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986" w:rsidRPr="00D00986" w:rsidRDefault="00D00986" w:rsidP="00D00986">
      <w:pPr>
        <w:suppressAutoHyphens/>
        <w:spacing w:line="276" w:lineRule="auto"/>
        <w:ind w:firstLine="0"/>
        <w:jc w:val="center"/>
        <w:rPr>
          <w:noProof/>
          <w:color w:val="auto"/>
          <w:szCs w:val="28"/>
          <w:lang w:eastAsia="ar-SA"/>
        </w:rPr>
      </w:pPr>
      <w:r>
        <w:rPr>
          <w:noProof/>
          <w:color w:val="auto"/>
          <w:szCs w:val="28"/>
        </w:rPr>
        <w:drawing>
          <wp:inline distT="0" distB="0" distL="0" distR="0">
            <wp:extent cx="746760" cy="7924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986" w:rsidRPr="00D00986" w:rsidRDefault="00D00986" w:rsidP="00D00986">
      <w:pPr>
        <w:tabs>
          <w:tab w:val="center" w:pos="3686"/>
        </w:tabs>
        <w:suppressAutoHyphens/>
        <w:ind w:firstLine="0"/>
        <w:jc w:val="center"/>
        <w:rPr>
          <w:b/>
          <w:color w:val="auto"/>
          <w:szCs w:val="28"/>
          <w:lang w:eastAsia="ar-SA"/>
        </w:rPr>
      </w:pPr>
      <w:r w:rsidRPr="00D00986">
        <w:rPr>
          <w:b/>
          <w:color w:val="auto"/>
          <w:szCs w:val="28"/>
          <w:lang w:eastAsia="ar-SA"/>
        </w:rPr>
        <w:t>РОССИЙСКАЯ ФЕДЕРАЦИЯ</w:t>
      </w:r>
    </w:p>
    <w:p w:rsidR="00D00986" w:rsidRPr="00D00986" w:rsidRDefault="00D00986" w:rsidP="00D00986">
      <w:pPr>
        <w:tabs>
          <w:tab w:val="center" w:pos="3686"/>
        </w:tabs>
        <w:suppressAutoHyphens/>
        <w:ind w:firstLine="0"/>
        <w:jc w:val="center"/>
        <w:rPr>
          <w:b/>
          <w:color w:val="auto"/>
          <w:szCs w:val="28"/>
          <w:lang w:eastAsia="ar-SA"/>
        </w:rPr>
      </w:pPr>
      <w:r w:rsidRPr="00D00986">
        <w:rPr>
          <w:b/>
          <w:color w:val="auto"/>
          <w:szCs w:val="28"/>
          <w:lang w:eastAsia="ar-SA"/>
        </w:rPr>
        <w:t>РОСТОВСКАЯ ОБЛАСТЬ</w:t>
      </w:r>
    </w:p>
    <w:p w:rsidR="00D00986" w:rsidRPr="00D00986" w:rsidRDefault="00D00986" w:rsidP="00D00986">
      <w:pPr>
        <w:suppressAutoHyphens/>
        <w:ind w:firstLine="0"/>
        <w:jc w:val="center"/>
        <w:rPr>
          <w:b/>
          <w:color w:val="auto"/>
          <w:szCs w:val="28"/>
          <w:lang w:eastAsia="ar-SA"/>
        </w:rPr>
      </w:pPr>
      <w:r w:rsidRPr="00D00986">
        <w:rPr>
          <w:b/>
          <w:color w:val="auto"/>
          <w:szCs w:val="28"/>
          <w:lang w:eastAsia="ar-SA"/>
        </w:rPr>
        <w:t>МУНИЦИПАЛЬНОЕ ОБРАЗОВАНИЕ</w:t>
      </w:r>
    </w:p>
    <w:p w:rsidR="00D00986" w:rsidRPr="00D00986" w:rsidRDefault="00D00986" w:rsidP="00D00986">
      <w:pPr>
        <w:tabs>
          <w:tab w:val="center" w:pos="3686"/>
        </w:tabs>
        <w:suppressAutoHyphens/>
        <w:ind w:firstLine="0"/>
        <w:jc w:val="center"/>
        <w:rPr>
          <w:b/>
          <w:color w:val="auto"/>
          <w:szCs w:val="28"/>
          <w:lang w:eastAsia="ar-SA"/>
        </w:rPr>
      </w:pPr>
      <w:r w:rsidRPr="00D00986">
        <w:rPr>
          <w:b/>
          <w:color w:val="auto"/>
          <w:szCs w:val="28"/>
          <w:lang w:eastAsia="ar-SA"/>
        </w:rPr>
        <w:t>«КРАСНОСУЛИНСКИЙ РАЙОН»</w:t>
      </w:r>
    </w:p>
    <w:p w:rsidR="00D00986" w:rsidRPr="00D00986" w:rsidRDefault="00D00986" w:rsidP="00D00986">
      <w:pPr>
        <w:tabs>
          <w:tab w:val="center" w:pos="3686"/>
        </w:tabs>
        <w:suppressAutoHyphens/>
        <w:ind w:firstLine="0"/>
        <w:jc w:val="center"/>
        <w:rPr>
          <w:b/>
          <w:color w:val="auto"/>
          <w:szCs w:val="28"/>
          <w:lang w:eastAsia="ar-SA"/>
        </w:rPr>
      </w:pPr>
      <w:r w:rsidRPr="00D00986">
        <w:rPr>
          <w:b/>
          <w:color w:val="auto"/>
          <w:szCs w:val="28"/>
          <w:lang w:eastAsia="ar-SA"/>
        </w:rPr>
        <w:t>АДМИНИСТРАЦИЯ</w:t>
      </w:r>
    </w:p>
    <w:p w:rsidR="00D00986" w:rsidRPr="00D00986" w:rsidRDefault="00D00986" w:rsidP="00D00986">
      <w:pPr>
        <w:tabs>
          <w:tab w:val="center" w:pos="3686"/>
        </w:tabs>
        <w:suppressAutoHyphens/>
        <w:ind w:firstLine="0"/>
        <w:jc w:val="center"/>
        <w:rPr>
          <w:b/>
          <w:color w:val="auto"/>
          <w:szCs w:val="28"/>
          <w:lang w:eastAsia="ar-SA"/>
        </w:rPr>
      </w:pPr>
      <w:r w:rsidRPr="00D00986">
        <w:rPr>
          <w:b/>
          <w:color w:val="auto"/>
          <w:szCs w:val="28"/>
          <w:lang w:eastAsia="ar-SA"/>
        </w:rPr>
        <w:t>КРАСНОСУЛИНСКОГО РАЙОНА</w:t>
      </w:r>
    </w:p>
    <w:p w:rsidR="00D00986" w:rsidRPr="00D00986" w:rsidRDefault="00D00986" w:rsidP="00716D85">
      <w:pPr>
        <w:tabs>
          <w:tab w:val="center" w:pos="3686"/>
        </w:tabs>
        <w:suppressAutoHyphens/>
        <w:spacing w:before="120" w:after="120"/>
        <w:ind w:firstLine="0"/>
        <w:jc w:val="center"/>
        <w:rPr>
          <w:b/>
          <w:color w:val="auto"/>
          <w:sz w:val="36"/>
          <w:szCs w:val="28"/>
          <w:lang w:eastAsia="ar-SA"/>
        </w:rPr>
      </w:pPr>
      <w:r w:rsidRPr="00D00986">
        <w:rPr>
          <w:b/>
          <w:color w:val="auto"/>
          <w:sz w:val="36"/>
          <w:szCs w:val="28"/>
          <w:lang w:eastAsia="ar-SA"/>
        </w:rPr>
        <w:t>РАСПОРЯЖЕНИЕ</w:t>
      </w:r>
    </w:p>
    <w:p w:rsidR="00D00986" w:rsidRPr="00D00986" w:rsidRDefault="00D00986" w:rsidP="00D00986">
      <w:pPr>
        <w:tabs>
          <w:tab w:val="center" w:pos="3686"/>
        </w:tabs>
        <w:suppressAutoHyphens/>
        <w:spacing w:after="120"/>
        <w:ind w:firstLine="0"/>
        <w:jc w:val="center"/>
        <w:rPr>
          <w:color w:val="auto"/>
          <w:szCs w:val="28"/>
          <w:lang w:eastAsia="ar-SA"/>
        </w:rPr>
      </w:pPr>
      <w:r w:rsidRPr="00D00986">
        <w:rPr>
          <w:color w:val="auto"/>
          <w:szCs w:val="28"/>
          <w:lang w:eastAsia="ar-SA"/>
        </w:rPr>
        <w:t xml:space="preserve">от </w:t>
      </w:r>
      <w:r w:rsidR="00716D85">
        <w:rPr>
          <w:color w:val="auto"/>
          <w:szCs w:val="28"/>
          <w:lang w:eastAsia="ar-SA"/>
        </w:rPr>
        <w:t>05</w:t>
      </w:r>
      <w:r w:rsidR="00C436C0">
        <w:rPr>
          <w:color w:val="auto"/>
          <w:szCs w:val="28"/>
          <w:lang w:eastAsia="ar-SA"/>
        </w:rPr>
        <w:t>.03.2026</w:t>
      </w:r>
      <w:r w:rsidRPr="00D00986">
        <w:rPr>
          <w:color w:val="auto"/>
          <w:szCs w:val="28"/>
          <w:lang w:eastAsia="ar-SA"/>
        </w:rPr>
        <w:t xml:space="preserve"> № </w:t>
      </w:r>
      <w:r w:rsidR="00716D85">
        <w:rPr>
          <w:color w:val="auto"/>
          <w:szCs w:val="28"/>
          <w:lang w:eastAsia="ar-SA"/>
        </w:rPr>
        <w:t>41</w:t>
      </w:r>
    </w:p>
    <w:p w:rsidR="00D00986" w:rsidRPr="00D00986" w:rsidRDefault="00D00986" w:rsidP="00716D85">
      <w:pPr>
        <w:tabs>
          <w:tab w:val="center" w:pos="3686"/>
        </w:tabs>
        <w:suppressAutoHyphens/>
        <w:spacing w:after="120"/>
        <w:ind w:firstLine="0"/>
        <w:jc w:val="center"/>
        <w:rPr>
          <w:color w:val="auto"/>
          <w:szCs w:val="28"/>
          <w:lang w:eastAsia="ar-SA"/>
        </w:rPr>
      </w:pPr>
      <w:r w:rsidRPr="00D00986">
        <w:rPr>
          <w:color w:val="auto"/>
          <w:szCs w:val="28"/>
          <w:lang w:eastAsia="ar-SA"/>
        </w:rPr>
        <w:t>г. Красный Сулин</w:t>
      </w:r>
    </w:p>
    <w:p w:rsidR="00716D85" w:rsidRDefault="00716D85" w:rsidP="00716D85">
      <w:pPr>
        <w:widowControl w:val="0"/>
        <w:tabs>
          <w:tab w:val="left" w:pos="0"/>
          <w:tab w:val="left" w:pos="11790"/>
          <w:tab w:val="center" w:pos="12246"/>
        </w:tabs>
        <w:suppressAutoHyphens/>
        <w:autoSpaceDE w:val="0"/>
        <w:ind w:left="1701" w:right="1701" w:firstLine="0"/>
        <w:jc w:val="center"/>
        <w:rPr>
          <w:b/>
          <w:bCs/>
          <w:color w:val="auto"/>
          <w:szCs w:val="28"/>
          <w:lang w:eastAsia="zh-CN"/>
        </w:rPr>
      </w:pPr>
      <w:r w:rsidRPr="00716D85">
        <w:rPr>
          <w:b/>
          <w:bCs/>
          <w:color w:val="auto"/>
          <w:szCs w:val="28"/>
          <w:lang w:eastAsia="zh-CN"/>
        </w:rPr>
        <w:t xml:space="preserve">Об утверждении единого </w:t>
      </w:r>
    </w:p>
    <w:p w:rsidR="00716D85" w:rsidRDefault="00716D85" w:rsidP="00716D85">
      <w:pPr>
        <w:widowControl w:val="0"/>
        <w:tabs>
          <w:tab w:val="left" w:pos="0"/>
          <w:tab w:val="left" w:pos="11790"/>
          <w:tab w:val="center" w:pos="12246"/>
        </w:tabs>
        <w:suppressAutoHyphens/>
        <w:autoSpaceDE w:val="0"/>
        <w:ind w:left="1701" w:right="1701" w:firstLine="0"/>
        <w:jc w:val="center"/>
        <w:rPr>
          <w:b/>
          <w:bCs/>
          <w:color w:val="auto"/>
          <w:szCs w:val="28"/>
          <w:lang w:eastAsia="zh-CN"/>
        </w:rPr>
      </w:pPr>
      <w:r w:rsidRPr="00716D85">
        <w:rPr>
          <w:b/>
          <w:bCs/>
          <w:color w:val="auto"/>
          <w:szCs w:val="28"/>
          <w:lang w:eastAsia="zh-CN"/>
        </w:rPr>
        <w:t xml:space="preserve">аналитического плана реализации муниципальной программы Красносулинского района «Охрана окружающей среды и рациональное природопользование» </w:t>
      </w:r>
    </w:p>
    <w:p w:rsidR="00716D85" w:rsidRPr="00716D85" w:rsidRDefault="00716D85" w:rsidP="00716D85">
      <w:pPr>
        <w:widowControl w:val="0"/>
        <w:tabs>
          <w:tab w:val="left" w:pos="0"/>
          <w:tab w:val="left" w:pos="11790"/>
          <w:tab w:val="center" w:pos="12246"/>
        </w:tabs>
        <w:suppressAutoHyphens/>
        <w:autoSpaceDE w:val="0"/>
        <w:ind w:left="1701" w:right="1701" w:firstLine="0"/>
        <w:jc w:val="center"/>
        <w:rPr>
          <w:b/>
          <w:bCs/>
          <w:color w:val="auto"/>
          <w:szCs w:val="28"/>
          <w:lang w:eastAsia="zh-CN"/>
        </w:rPr>
      </w:pPr>
      <w:r w:rsidRPr="00716D85">
        <w:rPr>
          <w:b/>
          <w:bCs/>
          <w:color w:val="auto"/>
          <w:szCs w:val="28"/>
          <w:lang w:eastAsia="zh-CN"/>
        </w:rPr>
        <w:t>на 2026 год</w:t>
      </w:r>
    </w:p>
    <w:p w:rsidR="00716D85" w:rsidRPr="00716D85" w:rsidRDefault="00716D85" w:rsidP="00716D85">
      <w:pPr>
        <w:widowControl w:val="0"/>
        <w:tabs>
          <w:tab w:val="left" w:pos="0"/>
          <w:tab w:val="left" w:pos="11790"/>
          <w:tab w:val="center" w:pos="12246"/>
        </w:tabs>
        <w:suppressAutoHyphens/>
        <w:autoSpaceDE w:val="0"/>
        <w:ind w:firstLine="709"/>
        <w:rPr>
          <w:b/>
          <w:color w:val="auto"/>
          <w:sz w:val="20"/>
          <w:szCs w:val="28"/>
          <w:lang w:eastAsia="zh-CN"/>
        </w:rPr>
      </w:pPr>
    </w:p>
    <w:p w:rsidR="00716D85" w:rsidRPr="00716D85" w:rsidRDefault="00716D85" w:rsidP="00716D85">
      <w:pPr>
        <w:widowControl w:val="0"/>
        <w:tabs>
          <w:tab w:val="left" w:pos="0"/>
          <w:tab w:val="left" w:pos="11790"/>
          <w:tab w:val="center" w:pos="12246"/>
        </w:tabs>
        <w:suppressAutoHyphens/>
        <w:autoSpaceDE w:val="0"/>
        <w:ind w:firstLine="709"/>
        <w:rPr>
          <w:color w:val="auto"/>
          <w:szCs w:val="28"/>
          <w:lang w:eastAsia="zh-CN"/>
        </w:rPr>
      </w:pPr>
      <w:r w:rsidRPr="00716D85">
        <w:rPr>
          <w:color w:val="auto"/>
          <w:szCs w:val="28"/>
          <w:lang w:eastAsia="zh-CN"/>
        </w:rPr>
        <w:t>В соответствии с постановлениями Администрации Красносу</w:t>
      </w:r>
      <w:r>
        <w:rPr>
          <w:color w:val="auto"/>
          <w:szCs w:val="28"/>
          <w:lang w:eastAsia="zh-CN"/>
        </w:rPr>
        <w:t>линского района от 17.02.2026 № </w:t>
      </w:r>
      <w:r w:rsidRPr="00716D85">
        <w:rPr>
          <w:color w:val="auto"/>
          <w:szCs w:val="28"/>
          <w:lang w:eastAsia="zh-CN"/>
        </w:rPr>
        <w:t>88 «О внесении изменений в приложение к постановлению Администрации Красносу</w:t>
      </w:r>
      <w:r>
        <w:rPr>
          <w:color w:val="auto"/>
          <w:szCs w:val="28"/>
          <w:lang w:eastAsia="zh-CN"/>
        </w:rPr>
        <w:t>линского района от 20.12.2018 № </w:t>
      </w:r>
      <w:r w:rsidRPr="00716D85">
        <w:rPr>
          <w:color w:val="auto"/>
          <w:szCs w:val="28"/>
          <w:lang w:eastAsia="zh-CN"/>
        </w:rPr>
        <w:t>1445», от</w:t>
      </w:r>
      <w:r>
        <w:rPr>
          <w:color w:val="auto"/>
          <w:szCs w:val="28"/>
          <w:lang w:eastAsia="zh-CN"/>
        </w:rPr>
        <w:t> </w:t>
      </w:r>
      <w:r w:rsidRPr="00716D85">
        <w:rPr>
          <w:color w:val="auto"/>
          <w:szCs w:val="28"/>
          <w:lang w:eastAsia="zh-CN"/>
        </w:rPr>
        <w:t>12.07.2024 №</w:t>
      </w:r>
      <w:r>
        <w:rPr>
          <w:color w:val="auto"/>
          <w:szCs w:val="28"/>
          <w:lang w:eastAsia="zh-CN"/>
        </w:rPr>
        <w:t> </w:t>
      </w:r>
      <w:r w:rsidRPr="00716D85">
        <w:rPr>
          <w:color w:val="auto"/>
          <w:szCs w:val="28"/>
          <w:lang w:eastAsia="zh-CN"/>
        </w:rPr>
        <w:t>749 «Об утверждении Порядка разработки, реализации и оценки эффективности муниципальных программ Красносулинского района», руководствуясь статьей 29 Устава муниципального образования «Красносулинский район», –</w:t>
      </w:r>
    </w:p>
    <w:p w:rsidR="00716D85" w:rsidRPr="00716D85" w:rsidRDefault="00716D85" w:rsidP="00716D85">
      <w:pPr>
        <w:widowControl w:val="0"/>
        <w:tabs>
          <w:tab w:val="left" w:pos="0"/>
          <w:tab w:val="left" w:pos="11790"/>
          <w:tab w:val="center" w:pos="12246"/>
        </w:tabs>
        <w:suppressAutoHyphens/>
        <w:autoSpaceDE w:val="0"/>
        <w:ind w:firstLine="709"/>
        <w:rPr>
          <w:color w:val="auto"/>
          <w:sz w:val="20"/>
          <w:szCs w:val="28"/>
          <w:lang w:eastAsia="zh-CN"/>
        </w:rPr>
      </w:pPr>
    </w:p>
    <w:p w:rsidR="00716D85" w:rsidRPr="00716D85" w:rsidRDefault="00716D85" w:rsidP="00716D85">
      <w:pPr>
        <w:widowControl w:val="0"/>
        <w:tabs>
          <w:tab w:val="left" w:pos="0"/>
          <w:tab w:val="left" w:pos="11790"/>
          <w:tab w:val="center" w:pos="12246"/>
        </w:tabs>
        <w:suppressAutoHyphens/>
        <w:autoSpaceDE w:val="0"/>
        <w:ind w:firstLine="709"/>
        <w:rPr>
          <w:color w:val="auto"/>
          <w:szCs w:val="28"/>
          <w:lang w:eastAsia="zh-CN"/>
        </w:rPr>
      </w:pPr>
      <w:r w:rsidRPr="00716D85">
        <w:rPr>
          <w:color w:val="auto"/>
          <w:szCs w:val="28"/>
          <w:lang w:eastAsia="zh-CN"/>
        </w:rPr>
        <w:t>1.</w:t>
      </w:r>
      <w:r>
        <w:rPr>
          <w:color w:val="auto"/>
          <w:szCs w:val="28"/>
          <w:lang w:eastAsia="zh-CN"/>
        </w:rPr>
        <w:t> </w:t>
      </w:r>
      <w:r w:rsidRPr="00716D85">
        <w:rPr>
          <w:color w:val="auto"/>
          <w:szCs w:val="28"/>
          <w:lang w:eastAsia="zh-CN"/>
        </w:rPr>
        <w:t>Утвердить единый аналитический план реализации муниципальной программы Красносулинского района «Охрана окружающей среды и рациональное природопользование» на 2026 год», изложив его согласно приложению к настоящему распоряжению.</w:t>
      </w:r>
    </w:p>
    <w:p w:rsidR="00716D85" w:rsidRPr="00716D85" w:rsidRDefault="00716D85" w:rsidP="00716D85">
      <w:pPr>
        <w:ind w:firstLine="709"/>
        <w:rPr>
          <w:szCs w:val="28"/>
        </w:rPr>
      </w:pPr>
      <w:r w:rsidRPr="00716D85">
        <w:rPr>
          <w:color w:val="auto"/>
          <w:szCs w:val="28"/>
          <w:lang w:eastAsia="zh-CN"/>
        </w:rPr>
        <w:t>2.</w:t>
      </w:r>
      <w:r w:rsidRPr="00716D85">
        <w:rPr>
          <w:szCs w:val="28"/>
        </w:rPr>
        <w:t> Настоящее распоряжение подлежит размещению на официальном сайте Администрации Красносулинского района в информационно-телекоммуникационной сети «Интернет».</w:t>
      </w:r>
    </w:p>
    <w:p w:rsidR="00716D85" w:rsidRPr="00716D85" w:rsidRDefault="00716D85" w:rsidP="00716D85">
      <w:pPr>
        <w:widowControl w:val="0"/>
        <w:tabs>
          <w:tab w:val="left" w:pos="0"/>
          <w:tab w:val="left" w:pos="11790"/>
          <w:tab w:val="center" w:pos="12246"/>
        </w:tabs>
        <w:suppressAutoHyphens/>
        <w:autoSpaceDE w:val="0"/>
        <w:ind w:firstLine="709"/>
        <w:rPr>
          <w:color w:val="auto"/>
          <w:szCs w:val="28"/>
          <w:lang w:eastAsia="zh-CN"/>
        </w:rPr>
      </w:pPr>
      <w:r w:rsidRPr="00716D85">
        <w:rPr>
          <w:color w:val="auto"/>
          <w:szCs w:val="28"/>
          <w:lang w:eastAsia="zh-CN"/>
        </w:rPr>
        <w:t>3. Контроль за исполнением настоящего распоряжения возложить на заместителя главы Администрации Красносулинского района – начальника отдела сельского хозяйства и охраны окружающей среды Сухина А.Н.</w:t>
      </w:r>
    </w:p>
    <w:p w:rsidR="00C436C0" w:rsidRPr="00716D85" w:rsidRDefault="00C436C0" w:rsidP="00C436C0">
      <w:pPr>
        <w:pStyle w:val="aa"/>
        <w:tabs>
          <w:tab w:val="clear" w:pos="4320"/>
          <w:tab w:val="right" w:pos="9639"/>
        </w:tabs>
        <w:ind w:right="0"/>
        <w:jc w:val="both"/>
        <w:rPr>
          <w:sz w:val="28"/>
          <w:szCs w:val="28"/>
        </w:rPr>
      </w:pPr>
    </w:p>
    <w:p w:rsidR="00024A9C" w:rsidRPr="00C436C0" w:rsidRDefault="001258F1" w:rsidP="00C436C0">
      <w:pPr>
        <w:pStyle w:val="aa"/>
        <w:tabs>
          <w:tab w:val="clear" w:pos="4320"/>
          <w:tab w:val="right" w:pos="9639"/>
        </w:tabs>
        <w:ind w:right="0"/>
        <w:jc w:val="both"/>
        <w:rPr>
          <w:sz w:val="28"/>
          <w:szCs w:val="28"/>
        </w:rPr>
      </w:pPr>
      <w:r w:rsidRPr="00C436C0">
        <w:rPr>
          <w:sz w:val="28"/>
          <w:szCs w:val="28"/>
        </w:rPr>
        <w:t>Глава Красносулинского района</w:t>
      </w:r>
      <w:r w:rsidRPr="00C436C0">
        <w:rPr>
          <w:sz w:val="28"/>
          <w:szCs w:val="28"/>
        </w:rPr>
        <w:tab/>
        <w:t>И.С. Кирпичков</w:t>
      </w:r>
    </w:p>
    <w:p w:rsidR="00C436C0" w:rsidRPr="00716D85" w:rsidRDefault="00C436C0" w:rsidP="00C436C0">
      <w:pPr>
        <w:pStyle w:val="aa"/>
        <w:ind w:right="0"/>
        <w:jc w:val="both"/>
        <w:rPr>
          <w:sz w:val="28"/>
          <w:szCs w:val="28"/>
        </w:rPr>
      </w:pPr>
    </w:p>
    <w:p w:rsidR="00024A9C" w:rsidRPr="00C436C0" w:rsidRDefault="001258F1" w:rsidP="00C436C0">
      <w:pPr>
        <w:pStyle w:val="aa"/>
        <w:tabs>
          <w:tab w:val="clear" w:pos="4320"/>
        </w:tabs>
        <w:ind w:right="0"/>
        <w:jc w:val="both"/>
        <w:rPr>
          <w:sz w:val="28"/>
          <w:szCs w:val="28"/>
        </w:rPr>
      </w:pPr>
      <w:r w:rsidRPr="00C436C0">
        <w:rPr>
          <w:sz w:val="28"/>
          <w:szCs w:val="28"/>
        </w:rPr>
        <w:t xml:space="preserve">Распоряжение вносит </w:t>
      </w:r>
    </w:p>
    <w:p w:rsidR="00716D85" w:rsidRPr="00716D85" w:rsidRDefault="00716D85" w:rsidP="00716D85">
      <w:pPr>
        <w:pStyle w:val="aa"/>
        <w:tabs>
          <w:tab w:val="clear" w:pos="4320"/>
        </w:tabs>
        <w:ind w:right="0"/>
        <w:jc w:val="both"/>
        <w:rPr>
          <w:sz w:val="28"/>
          <w:szCs w:val="28"/>
        </w:rPr>
      </w:pPr>
      <w:r w:rsidRPr="00716D85">
        <w:rPr>
          <w:sz w:val="28"/>
          <w:szCs w:val="28"/>
        </w:rPr>
        <w:t>отдел сельского хозяйства</w:t>
      </w:r>
    </w:p>
    <w:p w:rsidR="00716D85" w:rsidRDefault="00716D85" w:rsidP="00716D85">
      <w:pPr>
        <w:pStyle w:val="aa"/>
        <w:tabs>
          <w:tab w:val="clear" w:pos="4320"/>
        </w:tabs>
        <w:ind w:right="0"/>
        <w:rPr>
          <w:sz w:val="28"/>
          <w:szCs w:val="28"/>
        </w:rPr>
      </w:pPr>
      <w:r w:rsidRPr="00716D85">
        <w:rPr>
          <w:sz w:val="28"/>
          <w:szCs w:val="28"/>
        </w:rPr>
        <w:t>и охраны окружающей среды</w:t>
      </w:r>
    </w:p>
    <w:p w:rsidR="00716D85" w:rsidRDefault="00716D85" w:rsidP="00716D85">
      <w:pPr>
        <w:pStyle w:val="aa"/>
        <w:tabs>
          <w:tab w:val="clear" w:pos="4320"/>
        </w:tabs>
        <w:ind w:right="0"/>
        <w:rPr>
          <w:sz w:val="28"/>
          <w:szCs w:val="28"/>
        </w:rPr>
        <w:sectPr w:rsidR="00716D85" w:rsidSect="00C436C0">
          <w:headerReference w:type="default" r:id="rId10"/>
          <w:pgSz w:w="11907" w:h="16839" w:code="9"/>
          <w:pgMar w:top="1134" w:right="567" w:bottom="1134" w:left="1701" w:header="1021" w:footer="0" w:gutter="0"/>
          <w:cols w:space="720"/>
          <w:titlePg/>
          <w:docGrid w:linePitch="381"/>
        </w:sectPr>
      </w:pPr>
    </w:p>
    <w:p w:rsidR="00806DD1" w:rsidRPr="00806DD1" w:rsidRDefault="00806DD1" w:rsidP="003859BF">
      <w:pPr>
        <w:widowControl w:val="0"/>
        <w:ind w:left="14742" w:firstLine="0"/>
        <w:jc w:val="center"/>
        <w:rPr>
          <w:szCs w:val="28"/>
        </w:rPr>
      </w:pPr>
      <w:r w:rsidRPr="00806DD1">
        <w:rPr>
          <w:szCs w:val="28"/>
        </w:rPr>
        <w:lastRenderedPageBreak/>
        <w:t>Приложение</w:t>
      </w:r>
    </w:p>
    <w:p w:rsidR="00806DD1" w:rsidRPr="00806DD1" w:rsidRDefault="00806DD1" w:rsidP="003859BF">
      <w:pPr>
        <w:widowControl w:val="0"/>
        <w:ind w:left="14742" w:firstLine="0"/>
        <w:jc w:val="center"/>
        <w:rPr>
          <w:szCs w:val="28"/>
        </w:rPr>
      </w:pPr>
      <w:r w:rsidRPr="00806DD1">
        <w:rPr>
          <w:szCs w:val="28"/>
        </w:rPr>
        <w:t>к распоряжению</w:t>
      </w:r>
    </w:p>
    <w:p w:rsidR="00806DD1" w:rsidRPr="00806DD1" w:rsidRDefault="00806DD1" w:rsidP="003859BF">
      <w:pPr>
        <w:widowControl w:val="0"/>
        <w:ind w:left="14742" w:firstLine="0"/>
        <w:jc w:val="center"/>
        <w:rPr>
          <w:szCs w:val="28"/>
        </w:rPr>
      </w:pPr>
      <w:r w:rsidRPr="00806DD1">
        <w:rPr>
          <w:szCs w:val="28"/>
        </w:rPr>
        <w:t>Администрации</w:t>
      </w:r>
    </w:p>
    <w:p w:rsidR="00806DD1" w:rsidRPr="00806DD1" w:rsidRDefault="00806DD1" w:rsidP="003859BF">
      <w:pPr>
        <w:widowControl w:val="0"/>
        <w:ind w:left="14742" w:firstLine="0"/>
        <w:jc w:val="center"/>
        <w:rPr>
          <w:szCs w:val="28"/>
        </w:rPr>
      </w:pPr>
      <w:r w:rsidRPr="00806DD1">
        <w:rPr>
          <w:szCs w:val="28"/>
        </w:rPr>
        <w:t>Красносулинского района</w:t>
      </w:r>
    </w:p>
    <w:p w:rsidR="00806DD1" w:rsidRPr="00806DD1" w:rsidRDefault="00806DD1" w:rsidP="003859BF">
      <w:pPr>
        <w:widowControl w:val="0"/>
        <w:ind w:left="14742" w:firstLine="0"/>
        <w:jc w:val="center"/>
        <w:rPr>
          <w:szCs w:val="28"/>
        </w:rPr>
      </w:pPr>
      <w:r w:rsidRPr="00806DD1">
        <w:rPr>
          <w:szCs w:val="28"/>
        </w:rPr>
        <w:t>от</w:t>
      </w:r>
      <w:r>
        <w:rPr>
          <w:szCs w:val="28"/>
        </w:rPr>
        <w:t xml:space="preserve"> 05.03.2026 </w:t>
      </w:r>
      <w:r w:rsidRPr="00806DD1">
        <w:rPr>
          <w:szCs w:val="28"/>
        </w:rPr>
        <w:t xml:space="preserve">№ </w:t>
      </w:r>
      <w:r>
        <w:rPr>
          <w:szCs w:val="28"/>
        </w:rPr>
        <w:t>41</w:t>
      </w:r>
    </w:p>
    <w:p w:rsidR="00806DD1" w:rsidRPr="00806DD1" w:rsidRDefault="00806DD1" w:rsidP="00806DD1">
      <w:pPr>
        <w:widowControl w:val="0"/>
        <w:ind w:firstLine="0"/>
        <w:jc w:val="center"/>
        <w:rPr>
          <w:szCs w:val="28"/>
        </w:rPr>
      </w:pPr>
    </w:p>
    <w:p w:rsidR="00806DD1" w:rsidRDefault="00806DD1" w:rsidP="00806DD1">
      <w:pPr>
        <w:widowControl w:val="0"/>
        <w:ind w:firstLine="0"/>
        <w:jc w:val="center"/>
        <w:rPr>
          <w:szCs w:val="28"/>
        </w:rPr>
      </w:pPr>
      <w:r w:rsidRPr="00806DD1">
        <w:rPr>
          <w:szCs w:val="28"/>
        </w:rPr>
        <w:t>ЕДИНЫЙ АНАЛИТИЧЕСКИЙ ПЛАН</w:t>
      </w:r>
    </w:p>
    <w:p w:rsidR="003859BF" w:rsidRDefault="00806DD1" w:rsidP="00806DD1">
      <w:pPr>
        <w:widowControl w:val="0"/>
        <w:ind w:firstLine="0"/>
        <w:jc w:val="center"/>
        <w:rPr>
          <w:szCs w:val="28"/>
        </w:rPr>
      </w:pPr>
      <w:r w:rsidRPr="00806DD1">
        <w:rPr>
          <w:szCs w:val="28"/>
        </w:rPr>
        <w:t xml:space="preserve">реализации муниципальной программы Красносулинского района «Охрана окружающей среды и рациональное природопользование» </w:t>
      </w:r>
    </w:p>
    <w:p w:rsidR="00806DD1" w:rsidRPr="00806DD1" w:rsidRDefault="00806DD1" w:rsidP="00806DD1">
      <w:pPr>
        <w:widowControl w:val="0"/>
        <w:ind w:firstLine="0"/>
        <w:jc w:val="center"/>
        <w:rPr>
          <w:szCs w:val="28"/>
        </w:rPr>
      </w:pPr>
      <w:r w:rsidRPr="00806DD1">
        <w:rPr>
          <w:szCs w:val="28"/>
        </w:rPr>
        <w:t>на 2026 год</w:t>
      </w:r>
    </w:p>
    <w:p w:rsidR="00806DD1" w:rsidRPr="00806DD1" w:rsidRDefault="00806DD1" w:rsidP="00806DD1">
      <w:pPr>
        <w:widowControl w:val="0"/>
        <w:ind w:firstLine="0"/>
        <w:jc w:val="center"/>
        <w:rPr>
          <w:szCs w:val="28"/>
        </w:rPr>
      </w:pPr>
    </w:p>
    <w:tbl>
      <w:tblPr>
        <w:tblStyle w:val="af9"/>
        <w:tblW w:w="4974" w:type="pct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11"/>
        <w:gridCol w:w="5650"/>
        <w:gridCol w:w="1336"/>
        <w:gridCol w:w="1323"/>
        <w:gridCol w:w="4374"/>
        <w:gridCol w:w="1056"/>
        <w:gridCol w:w="1551"/>
        <w:gridCol w:w="1353"/>
        <w:gridCol w:w="1056"/>
        <w:gridCol w:w="1353"/>
        <w:gridCol w:w="1784"/>
      </w:tblGrid>
      <w:tr w:rsidR="00806DD1" w:rsidRPr="00806DD1" w:rsidTr="00EE75BB">
        <w:trPr>
          <w:trHeight w:val="20"/>
        </w:trPr>
        <w:tc>
          <w:tcPr>
            <w:tcW w:w="165" w:type="pct"/>
            <w:vMerge w:val="restart"/>
          </w:tcPr>
          <w:p w:rsid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№</w:t>
            </w:r>
          </w:p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п/п</w:t>
            </w:r>
          </w:p>
        </w:tc>
        <w:tc>
          <w:tcPr>
            <w:tcW w:w="1311" w:type="pct"/>
            <w:vMerge w:val="restart"/>
          </w:tcPr>
          <w:p w:rsidR="004D4D12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Наименование структурного элемента муниципальной</w:t>
            </w:r>
            <w:r>
              <w:rPr>
                <w:sz w:val="24"/>
                <w:szCs w:val="24"/>
              </w:rPr>
              <w:t xml:space="preserve"> </w:t>
            </w:r>
            <w:r w:rsidRPr="00806DD1">
              <w:rPr>
                <w:sz w:val="24"/>
                <w:szCs w:val="24"/>
              </w:rPr>
              <w:t xml:space="preserve">программы Красносулинского района, мероприятия (результата), </w:t>
            </w:r>
          </w:p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контрольной точки</w:t>
            </w:r>
          </w:p>
        </w:tc>
        <w:tc>
          <w:tcPr>
            <w:tcW w:w="617" w:type="pct"/>
            <w:gridSpan w:val="2"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1015" w:type="pct"/>
            <w:vMerge w:val="restart"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Ответственный исполнитель</w:t>
            </w:r>
          </w:p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(должность/ФИО)</w:t>
            </w:r>
          </w:p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92" w:type="pct"/>
            <w:gridSpan w:val="6"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Объем расходов, (тыс. рублей)</w:t>
            </w:r>
          </w:p>
        </w:tc>
      </w:tr>
      <w:tr w:rsidR="00806DD1" w:rsidRPr="00806DD1" w:rsidTr="00EE75BB">
        <w:trPr>
          <w:trHeight w:val="20"/>
        </w:trPr>
        <w:tc>
          <w:tcPr>
            <w:tcW w:w="165" w:type="pct"/>
            <w:vMerge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11" w:type="pct"/>
            <w:vMerge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0" w:type="pct"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начало</w:t>
            </w:r>
          </w:p>
        </w:tc>
        <w:tc>
          <w:tcPr>
            <w:tcW w:w="307" w:type="pct"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окончание</w:t>
            </w:r>
          </w:p>
        </w:tc>
        <w:tc>
          <w:tcPr>
            <w:tcW w:w="1015" w:type="pct"/>
            <w:vMerge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5" w:type="pct"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всего</w:t>
            </w:r>
          </w:p>
        </w:tc>
        <w:tc>
          <w:tcPr>
            <w:tcW w:w="360" w:type="pct"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федеральный</w:t>
            </w:r>
            <w:r w:rsidRPr="00806DD1">
              <w:rPr>
                <w:sz w:val="24"/>
                <w:szCs w:val="24"/>
              </w:rPr>
              <w:br/>
              <w:t>бюджет</w:t>
            </w:r>
          </w:p>
        </w:tc>
        <w:tc>
          <w:tcPr>
            <w:tcW w:w="314" w:type="pct"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областной</w:t>
            </w:r>
            <w:r w:rsidRPr="00806DD1">
              <w:rPr>
                <w:sz w:val="24"/>
                <w:szCs w:val="24"/>
              </w:rPr>
              <w:br/>
              <w:t>бюджет</w:t>
            </w:r>
          </w:p>
        </w:tc>
        <w:tc>
          <w:tcPr>
            <w:tcW w:w="245" w:type="pct"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314" w:type="pct"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бюджет поселений</w:t>
            </w:r>
          </w:p>
        </w:tc>
        <w:tc>
          <w:tcPr>
            <w:tcW w:w="414" w:type="pct"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внебюджетные источники</w:t>
            </w:r>
          </w:p>
        </w:tc>
      </w:tr>
    </w:tbl>
    <w:p w:rsidR="00EE75BB" w:rsidRPr="00EE75BB" w:rsidRDefault="00EE75BB">
      <w:pPr>
        <w:rPr>
          <w:sz w:val="2"/>
          <w:szCs w:val="2"/>
        </w:rPr>
      </w:pPr>
    </w:p>
    <w:tbl>
      <w:tblPr>
        <w:tblStyle w:val="af9"/>
        <w:tblW w:w="4974" w:type="pct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11"/>
        <w:gridCol w:w="5650"/>
        <w:gridCol w:w="1336"/>
        <w:gridCol w:w="1323"/>
        <w:gridCol w:w="4374"/>
        <w:gridCol w:w="1056"/>
        <w:gridCol w:w="1551"/>
        <w:gridCol w:w="1353"/>
        <w:gridCol w:w="1056"/>
        <w:gridCol w:w="1353"/>
        <w:gridCol w:w="1784"/>
      </w:tblGrid>
      <w:tr w:rsidR="00806DD1" w:rsidRPr="00806DD1" w:rsidTr="00EE75BB">
        <w:trPr>
          <w:trHeight w:val="20"/>
          <w:tblHeader/>
        </w:trPr>
        <w:tc>
          <w:tcPr>
            <w:tcW w:w="165" w:type="pct"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1</w:t>
            </w:r>
          </w:p>
        </w:tc>
        <w:tc>
          <w:tcPr>
            <w:tcW w:w="1311" w:type="pct"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2</w:t>
            </w:r>
          </w:p>
        </w:tc>
        <w:tc>
          <w:tcPr>
            <w:tcW w:w="310" w:type="pct"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3</w:t>
            </w:r>
          </w:p>
        </w:tc>
        <w:tc>
          <w:tcPr>
            <w:tcW w:w="307" w:type="pct"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4</w:t>
            </w:r>
          </w:p>
        </w:tc>
        <w:tc>
          <w:tcPr>
            <w:tcW w:w="1015" w:type="pct"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5</w:t>
            </w:r>
          </w:p>
        </w:tc>
        <w:tc>
          <w:tcPr>
            <w:tcW w:w="245" w:type="pct"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6</w:t>
            </w:r>
          </w:p>
        </w:tc>
        <w:tc>
          <w:tcPr>
            <w:tcW w:w="360" w:type="pct"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7</w:t>
            </w:r>
          </w:p>
        </w:tc>
        <w:tc>
          <w:tcPr>
            <w:tcW w:w="314" w:type="pct"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8</w:t>
            </w:r>
          </w:p>
        </w:tc>
        <w:tc>
          <w:tcPr>
            <w:tcW w:w="245" w:type="pct"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9</w:t>
            </w:r>
          </w:p>
        </w:tc>
        <w:tc>
          <w:tcPr>
            <w:tcW w:w="314" w:type="pct"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10</w:t>
            </w:r>
          </w:p>
        </w:tc>
        <w:tc>
          <w:tcPr>
            <w:tcW w:w="414" w:type="pct"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11</w:t>
            </w:r>
          </w:p>
        </w:tc>
      </w:tr>
      <w:tr w:rsidR="00806DD1" w:rsidRPr="00806DD1" w:rsidTr="00EE75BB">
        <w:trPr>
          <w:trHeight w:val="20"/>
        </w:trPr>
        <w:tc>
          <w:tcPr>
            <w:tcW w:w="165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1.</w:t>
            </w:r>
          </w:p>
        </w:tc>
        <w:tc>
          <w:tcPr>
            <w:tcW w:w="1311" w:type="pct"/>
            <w:hideMark/>
          </w:tcPr>
          <w:p w:rsidR="00806DD1" w:rsidRPr="00806DD1" w:rsidRDefault="00806DD1" w:rsidP="00EE75BB">
            <w:pPr>
              <w:ind w:firstLine="0"/>
              <w:jc w:val="left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Иной муниципальный проект «Ликвидация объектов</w:t>
            </w:r>
            <w:r w:rsidR="00EE75BB">
              <w:rPr>
                <w:sz w:val="24"/>
                <w:szCs w:val="24"/>
              </w:rPr>
              <w:t xml:space="preserve"> </w:t>
            </w:r>
            <w:r w:rsidRPr="00806DD1">
              <w:rPr>
                <w:sz w:val="24"/>
                <w:szCs w:val="24"/>
              </w:rPr>
              <w:t>накопленного вреда на территории муниципальных образований в Ростовской области» (Красносулинский район)</w:t>
            </w:r>
          </w:p>
        </w:tc>
        <w:tc>
          <w:tcPr>
            <w:tcW w:w="310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01.01.2026</w:t>
            </w:r>
          </w:p>
        </w:tc>
        <w:tc>
          <w:tcPr>
            <w:tcW w:w="307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31.12.2026</w:t>
            </w:r>
          </w:p>
        </w:tc>
        <w:tc>
          <w:tcPr>
            <w:tcW w:w="1015" w:type="pct"/>
            <w:hideMark/>
          </w:tcPr>
          <w:p w:rsidR="00806DD1" w:rsidRPr="00806DD1" w:rsidRDefault="00806DD1" w:rsidP="00806DD1">
            <w:pPr>
              <w:ind w:firstLine="0"/>
              <w:jc w:val="left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заместитель главы Администрации Красносулинского района по вопросам жилищно-коммунального хозяйства, транспорта и благоустройства, Шаповалов Валерий Борисович</w:t>
            </w:r>
          </w:p>
        </w:tc>
        <w:tc>
          <w:tcPr>
            <w:tcW w:w="245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1414,9</w:t>
            </w:r>
          </w:p>
        </w:tc>
        <w:tc>
          <w:tcPr>
            <w:tcW w:w="360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0,0</w:t>
            </w:r>
          </w:p>
        </w:tc>
        <w:tc>
          <w:tcPr>
            <w:tcW w:w="314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1321,5</w:t>
            </w:r>
          </w:p>
        </w:tc>
        <w:tc>
          <w:tcPr>
            <w:tcW w:w="245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0,0</w:t>
            </w:r>
          </w:p>
        </w:tc>
        <w:tc>
          <w:tcPr>
            <w:tcW w:w="314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93,4</w:t>
            </w:r>
          </w:p>
        </w:tc>
        <w:tc>
          <w:tcPr>
            <w:tcW w:w="414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0,0</w:t>
            </w:r>
          </w:p>
        </w:tc>
      </w:tr>
      <w:tr w:rsidR="00806DD1" w:rsidRPr="00806DD1" w:rsidTr="00EE75BB">
        <w:trPr>
          <w:trHeight w:val="20"/>
        </w:trPr>
        <w:tc>
          <w:tcPr>
            <w:tcW w:w="5000" w:type="pct"/>
            <w:gridSpan w:val="11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1 Задача «Улучшена экологическая обстановка на территории Красносулинского района путем ликвидации свалок»</w:t>
            </w:r>
          </w:p>
        </w:tc>
      </w:tr>
      <w:tr w:rsidR="00806DD1" w:rsidRPr="00806DD1" w:rsidTr="00EE75BB">
        <w:trPr>
          <w:trHeight w:val="20"/>
        </w:trPr>
        <w:tc>
          <w:tcPr>
            <w:tcW w:w="165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1.1.</w:t>
            </w:r>
          </w:p>
        </w:tc>
        <w:tc>
          <w:tcPr>
            <w:tcW w:w="1311" w:type="pct"/>
            <w:hideMark/>
          </w:tcPr>
          <w:p w:rsidR="00806DD1" w:rsidRPr="00806DD1" w:rsidRDefault="00806DD1" w:rsidP="00806DD1">
            <w:pPr>
              <w:ind w:firstLine="0"/>
              <w:jc w:val="left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Мероприятие (результат) 1.</w:t>
            </w:r>
          </w:p>
          <w:p w:rsidR="00806DD1" w:rsidRPr="00806DD1" w:rsidRDefault="00806DD1" w:rsidP="00806DD1">
            <w:pPr>
              <w:ind w:firstLine="0"/>
              <w:jc w:val="left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Обустройство (создание) мест (площадок) накопления (в том числе раздельного накопления) твердых коммунальных отходов и приобретений контейнеров и/или бункеров для накопления твердых коммунальных отходов и/или крупногабаритных отходов</w:t>
            </w:r>
          </w:p>
        </w:tc>
        <w:tc>
          <w:tcPr>
            <w:tcW w:w="310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01.01.2026</w:t>
            </w:r>
          </w:p>
        </w:tc>
        <w:tc>
          <w:tcPr>
            <w:tcW w:w="307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31.12.2026</w:t>
            </w:r>
          </w:p>
        </w:tc>
        <w:tc>
          <w:tcPr>
            <w:tcW w:w="1015" w:type="pct"/>
            <w:hideMark/>
          </w:tcPr>
          <w:p w:rsidR="00806DD1" w:rsidRPr="00806DD1" w:rsidRDefault="00806DD1" w:rsidP="00806DD1">
            <w:pPr>
              <w:ind w:firstLine="0"/>
              <w:jc w:val="left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заместитель главы Администрации Красносулинского района по вопросам жилищно-коммунального хозяйства, транспорта и благоустройства, Шаповалов Валерий Борисович</w:t>
            </w:r>
          </w:p>
        </w:tc>
        <w:tc>
          <w:tcPr>
            <w:tcW w:w="245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1414,9</w:t>
            </w:r>
          </w:p>
        </w:tc>
        <w:tc>
          <w:tcPr>
            <w:tcW w:w="360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0,0</w:t>
            </w:r>
          </w:p>
        </w:tc>
        <w:tc>
          <w:tcPr>
            <w:tcW w:w="314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1321,5</w:t>
            </w:r>
          </w:p>
        </w:tc>
        <w:tc>
          <w:tcPr>
            <w:tcW w:w="245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0,0</w:t>
            </w:r>
          </w:p>
        </w:tc>
        <w:tc>
          <w:tcPr>
            <w:tcW w:w="314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93,4</w:t>
            </w:r>
          </w:p>
        </w:tc>
        <w:tc>
          <w:tcPr>
            <w:tcW w:w="414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0,0</w:t>
            </w:r>
          </w:p>
        </w:tc>
      </w:tr>
      <w:tr w:rsidR="00806DD1" w:rsidRPr="00806DD1" w:rsidTr="00EE75BB">
        <w:trPr>
          <w:trHeight w:val="20"/>
        </w:trPr>
        <w:tc>
          <w:tcPr>
            <w:tcW w:w="165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1.1.1.</w:t>
            </w:r>
          </w:p>
        </w:tc>
        <w:tc>
          <w:tcPr>
            <w:tcW w:w="1311" w:type="pct"/>
            <w:hideMark/>
          </w:tcPr>
          <w:p w:rsidR="00EE75BB" w:rsidRDefault="00806DD1" w:rsidP="00806DD1">
            <w:pPr>
              <w:ind w:firstLine="0"/>
              <w:jc w:val="left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 xml:space="preserve">Контрольная точка 1.1. </w:t>
            </w:r>
          </w:p>
          <w:p w:rsidR="00EE75BB" w:rsidRPr="00806DD1" w:rsidRDefault="00806DD1" w:rsidP="003859BF">
            <w:pPr>
              <w:ind w:firstLine="0"/>
              <w:jc w:val="left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«Заключены соглашения</w:t>
            </w:r>
            <w:r>
              <w:rPr>
                <w:sz w:val="24"/>
                <w:szCs w:val="24"/>
              </w:rPr>
              <w:t xml:space="preserve"> </w:t>
            </w:r>
            <w:r w:rsidRPr="00806DD1">
              <w:rPr>
                <w:sz w:val="24"/>
                <w:szCs w:val="24"/>
              </w:rPr>
              <w:t>о предоставлении</w:t>
            </w:r>
            <w:r>
              <w:rPr>
                <w:sz w:val="24"/>
                <w:szCs w:val="24"/>
              </w:rPr>
              <w:t xml:space="preserve"> </w:t>
            </w:r>
            <w:r w:rsidRPr="00806DD1">
              <w:rPr>
                <w:sz w:val="24"/>
                <w:szCs w:val="24"/>
              </w:rPr>
              <w:t>из областного</w:t>
            </w:r>
            <w:r>
              <w:rPr>
                <w:sz w:val="24"/>
                <w:szCs w:val="24"/>
              </w:rPr>
              <w:t xml:space="preserve"> </w:t>
            </w:r>
            <w:r w:rsidRPr="00806DD1">
              <w:rPr>
                <w:sz w:val="24"/>
                <w:szCs w:val="24"/>
              </w:rPr>
              <w:t>бюджета субсидии</w:t>
            </w:r>
            <w:r>
              <w:rPr>
                <w:sz w:val="24"/>
                <w:szCs w:val="24"/>
              </w:rPr>
              <w:t xml:space="preserve"> </w:t>
            </w:r>
            <w:r w:rsidRPr="00806DD1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806DD1">
              <w:rPr>
                <w:sz w:val="24"/>
                <w:szCs w:val="24"/>
              </w:rPr>
              <w:t>обустройство (создание) мест (площадок)</w:t>
            </w:r>
            <w:r>
              <w:rPr>
                <w:sz w:val="24"/>
                <w:szCs w:val="24"/>
              </w:rPr>
              <w:t xml:space="preserve"> </w:t>
            </w:r>
            <w:r w:rsidRPr="00806DD1">
              <w:rPr>
                <w:sz w:val="24"/>
                <w:szCs w:val="24"/>
              </w:rPr>
              <w:t>накопления (в том числе раздельного накопления) твердых коммунальных отходов и приобретение</w:t>
            </w:r>
            <w:r>
              <w:rPr>
                <w:sz w:val="24"/>
                <w:szCs w:val="24"/>
              </w:rPr>
              <w:t xml:space="preserve"> </w:t>
            </w:r>
            <w:r w:rsidRPr="00806DD1">
              <w:rPr>
                <w:sz w:val="24"/>
                <w:szCs w:val="24"/>
              </w:rPr>
              <w:t>контейнеров и/или</w:t>
            </w:r>
            <w:r>
              <w:rPr>
                <w:sz w:val="24"/>
                <w:szCs w:val="24"/>
              </w:rPr>
              <w:t xml:space="preserve"> </w:t>
            </w:r>
            <w:r w:rsidRPr="00806DD1">
              <w:rPr>
                <w:sz w:val="24"/>
                <w:szCs w:val="24"/>
              </w:rPr>
              <w:t>бункеров для накопления твердых коммунальных отходов и/или</w:t>
            </w:r>
            <w:r>
              <w:rPr>
                <w:sz w:val="24"/>
                <w:szCs w:val="24"/>
              </w:rPr>
              <w:t xml:space="preserve"> </w:t>
            </w:r>
            <w:r w:rsidRPr="00806DD1">
              <w:rPr>
                <w:sz w:val="24"/>
                <w:szCs w:val="24"/>
              </w:rPr>
              <w:t>крупногабаритных отходов»</w:t>
            </w:r>
          </w:p>
        </w:tc>
        <w:tc>
          <w:tcPr>
            <w:tcW w:w="310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307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01.03.2026</w:t>
            </w:r>
          </w:p>
        </w:tc>
        <w:tc>
          <w:tcPr>
            <w:tcW w:w="1015" w:type="pct"/>
            <w:hideMark/>
          </w:tcPr>
          <w:p w:rsidR="00806DD1" w:rsidRPr="00806DD1" w:rsidRDefault="00806DD1" w:rsidP="00806DD1">
            <w:pPr>
              <w:ind w:firstLine="0"/>
              <w:jc w:val="left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начальник отдела жизнеобеспечения Администрации Красносулинского района, Лебединская И.В.</w:t>
            </w:r>
          </w:p>
        </w:tc>
        <w:tc>
          <w:tcPr>
            <w:tcW w:w="245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360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314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245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314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414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</w:tr>
      <w:tr w:rsidR="00806DD1" w:rsidRPr="00806DD1" w:rsidTr="00EE75BB">
        <w:trPr>
          <w:trHeight w:val="20"/>
        </w:trPr>
        <w:tc>
          <w:tcPr>
            <w:tcW w:w="165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1.1.2.</w:t>
            </w:r>
          </w:p>
        </w:tc>
        <w:tc>
          <w:tcPr>
            <w:tcW w:w="1311" w:type="pct"/>
            <w:hideMark/>
          </w:tcPr>
          <w:p w:rsidR="00EE75BB" w:rsidRDefault="00806DD1" w:rsidP="00806DD1">
            <w:pPr>
              <w:ind w:firstLine="0"/>
              <w:jc w:val="left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 xml:space="preserve">Контрольная точка 1.2. </w:t>
            </w:r>
          </w:p>
          <w:p w:rsidR="00EE75BB" w:rsidRPr="00806DD1" w:rsidRDefault="00806DD1" w:rsidP="003859BF">
            <w:pPr>
              <w:ind w:firstLine="0"/>
              <w:jc w:val="left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«Заключены соглашения</w:t>
            </w:r>
            <w:r>
              <w:rPr>
                <w:sz w:val="24"/>
                <w:szCs w:val="24"/>
              </w:rPr>
              <w:t xml:space="preserve"> </w:t>
            </w:r>
            <w:r w:rsidRPr="00806DD1">
              <w:rPr>
                <w:sz w:val="24"/>
                <w:szCs w:val="24"/>
              </w:rPr>
              <w:t>о предоставлении</w:t>
            </w:r>
            <w:r>
              <w:rPr>
                <w:sz w:val="24"/>
                <w:szCs w:val="24"/>
              </w:rPr>
              <w:t xml:space="preserve"> </w:t>
            </w:r>
            <w:r w:rsidRPr="00806DD1">
              <w:rPr>
                <w:sz w:val="24"/>
                <w:szCs w:val="24"/>
              </w:rPr>
              <w:t>межбюджетных трансфертов за счет средств областного бюджета</w:t>
            </w:r>
            <w:r>
              <w:rPr>
                <w:sz w:val="24"/>
                <w:szCs w:val="24"/>
              </w:rPr>
              <w:t xml:space="preserve"> </w:t>
            </w:r>
            <w:r w:rsidRPr="00806DD1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806DD1">
              <w:rPr>
                <w:sz w:val="24"/>
                <w:szCs w:val="24"/>
              </w:rPr>
              <w:t>обустройство (создание) мест (площадок)</w:t>
            </w:r>
            <w:r>
              <w:rPr>
                <w:sz w:val="24"/>
                <w:szCs w:val="24"/>
              </w:rPr>
              <w:t xml:space="preserve"> </w:t>
            </w:r>
            <w:r w:rsidRPr="00806DD1">
              <w:rPr>
                <w:sz w:val="24"/>
                <w:szCs w:val="24"/>
              </w:rPr>
              <w:t>накопления (в том числе раздельного накопления) твердых коммунальных отходов и приобретение</w:t>
            </w:r>
            <w:r>
              <w:rPr>
                <w:sz w:val="24"/>
                <w:szCs w:val="24"/>
              </w:rPr>
              <w:t xml:space="preserve"> </w:t>
            </w:r>
            <w:r w:rsidRPr="00806DD1">
              <w:rPr>
                <w:sz w:val="24"/>
                <w:szCs w:val="24"/>
              </w:rPr>
              <w:t>контейнеров и/или</w:t>
            </w:r>
            <w:r>
              <w:rPr>
                <w:sz w:val="24"/>
                <w:szCs w:val="24"/>
              </w:rPr>
              <w:t xml:space="preserve"> </w:t>
            </w:r>
            <w:r w:rsidRPr="00806DD1">
              <w:rPr>
                <w:sz w:val="24"/>
                <w:szCs w:val="24"/>
              </w:rPr>
              <w:t>бункеров для накопления твердых коммунальных отходов и/или</w:t>
            </w:r>
            <w:r>
              <w:rPr>
                <w:sz w:val="24"/>
                <w:szCs w:val="24"/>
              </w:rPr>
              <w:t xml:space="preserve"> </w:t>
            </w:r>
            <w:r w:rsidRPr="00806DD1">
              <w:rPr>
                <w:sz w:val="24"/>
                <w:szCs w:val="24"/>
              </w:rPr>
              <w:t>крупногабаритных отходов»</w:t>
            </w:r>
          </w:p>
        </w:tc>
        <w:tc>
          <w:tcPr>
            <w:tcW w:w="310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307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01.03.2026</w:t>
            </w:r>
          </w:p>
        </w:tc>
        <w:tc>
          <w:tcPr>
            <w:tcW w:w="1015" w:type="pct"/>
            <w:hideMark/>
          </w:tcPr>
          <w:p w:rsidR="00806DD1" w:rsidRPr="00806DD1" w:rsidRDefault="00806DD1" w:rsidP="00806DD1">
            <w:pPr>
              <w:ind w:firstLine="0"/>
              <w:jc w:val="left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начальник отдела жизнеобеспечения Администрации Красносулинского района, Лебединская И.В.</w:t>
            </w:r>
          </w:p>
        </w:tc>
        <w:tc>
          <w:tcPr>
            <w:tcW w:w="245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360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314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245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314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414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</w:tr>
      <w:tr w:rsidR="00806DD1" w:rsidRPr="00806DD1" w:rsidTr="00EE75BB">
        <w:trPr>
          <w:trHeight w:val="20"/>
        </w:trPr>
        <w:tc>
          <w:tcPr>
            <w:tcW w:w="165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1.1.6.</w:t>
            </w:r>
          </w:p>
        </w:tc>
        <w:tc>
          <w:tcPr>
            <w:tcW w:w="1311" w:type="pct"/>
            <w:hideMark/>
          </w:tcPr>
          <w:p w:rsidR="00806DD1" w:rsidRPr="00806DD1" w:rsidRDefault="00806DD1" w:rsidP="00806DD1">
            <w:pPr>
              <w:ind w:firstLine="0"/>
              <w:jc w:val="left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Контрольная точка 1.3.</w:t>
            </w:r>
          </w:p>
          <w:p w:rsidR="00EE75BB" w:rsidRDefault="00806DD1" w:rsidP="003859BF">
            <w:pPr>
              <w:ind w:firstLine="0"/>
              <w:jc w:val="left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«Произведена оплата товаров, выполненных работ, оказанных услуг по государственному контракту»</w:t>
            </w:r>
          </w:p>
          <w:p w:rsidR="003859BF" w:rsidRPr="00806DD1" w:rsidRDefault="003859BF" w:rsidP="003859BF">
            <w:pPr>
              <w:ind w:firstLine="0"/>
              <w:jc w:val="left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10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307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30.04.2026</w:t>
            </w:r>
          </w:p>
        </w:tc>
        <w:tc>
          <w:tcPr>
            <w:tcW w:w="1015" w:type="pct"/>
            <w:hideMark/>
          </w:tcPr>
          <w:p w:rsidR="00806DD1" w:rsidRPr="00806DD1" w:rsidRDefault="00806DD1" w:rsidP="00806DD1">
            <w:pPr>
              <w:ind w:firstLine="0"/>
              <w:jc w:val="left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начальник отдела жизнеобеспечения Администрации Красносулинского района, Лебединская И.В.</w:t>
            </w:r>
          </w:p>
        </w:tc>
        <w:tc>
          <w:tcPr>
            <w:tcW w:w="245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360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314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245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314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414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</w:tr>
      <w:tr w:rsidR="00806DD1" w:rsidRPr="00806DD1" w:rsidTr="00EE75BB">
        <w:trPr>
          <w:trHeight w:val="20"/>
        </w:trPr>
        <w:tc>
          <w:tcPr>
            <w:tcW w:w="165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1311" w:type="pct"/>
            <w:hideMark/>
          </w:tcPr>
          <w:p w:rsidR="00806DD1" w:rsidRPr="00806DD1" w:rsidRDefault="00806DD1" w:rsidP="00806DD1">
            <w:pPr>
              <w:ind w:firstLine="0"/>
              <w:jc w:val="left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Комплекс процессных мероприятий «Охрана окружающей среды в Красносулинском районе»</w:t>
            </w:r>
          </w:p>
        </w:tc>
        <w:tc>
          <w:tcPr>
            <w:tcW w:w="310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01.01.2026</w:t>
            </w:r>
          </w:p>
        </w:tc>
        <w:tc>
          <w:tcPr>
            <w:tcW w:w="307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31.12.2026</w:t>
            </w:r>
          </w:p>
        </w:tc>
        <w:tc>
          <w:tcPr>
            <w:tcW w:w="1015" w:type="pct"/>
            <w:hideMark/>
          </w:tcPr>
          <w:p w:rsidR="00806DD1" w:rsidRPr="00806DD1" w:rsidRDefault="00806DD1" w:rsidP="00806DD1">
            <w:pPr>
              <w:ind w:firstLine="0"/>
              <w:jc w:val="left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заместитель главы Админис</w:t>
            </w:r>
            <w:r w:rsidR="00EE75BB">
              <w:rPr>
                <w:sz w:val="24"/>
                <w:szCs w:val="24"/>
              </w:rPr>
              <w:t>трации Красносулинского района –</w:t>
            </w:r>
            <w:r w:rsidRPr="00806DD1">
              <w:rPr>
                <w:sz w:val="24"/>
                <w:szCs w:val="24"/>
              </w:rPr>
              <w:t xml:space="preserve"> начальник отдела сельского хозяйства и охраны окружающей среды, Сухин Алексей Николаевич</w:t>
            </w:r>
          </w:p>
        </w:tc>
        <w:tc>
          <w:tcPr>
            <w:tcW w:w="245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49844,9</w:t>
            </w:r>
          </w:p>
        </w:tc>
        <w:tc>
          <w:tcPr>
            <w:tcW w:w="360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0,0</w:t>
            </w:r>
          </w:p>
        </w:tc>
        <w:tc>
          <w:tcPr>
            <w:tcW w:w="314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0,0</w:t>
            </w:r>
          </w:p>
        </w:tc>
        <w:tc>
          <w:tcPr>
            <w:tcW w:w="245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49844,9</w:t>
            </w:r>
          </w:p>
        </w:tc>
        <w:tc>
          <w:tcPr>
            <w:tcW w:w="314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0,0</w:t>
            </w:r>
          </w:p>
        </w:tc>
        <w:tc>
          <w:tcPr>
            <w:tcW w:w="414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0,0</w:t>
            </w:r>
          </w:p>
        </w:tc>
      </w:tr>
      <w:tr w:rsidR="00806DD1" w:rsidRPr="00806DD1" w:rsidTr="00EE75BB">
        <w:trPr>
          <w:trHeight w:val="20"/>
        </w:trPr>
        <w:tc>
          <w:tcPr>
            <w:tcW w:w="5000" w:type="pct"/>
            <w:gridSpan w:val="11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rFonts w:eastAsia="Calibri"/>
                <w:sz w:val="24"/>
                <w:szCs w:val="24"/>
              </w:rPr>
              <w:t>1 Задача «Поддержан технологический режим работы водоотливного комплекса и очистных сооружений ОАО «Шахта «Бургустинская</w:t>
            </w:r>
            <w:r w:rsidR="00EE75BB">
              <w:rPr>
                <w:rFonts w:eastAsia="Calibri"/>
                <w:sz w:val="24"/>
                <w:szCs w:val="24"/>
              </w:rPr>
              <w:t>»</w:t>
            </w:r>
          </w:p>
        </w:tc>
      </w:tr>
      <w:tr w:rsidR="00806DD1" w:rsidRPr="00806DD1" w:rsidTr="00EE75BB">
        <w:trPr>
          <w:trHeight w:val="20"/>
        </w:trPr>
        <w:tc>
          <w:tcPr>
            <w:tcW w:w="165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2.1</w:t>
            </w:r>
          </w:p>
        </w:tc>
        <w:tc>
          <w:tcPr>
            <w:tcW w:w="1311" w:type="pct"/>
            <w:hideMark/>
          </w:tcPr>
          <w:p w:rsidR="00806DD1" w:rsidRPr="00806DD1" w:rsidRDefault="00806DD1" w:rsidP="00806DD1">
            <w:pPr>
              <w:ind w:firstLine="0"/>
              <w:jc w:val="left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Мероприятие (результат) 1. «Обеспечено содержание и эксплуатация водоотливного комплекса и очистных сооружений ОАО «Шахта «Бургустинская»</w:t>
            </w:r>
          </w:p>
        </w:tc>
        <w:tc>
          <w:tcPr>
            <w:tcW w:w="310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01.01.2026</w:t>
            </w:r>
          </w:p>
        </w:tc>
        <w:tc>
          <w:tcPr>
            <w:tcW w:w="307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01.12.2026</w:t>
            </w:r>
          </w:p>
        </w:tc>
        <w:tc>
          <w:tcPr>
            <w:tcW w:w="1015" w:type="pct"/>
            <w:hideMark/>
          </w:tcPr>
          <w:p w:rsidR="00806DD1" w:rsidRPr="00806DD1" w:rsidRDefault="00806DD1" w:rsidP="00806DD1">
            <w:pPr>
              <w:ind w:firstLine="0"/>
              <w:jc w:val="left"/>
              <w:rPr>
                <w:sz w:val="24"/>
                <w:szCs w:val="24"/>
                <w:highlight w:val="red"/>
              </w:rPr>
            </w:pPr>
            <w:r w:rsidRPr="00806DD1">
              <w:rPr>
                <w:sz w:val="24"/>
                <w:szCs w:val="24"/>
              </w:rPr>
              <w:t>начальник производственного отдела Муниципального казенного учреждения «Отдел капитального строительства» Никулин Михаил Владимирович</w:t>
            </w:r>
          </w:p>
        </w:tc>
        <w:tc>
          <w:tcPr>
            <w:tcW w:w="245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43059,7</w:t>
            </w:r>
          </w:p>
        </w:tc>
        <w:tc>
          <w:tcPr>
            <w:tcW w:w="360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0,0</w:t>
            </w:r>
          </w:p>
        </w:tc>
        <w:tc>
          <w:tcPr>
            <w:tcW w:w="314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0,0</w:t>
            </w:r>
          </w:p>
        </w:tc>
        <w:tc>
          <w:tcPr>
            <w:tcW w:w="245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43059,7</w:t>
            </w:r>
          </w:p>
        </w:tc>
        <w:tc>
          <w:tcPr>
            <w:tcW w:w="314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0,0</w:t>
            </w:r>
          </w:p>
        </w:tc>
        <w:tc>
          <w:tcPr>
            <w:tcW w:w="414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0,0</w:t>
            </w:r>
          </w:p>
        </w:tc>
      </w:tr>
      <w:tr w:rsidR="00806DD1" w:rsidRPr="00806DD1" w:rsidTr="00EE75BB">
        <w:trPr>
          <w:trHeight w:val="20"/>
        </w:trPr>
        <w:tc>
          <w:tcPr>
            <w:tcW w:w="165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2.1.1.</w:t>
            </w:r>
          </w:p>
        </w:tc>
        <w:tc>
          <w:tcPr>
            <w:tcW w:w="1311" w:type="pct"/>
            <w:hideMark/>
          </w:tcPr>
          <w:p w:rsidR="00EE75BB" w:rsidRDefault="00806DD1" w:rsidP="00EE75BB">
            <w:pPr>
              <w:ind w:firstLine="0"/>
              <w:jc w:val="left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 xml:space="preserve">Контрольная точка 1.1. </w:t>
            </w:r>
          </w:p>
          <w:p w:rsidR="00806DD1" w:rsidRPr="00806DD1" w:rsidRDefault="00806DD1" w:rsidP="00EE75BB">
            <w:pPr>
              <w:ind w:firstLine="0"/>
              <w:jc w:val="left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Услуга оказана (работы выпол</w:t>
            </w:r>
            <w:r w:rsidR="00EE75BB">
              <w:rPr>
                <w:sz w:val="24"/>
                <w:szCs w:val="24"/>
              </w:rPr>
              <w:t>нены) по итогам 1 </w:t>
            </w:r>
            <w:r w:rsidRPr="00806DD1">
              <w:rPr>
                <w:sz w:val="24"/>
                <w:szCs w:val="24"/>
              </w:rPr>
              <w:t>квартала</w:t>
            </w:r>
            <w:r>
              <w:rPr>
                <w:sz w:val="24"/>
                <w:szCs w:val="24"/>
              </w:rPr>
              <w:t xml:space="preserve"> </w:t>
            </w:r>
            <w:r w:rsidRPr="00806DD1">
              <w:rPr>
                <w:sz w:val="24"/>
                <w:szCs w:val="24"/>
              </w:rPr>
              <w:t xml:space="preserve">(в соответствии с техническим заданием) </w:t>
            </w:r>
          </w:p>
        </w:tc>
        <w:tc>
          <w:tcPr>
            <w:tcW w:w="310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307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31.03.2026</w:t>
            </w:r>
          </w:p>
        </w:tc>
        <w:tc>
          <w:tcPr>
            <w:tcW w:w="1015" w:type="pct"/>
            <w:hideMark/>
          </w:tcPr>
          <w:p w:rsidR="00806DD1" w:rsidRPr="00806DD1" w:rsidRDefault="00806DD1" w:rsidP="00806DD1">
            <w:pPr>
              <w:ind w:firstLine="0"/>
              <w:jc w:val="left"/>
              <w:rPr>
                <w:sz w:val="24"/>
                <w:szCs w:val="24"/>
                <w:highlight w:val="red"/>
              </w:rPr>
            </w:pPr>
            <w:r w:rsidRPr="00806DD1">
              <w:rPr>
                <w:sz w:val="24"/>
                <w:szCs w:val="24"/>
              </w:rPr>
              <w:t>начальник производственного отдела Муниципального казенного учреждения «Отдел капитального строительства» Никулин Михаил Владимирович</w:t>
            </w:r>
          </w:p>
        </w:tc>
        <w:tc>
          <w:tcPr>
            <w:tcW w:w="245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360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314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245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314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414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</w:tr>
      <w:tr w:rsidR="00806DD1" w:rsidRPr="00806DD1" w:rsidTr="00EE75BB">
        <w:trPr>
          <w:trHeight w:val="20"/>
        </w:trPr>
        <w:tc>
          <w:tcPr>
            <w:tcW w:w="165" w:type="pct"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2.1.2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11" w:type="pct"/>
            <w:hideMark/>
          </w:tcPr>
          <w:p w:rsidR="00EE75BB" w:rsidRDefault="00806DD1" w:rsidP="00EE75BB">
            <w:pPr>
              <w:ind w:firstLine="0"/>
              <w:jc w:val="left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Контрольная точка</w:t>
            </w:r>
            <w:r>
              <w:rPr>
                <w:sz w:val="24"/>
                <w:szCs w:val="24"/>
              </w:rPr>
              <w:t xml:space="preserve"> </w:t>
            </w:r>
            <w:r w:rsidRPr="00806DD1">
              <w:rPr>
                <w:sz w:val="24"/>
                <w:szCs w:val="24"/>
              </w:rPr>
              <w:t xml:space="preserve">1.2. </w:t>
            </w:r>
          </w:p>
          <w:p w:rsidR="00806DD1" w:rsidRPr="00806DD1" w:rsidRDefault="00806DD1" w:rsidP="00EE75BB">
            <w:pPr>
              <w:ind w:firstLine="0"/>
              <w:jc w:val="left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Услуга оказана (работы выполнены) по итогам 1</w:t>
            </w:r>
            <w:r w:rsidR="00EE75BB">
              <w:rPr>
                <w:sz w:val="24"/>
                <w:szCs w:val="24"/>
              </w:rPr>
              <w:t> </w:t>
            </w:r>
            <w:r w:rsidRPr="00806DD1">
              <w:rPr>
                <w:sz w:val="24"/>
                <w:szCs w:val="24"/>
              </w:rPr>
              <w:t>полугодия</w:t>
            </w:r>
            <w:r>
              <w:rPr>
                <w:sz w:val="24"/>
                <w:szCs w:val="24"/>
              </w:rPr>
              <w:t xml:space="preserve"> </w:t>
            </w:r>
            <w:r w:rsidRPr="00806DD1">
              <w:rPr>
                <w:sz w:val="24"/>
                <w:szCs w:val="24"/>
              </w:rPr>
              <w:t>(в соответствии с техническим заданием)</w:t>
            </w:r>
          </w:p>
        </w:tc>
        <w:tc>
          <w:tcPr>
            <w:tcW w:w="310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307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30.06.2026</w:t>
            </w:r>
          </w:p>
        </w:tc>
        <w:tc>
          <w:tcPr>
            <w:tcW w:w="1015" w:type="pct"/>
            <w:hideMark/>
          </w:tcPr>
          <w:p w:rsidR="00806DD1" w:rsidRPr="00806DD1" w:rsidRDefault="00806DD1" w:rsidP="00806DD1">
            <w:pPr>
              <w:ind w:firstLine="0"/>
              <w:jc w:val="left"/>
              <w:rPr>
                <w:sz w:val="24"/>
                <w:szCs w:val="24"/>
                <w:highlight w:val="red"/>
              </w:rPr>
            </w:pPr>
            <w:r w:rsidRPr="00806DD1">
              <w:rPr>
                <w:sz w:val="24"/>
                <w:szCs w:val="24"/>
              </w:rPr>
              <w:t>начальник производственного отдела Муниципального казенного учреждения «Отдел капитального строительства» Никулин Михаил Владимирович</w:t>
            </w:r>
          </w:p>
        </w:tc>
        <w:tc>
          <w:tcPr>
            <w:tcW w:w="245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360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314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245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314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414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</w:tr>
      <w:tr w:rsidR="00806DD1" w:rsidRPr="00806DD1" w:rsidTr="00EE75BB">
        <w:trPr>
          <w:trHeight w:val="20"/>
        </w:trPr>
        <w:tc>
          <w:tcPr>
            <w:tcW w:w="165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2.1.3.</w:t>
            </w:r>
          </w:p>
        </w:tc>
        <w:tc>
          <w:tcPr>
            <w:tcW w:w="1311" w:type="pct"/>
            <w:hideMark/>
          </w:tcPr>
          <w:p w:rsidR="00EE75BB" w:rsidRDefault="00806DD1" w:rsidP="00806DD1">
            <w:pPr>
              <w:ind w:firstLine="0"/>
              <w:jc w:val="left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 xml:space="preserve">Контрольная точка 1.3. </w:t>
            </w:r>
          </w:p>
          <w:p w:rsidR="00806DD1" w:rsidRPr="00806DD1" w:rsidRDefault="00806DD1" w:rsidP="00806DD1">
            <w:pPr>
              <w:ind w:firstLine="0"/>
              <w:jc w:val="left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Услуга оказана</w:t>
            </w:r>
            <w:r w:rsidR="00EE75BB">
              <w:rPr>
                <w:sz w:val="24"/>
                <w:szCs w:val="24"/>
              </w:rPr>
              <w:t xml:space="preserve"> (работы выполнены) по итогам 9 </w:t>
            </w:r>
            <w:r w:rsidRPr="00806DD1">
              <w:rPr>
                <w:sz w:val="24"/>
                <w:szCs w:val="24"/>
              </w:rPr>
              <w:t>месяцев</w:t>
            </w:r>
            <w:r>
              <w:rPr>
                <w:sz w:val="24"/>
                <w:szCs w:val="24"/>
              </w:rPr>
              <w:t xml:space="preserve"> </w:t>
            </w:r>
            <w:r w:rsidRPr="00806DD1">
              <w:rPr>
                <w:sz w:val="24"/>
                <w:szCs w:val="24"/>
              </w:rPr>
              <w:t>(в соответствии с техническим заданием)</w:t>
            </w:r>
          </w:p>
        </w:tc>
        <w:tc>
          <w:tcPr>
            <w:tcW w:w="310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307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30.09.2026</w:t>
            </w:r>
          </w:p>
        </w:tc>
        <w:tc>
          <w:tcPr>
            <w:tcW w:w="1015" w:type="pct"/>
            <w:hideMark/>
          </w:tcPr>
          <w:p w:rsidR="00806DD1" w:rsidRPr="00806DD1" w:rsidRDefault="00806DD1" w:rsidP="00806DD1">
            <w:pPr>
              <w:ind w:firstLine="0"/>
              <w:jc w:val="left"/>
              <w:rPr>
                <w:sz w:val="24"/>
                <w:szCs w:val="24"/>
                <w:highlight w:val="red"/>
              </w:rPr>
            </w:pPr>
            <w:r w:rsidRPr="00806DD1">
              <w:rPr>
                <w:sz w:val="24"/>
                <w:szCs w:val="24"/>
              </w:rPr>
              <w:t>начальник производственного отдела Муниципального казенного учреждения «Отдел капитального строительства» Никулин Михаил Владимирович</w:t>
            </w:r>
          </w:p>
        </w:tc>
        <w:tc>
          <w:tcPr>
            <w:tcW w:w="245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360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314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245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314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414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</w:tr>
      <w:tr w:rsidR="00806DD1" w:rsidRPr="00806DD1" w:rsidTr="00EE75BB">
        <w:trPr>
          <w:trHeight w:val="20"/>
        </w:trPr>
        <w:tc>
          <w:tcPr>
            <w:tcW w:w="165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2.1.4.</w:t>
            </w:r>
          </w:p>
        </w:tc>
        <w:tc>
          <w:tcPr>
            <w:tcW w:w="1311" w:type="pct"/>
            <w:hideMark/>
          </w:tcPr>
          <w:p w:rsidR="00EE75BB" w:rsidRDefault="00806DD1" w:rsidP="00806DD1">
            <w:pPr>
              <w:ind w:firstLine="0"/>
              <w:jc w:val="left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 xml:space="preserve">Контрольная точка 1.4. </w:t>
            </w:r>
          </w:p>
          <w:p w:rsidR="00806DD1" w:rsidRPr="00806DD1" w:rsidRDefault="00806DD1" w:rsidP="00806DD1">
            <w:pPr>
              <w:ind w:firstLine="0"/>
              <w:jc w:val="left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Услуга оказана (р</w:t>
            </w:r>
            <w:r w:rsidR="00EE75BB">
              <w:rPr>
                <w:sz w:val="24"/>
                <w:szCs w:val="24"/>
              </w:rPr>
              <w:t>аботы выполнены) по итогам 2025 </w:t>
            </w:r>
            <w:r w:rsidRPr="00806DD1">
              <w:rPr>
                <w:sz w:val="24"/>
                <w:szCs w:val="24"/>
              </w:rPr>
              <w:t>года (в соответствии с техническим заданием)</w:t>
            </w:r>
          </w:p>
        </w:tc>
        <w:tc>
          <w:tcPr>
            <w:tcW w:w="310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307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31.12.2026</w:t>
            </w:r>
          </w:p>
        </w:tc>
        <w:tc>
          <w:tcPr>
            <w:tcW w:w="1015" w:type="pct"/>
            <w:hideMark/>
          </w:tcPr>
          <w:p w:rsidR="00806DD1" w:rsidRPr="00806DD1" w:rsidRDefault="00806DD1" w:rsidP="00806DD1">
            <w:pPr>
              <w:ind w:firstLine="0"/>
              <w:jc w:val="left"/>
              <w:rPr>
                <w:sz w:val="24"/>
                <w:szCs w:val="24"/>
                <w:highlight w:val="red"/>
              </w:rPr>
            </w:pPr>
            <w:r w:rsidRPr="00806DD1">
              <w:rPr>
                <w:sz w:val="24"/>
                <w:szCs w:val="24"/>
              </w:rPr>
              <w:t>начальник производственного отдела Муниципального казенного учреждения «Отдел капитального строительства» Никулин Михаил Владимирович</w:t>
            </w:r>
          </w:p>
        </w:tc>
        <w:tc>
          <w:tcPr>
            <w:tcW w:w="245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360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314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245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314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414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</w:tr>
      <w:tr w:rsidR="00806DD1" w:rsidRPr="00806DD1" w:rsidTr="00EE75BB">
        <w:trPr>
          <w:trHeight w:val="20"/>
        </w:trPr>
        <w:tc>
          <w:tcPr>
            <w:tcW w:w="5000" w:type="pct"/>
            <w:gridSpan w:val="11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2 Задача «</w:t>
            </w:r>
            <w:r w:rsidRPr="00806DD1">
              <w:rPr>
                <w:rFonts w:eastAsia="Calibri"/>
                <w:sz w:val="24"/>
                <w:szCs w:val="24"/>
              </w:rPr>
              <w:t>Ликвидированы места несанкционированного размещения отходов»</w:t>
            </w:r>
          </w:p>
        </w:tc>
      </w:tr>
      <w:tr w:rsidR="00806DD1" w:rsidRPr="00806DD1" w:rsidTr="00EE75BB">
        <w:trPr>
          <w:trHeight w:val="20"/>
        </w:trPr>
        <w:tc>
          <w:tcPr>
            <w:tcW w:w="165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2.2.</w:t>
            </w:r>
          </w:p>
        </w:tc>
        <w:tc>
          <w:tcPr>
            <w:tcW w:w="1311" w:type="pct"/>
            <w:hideMark/>
          </w:tcPr>
          <w:p w:rsidR="00EE75BB" w:rsidRDefault="00806DD1" w:rsidP="00806DD1">
            <w:pPr>
              <w:ind w:firstLine="0"/>
              <w:jc w:val="left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 xml:space="preserve">Мероприятия (результат) 2. </w:t>
            </w:r>
          </w:p>
          <w:p w:rsidR="00806DD1" w:rsidRPr="00806DD1" w:rsidRDefault="00806DD1" w:rsidP="00806DD1">
            <w:pPr>
              <w:ind w:firstLine="0"/>
              <w:jc w:val="left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«Проведены мероприятия по рекультивации объектов размещения отходов, в том числе твердых коммунальных отходов»</w:t>
            </w:r>
          </w:p>
        </w:tc>
        <w:tc>
          <w:tcPr>
            <w:tcW w:w="310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01.01.2026</w:t>
            </w:r>
          </w:p>
        </w:tc>
        <w:tc>
          <w:tcPr>
            <w:tcW w:w="307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31.12.2026</w:t>
            </w:r>
          </w:p>
        </w:tc>
        <w:tc>
          <w:tcPr>
            <w:tcW w:w="1015" w:type="pct"/>
            <w:hideMark/>
          </w:tcPr>
          <w:p w:rsidR="00806DD1" w:rsidRPr="00806DD1" w:rsidRDefault="00806DD1" w:rsidP="00806DD1">
            <w:pPr>
              <w:ind w:firstLine="0"/>
              <w:jc w:val="left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заместитель главы Администрации Красносулинского района по вопросам жилищно-коммунального хозяйства, транспорта и благоустройства, Шаповалов Валерий Борисович</w:t>
            </w:r>
          </w:p>
        </w:tc>
        <w:tc>
          <w:tcPr>
            <w:tcW w:w="245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6785,2</w:t>
            </w:r>
          </w:p>
        </w:tc>
        <w:tc>
          <w:tcPr>
            <w:tcW w:w="360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0,0</w:t>
            </w:r>
          </w:p>
        </w:tc>
        <w:tc>
          <w:tcPr>
            <w:tcW w:w="314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0,0</w:t>
            </w:r>
          </w:p>
        </w:tc>
        <w:tc>
          <w:tcPr>
            <w:tcW w:w="245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6785,2</w:t>
            </w:r>
          </w:p>
        </w:tc>
        <w:tc>
          <w:tcPr>
            <w:tcW w:w="314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0,0</w:t>
            </w:r>
          </w:p>
        </w:tc>
        <w:tc>
          <w:tcPr>
            <w:tcW w:w="414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0,0</w:t>
            </w:r>
          </w:p>
        </w:tc>
      </w:tr>
      <w:tr w:rsidR="00806DD1" w:rsidRPr="00806DD1" w:rsidTr="00EE75BB">
        <w:trPr>
          <w:trHeight w:val="20"/>
        </w:trPr>
        <w:tc>
          <w:tcPr>
            <w:tcW w:w="165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3.</w:t>
            </w:r>
          </w:p>
        </w:tc>
        <w:tc>
          <w:tcPr>
            <w:tcW w:w="1311" w:type="pct"/>
            <w:hideMark/>
          </w:tcPr>
          <w:p w:rsidR="00EE75BB" w:rsidRDefault="00806DD1" w:rsidP="00806DD1">
            <w:pPr>
              <w:ind w:firstLine="0"/>
              <w:jc w:val="left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 xml:space="preserve">Комплекс процессных мероприятий </w:t>
            </w:r>
          </w:p>
          <w:p w:rsidR="00806DD1" w:rsidRPr="00806DD1" w:rsidRDefault="00806DD1" w:rsidP="00806DD1">
            <w:pPr>
              <w:ind w:firstLine="0"/>
              <w:jc w:val="left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«Экологическое образование и формирование экологической культуры населения»</w:t>
            </w:r>
          </w:p>
        </w:tc>
        <w:tc>
          <w:tcPr>
            <w:tcW w:w="310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01.01.2025</w:t>
            </w:r>
          </w:p>
        </w:tc>
        <w:tc>
          <w:tcPr>
            <w:tcW w:w="307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31.12.2025</w:t>
            </w:r>
          </w:p>
        </w:tc>
        <w:tc>
          <w:tcPr>
            <w:tcW w:w="1015" w:type="pct"/>
            <w:hideMark/>
          </w:tcPr>
          <w:p w:rsidR="00806DD1" w:rsidRPr="00806DD1" w:rsidRDefault="00806DD1" w:rsidP="00806DD1">
            <w:pPr>
              <w:ind w:firstLine="0"/>
              <w:jc w:val="left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 xml:space="preserve"> начальник управления образования Администрации Красносулинского района, Дремина Мирослава Петровна</w:t>
            </w:r>
          </w:p>
        </w:tc>
        <w:tc>
          <w:tcPr>
            <w:tcW w:w="245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50,0</w:t>
            </w:r>
          </w:p>
        </w:tc>
        <w:tc>
          <w:tcPr>
            <w:tcW w:w="360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0,0</w:t>
            </w:r>
          </w:p>
        </w:tc>
        <w:tc>
          <w:tcPr>
            <w:tcW w:w="314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0,0</w:t>
            </w:r>
          </w:p>
        </w:tc>
        <w:tc>
          <w:tcPr>
            <w:tcW w:w="245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50,0</w:t>
            </w:r>
          </w:p>
        </w:tc>
        <w:tc>
          <w:tcPr>
            <w:tcW w:w="314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0,0</w:t>
            </w:r>
          </w:p>
        </w:tc>
        <w:tc>
          <w:tcPr>
            <w:tcW w:w="414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0,0</w:t>
            </w:r>
          </w:p>
        </w:tc>
      </w:tr>
      <w:tr w:rsidR="00806DD1" w:rsidRPr="00806DD1" w:rsidTr="00EE75BB">
        <w:trPr>
          <w:trHeight w:val="20"/>
        </w:trPr>
        <w:tc>
          <w:tcPr>
            <w:tcW w:w="5000" w:type="pct"/>
            <w:gridSpan w:val="11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  <w:r w:rsidRPr="00806DD1">
              <w:rPr>
                <w:sz w:val="24"/>
                <w:szCs w:val="24"/>
              </w:rPr>
              <w:t xml:space="preserve"> Задача «Организованы мероприятия в рамках экологического образования и просвещения населения»</w:t>
            </w:r>
          </w:p>
        </w:tc>
      </w:tr>
      <w:tr w:rsidR="00806DD1" w:rsidRPr="00806DD1" w:rsidTr="00EE75BB">
        <w:trPr>
          <w:trHeight w:val="20"/>
        </w:trPr>
        <w:tc>
          <w:tcPr>
            <w:tcW w:w="165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3.1.</w:t>
            </w:r>
          </w:p>
        </w:tc>
        <w:tc>
          <w:tcPr>
            <w:tcW w:w="1311" w:type="pct"/>
            <w:hideMark/>
          </w:tcPr>
          <w:p w:rsidR="00806DD1" w:rsidRPr="00806DD1" w:rsidRDefault="00806DD1" w:rsidP="00806DD1">
            <w:pPr>
              <w:ind w:firstLine="0"/>
              <w:jc w:val="left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Мероприятие (результат) 1. «Организованы и проведены мероприятия в рамках экологического образования и просвещения населения»</w:t>
            </w:r>
          </w:p>
        </w:tc>
        <w:tc>
          <w:tcPr>
            <w:tcW w:w="310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01.01.2026</w:t>
            </w:r>
          </w:p>
        </w:tc>
        <w:tc>
          <w:tcPr>
            <w:tcW w:w="307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31.12.2026</w:t>
            </w:r>
          </w:p>
        </w:tc>
        <w:tc>
          <w:tcPr>
            <w:tcW w:w="1015" w:type="pct"/>
            <w:hideMark/>
          </w:tcPr>
          <w:p w:rsidR="00806DD1" w:rsidRPr="00806DD1" w:rsidRDefault="00806DD1" w:rsidP="00806DD1">
            <w:pPr>
              <w:ind w:firstLine="0"/>
              <w:jc w:val="left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 xml:space="preserve">заместитель начальника управления образования Красносулинского района, Евтюхова Виктория Сергеевна </w:t>
            </w:r>
          </w:p>
        </w:tc>
        <w:tc>
          <w:tcPr>
            <w:tcW w:w="245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50,0</w:t>
            </w:r>
          </w:p>
        </w:tc>
        <w:tc>
          <w:tcPr>
            <w:tcW w:w="360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0,0</w:t>
            </w:r>
          </w:p>
        </w:tc>
        <w:tc>
          <w:tcPr>
            <w:tcW w:w="314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0,0</w:t>
            </w:r>
          </w:p>
        </w:tc>
        <w:tc>
          <w:tcPr>
            <w:tcW w:w="245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50,0</w:t>
            </w:r>
          </w:p>
        </w:tc>
        <w:tc>
          <w:tcPr>
            <w:tcW w:w="314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0,0</w:t>
            </w:r>
          </w:p>
        </w:tc>
        <w:tc>
          <w:tcPr>
            <w:tcW w:w="414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0,0</w:t>
            </w:r>
          </w:p>
        </w:tc>
      </w:tr>
      <w:tr w:rsidR="00806DD1" w:rsidRPr="00806DD1" w:rsidTr="00EE75BB">
        <w:trPr>
          <w:trHeight w:val="20"/>
        </w:trPr>
        <w:tc>
          <w:tcPr>
            <w:tcW w:w="165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3.1.1.</w:t>
            </w:r>
          </w:p>
        </w:tc>
        <w:tc>
          <w:tcPr>
            <w:tcW w:w="1311" w:type="pct"/>
            <w:hideMark/>
          </w:tcPr>
          <w:p w:rsidR="00806DD1" w:rsidRPr="00806DD1" w:rsidRDefault="00806DD1" w:rsidP="00806DD1">
            <w:pPr>
              <w:ind w:firstLine="0"/>
              <w:jc w:val="left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 xml:space="preserve">Контрольная точка 1.1. «Проведены конкурсы в рамках </w:t>
            </w:r>
            <w:r w:rsidR="00EE75BB">
              <w:rPr>
                <w:sz w:val="24"/>
                <w:szCs w:val="24"/>
              </w:rPr>
              <w:t>Всемирного дня водных ресурсов –</w:t>
            </w:r>
            <w:r w:rsidRPr="00806DD1">
              <w:rPr>
                <w:sz w:val="24"/>
                <w:szCs w:val="24"/>
              </w:rPr>
              <w:t xml:space="preserve"> Дня воды»</w:t>
            </w:r>
          </w:p>
        </w:tc>
        <w:tc>
          <w:tcPr>
            <w:tcW w:w="310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307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25.03.2026</w:t>
            </w:r>
          </w:p>
        </w:tc>
        <w:tc>
          <w:tcPr>
            <w:tcW w:w="1015" w:type="pct"/>
            <w:hideMark/>
          </w:tcPr>
          <w:p w:rsidR="00806DD1" w:rsidRPr="00806DD1" w:rsidRDefault="00806DD1" w:rsidP="00806DD1">
            <w:pPr>
              <w:ind w:firstLine="0"/>
              <w:jc w:val="left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заместитель начальника управления образования Красносулинского района, Евтюхова В.С.</w:t>
            </w:r>
          </w:p>
        </w:tc>
        <w:tc>
          <w:tcPr>
            <w:tcW w:w="245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360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314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245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314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414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</w:tr>
      <w:tr w:rsidR="00806DD1" w:rsidRPr="00806DD1" w:rsidTr="00EE75BB">
        <w:trPr>
          <w:trHeight w:val="20"/>
        </w:trPr>
        <w:tc>
          <w:tcPr>
            <w:tcW w:w="165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3.1.2.</w:t>
            </w:r>
          </w:p>
        </w:tc>
        <w:tc>
          <w:tcPr>
            <w:tcW w:w="1311" w:type="pct"/>
            <w:hideMark/>
          </w:tcPr>
          <w:p w:rsidR="00806DD1" w:rsidRDefault="00806DD1" w:rsidP="00806DD1">
            <w:pPr>
              <w:ind w:firstLine="0"/>
              <w:jc w:val="left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Контрольная точка 1.2. «Проведены мероприятия в рамках экологического праздника «День птиц</w:t>
            </w:r>
            <w:r w:rsidR="00EE75BB">
              <w:rPr>
                <w:sz w:val="24"/>
                <w:szCs w:val="24"/>
              </w:rPr>
              <w:t>»</w:t>
            </w:r>
          </w:p>
          <w:p w:rsidR="00EE75BB" w:rsidRPr="00806DD1" w:rsidRDefault="00EE75BB" w:rsidP="00806DD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0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307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25.04.2026</w:t>
            </w:r>
          </w:p>
        </w:tc>
        <w:tc>
          <w:tcPr>
            <w:tcW w:w="1015" w:type="pct"/>
            <w:hideMark/>
          </w:tcPr>
          <w:p w:rsidR="00806DD1" w:rsidRDefault="00806DD1" w:rsidP="00806DD1">
            <w:pPr>
              <w:ind w:firstLine="0"/>
              <w:jc w:val="left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заместитель начальника управления образования Красносулинского района, Евтюхова В.С.</w:t>
            </w:r>
          </w:p>
          <w:p w:rsidR="00EE75BB" w:rsidRPr="00806DD1" w:rsidRDefault="00EE75BB" w:rsidP="00806DD1">
            <w:pPr>
              <w:ind w:firstLine="0"/>
              <w:jc w:val="left"/>
              <w:rPr>
                <w:sz w:val="24"/>
                <w:szCs w:val="24"/>
                <w:highlight w:val="red"/>
              </w:rPr>
            </w:pPr>
          </w:p>
        </w:tc>
        <w:tc>
          <w:tcPr>
            <w:tcW w:w="245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360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314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245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314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414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</w:tr>
      <w:tr w:rsidR="00806DD1" w:rsidRPr="00806DD1" w:rsidTr="00EE75BB">
        <w:trPr>
          <w:trHeight w:val="20"/>
        </w:trPr>
        <w:tc>
          <w:tcPr>
            <w:tcW w:w="165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3.1.3.</w:t>
            </w:r>
          </w:p>
        </w:tc>
        <w:tc>
          <w:tcPr>
            <w:tcW w:w="1311" w:type="pct"/>
            <w:hideMark/>
          </w:tcPr>
          <w:p w:rsidR="00806DD1" w:rsidRDefault="00806DD1" w:rsidP="00806DD1">
            <w:pPr>
              <w:ind w:firstLine="0"/>
              <w:jc w:val="left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Контрольная точка 1.3. «Проведены мероприятия в рамках Всероссийской акции «День Эколят, молодых защитников природы</w:t>
            </w:r>
            <w:r w:rsidR="00EE75BB">
              <w:rPr>
                <w:sz w:val="24"/>
                <w:szCs w:val="24"/>
              </w:rPr>
              <w:t>»</w:t>
            </w:r>
          </w:p>
          <w:p w:rsidR="00EE75BB" w:rsidRPr="00806DD1" w:rsidRDefault="00EE75BB" w:rsidP="00806DD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0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307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30.04.2026</w:t>
            </w:r>
          </w:p>
        </w:tc>
        <w:tc>
          <w:tcPr>
            <w:tcW w:w="1015" w:type="pct"/>
            <w:hideMark/>
          </w:tcPr>
          <w:p w:rsidR="00806DD1" w:rsidRPr="00806DD1" w:rsidRDefault="00806DD1" w:rsidP="00806DD1">
            <w:pPr>
              <w:ind w:firstLine="0"/>
              <w:jc w:val="left"/>
              <w:rPr>
                <w:sz w:val="24"/>
                <w:szCs w:val="24"/>
                <w:highlight w:val="red"/>
              </w:rPr>
            </w:pPr>
            <w:r w:rsidRPr="00806DD1">
              <w:rPr>
                <w:sz w:val="24"/>
                <w:szCs w:val="24"/>
              </w:rPr>
              <w:t>заместитель начальника управления образования Красносулинского района, Евтюхова В.С.</w:t>
            </w:r>
          </w:p>
        </w:tc>
        <w:tc>
          <w:tcPr>
            <w:tcW w:w="245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360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314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245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314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414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</w:tr>
      <w:tr w:rsidR="00806DD1" w:rsidRPr="00806DD1" w:rsidTr="00EE75BB">
        <w:trPr>
          <w:trHeight w:val="20"/>
        </w:trPr>
        <w:tc>
          <w:tcPr>
            <w:tcW w:w="165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lastRenderedPageBreak/>
              <w:t>3.1.4.</w:t>
            </w:r>
          </w:p>
        </w:tc>
        <w:tc>
          <w:tcPr>
            <w:tcW w:w="1311" w:type="pct"/>
            <w:hideMark/>
          </w:tcPr>
          <w:p w:rsidR="00806DD1" w:rsidRPr="00806DD1" w:rsidRDefault="00806DD1" w:rsidP="00806DD1">
            <w:pPr>
              <w:ind w:firstLine="0"/>
              <w:jc w:val="left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Контрольная точка 1.4. «Обеспечено участие школьников в областном конкурсе «Тепло твоих рук»</w:t>
            </w:r>
          </w:p>
        </w:tc>
        <w:tc>
          <w:tcPr>
            <w:tcW w:w="310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307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25.11.2026</w:t>
            </w:r>
          </w:p>
        </w:tc>
        <w:tc>
          <w:tcPr>
            <w:tcW w:w="1015" w:type="pct"/>
            <w:hideMark/>
          </w:tcPr>
          <w:p w:rsidR="00806DD1" w:rsidRPr="00806DD1" w:rsidRDefault="00806DD1" w:rsidP="00806DD1">
            <w:pPr>
              <w:ind w:firstLine="0"/>
              <w:jc w:val="left"/>
              <w:rPr>
                <w:sz w:val="24"/>
                <w:szCs w:val="24"/>
                <w:highlight w:val="red"/>
              </w:rPr>
            </w:pPr>
            <w:r w:rsidRPr="00806DD1">
              <w:rPr>
                <w:sz w:val="24"/>
                <w:szCs w:val="24"/>
              </w:rPr>
              <w:t>заместитель начальника управления образования Красносулинского района, Евтюхова В.С.</w:t>
            </w:r>
          </w:p>
        </w:tc>
        <w:tc>
          <w:tcPr>
            <w:tcW w:w="245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360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314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245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314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414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</w:tr>
      <w:tr w:rsidR="00806DD1" w:rsidRPr="00806DD1" w:rsidTr="00EE75BB">
        <w:trPr>
          <w:trHeight w:val="20"/>
        </w:trPr>
        <w:tc>
          <w:tcPr>
            <w:tcW w:w="165" w:type="pct"/>
            <w:vMerge w:val="restar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4.</w:t>
            </w:r>
          </w:p>
        </w:tc>
        <w:tc>
          <w:tcPr>
            <w:tcW w:w="1311" w:type="pct"/>
            <w:vMerge w:val="restart"/>
            <w:hideMark/>
          </w:tcPr>
          <w:p w:rsidR="00806DD1" w:rsidRPr="00806DD1" w:rsidRDefault="00806DD1" w:rsidP="00806DD1">
            <w:pPr>
              <w:ind w:firstLine="0"/>
              <w:jc w:val="left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Итого по муниципальной программе</w:t>
            </w:r>
          </w:p>
        </w:tc>
        <w:tc>
          <w:tcPr>
            <w:tcW w:w="310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307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1015" w:type="pct"/>
            <w:hideMark/>
          </w:tcPr>
          <w:p w:rsidR="00806DD1" w:rsidRPr="00806DD1" w:rsidRDefault="00806DD1" w:rsidP="00EE75BB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245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51309,8</w:t>
            </w:r>
          </w:p>
        </w:tc>
        <w:tc>
          <w:tcPr>
            <w:tcW w:w="360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0,0</w:t>
            </w:r>
          </w:p>
        </w:tc>
        <w:tc>
          <w:tcPr>
            <w:tcW w:w="314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1321,5</w:t>
            </w:r>
          </w:p>
        </w:tc>
        <w:tc>
          <w:tcPr>
            <w:tcW w:w="245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49894,9</w:t>
            </w:r>
          </w:p>
        </w:tc>
        <w:tc>
          <w:tcPr>
            <w:tcW w:w="314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93,4</w:t>
            </w:r>
          </w:p>
        </w:tc>
        <w:tc>
          <w:tcPr>
            <w:tcW w:w="414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0,0</w:t>
            </w:r>
          </w:p>
        </w:tc>
      </w:tr>
      <w:tr w:rsidR="00806DD1" w:rsidRPr="00806DD1" w:rsidTr="00EE75BB">
        <w:trPr>
          <w:trHeight w:val="20"/>
        </w:trPr>
        <w:tc>
          <w:tcPr>
            <w:tcW w:w="165" w:type="pct"/>
            <w:vMerge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11" w:type="pct"/>
            <w:vMerge/>
            <w:hideMark/>
          </w:tcPr>
          <w:p w:rsidR="00806DD1" w:rsidRPr="00806DD1" w:rsidRDefault="00806DD1" w:rsidP="00806DD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0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307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1015" w:type="pct"/>
            <w:hideMark/>
          </w:tcPr>
          <w:p w:rsidR="00806DD1" w:rsidRPr="00806DD1" w:rsidRDefault="00806DD1" w:rsidP="00806DD1">
            <w:pPr>
              <w:ind w:firstLine="0"/>
              <w:jc w:val="left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Ответственный исполнитель – Администрация Красносулинского района (отдел сельского хозяйства и охраны окружающей среды)</w:t>
            </w:r>
          </w:p>
        </w:tc>
        <w:tc>
          <w:tcPr>
            <w:tcW w:w="245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0,0</w:t>
            </w:r>
          </w:p>
        </w:tc>
        <w:tc>
          <w:tcPr>
            <w:tcW w:w="360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0,0</w:t>
            </w:r>
          </w:p>
        </w:tc>
        <w:tc>
          <w:tcPr>
            <w:tcW w:w="314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0,0</w:t>
            </w:r>
          </w:p>
        </w:tc>
        <w:tc>
          <w:tcPr>
            <w:tcW w:w="245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0,0</w:t>
            </w:r>
          </w:p>
        </w:tc>
        <w:tc>
          <w:tcPr>
            <w:tcW w:w="314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0,0</w:t>
            </w:r>
          </w:p>
        </w:tc>
        <w:tc>
          <w:tcPr>
            <w:tcW w:w="414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0,0</w:t>
            </w:r>
          </w:p>
        </w:tc>
      </w:tr>
      <w:tr w:rsidR="00806DD1" w:rsidRPr="00806DD1" w:rsidTr="00EE75BB">
        <w:trPr>
          <w:trHeight w:val="20"/>
        </w:trPr>
        <w:tc>
          <w:tcPr>
            <w:tcW w:w="165" w:type="pct"/>
            <w:vMerge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11" w:type="pct"/>
            <w:vMerge/>
            <w:hideMark/>
          </w:tcPr>
          <w:p w:rsidR="00806DD1" w:rsidRPr="00806DD1" w:rsidRDefault="00806DD1" w:rsidP="00806DD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0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307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1015" w:type="pct"/>
            <w:hideMark/>
          </w:tcPr>
          <w:p w:rsidR="00806DD1" w:rsidRPr="00806DD1" w:rsidRDefault="00806DD1" w:rsidP="00806DD1">
            <w:pPr>
              <w:ind w:firstLine="0"/>
              <w:jc w:val="left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Соисполнитель – Администрация</w:t>
            </w:r>
            <w:r w:rsidR="00EE75BB">
              <w:rPr>
                <w:sz w:val="24"/>
                <w:szCs w:val="24"/>
              </w:rPr>
              <w:t xml:space="preserve"> Красносулинского района (отдел </w:t>
            </w:r>
            <w:r w:rsidRPr="00806DD1">
              <w:rPr>
                <w:sz w:val="24"/>
                <w:szCs w:val="24"/>
              </w:rPr>
              <w:t>жизнеобеспечения района)</w:t>
            </w:r>
          </w:p>
        </w:tc>
        <w:tc>
          <w:tcPr>
            <w:tcW w:w="245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8200,0</w:t>
            </w:r>
          </w:p>
        </w:tc>
        <w:tc>
          <w:tcPr>
            <w:tcW w:w="360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0,0</w:t>
            </w:r>
          </w:p>
        </w:tc>
        <w:tc>
          <w:tcPr>
            <w:tcW w:w="314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1321,5</w:t>
            </w:r>
          </w:p>
        </w:tc>
        <w:tc>
          <w:tcPr>
            <w:tcW w:w="245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6785,2</w:t>
            </w:r>
          </w:p>
        </w:tc>
        <w:tc>
          <w:tcPr>
            <w:tcW w:w="314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93,4</w:t>
            </w:r>
          </w:p>
        </w:tc>
        <w:tc>
          <w:tcPr>
            <w:tcW w:w="414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0,0</w:t>
            </w:r>
          </w:p>
        </w:tc>
      </w:tr>
      <w:tr w:rsidR="00806DD1" w:rsidRPr="00806DD1" w:rsidTr="00EE75BB">
        <w:trPr>
          <w:trHeight w:val="20"/>
        </w:trPr>
        <w:tc>
          <w:tcPr>
            <w:tcW w:w="165" w:type="pct"/>
            <w:vMerge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11" w:type="pct"/>
            <w:vMerge/>
            <w:hideMark/>
          </w:tcPr>
          <w:p w:rsidR="00806DD1" w:rsidRPr="00806DD1" w:rsidRDefault="00806DD1" w:rsidP="00806DD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0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307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1015" w:type="pct"/>
            <w:hideMark/>
          </w:tcPr>
          <w:p w:rsidR="00806DD1" w:rsidRPr="00806DD1" w:rsidRDefault="00806DD1" w:rsidP="00806DD1">
            <w:pPr>
              <w:ind w:firstLine="0"/>
              <w:jc w:val="left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Соисполнитель –</w:t>
            </w:r>
            <w:r>
              <w:rPr>
                <w:sz w:val="24"/>
                <w:szCs w:val="24"/>
              </w:rPr>
              <w:t xml:space="preserve"> </w:t>
            </w:r>
            <w:r w:rsidRPr="00806DD1">
              <w:rPr>
                <w:sz w:val="24"/>
                <w:szCs w:val="24"/>
              </w:rPr>
              <w:t>управление образования Администрации Красносулинского района</w:t>
            </w:r>
          </w:p>
        </w:tc>
        <w:tc>
          <w:tcPr>
            <w:tcW w:w="245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50,0</w:t>
            </w:r>
          </w:p>
        </w:tc>
        <w:tc>
          <w:tcPr>
            <w:tcW w:w="360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0,0</w:t>
            </w:r>
          </w:p>
        </w:tc>
        <w:tc>
          <w:tcPr>
            <w:tcW w:w="314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0,0</w:t>
            </w:r>
          </w:p>
        </w:tc>
        <w:tc>
          <w:tcPr>
            <w:tcW w:w="245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50,0</w:t>
            </w:r>
          </w:p>
        </w:tc>
        <w:tc>
          <w:tcPr>
            <w:tcW w:w="314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0,0</w:t>
            </w:r>
          </w:p>
        </w:tc>
        <w:tc>
          <w:tcPr>
            <w:tcW w:w="414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0,0</w:t>
            </w:r>
          </w:p>
        </w:tc>
      </w:tr>
      <w:tr w:rsidR="00806DD1" w:rsidRPr="00806DD1" w:rsidTr="00EE75BB">
        <w:trPr>
          <w:trHeight w:val="20"/>
        </w:trPr>
        <w:tc>
          <w:tcPr>
            <w:tcW w:w="165" w:type="pct"/>
            <w:vMerge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11" w:type="pct"/>
            <w:vMerge/>
            <w:hideMark/>
          </w:tcPr>
          <w:p w:rsidR="00806DD1" w:rsidRPr="00806DD1" w:rsidRDefault="00806DD1" w:rsidP="00806DD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0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307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Х</w:t>
            </w:r>
          </w:p>
        </w:tc>
        <w:tc>
          <w:tcPr>
            <w:tcW w:w="1015" w:type="pct"/>
            <w:hideMark/>
          </w:tcPr>
          <w:p w:rsidR="00806DD1" w:rsidRPr="00806DD1" w:rsidRDefault="00806DD1" w:rsidP="00806DD1">
            <w:pPr>
              <w:ind w:firstLine="0"/>
              <w:jc w:val="left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Участник – Муниципальное казенное учреждение «Отдел капитального строительства»</w:t>
            </w:r>
          </w:p>
        </w:tc>
        <w:tc>
          <w:tcPr>
            <w:tcW w:w="245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43059,7</w:t>
            </w:r>
          </w:p>
        </w:tc>
        <w:tc>
          <w:tcPr>
            <w:tcW w:w="360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0,0</w:t>
            </w:r>
          </w:p>
        </w:tc>
        <w:tc>
          <w:tcPr>
            <w:tcW w:w="314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0,0</w:t>
            </w:r>
          </w:p>
        </w:tc>
        <w:tc>
          <w:tcPr>
            <w:tcW w:w="245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43059,7</w:t>
            </w:r>
          </w:p>
        </w:tc>
        <w:tc>
          <w:tcPr>
            <w:tcW w:w="314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0,0</w:t>
            </w:r>
          </w:p>
        </w:tc>
        <w:tc>
          <w:tcPr>
            <w:tcW w:w="414" w:type="pct"/>
            <w:hideMark/>
          </w:tcPr>
          <w:p w:rsidR="00806DD1" w:rsidRPr="00806DD1" w:rsidRDefault="00806DD1" w:rsidP="00806DD1">
            <w:pPr>
              <w:ind w:firstLine="0"/>
              <w:jc w:val="center"/>
              <w:rPr>
                <w:sz w:val="24"/>
                <w:szCs w:val="24"/>
              </w:rPr>
            </w:pPr>
            <w:r w:rsidRPr="00806DD1">
              <w:rPr>
                <w:sz w:val="24"/>
                <w:szCs w:val="24"/>
              </w:rPr>
              <w:t>0,0</w:t>
            </w:r>
          </w:p>
        </w:tc>
      </w:tr>
    </w:tbl>
    <w:p w:rsidR="00806DD1" w:rsidRDefault="00806DD1" w:rsidP="00806DD1">
      <w:pPr>
        <w:tabs>
          <w:tab w:val="left" w:pos="12530"/>
        </w:tabs>
        <w:ind w:firstLine="0"/>
        <w:jc w:val="left"/>
        <w:rPr>
          <w:color w:val="auto"/>
          <w:szCs w:val="28"/>
        </w:rPr>
      </w:pPr>
    </w:p>
    <w:p w:rsidR="00806DD1" w:rsidRDefault="00806DD1" w:rsidP="00806DD1">
      <w:pPr>
        <w:tabs>
          <w:tab w:val="left" w:pos="12530"/>
        </w:tabs>
        <w:ind w:firstLine="0"/>
        <w:jc w:val="left"/>
        <w:rPr>
          <w:color w:val="auto"/>
          <w:szCs w:val="28"/>
        </w:rPr>
      </w:pPr>
    </w:p>
    <w:p w:rsidR="00806DD1" w:rsidRPr="00806DD1" w:rsidRDefault="00806DD1" w:rsidP="00806DD1">
      <w:pPr>
        <w:tabs>
          <w:tab w:val="left" w:pos="12530"/>
        </w:tabs>
        <w:ind w:firstLine="0"/>
        <w:jc w:val="left"/>
        <w:rPr>
          <w:color w:val="auto"/>
          <w:szCs w:val="28"/>
        </w:rPr>
      </w:pPr>
    </w:p>
    <w:p w:rsidR="00806DD1" w:rsidRPr="00806DD1" w:rsidRDefault="00806DD1" w:rsidP="00806DD1">
      <w:pPr>
        <w:tabs>
          <w:tab w:val="left" w:pos="12530"/>
        </w:tabs>
        <w:ind w:firstLine="0"/>
        <w:jc w:val="left"/>
        <w:rPr>
          <w:color w:val="auto"/>
          <w:szCs w:val="28"/>
        </w:rPr>
      </w:pPr>
      <w:r w:rsidRPr="00806DD1">
        <w:rPr>
          <w:color w:val="auto"/>
          <w:szCs w:val="28"/>
        </w:rPr>
        <w:t xml:space="preserve">Управляющий делами </w:t>
      </w:r>
    </w:p>
    <w:p w:rsidR="00806DD1" w:rsidRPr="00806DD1" w:rsidRDefault="00806DD1" w:rsidP="00806DD1">
      <w:pPr>
        <w:tabs>
          <w:tab w:val="right" w:pos="21546"/>
        </w:tabs>
        <w:ind w:firstLine="0"/>
        <w:jc w:val="left"/>
        <w:rPr>
          <w:szCs w:val="28"/>
        </w:rPr>
      </w:pPr>
      <w:r w:rsidRPr="00806DD1">
        <w:rPr>
          <w:color w:val="auto"/>
          <w:szCs w:val="28"/>
        </w:rPr>
        <w:t>Администрации района</w:t>
      </w:r>
      <w:r w:rsidRPr="00806DD1">
        <w:rPr>
          <w:color w:val="auto"/>
          <w:szCs w:val="28"/>
        </w:rPr>
        <w:tab/>
      </w:r>
      <w:r>
        <w:rPr>
          <w:color w:val="auto"/>
          <w:szCs w:val="28"/>
        </w:rPr>
        <w:t xml:space="preserve"> </w:t>
      </w:r>
      <w:r w:rsidRPr="00806DD1">
        <w:rPr>
          <w:color w:val="auto"/>
          <w:szCs w:val="28"/>
        </w:rPr>
        <w:t>И.Ю. Кишкинова</w:t>
      </w:r>
    </w:p>
    <w:p w:rsidR="00806DD1" w:rsidRPr="00806DD1" w:rsidRDefault="00806DD1" w:rsidP="00806DD1">
      <w:pPr>
        <w:ind w:firstLine="0"/>
        <w:jc w:val="left"/>
        <w:rPr>
          <w:szCs w:val="28"/>
        </w:rPr>
      </w:pPr>
    </w:p>
    <w:p w:rsidR="00716D85" w:rsidRPr="00806DD1" w:rsidRDefault="00716D85" w:rsidP="00806DD1">
      <w:pPr>
        <w:pStyle w:val="aa"/>
        <w:tabs>
          <w:tab w:val="clear" w:pos="4320"/>
        </w:tabs>
        <w:ind w:right="0"/>
        <w:rPr>
          <w:sz w:val="28"/>
          <w:szCs w:val="28"/>
        </w:rPr>
      </w:pPr>
    </w:p>
    <w:p w:rsidR="00061932" w:rsidRPr="00806DD1" w:rsidRDefault="00061932" w:rsidP="00806DD1">
      <w:pPr>
        <w:pStyle w:val="aa"/>
        <w:tabs>
          <w:tab w:val="clear" w:pos="4320"/>
        </w:tabs>
        <w:ind w:right="0"/>
        <w:rPr>
          <w:sz w:val="28"/>
          <w:szCs w:val="28"/>
        </w:rPr>
      </w:pPr>
    </w:p>
    <w:sectPr w:rsidR="00061932" w:rsidRPr="00806DD1" w:rsidSect="00716D85">
      <w:pgSz w:w="23814" w:h="16839" w:orient="landscape" w:code="8"/>
      <w:pgMar w:top="1701" w:right="1134" w:bottom="567" w:left="1134" w:header="1588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DD1" w:rsidRDefault="00806DD1">
      <w:r>
        <w:separator/>
      </w:r>
    </w:p>
  </w:endnote>
  <w:endnote w:type="continuationSeparator" w:id="0">
    <w:p w:rsidR="00806DD1" w:rsidRDefault="00806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XO Thames">
    <w:altName w:val="Times New Roman"/>
    <w:charset w:val="CC"/>
    <w:family w:val="roman"/>
    <w:pitch w:val="variable"/>
    <w:sig w:usb0="800002FF" w:usb1="0000285A" w:usb2="00000000" w:usb3="00000000" w:csb0="0000001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DD1" w:rsidRDefault="00806DD1">
      <w:r>
        <w:separator/>
      </w:r>
    </w:p>
  </w:footnote>
  <w:footnote w:type="continuationSeparator" w:id="0">
    <w:p w:rsidR="00806DD1" w:rsidRDefault="00806D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682675"/>
      <w:docPartObj>
        <w:docPartGallery w:val="Page Numbers (Top of Page)"/>
        <w:docPartUnique/>
      </w:docPartObj>
    </w:sdtPr>
    <w:sdtEndPr>
      <w:rPr>
        <w:szCs w:val="28"/>
      </w:rPr>
    </w:sdtEndPr>
    <w:sdtContent>
      <w:p w:rsidR="00806DD1" w:rsidRPr="00C436C0" w:rsidRDefault="00806DD1" w:rsidP="00C436C0">
        <w:pPr>
          <w:pStyle w:val="ae"/>
          <w:ind w:firstLine="0"/>
          <w:jc w:val="center"/>
          <w:rPr>
            <w:szCs w:val="28"/>
          </w:rPr>
        </w:pPr>
        <w:r w:rsidRPr="00716D85">
          <w:rPr>
            <w:szCs w:val="28"/>
          </w:rPr>
          <w:fldChar w:fldCharType="begin"/>
        </w:r>
        <w:r w:rsidRPr="00716D85">
          <w:rPr>
            <w:szCs w:val="28"/>
          </w:rPr>
          <w:instrText>PAGE   \* MERGEFORMAT</w:instrText>
        </w:r>
        <w:r w:rsidRPr="00716D85">
          <w:rPr>
            <w:szCs w:val="28"/>
          </w:rPr>
          <w:fldChar w:fldCharType="separate"/>
        </w:r>
        <w:r w:rsidR="003859BF">
          <w:rPr>
            <w:noProof/>
            <w:szCs w:val="28"/>
          </w:rPr>
          <w:t>4</w:t>
        </w:r>
        <w:r w:rsidRPr="00716D85">
          <w:rPr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2462E3"/>
    <w:multiLevelType w:val="hybridMultilevel"/>
    <w:tmpl w:val="EB4A02AC"/>
    <w:lvl w:ilvl="0" w:tplc="FB1E5B12">
      <w:start w:val="1"/>
      <w:numFmt w:val="decimal"/>
      <w:lvlText w:val="%1."/>
      <w:lvlJc w:val="center"/>
      <w:pPr>
        <w:ind w:left="72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255323"/>
    <w:multiLevelType w:val="hybridMultilevel"/>
    <w:tmpl w:val="0D085D6A"/>
    <w:lvl w:ilvl="0" w:tplc="B48832C4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684C78B3"/>
    <w:multiLevelType w:val="hybridMultilevel"/>
    <w:tmpl w:val="859AD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A9C"/>
    <w:rsid w:val="00011631"/>
    <w:rsid w:val="00024A9C"/>
    <w:rsid w:val="0004676A"/>
    <w:rsid w:val="00061932"/>
    <w:rsid w:val="00066036"/>
    <w:rsid w:val="00084FCA"/>
    <w:rsid w:val="000934BD"/>
    <w:rsid w:val="00093BA1"/>
    <w:rsid w:val="000A398A"/>
    <w:rsid w:val="000F73F2"/>
    <w:rsid w:val="001258F1"/>
    <w:rsid w:val="00153DE5"/>
    <w:rsid w:val="00154275"/>
    <w:rsid w:val="001A16CB"/>
    <w:rsid w:val="002951A5"/>
    <w:rsid w:val="002B54DC"/>
    <w:rsid w:val="002D15A2"/>
    <w:rsid w:val="002E7EB5"/>
    <w:rsid w:val="00300A9C"/>
    <w:rsid w:val="00374AB1"/>
    <w:rsid w:val="003859BF"/>
    <w:rsid w:val="004374B2"/>
    <w:rsid w:val="004D4D12"/>
    <w:rsid w:val="00507EC6"/>
    <w:rsid w:val="00510904"/>
    <w:rsid w:val="00516181"/>
    <w:rsid w:val="00572784"/>
    <w:rsid w:val="00585677"/>
    <w:rsid w:val="005B2C85"/>
    <w:rsid w:val="005B58B4"/>
    <w:rsid w:val="005C7700"/>
    <w:rsid w:val="006377E3"/>
    <w:rsid w:val="00663531"/>
    <w:rsid w:val="00670D0B"/>
    <w:rsid w:val="006751B4"/>
    <w:rsid w:val="006A08FF"/>
    <w:rsid w:val="006E35B8"/>
    <w:rsid w:val="00716D85"/>
    <w:rsid w:val="007208F8"/>
    <w:rsid w:val="00741550"/>
    <w:rsid w:val="007B6CD2"/>
    <w:rsid w:val="007D7DE9"/>
    <w:rsid w:val="007E4AFE"/>
    <w:rsid w:val="00806DD1"/>
    <w:rsid w:val="00846C22"/>
    <w:rsid w:val="008C51E5"/>
    <w:rsid w:val="00924E6E"/>
    <w:rsid w:val="00931C79"/>
    <w:rsid w:val="00935DDD"/>
    <w:rsid w:val="00946427"/>
    <w:rsid w:val="0094679B"/>
    <w:rsid w:val="0095213A"/>
    <w:rsid w:val="009B3252"/>
    <w:rsid w:val="009E2DF5"/>
    <w:rsid w:val="00A56611"/>
    <w:rsid w:val="00AB5F0A"/>
    <w:rsid w:val="00B53FDF"/>
    <w:rsid w:val="00BC64DE"/>
    <w:rsid w:val="00C055EB"/>
    <w:rsid w:val="00C20621"/>
    <w:rsid w:val="00C22825"/>
    <w:rsid w:val="00C31B70"/>
    <w:rsid w:val="00C436C0"/>
    <w:rsid w:val="00C93959"/>
    <w:rsid w:val="00CA76FC"/>
    <w:rsid w:val="00D00986"/>
    <w:rsid w:val="00D06EB8"/>
    <w:rsid w:val="00D96062"/>
    <w:rsid w:val="00E32EAC"/>
    <w:rsid w:val="00E92397"/>
    <w:rsid w:val="00EA7E09"/>
    <w:rsid w:val="00ED0DED"/>
    <w:rsid w:val="00ED718B"/>
    <w:rsid w:val="00EE3470"/>
    <w:rsid w:val="00EE75BB"/>
    <w:rsid w:val="00F03E1F"/>
    <w:rsid w:val="00F30C5E"/>
    <w:rsid w:val="00FA0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footnote text" w:qFormat="1"/>
    <w:lsdException w:name="header" w:qFormat="1"/>
    <w:lsdException w:name="footer" w:qFormat="1"/>
    <w:lsdException w:name="caption" w:uiPriority="35" w:qFormat="1"/>
    <w:lsdException w:name="page number" w:uiPriority="0"/>
    <w:lsdException w:name="List" w:qFormat="1"/>
    <w:lsdException w:name="Title" w:semiHidden="0" w:uiPriority="0" w:unhideWhenUsed="0" w:qFormat="1"/>
    <w:lsdException w:name="Default Paragraph Font" w:uiPriority="1"/>
    <w:lsdException w:name="Body Text" w:qFormat="1"/>
    <w:lsdException w:name="Body Text Indent" w:qFormat="1"/>
    <w:lsdException w:name="Subtitle" w:semiHidden="0" w:uiPriority="11" w:unhideWhenUsed="0" w:qFormat="1"/>
    <w:lsdException w:name="Body Text 2" w:qFormat="1"/>
    <w:lsdException w:name="Body Text 3" w:qFormat="1"/>
    <w:lsdException w:name="Body Text Indent 2" w:qFormat="1"/>
    <w:lsdException w:name="Body Text Indent 3" w:qFormat="1"/>
    <w:lsdException w:name="Hyperlink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qFormat="1"/>
    <w:lsdException w:name="Table Web 1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ind w:firstLine="567"/>
      <w:jc w:val="both"/>
    </w:pPr>
    <w:rPr>
      <w:sz w:val="28"/>
    </w:rPr>
  </w:style>
  <w:style w:type="paragraph" w:styleId="10">
    <w:name w:val="heading 1"/>
    <w:basedOn w:val="a"/>
    <w:next w:val="a"/>
    <w:link w:val="11"/>
    <w:qFormat/>
    <w:pPr>
      <w:keepNext/>
      <w:spacing w:before="240" w:after="60"/>
      <w:ind w:firstLine="0"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link w:val="20"/>
    <w:qFormat/>
    <w:pPr>
      <w:keepNext/>
      <w:spacing w:before="120" w:after="60"/>
      <w:ind w:firstLine="0"/>
      <w:jc w:val="center"/>
      <w:outlineLvl w:val="1"/>
    </w:pPr>
    <w:rPr>
      <w:rFonts w:ascii="Arial" w:hAnsi="Arial"/>
      <w:b/>
      <w:sz w:val="32"/>
    </w:rPr>
  </w:style>
  <w:style w:type="paragraph" w:styleId="3">
    <w:name w:val="heading 3"/>
    <w:basedOn w:val="a"/>
    <w:next w:val="a"/>
    <w:link w:val="30"/>
    <w:qFormat/>
    <w:pPr>
      <w:keepNext/>
      <w:spacing w:before="120" w:after="60"/>
      <w:outlineLvl w:val="2"/>
    </w:pPr>
    <w:rPr>
      <w:rFonts w:ascii="Arial" w:hAnsi="Arial"/>
      <w:b/>
      <w:i/>
    </w:rPr>
  </w:style>
  <w:style w:type="paragraph" w:styleId="4">
    <w:name w:val="heading 4"/>
    <w:next w:val="a"/>
    <w:link w:val="40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3252"/>
    <w:pPr>
      <w:keepNext/>
      <w:ind w:firstLine="0"/>
      <w:jc w:val="center"/>
      <w:outlineLvl w:val="5"/>
    </w:pPr>
    <w:rPr>
      <w:rFonts w:eastAsia="Arial Unicode MS"/>
      <w:b/>
      <w:color w:val="auto"/>
      <w:spacing w:val="30"/>
      <w:sz w:val="36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3252"/>
    <w:pPr>
      <w:spacing w:before="240" w:after="60"/>
      <w:outlineLvl w:val="6"/>
    </w:pPr>
    <w:rPr>
      <w:rFonts w:ascii="Calibri" w:eastAsia="Arial Unicode MS" w:hAnsi="Calibri"/>
      <w:color w:val="auto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3252"/>
    <w:pPr>
      <w:keepNext/>
      <w:ind w:right="-263"/>
      <w:jc w:val="center"/>
      <w:outlineLvl w:val="8"/>
    </w:pPr>
    <w:rPr>
      <w:rFonts w:eastAsia="Arial Unicode MS"/>
      <w:b/>
      <w:bCs/>
      <w:color w:val="auto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8"/>
    </w:rPr>
  </w:style>
  <w:style w:type="character" w:customStyle="1" w:styleId="11">
    <w:name w:val="Заголовок 1 Знак"/>
    <w:basedOn w:val="1"/>
    <w:link w:val="10"/>
    <w:rPr>
      <w:b/>
      <w:sz w:val="36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sz w:val="32"/>
    </w:rPr>
  </w:style>
  <w:style w:type="character" w:customStyle="1" w:styleId="30">
    <w:name w:val="Заголовок 3 Знак"/>
    <w:basedOn w:val="1"/>
    <w:link w:val="3"/>
    <w:rPr>
      <w:rFonts w:ascii="Arial" w:hAnsi="Arial"/>
      <w:b/>
      <w:i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uiPriority w:val="39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a3">
    <w:name w:val="Balloon Text"/>
    <w:basedOn w:val="a"/>
    <w:link w:val="a4"/>
    <w:uiPriority w:val="99"/>
    <w:qFormat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uiPriority w:val="99"/>
    <w:rPr>
      <w:rFonts w:ascii="Tahoma" w:hAnsi="Tahoma"/>
      <w:sz w:val="16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ind w:firstLine="720"/>
      <w:jc w:val="both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12">
    <w:name w:val="Основной шрифт абзаца1"/>
  </w:style>
  <w:style w:type="paragraph" w:styleId="a5">
    <w:name w:val="Plain Text"/>
    <w:basedOn w:val="a"/>
    <w:link w:val="a6"/>
    <w:pPr>
      <w:ind w:firstLine="0"/>
      <w:jc w:val="left"/>
    </w:pPr>
    <w:rPr>
      <w:rFonts w:ascii="Courier New" w:hAnsi="Courier New"/>
      <w:sz w:val="20"/>
    </w:rPr>
  </w:style>
  <w:style w:type="character" w:customStyle="1" w:styleId="a6">
    <w:name w:val="Текст Знак"/>
    <w:basedOn w:val="1"/>
    <w:link w:val="a5"/>
    <w:rPr>
      <w:rFonts w:ascii="Courier New" w:hAnsi="Courier New"/>
      <w:sz w:val="20"/>
    </w:rPr>
  </w:style>
  <w:style w:type="paragraph" w:styleId="a7">
    <w:name w:val="Body Text Indent"/>
    <w:basedOn w:val="a"/>
    <w:link w:val="a8"/>
    <w:uiPriority w:val="99"/>
    <w:qFormat/>
    <w:pPr>
      <w:spacing w:after="120"/>
      <w:ind w:left="283" w:firstLine="0"/>
    </w:pPr>
  </w:style>
  <w:style w:type="character" w:customStyle="1" w:styleId="a8">
    <w:name w:val="Основной текст с отступом Знак"/>
    <w:basedOn w:val="1"/>
    <w:link w:val="a7"/>
    <w:uiPriority w:val="99"/>
    <w:rPr>
      <w:sz w:val="28"/>
    </w:rPr>
  </w:style>
  <w:style w:type="paragraph" w:customStyle="1" w:styleId="13">
    <w:name w:val="Номер страницы1"/>
    <w:basedOn w:val="12"/>
    <w:link w:val="a9"/>
  </w:style>
  <w:style w:type="character" w:styleId="a9">
    <w:name w:val="page number"/>
    <w:basedOn w:val="a0"/>
    <w:link w:val="13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33">
    <w:name w:val="Body Text Indent 3"/>
    <w:basedOn w:val="a"/>
    <w:link w:val="34"/>
    <w:uiPriority w:val="99"/>
    <w:qFormat/>
    <w:pPr>
      <w:spacing w:after="120"/>
      <w:ind w:left="283" w:firstLine="0"/>
    </w:pPr>
    <w:rPr>
      <w:sz w:val="16"/>
    </w:rPr>
  </w:style>
  <w:style w:type="character" w:customStyle="1" w:styleId="34">
    <w:name w:val="Основной текст с отступом 3 Знак"/>
    <w:basedOn w:val="1"/>
    <w:link w:val="33"/>
    <w:uiPriority w:val="99"/>
    <w:rPr>
      <w:sz w:val="16"/>
    </w:rPr>
  </w:style>
  <w:style w:type="paragraph" w:styleId="aa">
    <w:name w:val="Body Text"/>
    <w:basedOn w:val="a"/>
    <w:link w:val="ab"/>
    <w:uiPriority w:val="99"/>
    <w:qFormat/>
    <w:pPr>
      <w:tabs>
        <w:tab w:val="left" w:pos="4320"/>
      </w:tabs>
      <w:ind w:right="5497" w:firstLine="0"/>
      <w:jc w:val="left"/>
    </w:pPr>
    <w:rPr>
      <w:sz w:val="26"/>
    </w:rPr>
  </w:style>
  <w:style w:type="character" w:customStyle="1" w:styleId="ab">
    <w:name w:val="Основной текст Знак"/>
    <w:basedOn w:val="1"/>
    <w:link w:val="aa"/>
    <w:uiPriority w:val="99"/>
    <w:rPr>
      <w:sz w:val="26"/>
    </w:rPr>
  </w:style>
  <w:style w:type="paragraph" w:styleId="23">
    <w:name w:val="Body Text Indent 2"/>
    <w:basedOn w:val="a"/>
    <w:link w:val="24"/>
    <w:uiPriority w:val="99"/>
    <w:qFormat/>
    <w:pPr>
      <w:spacing w:after="120" w:line="480" w:lineRule="auto"/>
      <w:ind w:left="283" w:firstLine="0"/>
    </w:pPr>
  </w:style>
  <w:style w:type="character" w:customStyle="1" w:styleId="24">
    <w:name w:val="Основной текст с отступом 2 Знак"/>
    <w:basedOn w:val="1"/>
    <w:link w:val="23"/>
    <w:uiPriority w:val="99"/>
    <w:rPr>
      <w:sz w:val="28"/>
    </w:rPr>
  </w:style>
  <w:style w:type="paragraph" w:styleId="ac">
    <w:name w:val="footer"/>
    <w:basedOn w:val="a"/>
    <w:link w:val="ad"/>
    <w:uiPriority w:val="99"/>
    <w:qFormat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1"/>
    <w:link w:val="ac"/>
    <w:uiPriority w:val="99"/>
    <w:rPr>
      <w:sz w:val="28"/>
    </w:rPr>
  </w:style>
  <w:style w:type="paragraph" w:styleId="ae">
    <w:name w:val="header"/>
    <w:aliases w:val="ВерхКолонтитул,ВерхКолонтитул1,ВерхКолонтитул2,ВерхКолонтитул3,ВерхКолонтитул4"/>
    <w:basedOn w:val="a"/>
    <w:link w:val="af"/>
    <w:uiPriority w:val="99"/>
    <w:qFormat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aliases w:val="ВерхКолонтитул Знак,ВерхКолонтитул1 Знак,ВерхКолонтитул2 Знак,ВерхКолонтитул3 Знак,ВерхКолонтитул4 Знак"/>
    <w:basedOn w:val="1"/>
    <w:link w:val="ae"/>
    <w:uiPriority w:val="99"/>
    <w:rPr>
      <w:sz w:val="28"/>
    </w:rPr>
  </w:style>
  <w:style w:type="paragraph" w:customStyle="1" w:styleId="14">
    <w:name w:val="Гиперссылка1"/>
    <w:basedOn w:val="12"/>
    <w:link w:val="af0"/>
    <w:rPr>
      <w:color w:val="0000FF"/>
      <w:u w:val="single"/>
    </w:rPr>
  </w:style>
  <w:style w:type="character" w:styleId="af0">
    <w:name w:val="Hyperlink"/>
    <w:basedOn w:val="a0"/>
    <w:link w:val="14"/>
    <w:uiPriority w:val="9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FontStyle22">
    <w:name w:val="Font Style22"/>
    <w:link w:val="FontStyle220"/>
    <w:rPr>
      <w:sz w:val="28"/>
    </w:rPr>
  </w:style>
  <w:style w:type="character" w:customStyle="1" w:styleId="FontStyle220">
    <w:name w:val="Font Style22"/>
    <w:link w:val="FontStyle22"/>
    <w:uiPriority w:val="99"/>
    <w:rPr>
      <w:rFonts w:ascii="Times New Roman" w:hAnsi="Times New Roman"/>
      <w:color w:val="000000"/>
      <w:sz w:val="28"/>
    </w:rPr>
  </w:style>
  <w:style w:type="paragraph" w:customStyle="1" w:styleId="TableContents">
    <w:name w:val="Table Contents"/>
    <w:basedOn w:val="a"/>
    <w:link w:val="TableContents0"/>
    <w:pPr>
      <w:ind w:firstLine="0"/>
      <w:jc w:val="left"/>
    </w:pPr>
    <w:rPr>
      <w:b/>
    </w:rPr>
  </w:style>
  <w:style w:type="character" w:customStyle="1" w:styleId="TableContents0">
    <w:name w:val="Table Contents"/>
    <w:basedOn w:val="1"/>
    <w:link w:val="TableContents"/>
    <w:rPr>
      <w:b/>
      <w:sz w:val="28"/>
    </w:rPr>
  </w:style>
  <w:style w:type="paragraph" w:styleId="af1">
    <w:name w:val="Subtitle"/>
    <w:next w:val="a"/>
    <w:link w:val="af2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sz w:val="24"/>
    </w:rPr>
  </w:style>
  <w:style w:type="paragraph" w:styleId="25">
    <w:name w:val="Body Text 2"/>
    <w:basedOn w:val="a"/>
    <w:link w:val="26"/>
    <w:uiPriority w:val="99"/>
    <w:qFormat/>
    <w:pPr>
      <w:spacing w:after="120" w:line="480" w:lineRule="auto"/>
    </w:pPr>
  </w:style>
  <w:style w:type="character" w:customStyle="1" w:styleId="26">
    <w:name w:val="Основной текст 2 Знак"/>
    <w:basedOn w:val="1"/>
    <w:link w:val="25"/>
    <w:uiPriority w:val="99"/>
    <w:rPr>
      <w:sz w:val="28"/>
    </w:rPr>
  </w:style>
  <w:style w:type="paragraph" w:styleId="af3">
    <w:name w:val="Title"/>
    <w:basedOn w:val="a"/>
    <w:link w:val="af4"/>
    <w:qFormat/>
    <w:pPr>
      <w:ind w:firstLine="1080"/>
      <w:jc w:val="center"/>
    </w:pPr>
    <w:rPr>
      <w:b/>
      <w:u w:val="single"/>
    </w:rPr>
  </w:style>
  <w:style w:type="character" w:customStyle="1" w:styleId="af4">
    <w:name w:val="Название Знак"/>
    <w:basedOn w:val="1"/>
    <w:link w:val="af3"/>
    <w:rPr>
      <w:b/>
      <w:sz w:val="28"/>
      <w:u w:val="single"/>
    </w:rPr>
  </w:style>
  <w:style w:type="paragraph" w:styleId="af5">
    <w:name w:val="No Spacing"/>
    <w:link w:val="af6"/>
    <w:uiPriority w:val="1"/>
    <w:qFormat/>
    <w:rPr>
      <w:rFonts w:ascii="Calibri" w:hAnsi="Calibri"/>
      <w:sz w:val="22"/>
    </w:rPr>
  </w:style>
  <w:style w:type="character" w:customStyle="1" w:styleId="af6">
    <w:name w:val="Без интервала Знак"/>
    <w:link w:val="af5"/>
    <w:uiPriority w:val="1"/>
    <w:rPr>
      <w:rFonts w:ascii="Calibri" w:hAnsi="Calibri"/>
      <w:sz w:val="22"/>
    </w:rPr>
  </w:style>
  <w:style w:type="paragraph" w:styleId="af7">
    <w:name w:val="List Paragraph"/>
    <w:basedOn w:val="a"/>
    <w:link w:val="af8"/>
    <w:uiPriority w:val="34"/>
    <w:qFormat/>
    <w:pPr>
      <w:ind w:left="720" w:firstLine="0"/>
      <w:contextualSpacing/>
    </w:pPr>
  </w:style>
  <w:style w:type="character" w:customStyle="1" w:styleId="af8">
    <w:name w:val="Абзац списка Знак"/>
    <w:basedOn w:val="1"/>
    <w:link w:val="af7"/>
    <w:rPr>
      <w:sz w:val="28"/>
    </w:rPr>
  </w:style>
  <w:style w:type="paragraph" w:customStyle="1" w:styleId="ConsPlusNonformat">
    <w:name w:val="ConsPlusNonformat"/>
    <w:link w:val="ConsPlusNonformat0"/>
    <w:pPr>
      <w:ind w:firstLine="567"/>
      <w:jc w:val="both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table" w:styleId="af9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">
    <w:name w:val="ConsPlusNormal Знак"/>
    <w:locked/>
    <w:rsid w:val="007E4AFE"/>
    <w:rPr>
      <w:rFonts w:ascii="Arial" w:hAnsi="Arial" w:cs="Arial"/>
    </w:rPr>
  </w:style>
  <w:style w:type="paragraph" w:customStyle="1" w:styleId="ConsPlusTitle">
    <w:name w:val="ConsPlusTitle"/>
    <w:uiPriority w:val="99"/>
    <w:qFormat/>
    <w:rsid w:val="00E32EAC"/>
    <w:pPr>
      <w:widowControl w:val="0"/>
      <w:autoSpaceDE w:val="0"/>
      <w:autoSpaceDN w:val="0"/>
      <w:adjustRightInd w:val="0"/>
    </w:pPr>
    <w:rPr>
      <w:rFonts w:ascii="Arial" w:hAnsi="Arial" w:cs="Arial"/>
      <w:b/>
      <w:bCs/>
      <w:color w:val="auto"/>
    </w:rPr>
  </w:style>
  <w:style w:type="paragraph" w:customStyle="1" w:styleId="ConsPlusCell">
    <w:name w:val="ConsPlusCell"/>
    <w:qFormat/>
    <w:rsid w:val="002D15A2"/>
    <w:pPr>
      <w:widowControl w:val="0"/>
      <w:autoSpaceDE w:val="0"/>
      <w:autoSpaceDN w:val="0"/>
      <w:adjustRightInd w:val="0"/>
    </w:pPr>
    <w:rPr>
      <w:rFonts w:ascii="Calibri" w:hAnsi="Calibri" w:cs="Calibri"/>
      <w:color w:val="auto"/>
      <w:sz w:val="22"/>
      <w:szCs w:val="22"/>
    </w:rPr>
  </w:style>
  <w:style w:type="paragraph" w:customStyle="1" w:styleId="TableParagraph">
    <w:name w:val="Table Paragraph"/>
    <w:basedOn w:val="a"/>
    <w:rsid w:val="002D15A2"/>
    <w:pPr>
      <w:widowControl w:val="0"/>
      <w:ind w:firstLine="0"/>
      <w:jc w:val="left"/>
    </w:pPr>
    <w:rPr>
      <w:sz w:val="22"/>
    </w:rPr>
  </w:style>
  <w:style w:type="character" w:customStyle="1" w:styleId="60">
    <w:name w:val="Заголовок 6 Знак"/>
    <w:basedOn w:val="a0"/>
    <w:link w:val="6"/>
    <w:uiPriority w:val="9"/>
    <w:semiHidden/>
    <w:rsid w:val="009B3252"/>
    <w:rPr>
      <w:rFonts w:eastAsia="Arial Unicode MS"/>
      <w:b/>
      <w:color w:val="auto"/>
      <w:spacing w:val="30"/>
      <w:sz w:val="36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9B3252"/>
    <w:rPr>
      <w:rFonts w:ascii="Calibri" w:eastAsia="Arial Unicode MS" w:hAnsi="Calibri"/>
      <w:color w:val="auto"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B3252"/>
    <w:rPr>
      <w:rFonts w:eastAsia="Arial Unicode MS"/>
      <w:b/>
      <w:bCs/>
      <w:color w:val="auto"/>
      <w:sz w:val="28"/>
      <w:szCs w:val="24"/>
    </w:rPr>
  </w:style>
  <w:style w:type="paragraph" w:customStyle="1" w:styleId="17">
    <w:name w:val="Выделение1"/>
    <w:basedOn w:val="a"/>
    <w:link w:val="afa"/>
    <w:uiPriority w:val="99"/>
    <w:qFormat/>
    <w:rsid w:val="009B3252"/>
    <w:pPr>
      <w:ind w:firstLine="0"/>
      <w:jc w:val="left"/>
    </w:pPr>
    <w:rPr>
      <w:i/>
      <w:sz w:val="20"/>
    </w:rPr>
  </w:style>
  <w:style w:type="character" w:styleId="afa">
    <w:name w:val="Emphasis"/>
    <w:basedOn w:val="a0"/>
    <w:link w:val="17"/>
    <w:uiPriority w:val="99"/>
    <w:qFormat/>
    <w:rsid w:val="009B3252"/>
    <w:rPr>
      <w:i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9B3252"/>
    <w:rPr>
      <w:rFonts w:ascii="Courier New" w:eastAsia="Arial Unicode MS" w:hAnsi="Courier New"/>
      <w:color w:val="auto"/>
    </w:rPr>
  </w:style>
  <w:style w:type="paragraph" w:styleId="HTML0">
    <w:name w:val="HTML Preformatted"/>
    <w:basedOn w:val="a"/>
    <w:link w:val="HTML"/>
    <w:uiPriority w:val="99"/>
    <w:semiHidden/>
    <w:unhideWhenUsed/>
    <w:rsid w:val="009B32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Arial Unicode MS" w:hAnsi="Courier New"/>
      <w:color w:val="auto"/>
      <w:sz w:val="20"/>
    </w:rPr>
  </w:style>
  <w:style w:type="character" w:customStyle="1" w:styleId="afb">
    <w:name w:val="Текст сноски Знак"/>
    <w:basedOn w:val="a0"/>
    <w:link w:val="afc"/>
    <w:uiPriority w:val="99"/>
    <w:semiHidden/>
    <w:rsid w:val="009B3252"/>
    <w:rPr>
      <w:rFonts w:eastAsia="Arial Unicode MS"/>
      <w:color w:val="auto"/>
      <w:kern w:val="2"/>
    </w:rPr>
  </w:style>
  <w:style w:type="paragraph" w:styleId="afc">
    <w:name w:val="footnote text"/>
    <w:basedOn w:val="a"/>
    <w:link w:val="afb"/>
    <w:uiPriority w:val="99"/>
    <w:semiHidden/>
    <w:unhideWhenUsed/>
    <w:qFormat/>
    <w:rsid w:val="009B3252"/>
    <w:pPr>
      <w:suppressAutoHyphens/>
      <w:ind w:firstLine="0"/>
      <w:jc w:val="left"/>
    </w:pPr>
    <w:rPr>
      <w:rFonts w:eastAsia="Arial Unicode MS"/>
      <w:color w:val="auto"/>
      <w:kern w:val="2"/>
      <w:sz w:val="20"/>
    </w:rPr>
  </w:style>
  <w:style w:type="character" w:customStyle="1" w:styleId="35">
    <w:name w:val="Основной текст 3 Знак"/>
    <w:basedOn w:val="a0"/>
    <w:link w:val="36"/>
    <w:uiPriority w:val="99"/>
    <w:semiHidden/>
    <w:rsid w:val="009B3252"/>
    <w:rPr>
      <w:rFonts w:eastAsia="Arial Unicode MS"/>
      <w:color w:val="auto"/>
      <w:sz w:val="16"/>
      <w:szCs w:val="16"/>
    </w:rPr>
  </w:style>
  <w:style w:type="paragraph" w:styleId="36">
    <w:name w:val="Body Text 3"/>
    <w:basedOn w:val="a"/>
    <w:link w:val="35"/>
    <w:uiPriority w:val="99"/>
    <w:semiHidden/>
    <w:unhideWhenUsed/>
    <w:qFormat/>
    <w:rsid w:val="009B3252"/>
    <w:pPr>
      <w:spacing w:after="120"/>
    </w:pPr>
    <w:rPr>
      <w:rFonts w:eastAsia="Arial Unicode MS"/>
      <w:color w:val="auto"/>
      <w:sz w:val="16"/>
      <w:szCs w:val="16"/>
    </w:rPr>
  </w:style>
  <w:style w:type="character" w:customStyle="1" w:styleId="afd">
    <w:name w:val="Основной текст_"/>
    <w:link w:val="18"/>
    <w:locked/>
    <w:rsid w:val="009B3252"/>
    <w:rPr>
      <w:spacing w:val="1"/>
      <w:sz w:val="22"/>
      <w:szCs w:val="22"/>
      <w:shd w:val="clear" w:color="auto" w:fill="FFFFFF"/>
    </w:rPr>
  </w:style>
  <w:style w:type="paragraph" w:customStyle="1" w:styleId="18">
    <w:name w:val="Основной текст1"/>
    <w:basedOn w:val="a"/>
    <w:link w:val="afd"/>
    <w:qFormat/>
    <w:rsid w:val="009B3252"/>
    <w:pPr>
      <w:shd w:val="clear" w:color="auto" w:fill="FFFFFF"/>
      <w:spacing w:before="360" w:after="840" w:line="269" w:lineRule="exact"/>
      <w:ind w:firstLine="0"/>
    </w:pPr>
    <w:rPr>
      <w:spacing w:val="1"/>
      <w:sz w:val="22"/>
      <w:szCs w:val="22"/>
    </w:rPr>
  </w:style>
  <w:style w:type="character" w:customStyle="1" w:styleId="Standard1">
    <w:name w:val="Standard1"/>
    <w:link w:val="Standard"/>
    <w:locked/>
    <w:rsid w:val="009B3252"/>
    <w:rPr>
      <w:u w:color="000000"/>
    </w:rPr>
  </w:style>
  <w:style w:type="paragraph" w:customStyle="1" w:styleId="Standard">
    <w:name w:val="Standard"/>
    <w:link w:val="Standard1"/>
    <w:qFormat/>
    <w:rsid w:val="009B3252"/>
    <w:pPr>
      <w:widowControl w:val="0"/>
    </w:pPr>
    <w:rPr>
      <w:u w:color="000000"/>
    </w:rPr>
  </w:style>
  <w:style w:type="character" w:customStyle="1" w:styleId="Default1">
    <w:name w:val="Default1"/>
    <w:link w:val="Default"/>
    <w:locked/>
    <w:rsid w:val="009B3252"/>
    <w:rPr>
      <w:rFonts w:ascii="Arial" w:hAnsi="Arial" w:cs="Arial"/>
      <w:sz w:val="24"/>
      <w:u w:color="000000"/>
    </w:rPr>
  </w:style>
  <w:style w:type="paragraph" w:customStyle="1" w:styleId="Default">
    <w:name w:val="Default"/>
    <w:link w:val="Default1"/>
    <w:qFormat/>
    <w:rsid w:val="009B3252"/>
    <w:pPr>
      <w:widowControl w:val="0"/>
    </w:pPr>
    <w:rPr>
      <w:rFonts w:ascii="Arial" w:hAnsi="Arial" w:cs="Arial"/>
      <w:sz w:val="24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footnote text" w:qFormat="1"/>
    <w:lsdException w:name="header" w:qFormat="1"/>
    <w:lsdException w:name="footer" w:qFormat="1"/>
    <w:lsdException w:name="caption" w:uiPriority="35" w:qFormat="1"/>
    <w:lsdException w:name="page number" w:uiPriority="0"/>
    <w:lsdException w:name="List" w:qFormat="1"/>
    <w:lsdException w:name="Title" w:semiHidden="0" w:uiPriority="0" w:unhideWhenUsed="0" w:qFormat="1"/>
    <w:lsdException w:name="Default Paragraph Font" w:uiPriority="1"/>
    <w:lsdException w:name="Body Text" w:qFormat="1"/>
    <w:lsdException w:name="Body Text Indent" w:qFormat="1"/>
    <w:lsdException w:name="Subtitle" w:semiHidden="0" w:uiPriority="11" w:unhideWhenUsed="0" w:qFormat="1"/>
    <w:lsdException w:name="Body Text 2" w:qFormat="1"/>
    <w:lsdException w:name="Body Text 3" w:qFormat="1"/>
    <w:lsdException w:name="Body Text Indent 2" w:qFormat="1"/>
    <w:lsdException w:name="Body Text Indent 3" w:qFormat="1"/>
    <w:lsdException w:name="Hyperlink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qFormat="1"/>
    <w:lsdException w:name="Table Web 1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ind w:firstLine="567"/>
      <w:jc w:val="both"/>
    </w:pPr>
    <w:rPr>
      <w:sz w:val="28"/>
    </w:rPr>
  </w:style>
  <w:style w:type="paragraph" w:styleId="10">
    <w:name w:val="heading 1"/>
    <w:basedOn w:val="a"/>
    <w:next w:val="a"/>
    <w:link w:val="11"/>
    <w:qFormat/>
    <w:pPr>
      <w:keepNext/>
      <w:spacing w:before="240" w:after="60"/>
      <w:ind w:firstLine="0"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link w:val="20"/>
    <w:qFormat/>
    <w:pPr>
      <w:keepNext/>
      <w:spacing w:before="120" w:after="60"/>
      <w:ind w:firstLine="0"/>
      <w:jc w:val="center"/>
      <w:outlineLvl w:val="1"/>
    </w:pPr>
    <w:rPr>
      <w:rFonts w:ascii="Arial" w:hAnsi="Arial"/>
      <w:b/>
      <w:sz w:val="32"/>
    </w:rPr>
  </w:style>
  <w:style w:type="paragraph" w:styleId="3">
    <w:name w:val="heading 3"/>
    <w:basedOn w:val="a"/>
    <w:next w:val="a"/>
    <w:link w:val="30"/>
    <w:qFormat/>
    <w:pPr>
      <w:keepNext/>
      <w:spacing w:before="120" w:after="60"/>
      <w:outlineLvl w:val="2"/>
    </w:pPr>
    <w:rPr>
      <w:rFonts w:ascii="Arial" w:hAnsi="Arial"/>
      <w:b/>
      <w:i/>
    </w:rPr>
  </w:style>
  <w:style w:type="paragraph" w:styleId="4">
    <w:name w:val="heading 4"/>
    <w:next w:val="a"/>
    <w:link w:val="40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3252"/>
    <w:pPr>
      <w:keepNext/>
      <w:ind w:firstLine="0"/>
      <w:jc w:val="center"/>
      <w:outlineLvl w:val="5"/>
    </w:pPr>
    <w:rPr>
      <w:rFonts w:eastAsia="Arial Unicode MS"/>
      <w:b/>
      <w:color w:val="auto"/>
      <w:spacing w:val="30"/>
      <w:sz w:val="36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3252"/>
    <w:pPr>
      <w:spacing w:before="240" w:after="60"/>
      <w:outlineLvl w:val="6"/>
    </w:pPr>
    <w:rPr>
      <w:rFonts w:ascii="Calibri" w:eastAsia="Arial Unicode MS" w:hAnsi="Calibri"/>
      <w:color w:val="auto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3252"/>
    <w:pPr>
      <w:keepNext/>
      <w:ind w:right="-263"/>
      <w:jc w:val="center"/>
      <w:outlineLvl w:val="8"/>
    </w:pPr>
    <w:rPr>
      <w:rFonts w:eastAsia="Arial Unicode MS"/>
      <w:b/>
      <w:bCs/>
      <w:color w:val="auto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8"/>
    </w:rPr>
  </w:style>
  <w:style w:type="character" w:customStyle="1" w:styleId="11">
    <w:name w:val="Заголовок 1 Знак"/>
    <w:basedOn w:val="1"/>
    <w:link w:val="10"/>
    <w:rPr>
      <w:b/>
      <w:sz w:val="36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sz w:val="32"/>
    </w:rPr>
  </w:style>
  <w:style w:type="character" w:customStyle="1" w:styleId="30">
    <w:name w:val="Заголовок 3 Знак"/>
    <w:basedOn w:val="1"/>
    <w:link w:val="3"/>
    <w:rPr>
      <w:rFonts w:ascii="Arial" w:hAnsi="Arial"/>
      <w:b/>
      <w:i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uiPriority w:val="39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a3">
    <w:name w:val="Balloon Text"/>
    <w:basedOn w:val="a"/>
    <w:link w:val="a4"/>
    <w:uiPriority w:val="99"/>
    <w:qFormat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uiPriority w:val="99"/>
    <w:rPr>
      <w:rFonts w:ascii="Tahoma" w:hAnsi="Tahoma"/>
      <w:sz w:val="16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ind w:firstLine="720"/>
      <w:jc w:val="both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12">
    <w:name w:val="Основной шрифт абзаца1"/>
  </w:style>
  <w:style w:type="paragraph" w:styleId="a5">
    <w:name w:val="Plain Text"/>
    <w:basedOn w:val="a"/>
    <w:link w:val="a6"/>
    <w:pPr>
      <w:ind w:firstLine="0"/>
      <w:jc w:val="left"/>
    </w:pPr>
    <w:rPr>
      <w:rFonts w:ascii="Courier New" w:hAnsi="Courier New"/>
      <w:sz w:val="20"/>
    </w:rPr>
  </w:style>
  <w:style w:type="character" w:customStyle="1" w:styleId="a6">
    <w:name w:val="Текст Знак"/>
    <w:basedOn w:val="1"/>
    <w:link w:val="a5"/>
    <w:rPr>
      <w:rFonts w:ascii="Courier New" w:hAnsi="Courier New"/>
      <w:sz w:val="20"/>
    </w:rPr>
  </w:style>
  <w:style w:type="paragraph" w:styleId="a7">
    <w:name w:val="Body Text Indent"/>
    <w:basedOn w:val="a"/>
    <w:link w:val="a8"/>
    <w:uiPriority w:val="99"/>
    <w:qFormat/>
    <w:pPr>
      <w:spacing w:after="120"/>
      <w:ind w:left="283" w:firstLine="0"/>
    </w:pPr>
  </w:style>
  <w:style w:type="character" w:customStyle="1" w:styleId="a8">
    <w:name w:val="Основной текст с отступом Знак"/>
    <w:basedOn w:val="1"/>
    <w:link w:val="a7"/>
    <w:uiPriority w:val="99"/>
    <w:rPr>
      <w:sz w:val="28"/>
    </w:rPr>
  </w:style>
  <w:style w:type="paragraph" w:customStyle="1" w:styleId="13">
    <w:name w:val="Номер страницы1"/>
    <w:basedOn w:val="12"/>
    <w:link w:val="a9"/>
  </w:style>
  <w:style w:type="character" w:styleId="a9">
    <w:name w:val="page number"/>
    <w:basedOn w:val="a0"/>
    <w:link w:val="13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33">
    <w:name w:val="Body Text Indent 3"/>
    <w:basedOn w:val="a"/>
    <w:link w:val="34"/>
    <w:uiPriority w:val="99"/>
    <w:qFormat/>
    <w:pPr>
      <w:spacing w:after="120"/>
      <w:ind w:left="283" w:firstLine="0"/>
    </w:pPr>
    <w:rPr>
      <w:sz w:val="16"/>
    </w:rPr>
  </w:style>
  <w:style w:type="character" w:customStyle="1" w:styleId="34">
    <w:name w:val="Основной текст с отступом 3 Знак"/>
    <w:basedOn w:val="1"/>
    <w:link w:val="33"/>
    <w:uiPriority w:val="99"/>
    <w:rPr>
      <w:sz w:val="16"/>
    </w:rPr>
  </w:style>
  <w:style w:type="paragraph" w:styleId="aa">
    <w:name w:val="Body Text"/>
    <w:basedOn w:val="a"/>
    <w:link w:val="ab"/>
    <w:uiPriority w:val="99"/>
    <w:qFormat/>
    <w:pPr>
      <w:tabs>
        <w:tab w:val="left" w:pos="4320"/>
      </w:tabs>
      <w:ind w:right="5497" w:firstLine="0"/>
      <w:jc w:val="left"/>
    </w:pPr>
    <w:rPr>
      <w:sz w:val="26"/>
    </w:rPr>
  </w:style>
  <w:style w:type="character" w:customStyle="1" w:styleId="ab">
    <w:name w:val="Основной текст Знак"/>
    <w:basedOn w:val="1"/>
    <w:link w:val="aa"/>
    <w:uiPriority w:val="99"/>
    <w:rPr>
      <w:sz w:val="26"/>
    </w:rPr>
  </w:style>
  <w:style w:type="paragraph" w:styleId="23">
    <w:name w:val="Body Text Indent 2"/>
    <w:basedOn w:val="a"/>
    <w:link w:val="24"/>
    <w:uiPriority w:val="99"/>
    <w:qFormat/>
    <w:pPr>
      <w:spacing w:after="120" w:line="480" w:lineRule="auto"/>
      <w:ind w:left="283" w:firstLine="0"/>
    </w:pPr>
  </w:style>
  <w:style w:type="character" w:customStyle="1" w:styleId="24">
    <w:name w:val="Основной текст с отступом 2 Знак"/>
    <w:basedOn w:val="1"/>
    <w:link w:val="23"/>
    <w:uiPriority w:val="99"/>
    <w:rPr>
      <w:sz w:val="28"/>
    </w:rPr>
  </w:style>
  <w:style w:type="paragraph" w:styleId="ac">
    <w:name w:val="footer"/>
    <w:basedOn w:val="a"/>
    <w:link w:val="ad"/>
    <w:uiPriority w:val="99"/>
    <w:qFormat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1"/>
    <w:link w:val="ac"/>
    <w:uiPriority w:val="99"/>
    <w:rPr>
      <w:sz w:val="28"/>
    </w:rPr>
  </w:style>
  <w:style w:type="paragraph" w:styleId="ae">
    <w:name w:val="header"/>
    <w:aliases w:val="ВерхКолонтитул,ВерхКолонтитул1,ВерхКолонтитул2,ВерхКолонтитул3,ВерхКолонтитул4"/>
    <w:basedOn w:val="a"/>
    <w:link w:val="af"/>
    <w:uiPriority w:val="99"/>
    <w:qFormat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aliases w:val="ВерхКолонтитул Знак,ВерхКолонтитул1 Знак,ВерхКолонтитул2 Знак,ВерхКолонтитул3 Знак,ВерхКолонтитул4 Знак"/>
    <w:basedOn w:val="1"/>
    <w:link w:val="ae"/>
    <w:uiPriority w:val="99"/>
    <w:rPr>
      <w:sz w:val="28"/>
    </w:rPr>
  </w:style>
  <w:style w:type="paragraph" w:customStyle="1" w:styleId="14">
    <w:name w:val="Гиперссылка1"/>
    <w:basedOn w:val="12"/>
    <w:link w:val="af0"/>
    <w:rPr>
      <w:color w:val="0000FF"/>
      <w:u w:val="single"/>
    </w:rPr>
  </w:style>
  <w:style w:type="character" w:styleId="af0">
    <w:name w:val="Hyperlink"/>
    <w:basedOn w:val="a0"/>
    <w:link w:val="14"/>
    <w:uiPriority w:val="9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FontStyle22">
    <w:name w:val="Font Style22"/>
    <w:link w:val="FontStyle220"/>
    <w:rPr>
      <w:sz w:val="28"/>
    </w:rPr>
  </w:style>
  <w:style w:type="character" w:customStyle="1" w:styleId="FontStyle220">
    <w:name w:val="Font Style22"/>
    <w:link w:val="FontStyle22"/>
    <w:uiPriority w:val="99"/>
    <w:rPr>
      <w:rFonts w:ascii="Times New Roman" w:hAnsi="Times New Roman"/>
      <w:color w:val="000000"/>
      <w:sz w:val="28"/>
    </w:rPr>
  </w:style>
  <w:style w:type="paragraph" w:customStyle="1" w:styleId="TableContents">
    <w:name w:val="Table Contents"/>
    <w:basedOn w:val="a"/>
    <w:link w:val="TableContents0"/>
    <w:pPr>
      <w:ind w:firstLine="0"/>
      <w:jc w:val="left"/>
    </w:pPr>
    <w:rPr>
      <w:b/>
    </w:rPr>
  </w:style>
  <w:style w:type="character" w:customStyle="1" w:styleId="TableContents0">
    <w:name w:val="Table Contents"/>
    <w:basedOn w:val="1"/>
    <w:link w:val="TableContents"/>
    <w:rPr>
      <w:b/>
      <w:sz w:val="28"/>
    </w:rPr>
  </w:style>
  <w:style w:type="paragraph" w:styleId="af1">
    <w:name w:val="Subtitle"/>
    <w:next w:val="a"/>
    <w:link w:val="af2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sz w:val="24"/>
    </w:rPr>
  </w:style>
  <w:style w:type="paragraph" w:styleId="25">
    <w:name w:val="Body Text 2"/>
    <w:basedOn w:val="a"/>
    <w:link w:val="26"/>
    <w:uiPriority w:val="99"/>
    <w:qFormat/>
    <w:pPr>
      <w:spacing w:after="120" w:line="480" w:lineRule="auto"/>
    </w:pPr>
  </w:style>
  <w:style w:type="character" w:customStyle="1" w:styleId="26">
    <w:name w:val="Основной текст 2 Знак"/>
    <w:basedOn w:val="1"/>
    <w:link w:val="25"/>
    <w:uiPriority w:val="99"/>
    <w:rPr>
      <w:sz w:val="28"/>
    </w:rPr>
  </w:style>
  <w:style w:type="paragraph" w:styleId="af3">
    <w:name w:val="Title"/>
    <w:basedOn w:val="a"/>
    <w:link w:val="af4"/>
    <w:qFormat/>
    <w:pPr>
      <w:ind w:firstLine="1080"/>
      <w:jc w:val="center"/>
    </w:pPr>
    <w:rPr>
      <w:b/>
      <w:u w:val="single"/>
    </w:rPr>
  </w:style>
  <w:style w:type="character" w:customStyle="1" w:styleId="af4">
    <w:name w:val="Название Знак"/>
    <w:basedOn w:val="1"/>
    <w:link w:val="af3"/>
    <w:rPr>
      <w:b/>
      <w:sz w:val="28"/>
      <w:u w:val="single"/>
    </w:rPr>
  </w:style>
  <w:style w:type="paragraph" w:styleId="af5">
    <w:name w:val="No Spacing"/>
    <w:link w:val="af6"/>
    <w:uiPriority w:val="1"/>
    <w:qFormat/>
    <w:rPr>
      <w:rFonts w:ascii="Calibri" w:hAnsi="Calibri"/>
      <w:sz w:val="22"/>
    </w:rPr>
  </w:style>
  <w:style w:type="character" w:customStyle="1" w:styleId="af6">
    <w:name w:val="Без интервала Знак"/>
    <w:link w:val="af5"/>
    <w:uiPriority w:val="1"/>
    <w:rPr>
      <w:rFonts w:ascii="Calibri" w:hAnsi="Calibri"/>
      <w:sz w:val="22"/>
    </w:rPr>
  </w:style>
  <w:style w:type="paragraph" w:styleId="af7">
    <w:name w:val="List Paragraph"/>
    <w:basedOn w:val="a"/>
    <w:link w:val="af8"/>
    <w:uiPriority w:val="34"/>
    <w:qFormat/>
    <w:pPr>
      <w:ind w:left="720" w:firstLine="0"/>
      <w:contextualSpacing/>
    </w:pPr>
  </w:style>
  <w:style w:type="character" w:customStyle="1" w:styleId="af8">
    <w:name w:val="Абзац списка Знак"/>
    <w:basedOn w:val="1"/>
    <w:link w:val="af7"/>
    <w:rPr>
      <w:sz w:val="28"/>
    </w:rPr>
  </w:style>
  <w:style w:type="paragraph" w:customStyle="1" w:styleId="ConsPlusNonformat">
    <w:name w:val="ConsPlusNonformat"/>
    <w:link w:val="ConsPlusNonformat0"/>
    <w:pPr>
      <w:ind w:firstLine="567"/>
      <w:jc w:val="both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table" w:styleId="af9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">
    <w:name w:val="ConsPlusNormal Знак"/>
    <w:locked/>
    <w:rsid w:val="007E4AFE"/>
    <w:rPr>
      <w:rFonts w:ascii="Arial" w:hAnsi="Arial" w:cs="Arial"/>
    </w:rPr>
  </w:style>
  <w:style w:type="paragraph" w:customStyle="1" w:styleId="ConsPlusTitle">
    <w:name w:val="ConsPlusTitle"/>
    <w:uiPriority w:val="99"/>
    <w:qFormat/>
    <w:rsid w:val="00E32EAC"/>
    <w:pPr>
      <w:widowControl w:val="0"/>
      <w:autoSpaceDE w:val="0"/>
      <w:autoSpaceDN w:val="0"/>
      <w:adjustRightInd w:val="0"/>
    </w:pPr>
    <w:rPr>
      <w:rFonts w:ascii="Arial" w:hAnsi="Arial" w:cs="Arial"/>
      <w:b/>
      <w:bCs/>
      <w:color w:val="auto"/>
    </w:rPr>
  </w:style>
  <w:style w:type="paragraph" w:customStyle="1" w:styleId="ConsPlusCell">
    <w:name w:val="ConsPlusCell"/>
    <w:qFormat/>
    <w:rsid w:val="002D15A2"/>
    <w:pPr>
      <w:widowControl w:val="0"/>
      <w:autoSpaceDE w:val="0"/>
      <w:autoSpaceDN w:val="0"/>
      <w:adjustRightInd w:val="0"/>
    </w:pPr>
    <w:rPr>
      <w:rFonts w:ascii="Calibri" w:hAnsi="Calibri" w:cs="Calibri"/>
      <w:color w:val="auto"/>
      <w:sz w:val="22"/>
      <w:szCs w:val="22"/>
    </w:rPr>
  </w:style>
  <w:style w:type="paragraph" w:customStyle="1" w:styleId="TableParagraph">
    <w:name w:val="Table Paragraph"/>
    <w:basedOn w:val="a"/>
    <w:rsid w:val="002D15A2"/>
    <w:pPr>
      <w:widowControl w:val="0"/>
      <w:ind w:firstLine="0"/>
      <w:jc w:val="left"/>
    </w:pPr>
    <w:rPr>
      <w:sz w:val="22"/>
    </w:rPr>
  </w:style>
  <w:style w:type="character" w:customStyle="1" w:styleId="60">
    <w:name w:val="Заголовок 6 Знак"/>
    <w:basedOn w:val="a0"/>
    <w:link w:val="6"/>
    <w:uiPriority w:val="9"/>
    <w:semiHidden/>
    <w:rsid w:val="009B3252"/>
    <w:rPr>
      <w:rFonts w:eastAsia="Arial Unicode MS"/>
      <w:b/>
      <w:color w:val="auto"/>
      <w:spacing w:val="30"/>
      <w:sz w:val="36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9B3252"/>
    <w:rPr>
      <w:rFonts w:ascii="Calibri" w:eastAsia="Arial Unicode MS" w:hAnsi="Calibri"/>
      <w:color w:val="auto"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B3252"/>
    <w:rPr>
      <w:rFonts w:eastAsia="Arial Unicode MS"/>
      <w:b/>
      <w:bCs/>
      <w:color w:val="auto"/>
      <w:sz w:val="28"/>
      <w:szCs w:val="24"/>
    </w:rPr>
  </w:style>
  <w:style w:type="paragraph" w:customStyle="1" w:styleId="17">
    <w:name w:val="Выделение1"/>
    <w:basedOn w:val="a"/>
    <w:link w:val="afa"/>
    <w:uiPriority w:val="99"/>
    <w:qFormat/>
    <w:rsid w:val="009B3252"/>
    <w:pPr>
      <w:ind w:firstLine="0"/>
      <w:jc w:val="left"/>
    </w:pPr>
    <w:rPr>
      <w:i/>
      <w:sz w:val="20"/>
    </w:rPr>
  </w:style>
  <w:style w:type="character" w:styleId="afa">
    <w:name w:val="Emphasis"/>
    <w:basedOn w:val="a0"/>
    <w:link w:val="17"/>
    <w:uiPriority w:val="99"/>
    <w:qFormat/>
    <w:rsid w:val="009B3252"/>
    <w:rPr>
      <w:i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9B3252"/>
    <w:rPr>
      <w:rFonts w:ascii="Courier New" w:eastAsia="Arial Unicode MS" w:hAnsi="Courier New"/>
      <w:color w:val="auto"/>
    </w:rPr>
  </w:style>
  <w:style w:type="paragraph" w:styleId="HTML0">
    <w:name w:val="HTML Preformatted"/>
    <w:basedOn w:val="a"/>
    <w:link w:val="HTML"/>
    <w:uiPriority w:val="99"/>
    <w:semiHidden/>
    <w:unhideWhenUsed/>
    <w:rsid w:val="009B32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Arial Unicode MS" w:hAnsi="Courier New"/>
      <w:color w:val="auto"/>
      <w:sz w:val="20"/>
    </w:rPr>
  </w:style>
  <w:style w:type="character" w:customStyle="1" w:styleId="afb">
    <w:name w:val="Текст сноски Знак"/>
    <w:basedOn w:val="a0"/>
    <w:link w:val="afc"/>
    <w:uiPriority w:val="99"/>
    <w:semiHidden/>
    <w:rsid w:val="009B3252"/>
    <w:rPr>
      <w:rFonts w:eastAsia="Arial Unicode MS"/>
      <w:color w:val="auto"/>
      <w:kern w:val="2"/>
    </w:rPr>
  </w:style>
  <w:style w:type="paragraph" w:styleId="afc">
    <w:name w:val="footnote text"/>
    <w:basedOn w:val="a"/>
    <w:link w:val="afb"/>
    <w:uiPriority w:val="99"/>
    <w:semiHidden/>
    <w:unhideWhenUsed/>
    <w:qFormat/>
    <w:rsid w:val="009B3252"/>
    <w:pPr>
      <w:suppressAutoHyphens/>
      <w:ind w:firstLine="0"/>
      <w:jc w:val="left"/>
    </w:pPr>
    <w:rPr>
      <w:rFonts w:eastAsia="Arial Unicode MS"/>
      <w:color w:val="auto"/>
      <w:kern w:val="2"/>
      <w:sz w:val="20"/>
    </w:rPr>
  </w:style>
  <w:style w:type="character" w:customStyle="1" w:styleId="35">
    <w:name w:val="Основной текст 3 Знак"/>
    <w:basedOn w:val="a0"/>
    <w:link w:val="36"/>
    <w:uiPriority w:val="99"/>
    <w:semiHidden/>
    <w:rsid w:val="009B3252"/>
    <w:rPr>
      <w:rFonts w:eastAsia="Arial Unicode MS"/>
      <w:color w:val="auto"/>
      <w:sz w:val="16"/>
      <w:szCs w:val="16"/>
    </w:rPr>
  </w:style>
  <w:style w:type="paragraph" w:styleId="36">
    <w:name w:val="Body Text 3"/>
    <w:basedOn w:val="a"/>
    <w:link w:val="35"/>
    <w:uiPriority w:val="99"/>
    <w:semiHidden/>
    <w:unhideWhenUsed/>
    <w:qFormat/>
    <w:rsid w:val="009B3252"/>
    <w:pPr>
      <w:spacing w:after="120"/>
    </w:pPr>
    <w:rPr>
      <w:rFonts w:eastAsia="Arial Unicode MS"/>
      <w:color w:val="auto"/>
      <w:sz w:val="16"/>
      <w:szCs w:val="16"/>
    </w:rPr>
  </w:style>
  <w:style w:type="character" w:customStyle="1" w:styleId="afd">
    <w:name w:val="Основной текст_"/>
    <w:link w:val="18"/>
    <w:locked/>
    <w:rsid w:val="009B3252"/>
    <w:rPr>
      <w:spacing w:val="1"/>
      <w:sz w:val="22"/>
      <w:szCs w:val="22"/>
      <w:shd w:val="clear" w:color="auto" w:fill="FFFFFF"/>
    </w:rPr>
  </w:style>
  <w:style w:type="paragraph" w:customStyle="1" w:styleId="18">
    <w:name w:val="Основной текст1"/>
    <w:basedOn w:val="a"/>
    <w:link w:val="afd"/>
    <w:qFormat/>
    <w:rsid w:val="009B3252"/>
    <w:pPr>
      <w:shd w:val="clear" w:color="auto" w:fill="FFFFFF"/>
      <w:spacing w:before="360" w:after="840" w:line="269" w:lineRule="exact"/>
      <w:ind w:firstLine="0"/>
    </w:pPr>
    <w:rPr>
      <w:spacing w:val="1"/>
      <w:sz w:val="22"/>
      <w:szCs w:val="22"/>
    </w:rPr>
  </w:style>
  <w:style w:type="character" w:customStyle="1" w:styleId="Standard1">
    <w:name w:val="Standard1"/>
    <w:link w:val="Standard"/>
    <w:locked/>
    <w:rsid w:val="009B3252"/>
    <w:rPr>
      <w:u w:color="000000"/>
    </w:rPr>
  </w:style>
  <w:style w:type="paragraph" w:customStyle="1" w:styleId="Standard">
    <w:name w:val="Standard"/>
    <w:link w:val="Standard1"/>
    <w:qFormat/>
    <w:rsid w:val="009B3252"/>
    <w:pPr>
      <w:widowControl w:val="0"/>
    </w:pPr>
    <w:rPr>
      <w:u w:color="000000"/>
    </w:rPr>
  </w:style>
  <w:style w:type="character" w:customStyle="1" w:styleId="Default1">
    <w:name w:val="Default1"/>
    <w:link w:val="Default"/>
    <w:locked/>
    <w:rsid w:val="009B3252"/>
    <w:rPr>
      <w:rFonts w:ascii="Arial" w:hAnsi="Arial" w:cs="Arial"/>
      <w:sz w:val="24"/>
      <w:u w:color="000000"/>
    </w:rPr>
  </w:style>
  <w:style w:type="paragraph" w:customStyle="1" w:styleId="Default">
    <w:name w:val="Default"/>
    <w:link w:val="Default1"/>
    <w:qFormat/>
    <w:rsid w:val="009B3252"/>
    <w:pPr>
      <w:widowControl w:val="0"/>
    </w:pPr>
    <w:rPr>
      <w:rFonts w:ascii="Arial" w:hAnsi="Arial" w:cs="Arial"/>
      <w:sz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2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EAB5D9-6B97-484B-A7BE-E0C102A0A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1300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</cp:lastModifiedBy>
  <cp:revision>4</cp:revision>
  <cp:lastPrinted>2026-03-05T08:14:00Z</cp:lastPrinted>
  <dcterms:created xsi:type="dcterms:W3CDTF">2026-03-05T08:09:00Z</dcterms:created>
  <dcterms:modified xsi:type="dcterms:W3CDTF">2026-03-05T08:14:00Z</dcterms:modified>
</cp:coreProperties>
</file>