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bookmarkStart w:id="0" w:name="_GoBack"/>
      <w:r w:rsidRPr="00D62FF5">
        <w:rPr>
          <w:b/>
          <w:sz w:val="28"/>
          <w:szCs w:val="28"/>
        </w:rPr>
        <w:t>ПРОТОКОЛ</w:t>
      </w:r>
    </w:p>
    <w:p w:rsidR="004E28E5" w:rsidRDefault="00194B97" w:rsidP="004E28E5">
      <w:pPr>
        <w:ind w:left="851" w:right="85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совместного </w:t>
      </w:r>
      <w:r w:rsidR="00D06AC2" w:rsidRPr="00D06AC2">
        <w:rPr>
          <w:b/>
          <w:sz w:val="28"/>
          <w:szCs w:val="28"/>
        </w:rPr>
        <w:t>заседания районной межведомственной комиссии по профилактике правонарушений</w:t>
      </w:r>
      <w:r w:rsidR="00D06AC2" w:rsidRPr="00D06AC2">
        <w:rPr>
          <w:sz w:val="28"/>
          <w:szCs w:val="28"/>
        </w:rPr>
        <w:t xml:space="preserve"> </w:t>
      </w:r>
      <w:r w:rsidR="004E28E5" w:rsidRPr="004E28E5">
        <w:rPr>
          <w:b/>
          <w:sz w:val="28"/>
          <w:szCs w:val="28"/>
        </w:rPr>
        <w:t>и</w:t>
      </w:r>
      <w:r w:rsidR="004E28E5">
        <w:rPr>
          <w:sz w:val="28"/>
          <w:szCs w:val="28"/>
        </w:rPr>
        <w:t xml:space="preserve"> </w:t>
      </w:r>
      <w:r w:rsidR="004E28E5" w:rsidRPr="00D06AC2">
        <w:rPr>
          <w:b/>
          <w:sz w:val="28"/>
          <w:szCs w:val="28"/>
        </w:rPr>
        <w:t xml:space="preserve">консультативного совета по межнациональным и межконфессиональным отношениям при Администрации </w:t>
      </w:r>
    </w:p>
    <w:p w:rsidR="004E28E5" w:rsidRPr="00D06AC2" w:rsidRDefault="004E28E5" w:rsidP="004E28E5">
      <w:pPr>
        <w:ind w:left="851" w:right="850"/>
        <w:contextualSpacing/>
        <w:jc w:val="center"/>
        <w:rPr>
          <w:b/>
          <w:sz w:val="28"/>
          <w:szCs w:val="28"/>
        </w:rPr>
      </w:pPr>
      <w:r w:rsidRPr="00D06AC2">
        <w:rPr>
          <w:b/>
          <w:sz w:val="28"/>
          <w:szCs w:val="28"/>
        </w:rPr>
        <w:t>Красносулинского района</w:t>
      </w:r>
      <w:bookmarkEnd w:id="0"/>
    </w:p>
    <w:p w:rsidR="00D06AC2" w:rsidRDefault="00D06AC2" w:rsidP="00D06AC2">
      <w:pPr>
        <w:ind w:left="851" w:right="850"/>
        <w:contextualSpacing/>
        <w:jc w:val="center"/>
        <w:rPr>
          <w:sz w:val="28"/>
          <w:szCs w:val="28"/>
        </w:rPr>
      </w:pPr>
    </w:p>
    <w:p w:rsidR="00001EEE" w:rsidRPr="00D06AC2" w:rsidRDefault="00001EEE" w:rsidP="00D06AC2">
      <w:pPr>
        <w:ind w:left="851" w:right="850"/>
        <w:contextualSpacing/>
        <w:jc w:val="center"/>
        <w:rPr>
          <w:b/>
          <w:sz w:val="28"/>
          <w:szCs w:val="28"/>
        </w:rPr>
      </w:pPr>
    </w:p>
    <w:p w:rsidR="0099379D" w:rsidRPr="0073592E" w:rsidRDefault="004E28E5" w:rsidP="00803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«21</w:t>
      </w:r>
      <w:r w:rsidR="00FF562A" w:rsidRPr="00FF562A">
        <w:rPr>
          <w:b/>
          <w:sz w:val="28"/>
          <w:szCs w:val="28"/>
        </w:rPr>
        <w:t xml:space="preserve">» </w:t>
      </w:r>
      <w:r w:rsidR="00A60C93">
        <w:rPr>
          <w:b/>
          <w:sz w:val="28"/>
          <w:szCs w:val="28"/>
        </w:rPr>
        <w:t>дека</w:t>
      </w:r>
      <w:r w:rsidR="009A5500">
        <w:rPr>
          <w:b/>
          <w:sz w:val="28"/>
          <w:szCs w:val="28"/>
        </w:rPr>
        <w:t>бря</w:t>
      </w:r>
      <w:r w:rsidR="00FF562A">
        <w:rPr>
          <w:sz w:val="28"/>
          <w:szCs w:val="28"/>
        </w:rPr>
        <w:t xml:space="preserve">  </w:t>
      </w:r>
      <w:r w:rsidR="00874DF3">
        <w:rPr>
          <w:b/>
          <w:sz w:val="28"/>
          <w:szCs w:val="28"/>
        </w:rPr>
        <w:t>2022</w:t>
      </w:r>
      <w:r w:rsidR="0026084E" w:rsidRPr="0026084E">
        <w:rPr>
          <w:b/>
          <w:sz w:val="28"/>
          <w:szCs w:val="28"/>
        </w:rPr>
        <w:t xml:space="preserve"> г., 16-00</w:t>
      </w:r>
      <w:r w:rsidR="0026084E" w:rsidRPr="0026084E">
        <w:rPr>
          <w:b/>
          <w:sz w:val="26"/>
          <w:szCs w:val="26"/>
        </w:rPr>
        <w:t xml:space="preserve">                                          </w:t>
      </w:r>
      <w:r w:rsidR="0026084E" w:rsidRPr="0026084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№ 4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9A5500" w:rsidRDefault="009A5500" w:rsidP="0026084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5500">
              <w:rPr>
                <w:sz w:val="28"/>
                <w:szCs w:val="28"/>
              </w:rPr>
              <w:t xml:space="preserve">Хильченко Лариса Анатольевна </w:t>
            </w:r>
            <w:r w:rsidR="0026084E" w:rsidRPr="009A5500">
              <w:rPr>
                <w:sz w:val="28"/>
                <w:szCs w:val="28"/>
              </w:rPr>
              <w:t xml:space="preserve">– </w:t>
            </w:r>
            <w:r w:rsidRPr="009A5500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 развития  и внутренней политике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FF562A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6B86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9A5500" w:rsidRPr="00C56CC9" w:rsidRDefault="002E414E" w:rsidP="009A5500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1</w:t>
      </w:r>
      <w:r w:rsidR="009A5500" w:rsidRPr="00C56CC9">
        <w:rPr>
          <w:b/>
          <w:sz w:val="28"/>
          <w:szCs w:val="28"/>
        </w:rPr>
        <w:t xml:space="preserve">.«О </w:t>
      </w:r>
      <w:r w:rsidR="006F0342">
        <w:rPr>
          <w:b/>
          <w:sz w:val="28"/>
          <w:szCs w:val="28"/>
        </w:rPr>
        <w:t>недопущении гибели взрослого и детского населения на территории района»</w:t>
      </w:r>
    </w:p>
    <w:p w:rsidR="0004492A" w:rsidRPr="0004492A" w:rsidRDefault="0004492A" w:rsidP="0004492A">
      <w:pPr>
        <w:contextualSpacing/>
        <w:jc w:val="both"/>
        <w:rPr>
          <w:b/>
          <w:sz w:val="28"/>
          <w:szCs w:val="28"/>
        </w:rPr>
      </w:pPr>
    </w:p>
    <w:p w:rsidR="006F0342" w:rsidRPr="006F0342" w:rsidRDefault="00AA76B5" w:rsidP="006F0342">
      <w:pPr>
        <w:suppressAutoHyphens/>
        <w:jc w:val="both"/>
        <w:rPr>
          <w:b/>
          <w:szCs w:val="28"/>
        </w:rPr>
      </w:pPr>
      <w:r w:rsidRPr="0004492A">
        <w:rPr>
          <w:rStyle w:val="FontStyle23"/>
          <w:b/>
          <w:sz w:val="28"/>
          <w:szCs w:val="28"/>
        </w:rPr>
        <w:t>2</w:t>
      </w:r>
      <w:r w:rsidR="007E2D67">
        <w:rPr>
          <w:rStyle w:val="FontStyle23"/>
          <w:b/>
          <w:sz w:val="28"/>
          <w:szCs w:val="28"/>
        </w:rPr>
        <w:t>.</w:t>
      </w:r>
      <w:r w:rsidR="006F0342" w:rsidRPr="006F0342">
        <w:rPr>
          <w:rStyle w:val="FontStyle23"/>
          <w:b/>
          <w:sz w:val="28"/>
          <w:szCs w:val="28"/>
        </w:rPr>
        <w:t>«</w:t>
      </w:r>
      <w:r w:rsidR="006F0342" w:rsidRPr="006F0342">
        <w:rPr>
          <w:rStyle w:val="2"/>
          <w:b/>
          <w:color w:val="000000"/>
          <w:sz w:val="28"/>
          <w:szCs w:val="28"/>
        </w:rPr>
        <w:t>О реализации мер, направленных на выявление и пресечение нарушений миграционного законодательства, в том числе нарушений правил привлечения и использования иностранной рабочей силы»</w:t>
      </w:r>
    </w:p>
    <w:p w:rsidR="006F0342" w:rsidRDefault="006F0342" w:rsidP="006F0342">
      <w:pPr>
        <w:contextualSpacing/>
        <w:jc w:val="both"/>
        <w:rPr>
          <w:sz w:val="28"/>
          <w:szCs w:val="28"/>
          <w:shd w:val="clear" w:color="auto" w:fill="F7F7F7"/>
        </w:rPr>
      </w:pPr>
    </w:p>
    <w:p w:rsidR="006F0342" w:rsidRPr="00EB295A" w:rsidRDefault="006F0342" w:rsidP="00EB295A">
      <w:pPr>
        <w:rPr>
          <w:b/>
          <w:sz w:val="28"/>
          <w:szCs w:val="28"/>
        </w:rPr>
      </w:pPr>
      <w:r w:rsidRPr="00EB295A">
        <w:rPr>
          <w:b/>
          <w:sz w:val="28"/>
          <w:szCs w:val="28"/>
        </w:rPr>
        <w:t>3. «Об утверждении:</w:t>
      </w:r>
    </w:p>
    <w:p w:rsidR="00FF562A" w:rsidRPr="00EB295A" w:rsidRDefault="006F0342" w:rsidP="00EB295A">
      <w:pPr>
        <w:rPr>
          <w:b/>
          <w:sz w:val="28"/>
          <w:szCs w:val="28"/>
          <w:shd w:val="clear" w:color="auto" w:fill="F7F7F7"/>
        </w:rPr>
      </w:pPr>
      <w:r w:rsidRPr="00EB295A">
        <w:rPr>
          <w:b/>
          <w:sz w:val="28"/>
          <w:szCs w:val="28"/>
        </w:rPr>
        <w:t>3.1. плана работы</w:t>
      </w:r>
      <w:r w:rsidRPr="00EB295A">
        <w:rPr>
          <w:b/>
          <w:sz w:val="28"/>
          <w:szCs w:val="28"/>
          <w:shd w:val="clear" w:color="auto" w:fill="F7F7F7"/>
        </w:rPr>
        <w:t xml:space="preserve"> </w:t>
      </w:r>
      <w:r w:rsidRPr="00EB295A">
        <w:rPr>
          <w:b/>
          <w:sz w:val="28"/>
          <w:szCs w:val="28"/>
        </w:rPr>
        <w:t>консультативного совета по межнациональным и межконфессиональным отношениям</w:t>
      </w:r>
      <w:r w:rsidRPr="00EB295A">
        <w:rPr>
          <w:b/>
          <w:sz w:val="28"/>
          <w:szCs w:val="28"/>
          <w:shd w:val="clear" w:color="auto" w:fill="F7F7F7"/>
        </w:rPr>
        <w:t xml:space="preserve"> </w:t>
      </w:r>
      <w:r w:rsidRPr="00EB295A">
        <w:rPr>
          <w:b/>
          <w:sz w:val="28"/>
          <w:szCs w:val="28"/>
        </w:rPr>
        <w:t>на 2023 год;</w:t>
      </w:r>
    </w:p>
    <w:p w:rsidR="006F0342" w:rsidRDefault="006F0342" w:rsidP="006F0342">
      <w:pPr>
        <w:contextualSpacing/>
        <w:jc w:val="both"/>
        <w:rPr>
          <w:b/>
          <w:sz w:val="28"/>
          <w:szCs w:val="28"/>
          <w:shd w:val="clear" w:color="auto" w:fill="F7F7F7"/>
        </w:rPr>
      </w:pPr>
      <w:r w:rsidRPr="00EB295A">
        <w:rPr>
          <w:b/>
          <w:sz w:val="28"/>
          <w:szCs w:val="28"/>
        </w:rPr>
        <w:t xml:space="preserve">3.2. плана работы </w:t>
      </w:r>
      <w:r w:rsidRPr="006F0342">
        <w:rPr>
          <w:b/>
          <w:sz w:val="28"/>
          <w:szCs w:val="28"/>
        </w:rPr>
        <w:t>районной межведомственной комиссии по профилактике правонарушений</w:t>
      </w:r>
      <w:r w:rsidRPr="006F0342">
        <w:rPr>
          <w:b/>
          <w:sz w:val="28"/>
          <w:szCs w:val="28"/>
          <w:shd w:val="clear" w:color="auto" w:fill="F7F7F7"/>
        </w:rPr>
        <w:t xml:space="preserve"> </w:t>
      </w:r>
      <w:r w:rsidRPr="00EB295A">
        <w:rPr>
          <w:b/>
          <w:sz w:val="28"/>
          <w:szCs w:val="28"/>
        </w:rPr>
        <w:t>на 2023 год»</w:t>
      </w:r>
    </w:p>
    <w:p w:rsidR="006F0342" w:rsidRPr="006F0342" w:rsidRDefault="006F0342" w:rsidP="006F0342">
      <w:pPr>
        <w:contextualSpacing/>
        <w:jc w:val="both"/>
        <w:rPr>
          <w:b/>
          <w:sz w:val="28"/>
          <w:szCs w:val="28"/>
        </w:rPr>
      </w:pPr>
    </w:p>
    <w:p w:rsidR="00220697" w:rsidRPr="00C56CC9" w:rsidRDefault="00000CBF" w:rsidP="00220697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bCs/>
          <w:color w:val="22272F"/>
          <w:sz w:val="28"/>
          <w:szCs w:val="28"/>
          <w:shd w:val="clear" w:color="auto" w:fill="FFFFFF"/>
        </w:rPr>
        <w:t>По первому вопросу:</w:t>
      </w:r>
      <w:r w:rsidR="00ED5551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220697" w:rsidRPr="00C56CC9">
        <w:rPr>
          <w:b/>
          <w:sz w:val="28"/>
          <w:szCs w:val="28"/>
        </w:rPr>
        <w:t>.«</w:t>
      </w:r>
      <w:r w:rsidR="006F0342" w:rsidRPr="006F0342">
        <w:rPr>
          <w:b/>
          <w:sz w:val="28"/>
          <w:szCs w:val="28"/>
        </w:rPr>
        <w:t xml:space="preserve"> </w:t>
      </w:r>
      <w:r w:rsidR="006F0342" w:rsidRPr="00C56CC9">
        <w:rPr>
          <w:b/>
          <w:sz w:val="28"/>
          <w:szCs w:val="28"/>
        </w:rPr>
        <w:t xml:space="preserve">О </w:t>
      </w:r>
      <w:r w:rsidR="006F0342">
        <w:rPr>
          <w:b/>
          <w:sz w:val="28"/>
          <w:szCs w:val="28"/>
        </w:rPr>
        <w:t>недопущении гибели взрослого и детского населения на территории района</w:t>
      </w:r>
      <w:r w:rsidR="00220697" w:rsidRPr="00C56CC9">
        <w:rPr>
          <w:b/>
          <w:sz w:val="28"/>
          <w:szCs w:val="28"/>
        </w:rPr>
        <w:t>»</w:t>
      </w:r>
    </w:p>
    <w:p w:rsidR="00220697" w:rsidRPr="0004492A" w:rsidRDefault="00220697" w:rsidP="00220697">
      <w:pPr>
        <w:contextualSpacing/>
        <w:jc w:val="both"/>
        <w:rPr>
          <w:b/>
          <w:sz w:val="28"/>
          <w:szCs w:val="28"/>
        </w:rPr>
      </w:pPr>
    </w:p>
    <w:p w:rsidR="000E790B" w:rsidRPr="00220697" w:rsidRDefault="000E790B" w:rsidP="002206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20697">
        <w:rPr>
          <w:rFonts w:ascii="Times New Roman" w:hAnsi="Times New Roman"/>
          <w:b/>
          <w:sz w:val="28"/>
          <w:szCs w:val="28"/>
        </w:rPr>
        <w:t>СЛУШАЛИ:</w:t>
      </w:r>
    </w:p>
    <w:p w:rsidR="00BC50A7" w:rsidRPr="002B26E6" w:rsidRDefault="00CA7BE8" w:rsidP="00BC50A7">
      <w:pPr>
        <w:jc w:val="both"/>
        <w:rPr>
          <w:sz w:val="28"/>
          <w:szCs w:val="28"/>
        </w:rPr>
      </w:pPr>
      <w:proofErr w:type="spellStart"/>
      <w:r w:rsidRPr="00220697">
        <w:rPr>
          <w:sz w:val="28"/>
          <w:szCs w:val="28"/>
        </w:rPr>
        <w:t>Поталова</w:t>
      </w:r>
      <w:proofErr w:type="spellEnd"/>
      <w:r w:rsidRPr="00220697">
        <w:rPr>
          <w:sz w:val="28"/>
          <w:szCs w:val="28"/>
        </w:rPr>
        <w:t xml:space="preserve"> В. В. - </w:t>
      </w:r>
      <w:r w:rsidR="004C2E8F">
        <w:rPr>
          <w:rFonts w:eastAsia="Calibri"/>
          <w:sz w:val="28"/>
          <w:szCs w:val="28"/>
        </w:rPr>
        <w:t>в</w:t>
      </w:r>
      <w:r w:rsidR="004C2E8F" w:rsidRPr="00C56CC9">
        <w:rPr>
          <w:rFonts w:eastAsia="Calibri"/>
          <w:sz w:val="28"/>
          <w:szCs w:val="28"/>
        </w:rPr>
        <w:t>рио</w:t>
      </w:r>
      <w:r w:rsidR="004C2E8F" w:rsidRPr="00220697">
        <w:rPr>
          <w:sz w:val="28"/>
          <w:szCs w:val="28"/>
        </w:rPr>
        <w:t xml:space="preserve"> </w:t>
      </w:r>
      <w:r w:rsidR="0004492A" w:rsidRPr="00220697">
        <w:rPr>
          <w:sz w:val="28"/>
          <w:szCs w:val="28"/>
        </w:rPr>
        <w:t xml:space="preserve">начальника полиции  МО  МВД России «Красносулинский» </w:t>
      </w:r>
      <w:r w:rsidR="006F0342">
        <w:rPr>
          <w:sz w:val="28"/>
          <w:szCs w:val="28"/>
        </w:rPr>
        <w:t xml:space="preserve">и </w:t>
      </w:r>
      <w:r w:rsidR="00BC50A7" w:rsidRPr="00BC50A7">
        <w:rPr>
          <w:sz w:val="28"/>
          <w:szCs w:val="28"/>
        </w:rPr>
        <w:t>Маляренко А. В.-</w:t>
      </w:r>
      <w:r w:rsidR="00BC50A7">
        <w:rPr>
          <w:b/>
          <w:sz w:val="28"/>
          <w:szCs w:val="28"/>
        </w:rPr>
        <w:t xml:space="preserve"> </w:t>
      </w:r>
      <w:r w:rsidR="00BC50A7">
        <w:rPr>
          <w:sz w:val="28"/>
          <w:szCs w:val="28"/>
        </w:rPr>
        <w:t>начальника</w:t>
      </w:r>
      <w:r w:rsidR="00BC50A7" w:rsidRPr="002B26E6">
        <w:rPr>
          <w:sz w:val="28"/>
          <w:szCs w:val="28"/>
        </w:rPr>
        <w:t xml:space="preserve"> муниципального казенного учреждения «Управления по делам гражданской обороны и  чрезвычайным ситуациям Красносулинского района Ростовской  области» </w:t>
      </w:r>
    </w:p>
    <w:p w:rsidR="0004492A" w:rsidRPr="00220697" w:rsidRDefault="0004492A" w:rsidP="00220697">
      <w:pPr>
        <w:contextualSpacing/>
        <w:jc w:val="both"/>
        <w:rPr>
          <w:sz w:val="28"/>
          <w:szCs w:val="28"/>
        </w:rPr>
      </w:pPr>
    </w:p>
    <w:p w:rsidR="00AA76B5" w:rsidRPr="00220697" w:rsidRDefault="00AA76B5" w:rsidP="00220697">
      <w:pPr>
        <w:contextualSpacing/>
        <w:jc w:val="both"/>
        <w:rPr>
          <w:b/>
          <w:color w:val="000000"/>
          <w:sz w:val="28"/>
          <w:szCs w:val="28"/>
        </w:rPr>
      </w:pPr>
      <w:r w:rsidRPr="00220697">
        <w:rPr>
          <w:b/>
          <w:color w:val="000000"/>
          <w:sz w:val="28"/>
          <w:szCs w:val="28"/>
        </w:rPr>
        <w:t>РЕШИЛИ:</w:t>
      </w:r>
    </w:p>
    <w:p w:rsidR="0004492A" w:rsidRPr="00220697" w:rsidRDefault="00BC50A7" w:rsidP="0022069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1.1.Информации</w:t>
      </w:r>
      <w:r w:rsidR="0004492A" w:rsidRPr="00220697">
        <w:rPr>
          <w:color w:val="000000"/>
          <w:sz w:val="28"/>
          <w:szCs w:val="28"/>
        </w:rPr>
        <w:t xml:space="preserve"> </w:t>
      </w:r>
      <w:r w:rsidR="004C2E8F">
        <w:rPr>
          <w:rFonts w:eastAsia="Calibri"/>
          <w:sz w:val="28"/>
          <w:szCs w:val="28"/>
        </w:rPr>
        <w:t>в</w:t>
      </w:r>
      <w:r w:rsidR="004C2E8F" w:rsidRPr="00C56CC9">
        <w:rPr>
          <w:rFonts w:eastAsia="Calibri"/>
          <w:sz w:val="28"/>
          <w:szCs w:val="28"/>
        </w:rPr>
        <w:t>рио</w:t>
      </w:r>
      <w:r w:rsidR="004C2E8F" w:rsidRPr="00220697">
        <w:rPr>
          <w:color w:val="000000"/>
          <w:sz w:val="28"/>
          <w:szCs w:val="28"/>
        </w:rPr>
        <w:t xml:space="preserve"> </w:t>
      </w:r>
      <w:r w:rsidR="0004492A" w:rsidRPr="00220697">
        <w:rPr>
          <w:color w:val="000000"/>
          <w:sz w:val="28"/>
          <w:szCs w:val="28"/>
        </w:rPr>
        <w:t>н</w:t>
      </w:r>
      <w:r w:rsidR="0004492A" w:rsidRPr="00220697">
        <w:rPr>
          <w:sz w:val="28"/>
          <w:szCs w:val="28"/>
        </w:rPr>
        <w:t xml:space="preserve">ачальника полиции  МО  МВД России «Красносулинский» </w:t>
      </w:r>
      <w:proofErr w:type="spellStart"/>
      <w:r w:rsidR="0004492A" w:rsidRPr="00220697">
        <w:rPr>
          <w:sz w:val="28"/>
          <w:szCs w:val="28"/>
        </w:rPr>
        <w:t>Поталова</w:t>
      </w:r>
      <w:proofErr w:type="spellEnd"/>
      <w:r w:rsidR="0004492A" w:rsidRPr="00220697">
        <w:rPr>
          <w:sz w:val="28"/>
          <w:szCs w:val="28"/>
        </w:rPr>
        <w:t xml:space="preserve"> В.В. </w:t>
      </w:r>
      <w:r>
        <w:rPr>
          <w:sz w:val="28"/>
          <w:szCs w:val="28"/>
        </w:rPr>
        <w:t xml:space="preserve">и </w:t>
      </w:r>
      <w:r w:rsidRPr="00BC50A7">
        <w:rPr>
          <w:sz w:val="28"/>
          <w:szCs w:val="28"/>
        </w:rPr>
        <w:t>Маляренко А. В.-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 w:rsidRPr="002B26E6"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ипального казенного учреждения «Управление</w:t>
      </w:r>
      <w:r w:rsidRPr="002B26E6">
        <w:rPr>
          <w:sz w:val="28"/>
          <w:szCs w:val="28"/>
        </w:rPr>
        <w:t xml:space="preserve"> по делам гражданской </w:t>
      </w:r>
      <w:r w:rsidRPr="002B26E6">
        <w:rPr>
          <w:sz w:val="28"/>
          <w:szCs w:val="28"/>
        </w:rPr>
        <w:lastRenderedPageBreak/>
        <w:t xml:space="preserve">обороны и  чрезвычайным ситуациям Красносулинского района Ростовской  области» </w:t>
      </w:r>
      <w:r w:rsidR="0004492A" w:rsidRPr="00220697">
        <w:rPr>
          <w:sz w:val="28"/>
          <w:szCs w:val="28"/>
        </w:rPr>
        <w:t>принять к сведению.</w:t>
      </w:r>
    </w:p>
    <w:p w:rsidR="00220697" w:rsidRPr="00220697" w:rsidRDefault="00BC50A7" w:rsidP="00220697">
      <w:pPr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1.2</w:t>
      </w:r>
      <w:r w:rsidR="00220697" w:rsidRPr="00220697">
        <w:rPr>
          <w:sz w:val="28"/>
          <w:szCs w:val="28"/>
        </w:rPr>
        <w:t>.</w:t>
      </w:r>
      <w:r w:rsidR="00220697" w:rsidRPr="00220697">
        <w:rPr>
          <w:color w:val="000000"/>
          <w:sz w:val="28"/>
          <w:szCs w:val="28"/>
        </w:rPr>
        <w:t>Главам Администраций городских и сельских поселений Красносулинского района</w:t>
      </w:r>
      <w:r w:rsidR="00220697" w:rsidRPr="00220697">
        <w:rPr>
          <w:b/>
          <w:sz w:val="28"/>
        </w:rPr>
        <w:t xml:space="preserve"> </w:t>
      </w:r>
      <w:r w:rsidR="00220697">
        <w:rPr>
          <w:b/>
          <w:sz w:val="28"/>
        </w:rPr>
        <w:t>(Корчагин П. Ю.,</w:t>
      </w:r>
      <w:r w:rsidR="00220697">
        <w:rPr>
          <w:sz w:val="28"/>
        </w:rPr>
        <w:t xml:space="preserve"> </w:t>
      </w:r>
      <w:r w:rsidR="00220697">
        <w:rPr>
          <w:b/>
          <w:sz w:val="28"/>
        </w:rPr>
        <w:t>Грузинов П.А.,</w:t>
      </w:r>
      <w:r w:rsidR="00220697">
        <w:rPr>
          <w:sz w:val="28"/>
        </w:rPr>
        <w:t xml:space="preserve"> </w:t>
      </w:r>
      <w:proofErr w:type="spellStart"/>
      <w:r w:rsidR="00220697">
        <w:rPr>
          <w:b/>
          <w:sz w:val="28"/>
        </w:rPr>
        <w:t>Ильяев</w:t>
      </w:r>
      <w:proofErr w:type="spellEnd"/>
      <w:r w:rsidR="00220697">
        <w:rPr>
          <w:b/>
          <w:sz w:val="28"/>
        </w:rPr>
        <w:t xml:space="preserve"> С.Г., </w:t>
      </w:r>
      <w:proofErr w:type="spellStart"/>
      <w:r w:rsidR="00220697">
        <w:rPr>
          <w:b/>
          <w:sz w:val="28"/>
        </w:rPr>
        <w:t>Леплявкина</w:t>
      </w:r>
      <w:proofErr w:type="spellEnd"/>
      <w:r w:rsidR="00220697">
        <w:rPr>
          <w:b/>
          <w:sz w:val="28"/>
        </w:rPr>
        <w:t xml:space="preserve"> А.В., </w:t>
      </w:r>
      <w:proofErr w:type="spellStart"/>
      <w:r w:rsidR="00220697">
        <w:rPr>
          <w:b/>
          <w:sz w:val="28"/>
        </w:rPr>
        <w:t>ИзваринА.А</w:t>
      </w:r>
      <w:proofErr w:type="spellEnd"/>
      <w:r w:rsidR="00220697">
        <w:rPr>
          <w:b/>
          <w:sz w:val="28"/>
        </w:rPr>
        <w:t xml:space="preserve">., Изварин Н.В., Филенко С.В., Борисова О.В., Каралкин О.И., Безрукова Е.Н., </w:t>
      </w:r>
      <w:proofErr w:type="spellStart"/>
      <w:r w:rsidR="00220697">
        <w:rPr>
          <w:b/>
          <w:sz w:val="28"/>
        </w:rPr>
        <w:t>Дубравина</w:t>
      </w:r>
      <w:proofErr w:type="spellEnd"/>
      <w:r w:rsidR="00220697">
        <w:rPr>
          <w:b/>
          <w:sz w:val="28"/>
        </w:rPr>
        <w:t xml:space="preserve"> С.М, Богатых А.И., Маркина Н.А., </w:t>
      </w:r>
      <w:proofErr w:type="spellStart"/>
      <w:r w:rsidR="00220697">
        <w:rPr>
          <w:b/>
          <w:sz w:val="28"/>
        </w:rPr>
        <w:t>Здроб</w:t>
      </w:r>
      <w:proofErr w:type="spellEnd"/>
      <w:r w:rsidR="00220697">
        <w:rPr>
          <w:b/>
          <w:sz w:val="28"/>
        </w:rPr>
        <w:t xml:space="preserve"> О.Н., Бондарева О.Ю.</w:t>
      </w:r>
      <w:r w:rsidR="00220697">
        <w:rPr>
          <w:sz w:val="28"/>
        </w:rPr>
        <w:t>):</w:t>
      </w:r>
      <w:r w:rsidR="00220697" w:rsidRPr="00220697">
        <w:rPr>
          <w:color w:val="000000"/>
          <w:sz w:val="28"/>
          <w:szCs w:val="28"/>
        </w:rPr>
        <w:t xml:space="preserve"> </w:t>
      </w:r>
      <w:proofErr w:type="gramEnd"/>
    </w:p>
    <w:p w:rsidR="00BC50A7" w:rsidRPr="00BC50A7" w:rsidRDefault="00BC50A7" w:rsidP="00220697">
      <w:pPr>
        <w:jc w:val="both"/>
      </w:pPr>
      <w:r>
        <w:rPr>
          <w:color w:val="000000"/>
          <w:sz w:val="28"/>
          <w:szCs w:val="28"/>
        </w:rPr>
        <w:t>1.2</w:t>
      </w:r>
      <w:r w:rsidR="00220697" w:rsidRPr="00220697">
        <w:rPr>
          <w:color w:val="000000"/>
          <w:sz w:val="28"/>
          <w:szCs w:val="28"/>
        </w:rPr>
        <w:t>.1.</w:t>
      </w:r>
      <w:r w:rsidR="00F120CE">
        <w:rPr>
          <w:sz w:val="28"/>
          <w:szCs w:val="28"/>
        </w:rPr>
        <w:t xml:space="preserve">При </w:t>
      </w:r>
      <w:r w:rsidR="00220697" w:rsidRPr="00220697">
        <w:rPr>
          <w:sz w:val="28"/>
          <w:szCs w:val="28"/>
        </w:rPr>
        <w:t xml:space="preserve">взаимодействии с МО МВД «Красносулинский» </w:t>
      </w:r>
      <w:r>
        <w:rPr>
          <w:sz w:val="28"/>
          <w:szCs w:val="28"/>
        </w:rPr>
        <w:t xml:space="preserve">и МКУ </w:t>
      </w:r>
      <w:r w:rsidR="00220697" w:rsidRPr="00220697">
        <w:rPr>
          <w:sz w:val="28"/>
          <w:szCs w:val="28"/>
        </w:rPr>
        <w:t xml:space="preserve"> </w:t>
      </w:r>
      <w:r>
        <w:rPr>
          <w:sz w:val="28"/>
          <w:szCs w:val="28"/>
        </w:rPr>
        <w:t>«Управление</w:t>
      </w:r>
      <w:r w:rsidRPr="002B26E6">
        <w:rPr>
          <w:sz w:val="28"/>
          <w:szCs w:val="28"/>
        </w:rPr>
        <w:t xml:space="preserve"> по делам гражданской обороны и  чрезвычайным ситуациям Красносулинского района Ростовской  области» </w:t>
      </w:r>
      <w:r w:rsidR="00220697" w:rsidRPr="00220697">
        <w:rPr>
          <w:sz w:val="28"/>
          <w:szCs w:val="28"/>
        </w:rPr>
        <w:t xml:space="preserve">принять дополнительные меры по </w:t>
      </w:r>
      <w:r w:rsidRPr="00BC50A7">
        <w:rPr>
          <w:sz w:val="28"/>
          <w:szCs w:val="28"/>
        </w:rPr>
        <w:t>недопущению гибели взрослого и детского населения на территории района</w:t>
      </w:r>
      <w:r>
        <w:rPr>
          <w:sz w:val="28"/>
          <w:szCs w:val="28"/>
        </w:rPr>
        <w:t>.</w:t>
      </w:r>
    </w:p>
    <w:p w:rsidR="00220697" w:rsidRDefault="00BC50A7" w:rsidP="00220697">
      <w:pPr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220697" w:rsidRPr="00220697">
        <w:rPr>
          <w:sz w:val="28"/>
          <w:szCs w:val="28"/>
        </w:rPr>
        <w:t>На постоянной основе организовать проведение дополнительных  мероприятий</w:t>
      </w:r>
      <w:r>
        <w:rPr>
          <w:sz w:val="28"/>
          <w:szCs w:val="28"/>
        </w:rPr>
        <w:t xml:space="preserve"> по профилактике правонарушений на территориях поселений.</w:t>
      </w:r>
    </w:p>
    <w:p w:rsidR="00F23B2C" w:rsidRPr="00220697" w:rsidRDefault="00BC50A7" w:rsidP="0022069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0BA6">
        <w:rPr>
          <w:sz w:val="28"/>
          <w:szCs w:val="28"/>
        </w:rPr>
        <w:t>2.</w:t>
      </w:r>
      <w:r>
        <w:rPr>
          <w:sz w:val="28"/>
          <w:szCs w:val="28"/>
        </w:rPr>
        <w:t>3. Информацию по п.п.1.</w:t>
      </w:r>
      <w:r w:rsidR="00F23B2C" w:rsidRPr="00220697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F120CE">
        <w:rPr>
          <w:sz w:val="28"/>
          <w:szCs w:val="28"/>
        </w:rPr>
        <w:t>, 1.2</w:t>
      </w:r>
      <w:r w:rsidR="007F0BA6">
        <w:rPr>
          <w:sz w:val="28"/>
          <w:szCs w:val="28"/>
        </w:rPr>
        <w:t>.</w:t>
      </w:r>
      <w:r w:rsidR="00F120CE">
        <w:rPr>
          <w:sz w:val="28"/>
          <w:szCs w:val="28"/>
        </w:rPr>
        <w:t>2.</w:t>
      </w:r>
      <w:r w:rsidR="00F23B2C" w:rsidRPr="00220697">
        <w:rPr>
          <w:sz w:val="28"/>
          <w:szCs w:val="28"/>
        </w:rPr>
        <w:t xml:space="preserve"> предоставить </w:t>
      </w:r>
      <w:r w:rsidR="00F120CE">
        <w:rPr>
          <w:b/>
          <w:sz w:val="28"/>
          <w:szCs w:val="28"/>
        </w:rPr>
        <w:t>в срок до 01.0</w:t>
      </w:r>
      <w:r w:rsidR="00220697">
        <w:rPr>
          <w:b/>
          <w:sz w:val="28"/>
          <w:szCs w:val="28"/>
        </w:rPr>
        <w:t>2</w:t>
      </w:r>
      <w:r w:rsidR="00F120CE">
        <w:rPr>
          <w:b/>
          <w:sz w:val="28"/>
          <w:szCs w:val="28"/>
        </w:rPr>
        <w:t>.2023</w:t>
      </w:r>
      <w:r w:rsidR="00F23B2C" w:rsidRPr="00220697">
        <w:rPr>
          <w:b/>
          <w:sz w:val="28"/>
          <w:szCs w:val="28"/>
        </w:rPr>
        <w:t>.</w:t>
      </w:r>
    </w:p>
    <w:p w:rsidR="00001EEE" w:rsidRPr="00220697" w:rsidRDefault="00001EEE" w:rsidP="00220697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7F0BA6" w:rsidRDefault="00BE6CDD" w:rsidP="007F0BA6">
      <w:pPr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По второму вопросу</w:t>
      </w:r>
      <w:r w:rsidR="00ED5551" w:rsidRPr="00000CBF">
        <w:rPr>
          <w:b/>
          <w:sz w:val="28"/>
          <w:szCs w:val="28"/>
        </w:rPr>
        <w:t>:</w:t>
      </w:r>
      <w:r w:rsidR="00426672">
        <w:rPr>
          <w:b/>
          <w:sz w:val="28"/>
          <w:szCs w:val="28"/>
        </w:rPr>
        <w:t>2</w:t>
      </w:r>
      <w:r w:rsidR="007F0BA6" w:rsidRPr="00C56CC9">
        <w:rPr>
          <w:b/>
          <w:sz w:val="28"/>
          <w:szCs w:val="28"/>
        </w:rPr>
        <w:t>.«</w:t>
      </w:r>
      <w:r w:rsidR="007E2D67" w:rsidRPr="006F0342">
        <w:rPr>
          <w:rStyle w:val="2"/>
          <w:b/>
          <w:color w:val="000000"/>
          <w:sz w:val="28"/>
          <w:szCs w:val="28"/>
        </w:rPr>
        <w:t>О реализации мер, направленных на выявление и пресечение нарушений миграционного законодательства, в том числе нарушений правил привлечения и использования иностранной рабочей силы</w:t>
      </w:r>
      <w:r w:rsidR="007F0BA6" w:rsidRPr="00C56CC9">
        <w:rPr>
          <w:b/>
          <w:sz w:val="28"/>
          <w:szCs w:val="28"/>
        </w:rPr>
        <w:t>»</w:t>
      </w:r>
      <w:r w:rsidR="007F0BA6">
        <w:rPr>
          <w:b/>
          <w:sz w:val="28"/>
          <w:szCs w:val="28"/>
        </w:rPr>
        <w:t>.</w:t>
      </w:r>
    </w:p>
    <w:p w:rsidR="000E790B" w:rsidRPr="00080BB9" w:rsidRDefault="000E790B" w:rsidP="007F0BA6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СЛУШАЛИ:</w:t>
      </w:r>
    </w:p>
    <w:p w:rsidR="00DC0127" w:rsidRPr="00DC0127" w:rsidRDefault="00DC0127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127">
        <w:rPr>
          <w:rFonts w:ascii="Times New Roman" w:hAnsi="Times New Roman" w:cs="Times New Roman"/>
          <w:sz w:val="28"/>
          <w:szCs w:val="28"/>
        </w:rPr>
        <w:t>Поталова</w:t>
      </w:r>
      <w:proofErr w:type="spellEnd"/>
      <w:r w:rsidRPr="00DC0127">
        <w:rPr>
          <w:rFonts w:ascii="Times New Roman" w:hAnsi="Times New Roman" w:cs="Times New Roman"/>
          <w:sz w:val="28"/>
          <w:szCs w:val="28"/>
        </w:rPr>
        <w:t xml:space="preserve"> В. В. - </w:t>
      </w:r>
      <w:r w:rsidRPr="00DC0127">
        <w:rPr>
          <w:rFonts w:ascii="Times New Roman" w:eastAsia="Calibri" w:hAnsi="Times New Roman" w:cs="Times New Roman"/>
          <w:sz w:val="28"/>
          <w:szCs w:val="28"/>
        </w:rPr>
        <w:t>врио</w:t>
      </w:r>
      <w:r w:rsidRPr="00DC0127">
        <w:rPr>
          <w:rFonts w:ascii="Times New Roman" w:hAnsi="Times New Roman" w:cs="Times New Roman"/>
          <w:sz w:val="28"/>
          <w:szCs w:val="28"/>
        </w:rPr>
        <w:t xml:space="preserve"> начальника полиции  МО  МВД России «Красносулинский» </w:t>
      </w:r>
    </w:p>
    <w:p w:rsidR="00CA7BE8" w:rsidRDefault="00AA76B5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BB9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426672" w:rsidRPr="007F0BA6" w:rsidRDefault="00E9280E" w:rsidP="007F0BA6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F0BA6">
        <w:rPr>
          <w:rFonts w:ascii="Times New Roman" w:hAnsi="Times New Roman" w:cs="Times New Roman"/>
          <w:bCs/>
          <w:sz w:val="28"/>
          <w:szCs w:val="28"/>
        </w:rPr>
        <w:t>2.1</w:t>
      </w:r>
      <w:r w:rsidR="00D8747B" w:rsidRPr="007F0BA6">
        <w:rPr>
          <w:rFonts w:ascii="Times New Roman" w:hAnsi="Times New Roman" w:cs="Times New Roman"/>
          <w:bCs/>
          <w:sz w:val="28"/>
          <w:szCs w:val="28"/>
        </w:rPr>
        <w:t>.</w:t>
      </w:r>
      <w:r w:rsidR="00426672" w:rsidRPr="007F0BA6">
        <w:rPr>
          <w:rFonts w:ascii="Times New Roman" w:hAnsi="Times New Roman" w:cs="Times New Roman"/>
          <w:sz w:val="28"/>
          <w:szCs w:val="28"/>
        </w:rPr>
        <w:t>Главам Администраций городских и сельских поселений Красносулинского района (</w:t>
      </w:r>
      <w:r w:rsidR="00426672" w:rsidRPr="007F0BA6">
        <w:rPr>
          <w:rFonts w:ascii="Times New Roman" w:hAnsi="Times New Roman" w:cs="Times New Roman"/>
          <w:b/>
          <w:sz w:val="28"/>
          <w:szCs w:val="28"/>
        </w:rPr>
        <w:t>Корчагин П. Ю.,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</w:t>
      </w:r>
      <w:r w:rsidR="00426672" w:rsidRPr="007F0BA6">
        <w:rPr>
          <w:rFonts w:ascii="Times New Roman" w:hAnsi="Times New Roman" w:cs="Times New Roman"/>
          <w:b/>
          <w:sz w:val="28"/>
          <w:szCs w:val="28"/>
        </w:rPr>
        <w:t>Грузинов П.А.,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Ильяев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С.Г.,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Леплявкина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А.В.,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ИзваринА.А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Здроб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О.Н., Бондарева О.Ю.</w:t>
      </w:r>
      <w:r w:rsidR="00426672" w:rsidRPr="007F0BA6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F0BA6" w:rsidRPr="007F0BA6" w:rsidRDefault="00DC0127" w:rsidP="007F0BA6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F0BA6" w:rsidRPr="007F0BA6">
        <w:rPr>
          <w:sz w:val="28"/>
          <w:szCs w:val="28"/>
        </w:rPr>
        <w:t xml:space="preserve">.1.Принять все необходимые меры по  предупреждению и недопущению нарушений </w:t>
      </w:r>
      <w:r w:rsidRPr="00DC0127">
        <w:rPr>
          <w:rStyle w:val="2"/>
          <w:color w:val="000000"/>
          <w:sz w:val="28"/>
          <w:szCs w:val="28"/>
        </w:rPr>
        <w:t>миграционного законодательства</w:t>
      </w:r>
      <w:r w:rsidR="007F0BA6" w:rsidRPr="007F0BA6">
        <w:rPr>
          <w:sz w:val="28"/>
          <w:szCs w:val="28"/>
        </w:rPr>
        <w:t>.</w:t>
      </w:r>
    </w:p>
    <w:p w:rsidR="007F0BA6" w:rsidRPr="007F0BA6" w:rsidRDefault="00DC0127" w:rsidP="007F0BA6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F0BA6" w:rsidRPr="007F0BA6">
        <w:rPr>
          <w:sz w:val="28"/>
          <w:szCs w:val="28"/>
        </w:rPr>
        <w:t xml:space="preserve">.2.Проводить на постоянной основе мониторинговые мероприятия в отношении лиц, </w:t>
      </w:r>
      <w:r>
        <w:rPr>
          <w:sz w:val="28"/>
          <w:szCs w:val="28"/>
        </w:rPr>
        <w:t>прибывших на территории поселений.</w:t>
      </w:r>
    </w:p>
    <w:p w:rsidR="007F0BA6" w:rsidRPr="007F0BA6" w:rsidRDefault="00DC0127" w:rsidP="007F0BA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2.1.3</w:t>
      </w:r>
      <w:r w:rsidR="007F0BA6" w:rsidRPr="007F0BA6">
        <w:rPr>
          <w:sz w:val="28"/>
          <w:szCs w:val="28"/>
        </w:rPr>
        <w:t>. Обеспечить принятие, в пределах компетенции,  мер для оказания</w:t>
      </w:r>
      <w:r>
        <w:rPr>
          <w:sz w:val="28"/>
          <w:szCs w:val="28"/>
        </w:rPr>
        <w:t xml:space="preserve"> помощи прибывшим лицам</w:t>
      </w:r>
      <w:r w:rsidR="007F0BA6" w:rsidRPr="007F0BA6">
        <w:rPr>
          <w:sz w:val="28"/>
          <w:szCs w:val="28"/>
        </w:rPr>
        <w:t xml:space="preserve"> социальной и медицинской помощи, трудоустройства,  рассмотрения конкретных ситуаций совместно с органами полиции и т.д.</w:t>
      </w:r>
    </w:p>
    <w:p w:rsidR="00DC0127" w:rsidRPr="00CA44B2" w:rsidRDefault="00DC0127" w:rsidP="00CA44B2">
      <w:pPr>
        <w:jc w:val="both"/>
        <w:rPr>
          <w:b/>
          <w:sz w:val="28"/>
          <w:szCs w:val="28"/>
        </w:rPr>
      </w:pPr>
      <w:r w:rsidRPr="00CA44B2">
        <w:rPr>
          <w:b/>
          <w:sz w:val="28"/>
          <w:szCs w:val="28"/>
        </w:rPr>
        <w:t xml:space="preserve">3. </w:t>
      </w:r>
      <w:r w:rsidR="001E66B2" w:rsidRPr="00CA44B2">
        <w:rPr>
          <w:b/>
          <w:sz w:val="28"/>
          <w:szCs w:val="28"/>
        </w:rPr>
        <w:t xml:space="preserve">По третьему вопросу: </w:t>
      </w:r>
      <w:r w:rsidRPr="00CA44B2">
        <w:rPr>
          <w:b/>
          <w:sz w:val="28"/>
          <w:szCs w:val="28"/>
        </w:rPr>
        <w:t>«Об утверждении:</w:t>
      </w:r>
    </w:p>
    <w:p w:rsidR="00DC0127" w:rsidRPr="00CA44B2" w:rsidRDefault="00DC0127" w:rsidP="00CA44B2">
      <w:pPr>
        <w:jc w:val="both"/>
        <w:rPr>
          <w:b/>
          <w:sz w:val="28"/>
          <w:szCs w:val="28"/>
        </w:rPr>
      </w:pPr>
      <w:r w:rsidRPr="00CA44B2">
        <w:rPr>
          <w:b/>
          <w:sz w:val="28"/>
          <w:szCs w:val="28"/>
        </w:rPr>
        <w:t>3.1.плана работы консультативного совета по межнациональным и межконфессиональным отношениям на 2023 год;</w:t>
      </w:r>
    </w:p>
    <w:p w:rsidR="00DC0127" w:rsidRPr="00CA44B2" w:rsidRDefault="001E66B2" w:rsidP="00CA44B2">
      <w:pPr>
        <w:jc w:val="both"/>
        <w:rPr>
          <w:b/>
          <w:sz w:val="28"/>
          <w:szCs w:val="28"/>
        </w:rPr>
      </w:pPr>
      <w:r w:rsidRPr="00CA44B2">
        <w:rPr>
          <w:b/>
          <w:sz w:val="28"/>
          <w:szCs w:val="28"/>
        </w:rPr>
        <w:t>3.2.</w:t>
      </w:r>
      <w:r w:rsidR="00DC0127" w:rsidRPr="00CA44B2">
        <w:rPr>
          <w:b/>
          <w:sz w:val="28"/>
          <w:szCs w:val="28"/>
        </w:rPr>
        <w:t>плана работы районной межведомственной комиссии по профилактике правонарушений на 2023 год»</w:t>
      </w:r>
    </w:p>
    <w:p w:rsidR="00F11C9B" w:rsidRPr="00080BB9" w:rsidRDefault="00F11C9B" w:rsidP="00F11C9B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СЛУШАЛИ:</w:t>
      </w:r>
    </w:p>
    <w:p w:rsidR="00F11C9B" w:rsidRPr="00AA56DA" w:rsidRDefault="00F11C9B" w:rsidP="00F11C9B">
      <w:pPr>
        <w:shd w:val="clear" w:color="auto" w:fill="FFFFFF"/>
        <w:ind w:right="2"/>
        <w:contextualSpacing/>
        <w:jc w:val="both"/>
        <w:rPr>
          <w:rStyle w:val="FontStyle39"/>
          <w:sz w:val="28"/>
          <w:szCs w:val="28"/>
        </w:rPr>
      </w:pPr>
      <w:r w:rsidRPr="00AA56DA">
        <w:rPr>
          <w:rStyle w:val="FontStyle39"/>
          <w:sz w:val="28"/>
          <w:szCs w:val="28"/>
        </w:rPr>
        <w:lastRenderedPageBreak/>
        <w:t xml:space="preserve">Елисеева М. Ю. - </w:t>
      </w:r>
      <w:r w:rsidRPr="00AA56DA">
        <w:rPr>
          <w:sz w:val="28"/>
          <w:szCs w:val="28"/>
        </w:rPr>
        <w:t xml:space="preserve"> </w:t>
      </w:r>
      <w:r w:rsidRPr="00AA56DA">
        <w:rPr>
          <w:rStyle w:val="FontStyle39"/>
          <w:sz w:val="28"/>
          <w:szCs w:val="28"/>
        </w:rPr>
        <w:t xml:space="preserve">начальника </w:t>
      </w:r>
      <w:r w:rsidRPr="00AA56DA">
        <w:rPr>
          <w:rFonts w:eastAsia="Calibri"/>
          <w:sz w:val="28"/>
          <w:szCs w:val="28"/>
        </w:rPr>
        <w:t xml:space="preserve">отдела по взаимодействию со средствами </w:t>
      </w:r>
      <w:r w:rsidRPr="00AA56DA">
        <w:rPr>
          <w:rFonts w:eastAsia="Calibri"/>
          <w:color w:val="000000"/>
          <w:sz w:val="28"/>
          <w:szCs w:val="28"/>
        </w:rPr>
        <w:t>массовой информации и институтами гражданского общества</w:t>
      </w:r>
      <w:r w:rsidRPr="00AA56DA">
        <w:rPr>
          <w:rFonts w:eastAsia="Calibri"/>
          <w:sz w:val="28"/>
          <w:szCs w:val="28"/>
        </w:rPr>
        <w:t xml:space="preserve"> Администрации Красносулинского района</w:t>
      </w:r>
    </w:p>
    <w:p w:rsidR="00F11C9B" w:rsidRDefault="00F11C9B" w:rsidP="00F11C9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BB9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F11C9B" w:rsidRPr="00D73643" w:rsidRDefault="00F11C9B" w:rsidP="00F11C9B">
      <w:pPr>
        <w:contextualSpacing/>
        <w:jc w:val="both"/>
        <w:rPr>
          <w:color w:val="000000"/>
          <w:sz w:val="28"/>
          <w:szCs w:val="28"/>
        </w:rPr>
      </w:pPr>
      <w:r w:rsidRPr="00F11C9B">
        <w:rPr>
          <w:color w:val="000000"/>
          <w:sz w:val="28"/>
          <w:szCs w:val="28"/>
        </w:rPr>
        <w:t xml:space="preserve">3.3. </w:t>
      </w:r>
      <w:r w:rsidRPr="00D73643">
        <w:rPr>
          <w:color w:val="000000"/>
          <w:sz w:val="28"/>
          <w:szCs w:val="28"/>
        </w:rPr>
        <w:t xml:space="preserve">Информацию </w:t>
      </w:r>
      <w:r w:rsidRPr="00AA56DA">
        <w:rPr>
          <w:rStyle w:val="FontStyle39"/>
          <w:sz w:val="28"/>
          <w:szCs w:val="28"/>
        </w:rPr>
        <w:t xml:space="preserve">начальника </w:t>
      </w:r>
      <w:r w:rsidRPr="00AA56DA">
        <w:rPr>
          <w:rFonts w:eastAsia="Calibri"/>
          <w:sz w:val="28"/>
          <w:szCs w:val="28"/>
        </w:rPr>
        <w:t xml:space="preserve">отдела по взаимодействию со средствами </w:t>
      </w:r>
      <w:r w:rsidRPr="00AA56DA">
        <w:rPr>
          <w:rFonts w:eastAsia="Calibri"/>
          <w:color w:val="000000"/>
          <w:sz w:val="28"/>
          <w:szCs w:val="28"/>
        </w:rPr>
        <w:t>массовой информации и институтами гражданского общества</w:t>
      </w:r>
      <w:r w:rsidRPr="00AA56DA">
        <w:rPr>
          <w:rFonts w:eastAsia="Calibri"/>
          <w:sz w:val="28"/>
          <w:szCs w:val="28"/>
        </w:rPr>
        <w:t xml:space="preserve"> Администрации Красносулинского района</w:t>
      </w:r>
      <w:r w:rsidRPr="00D73643">
        <w:rPr>
          <w:rStyle w:val="FontStyle23"/>
          <w:sz w:val="28"/>
          <w:szCs w:val="28"/>
        </w:rPr>
        <w:t xml:space="preserve"> </w:t>
      </w:r>
      <w:r w:rsidRPr="00AA56DA">
        <w:rPr>
          <w:rStyle w:val="FontStyle39"/>
          <w:sz w:val="28"/>
          <w:szCs w:val="28"/>
        </w:rPr>
        <w:t>Елисеева М. Ю.</w:t>
      </w:r>
      <w:r>
        <w:rPr>
          <w:rStyle w:val="FontStyle39"/>
          <w:sz w:val="28"/>
          <w:szCs w:val="28"/>
        </w:rPr>
        <w:t xml:space="preserve">, </w:t>
      </w:r>
      <w:r w:rsidRPr="00D73643">
        <w:rPr>
          <w:sz w:val="28"/>
          <w:szCs w:val="28"/>
        </w:rPr>
        <w:t>принять к сведению.</w:t>
      </w:r>
    </w:p>
    <w:p w:rsidR="00F11C9B" w:rsidRPr="00D73643" w:rsidRDefault="00F11C9B" w:rsidP="00F11C9B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>
        <w:rPr>
          <w:sz w:val="28"/>
          <w:szCs w:val="28"/>
        </w:rPr>
        <w:t xml:space="preserve"> Утвердить:</w:t>
      </w:r>
    </w:p>
    <w:p w:rsidR="00F11C9B" w:rsidRPr="0034558A" w:rsidRDefault="00F11C9B" w:rsidP="0034558A">
      <w:pPr>
        <w:jc w:val="both"/>
        <w:rPr>
          <w:sz w:val="28"/>
          <w:szCs w:val="28"/>
        </w:rPr>
      </w:pPr>
      <w:r w:rsidRPr="00EB295A">
        <w:t xml:space="preserve">- </w:t>
      </w:r>
      <w:r w:rsidRPr="0034558A">
        <w:rPr>
          <w:sz w:val="28"/>
          <w:szCs w:val="28"/>
        </w:rPr>
        <w:t>план работы консультативного совета по межнациональным и межконфессиональным отношениям на 2023 год;</w:t>
      </w:r>
    </w:p>
    <w:p w:rsidR="00F11C9B" w:rsidRPr="0034558A" w:rsidRDefault="00F11C9B" w:rsidP="0034558A">
      <w:pPr>
        <w:jc w:val="both"/>
        <w:rPr>
          <w:sz w:val="28"/>
          <w:szCs w:val="28"/>
        </w:rPr>
      </w:pPr>
      <w:r w:rsidRPr="0034558A">
        <w:rPr>
          <w:sz w:val="28"/>
          <w:szCs w:val="28"/>
        </w:rPr>
        <w:t>- план работы районной межведомственной комиссии по профилактике правонарушений на 2023 год»</w:t>
      </w:r>
    </w:p>
    <w:p w:rsidR="00DB38DC" w:rsidRDefault="00F11C9B" w:rsidP="00D8747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3.5.Обеспечить их исполнение в 2023</w:t>
      </w:r>
      <w:r w:rsidRPr="00F11C9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11C9B" w:rsidRDefault="00F11C9B" w:rsidP="00D8747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1C9B" w:rsidRPr="00F11C9B" w:rsidRDefault="00F11C9B" w:rsidP="00D8747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09C8" w:rsidRDefault="00F11C9B" w:rsidP="00C609C8">
      <w:pPr>
        <w:contextualSpacing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 Председатель             </w:t>
      </w:r>
      <w:r w:rsidR="00F3379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="00F33796">
        <w:rPr>
          <w:sz w:val="28"/>
          <w:szCs w:val="28"/>
        </w:rPr>
        <w:t xml:space="preserve">     </w:t>
      </w:r>
      <w:r w:rsidR="007F0BA6">
        <w:rPr>
          <w:color w:val="000000"/>
          <w:sz w:val="28"/>
          <w:szCs w:val="28"/>
        </w:rPr>
        <w:t>Л.А.</w:t>
      </w:r>
      <w:r w:rsidR="007F0BA6" w:rsidRPr="007F0BA6">
        <w:rPr>
          <w:sz w:val="28"/>
          <w:szCs w:val="28"/>
        </w:rPr>
        <w:t xml:space="preserve"> </w:t>
      </w:r>
      <w:r w:rsidR="007F0BA6" w:rsidRPr="009A5500">
        <w:rPr>
          <w:sz w:val="28"/>
          <w:szCs w:val="28"/>
        </w:rPr>
        <w:t>Хильченко</w:t>
      </w:r>
    </w:p>
    <w:p w:rsidR="00F33796" w:rsidRPr="008A7D44" w:rsidRDefault="00F33796" w:rsidP="00C609C8">
      <w:pPr>
        <w:contextualSpacing/>
        <w:rPr>
          <w:sz w:val="28"/>
          <w:szCs w:val="28"/>
        </w:rPr>
      </w:pPr>
    </w:p>
    <w:p w:rsidR="00C609C8" w:rsidRPr="008A7D44" w:rsidRDefault="00C609C8" w:rsidP="00C609C8">
      <w:pPr>
        <w:contextualSpacing/>
        <w:jc w:val="both"/>
        <w:rPr>
          <w:sz w:val="28"/>
          <w:szCs w:val="28"/>
        </w:rPr>
      </w:pPr>
    </w:p>
    <w:p w:rsidR="00C609C8" w:rsidRPr="00663945" w:rsidRDefault="00C609C8" w:rsidP="00F33796">
      <w:pPr>
        <w:pStyle w:val="a3"/>
        <w:rPr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Секретарь</w:t>
      </w:r>
      <w:r w:rsidR="00F11C9B">
        <w:rPr>
          <w:rFonts w:ascii="Times New Roman" w:hAnsi="Times New Roman"/>
          <w:sz w:val="28"/>
          <w:szCs w:val="28"/>
        </w:rPr>
        <w:t xml:space="preserve">               </w:t>
      </w:r>
      <w:r w:rsidR="00F3379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63945">
        <w:rPr>
          <w:sz w:val="28"/>
          <w:szCs w:val="28"/>
        </w:rPr>
        <w:t xml:space="preserve">                              </w:t>
      </w:r>
      <w:r w:rsidRPr="00F33796">
        <w:rPr>
          <w:rFonts w:ascii="Times New Roman" w:hAnsi="Times New Roman"/>
          <w:sz w:val="28"/>
          <w:szCs w:val="28"/>
        </w:rPr>
        <w:t>С.А.</w:t>
      </w:r>
      <w:r w:rsidR="009D77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796">
        <w:rPr>
          <w:rFonts w:ascii="Times New Roman" w:hAnsi="Times New Roman"/>
          <w:sz w:val="28"/>
          <w:szCs w:val="28"/>
        </w:rPr>
        <w:t>Пигарева</w:t>
      </w:r>
      <w:proofErr w:type="spellEnd"/>
    </w:p>
    <w:p w:rsidR="00C609C8" w:rsidRPr="00663945" w:rsidRDefault="00C609C8" w:rsidP="00C609C8"/>
    <w:p w:rsidR="0000285C" w:rsidRDefault="0000285C" w:rsidP="00C609C8">
      <w:pPr>
        <w:contextualSpacing/>
      </w:pPr>
    </w:p>
    <w:sectPr w:rsidR="0000285C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C1"/>
    <w:rsid w:val="00000CBF"/>
    <w:rsid w:val="00001EEE"/>
    <w:rsid w:val="0000285C"/>
    <w:rsid w:val="00011034"/>
    <w:rsid w:val="000328A9"/>
    <w:rsid w:val="0004492A"/>
    <w:rsid w:val="0005748E"/>
    <w:rsid w:val="00080BB9"/>
    <w:rsid w:val="00084FBC"/>
    <w:rsid w:val="000935AC"/>
    <w:rsid w:val="00094B63"/>
    <w:rsid w:val="0009629C"/>
    <w:rsid w:val="000A7CF8"/>
    <w:rsid w:val="000E790B"/>
    <w:rsid w:val="000F0A1A"/>
    <w:rsid w:val="00191770"/>
    <w:rsid w:val="00194B97"/>
    <w:rsid w:val="00195CC2"/>
    <w:rsid w:val="001A6054"/>
    <w:rsid w:val="001E66B2"/>
    <w:rsid w:val="00220697"/>
    <w:rsid w:val="00250C47"/>
    <w:rsid w:val="0026084E"/>
    <w:rsid w:val="00271A2B"/>
    <w:rsid w:val="00277962"/>
    <w:rsid w:val="00277D78"/>
    <w:rsid w:val="002A414E"/>
    <w:rsid w:val="002E414E"/>
    <w:rsid w:val="002F1C39"/>
    <w:rsid w:val="00302AF2"/>
    <w:rsid w:val="0034558A"/>
    <w:rsid w:val="003D0EE5"/>
    <w:rsid w:val="00407CB1"/>
    <w:rsid w:val="00411D6C"/>
    <w:rsid w:val="00426672"/>
    <w:rsid w:val="004828C6"/>
    <w:rsid w:val="0049446C"/>
    <w:rsid w:val="004C2E8F"/>
    <w:rsid w:val="004C75F1"/>
    <w:rsid w:val="004E28E5"/>
    <w:rsid w:val="00515DE8"/>
    <w:rsid w:val="00550CC3"/>
    <w:rsid w:val="005B0889"/>
    <w:rsid w:val="005E3AAE"/>
    <w:rsid w:val="00617417"/>
    <w:rsid w:val="0068508A"/>
    <w:rsid w:val="00692E9E"/>
    <w:rsid w:val="0069398B"/>
    <w:rsid w:val="006A2DDA"/>
    <w:rsid w:val="006D2BD3"/>
    <w:rsid w:val="006F0342"/>
    <w:rsid w:val="0073592E"/>
    <w:rsid w:val="00760912"/>
    <w:rsid w:val="007E2D67"/>
    <w:rsid w:val="007F0BA6"/>
    <w:rsid w:val="00803A45"/>
    <w:rsid w:val="00815DB3"/>
    <w:rsid w:val="008554E2"/>
    <w:rsid w:val="008647C7"/>
    <w:rsid w:val="00874DF3"/>
    <w:rsid w:val="00883DA4"/>
    <w:rsid w:val="008A6D23"/>
    <w:rsid w:val="008B5497"/>
    <w:rsid w:val="008F2266"/>
    <w:rsid w:val="00920EF3"/>
    <w:rsid w:val="00931498"/>
    <w:rsid w:val="009505B9"/>
    <w:rsid w:val="009614FA"/>
    <w:rsid w:val="009624B8"/>
    <w:rsid w:val="0099379D"/>
    <w:rsid w:val="009A5500"/>
    <w:rsid w:val="009D7705"/>
    <w:rsid w:val="009E7CAB"/>
    <w:rsid w:val="00A03242"/>
    <w:rsid w:val="00A60C93"/>
    <w:rsid w:val="00A81950"/>
    <w:rsid w:val="00AA76B5"/>
    <w:rsid w:val="00AB4F3F"/>
    <w:rsid w:val="00AC05F3"/>
    <w:rsid w:val="00AE7827"/>
    <w:rsid w:val="00B36FA3"/>
    <w:rsid w:val="00B416AF"/>
    <w:rsid w:val="00B41B42"/>
    <w:rsid w:val="00BB4668"/>
    <w:rsid w:val="00BC50A7"/>
    <w:rsid w:val="00BD41E1"/>
    <w:rsid w:val="00BE377B"/>
    <w:rsid w:val="00BE3BB3"/>
    <w:rsid w:val="00BE6CDD"/>
    <w:rsid w:val="00C1165E"/>
    <w:rsid w:val="00C46BF0"/>
    <w:rsid w:val="00C56B86"/>
    <w:rsid w:val="00C609C8"/>
    <w:rsid w:val="00C82057"/>
    <w:rsid w:val="00CA3C17"/>
    <w:rsid w:val="00CA44B2"/>
    <w:rsid w:val="00CA7BE8"/>
    <w:rsid w:val="00CA7DF6"/>
    <w:rsid w:val="00CB6286"/>
    <w:rsid w:val="00CD4F47"/>
    <w:rsid w:val="00D01758"/>
    <w:rsid w:val="00D06AC2"/>
    <w:rsid w:val="00D202F2"/>
    <w:rsid w:val="00D45BC1"/>
    <w:rsid w:val="00D62FF5"/>
    <w:rsid w:val="00D71070"/>
    <w:rsid w:val="00D728D3"/>
    <w:rsid w:val="00D8747B"/>
    <w:rsid w:val="00DB38DC"/>
    <w:rsid w:val="00DC0127"/>
    <w:rsid w:val="00DE0AE3"/>
    <w:rsid w:val="00E01FEF"/>
    <w:rsid w:val="00E72056"/>
    <w:rsid w:val="00E7391C"/>
    <w:rsid w:val="00E9280E"/>
    <w:rsid w:val="00EB295A"/>
    <w:rsid w:val="00EB40FF"/>
    <w:rsid w:val="00ED5551"/>
    <w:rsid w:val="00EE4B2A"/>
    <w:rsid w:val="00EF04BF"/>
    <w:rsid w:val="00EF74C9"/>
    <w:rsid w:val="00F11C9B"/>
    <w:rsid w:val="00F120CE"/>
    <w:rsid w:val="00F23B2C"/>
    <w:rsid w:val="00F33796"/>
    <w:rsid w:val="00F45D18"/>
    <w:rsid w:val="00F61C52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  <w:style w:type="character" w:customStyle="1" w:styleId="2">
    <w:name w:val="Основной текст (2)_"/>
    <w:link w:val="20"/>
    <w:uiPriority w:val="99"/>
    <w:rsid w:val="006F0342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0342"/>
    <w:pPr>
      <w:widowControl w:val="0"/>
      <w:shd w:val="clear" w:color="auto" w:fill="FFFFFF"/>
      <w:spacing w:before="180" w:line="206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  <w:style w:type="character" w:customStyle="1" w:styleId="2">
    <w:name w:val="Основной текст (2)_"/>
    <w:link w:val="20"/>
    <w:uiPriority w:val="99"/>
    <w:rsid w:val="006F0342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0342"/>
    <w:pPr>
      <w:widowControl w:val="0"/>
      <w:shd w:val="clear" w:color="auto" w:fill="FFFFFF"/>
      <w:spacing w:before="180" w:line="206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BD936-5E9D-41CE-9C0A-85B01026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2023-01-13T08:29:00Z</cp:lastPrinted>
  <dcterms:created xsi:type="dcterms:W3CDTF">2023-01-13T11:27:00Z</dcterms:created>
  <dcterms:modified xsi:type="dcterms:W3CDTF">2023-01-13T11:27:00Z</dcterms:modified>
</cp:coreProperties>
</file>