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6"/>
      </w:tblGrid>
      <w:tr w:rsidR="00537948" w:rsidRPr="003F793D" w:rsidTr="00614849">
        <w:tc>
          <w:tcPr>
            <w:tcW w:w="5070" w:type="dxa"/>
          </w:tcPr>
          <w:p w:rsidR="00537948" w:rsidRPr="004D1B77" w:rsidRDefault="00537948" w:rsidP="00DF23E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37948" w:rsidRPr="003F793D" w:rsidRDefault="001A3421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793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7948" w:rsidRPr="003F793D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85185" w:rsidRPr="003F793D" w:rsidRDefault="00D85185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42D53" w:rsidRPr="003F793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CE6E38" w:rsidRPr="003F793D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F7350B" w:rsidRPr="003F7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3E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06F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350B" w:rsidRPr="003F79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37948" w:rsidRPr="003F793D" w:rsidRDefault="00537948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537948" w:rsidRPr="003F793D" w:rsidRDefault="00C11D68" w:rsidP="00DF23E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F7350B"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37948"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12881" w:rsidRPr="003F793D">
              <w:rPr>
                <w:rFonts w:ascii="Times New Roman" w:hAnsi="Times New Roman" w:cs="Times New Roman"/>
                <w:sz w:val="28"/>
                <w:szCs w:val="28"/>
              </w:rPr>
              <w:t>В.Б. Шаповалов</w:t>
            </w:r>
          </w:p>
          <w:p w:rsidR="00AE7F39" w:rsidRPr="003F793D" w:rsidRDefault="00A31994" w:rsidP="00A944F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350B" w:rsidRPr="003F793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11D68"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E7F39" w:rsidRPr="003F79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37948" w:rsidRPr="003F79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42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44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7948" w:rsidRPr="003F79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F23EC" w:rsidRDefault="00546447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93D">
        <w:rPr>
          <w:rFonts w:ascii="Times New Roman" w:hAnsi="Times New Roman" w:cs="Times New Roman"/>
          <w:sz w:val="28"/>
          <w:szCs w:val="28"/>
        </w:rPr>
        <w:t xml:space="preserve">  </w:t>
      </w:r>
      <w:r w:rsidR="000E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37948" w:rsidRDefault="00EA76A1" w:rsidP="00DF23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793D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423B7" w:rsidRPr="003F793D">
        <w:rPr>
          <w:rFonts w:ascii="Times New Roman" w:hAnsi="Times New Roman" w:cs="Times New Roman"/>
          <w:sz w:val="28"/>
          <w:szCs w:val="28"/>
        </w:rPr>
        <w:t xml:space="preserve"> </w:t>
      </w:r>
      <w:r w:rsidRPr="003F793D">
        <w:rPr>
          <w:rFonts w:ascii="Times New Roman" w:hAnsi="Times New Roman" w:cs="Times New Roman"/>
          <w:sz w:val="28"/>
          <w:szCs w:val="28"/>
        </w:rPr>
        <w:t xml:space="preserve">№ </w:t>
      </w:r>
      <w:r w:rsidR="00A944F8">
        <w:rPr>
          <w:rFonts w:ascii="Times New Roman" w:hAnsi="Times New Roman" w:cs="Times New Roman"/>
          <w:sz w:val="28"/>
          <w:szCs w:val="28"/>
        </w:rPr>
        <w:t>1</w:t>
      </w:r>
    </w:p>
    <w:p w:rsidR="00DF23EC" w:rsidRPr="003F793D" w:rsidRDefault="00DF23EC" w:rsidP="00DF23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5431" w:rsidRPr="003F793D" w:rsidRDefault="0053794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93D">
        <w:rPr>
          <w:rFonts w:ascii="Times New Roman" w:hAnsi="Times New Roman" w:cs="Times New Roman"/>
          <w:sz w:val="28"/>
          <w:szCs w:val="28"/>
        </w:rPr>
        <w:t xml:space="preserve"> </w:t>
      </w:r>
      <w:r w:rsidR="00565431" w:rsidRPr="003F793D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Pr="003F793D">
        <w:rPr>
          <w:rFonts w:ascii="Times New Roman" w:hAnsi="Times New Roman" w:cs="Times New Roman"/>
          <w:sz w:val="28"/>
          <w:szCs w:val="28"/>
        </w:rPr>
        <w:t xml:space="preserve">заседания комиссии по обеспечению безопасности </w:t>
      </w:r>
    </w:p>
    <w:p w:rsidR="00537948" w:rsidRPr="003F793D" w:rsidRDefault="0053794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93D">
        <w:rPr>
          <w:rFonts w:ascii="Times New Roman" w:hAnsi="Times New Roman" w:cs="Times New Roman"/>
          <w:sz w:val="28"/>
          <w:szCs w:val="28"/>
        </w:rPr>
        <w:t>дорожного движения при Администрации Красносулинского района</w:t>
      </w:r>
    </w:p>
    <w:p w:rsidR="000F71A6" w:rsidRDefault="000F71A6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1A6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0F71A6">
        <w:rPr>
          <w:rFonts w:ascii="Times New Roman" w:hAnsi="Times New Roman" w:cs="Times New Roman"/>
          <w:b/>
          <w:sz w:val="28"/>
          <w:szCs w:val="28"/>
        </w:rPr>
        <w:t>.</w:t>
      </w:r>
      <w:r w:rsidR="00A944F8">
        <w:rPr>
          <w:rFonts w:ascii="Times New Roman" w:hAnsi="Times New Roman" w:cs="Times New Roman"/>
          <w:b/>
          <w:sz w:val="28"/>
          <w:szCs w:val="28"/>
        </w:rPr>
        <w:t>03</w:t>
      </w:r>
      <w:r w:rsidR="000F71A6">
        <w:rPr>
          <w:rFonts w:ascii="Times New Roman" w:hAnsi="Times New Roman" w:cs="Times New Roman"/>
          <w:b/>
          <w:sz w:val="28"/>
          <w:szCs w:val="28"/>
        </w:rPr>
        <w:t>.202</w:t>
      </w:r>
      <w:r w:rsidR="00A944F8">
        <w:rPr>
          <w:rFonts w:ascii="Times New Roman" w:hAnsi="Times New Roman" w:cs="Times New Roman"/>
          <w:b/>
          <w:sz w:val="28"/>
          <w:szCs w:val="28"/>
        </w:rPr>
        <w:t>4</w:t>
      </w:r>
      <w:r w:rsidR="000F71A6">
        <w:rPr>
          <w:rFonts w:ascii="Times New Roman" w:hAnsi="Times New Roman" w:cs="Times New Roman"/>
          <w:b/>
          <w:sz w:val="28"/>
          <w:szCs w:val="28"/>
        </w:rPr>
        <w:t xml:space="preserve"> г.  Красный Сулин                                          </w:t>
      </w:r>
      <w:r w:rsidR="002942D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F71A6">
        <w:rPr>
          <w:rFonts w:ascii="Times New Roman" w:hAnsi="Times New Roman" w:cs="Times New Roman"/>
          <w:b/>
          <w:sz w:val="28"/>
          <w:szCs w:val="28"/>
        </w:rPr>
        <w:t xml:space="preserve">  16 00 час</w:t>
      </w:r>
    </w:p>
    <w:p w:rsidR="000F71A6" w:rsidRDefault="000F71A6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9"/>
        <w:gridCol w:w="310"/>
        <w:gridCol w:w="6612"/>
      </w:tblGrid>
      <w:tr w:rsidR="000F71A6" w:rsidTr="000F71A6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главы  Администрации Красносулинског</w:t>
            </w:r>
            <w:r w:rsidR="002942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</w:p>
        </w:tc>
      </w:tr>
      <w:tr w:rsidR="000F71A6" w:rsidTr="000F71A6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Pr="003A1B02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B02">
              <w:rPr>
                <w:rFonts w:ascii="Times New Roman" w:hAnsi="Times New Roman" w:cs="Times New Roman"/>
                <w:sz w:val="28"/>
                <w:szCs w:val="28"/>
              </w:rPr>
              <w:t>Урубков</w:t>
            </w:r>
            <w:proofErr w:type="spellEnd"/>
            <w:r w:rsidRPr="003A1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1A6" w:rsidRPr="003A1B02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2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2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CA1181" w:rsidP="00DF23EC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1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ОГИБДД   МО МВД  России </w:t>
            </w:r>
          </w:p>
          <w:p w:rsidR="000F71A6" w:rsidRDefault="000F71A6" w:rsidP="00DF23EC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(по согласованию)</w:t>
            </w:r>
          </w:p>
        </w:tc>
      </w:tr>
      <w:tr w:rsidR="000F71A6" w:rsidTr="000F71A6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Лебединская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отдела  жизнеобеспечения  района, Администрации Красносулинского района;</w:t>
            </w:r>
          </w:p>
        </w:tc>
      </w:tr>
      <w:tr w:rsidR="000F71A6" w:rsidTr="000F71A6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Мирослава 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УО «Красносулинского района»</w:t>
            </w:r>
          </w:p>
        </w:tc>
      </w:tr>
      <w:tr w:rsidR="000F71A6" w:rsidTr="000F71A6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Маляренко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Владимирович.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DF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МКУ «Управление  по   делам  ГО 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ЧС Красносулинского района Ростовской области»;</w:t>
            </w:r>
          </w:p>
        </w:tc>
      </w:tr>
      <w:tr w:rsidR="000F71A6" w:rsidTr="000F71A6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4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6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A6" w:rsidRDefault="000F71A6" w:rsidP="00DF23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Красносулинского  городского  поселения</w:t>
            </w:r>
          </w:p>
        </w:tc>
      </w:tr>
    </w:tbl>
    <w:p w:rsidR="000F71A6" w:rsidRDefault="000F71A6" w:rsidP="00DF23EC">
      <w:pPr>
        <w:pStyle w:val="msolistparagraphbullet1gifbullet1gifbullet3gifbullet1gif"/>
        <w:spacing w:before="0" w:beforeAutospacing="0" w:after="0" w:afterAutospacing="0"/>
        <w:ind w:firstLine="709"/>
        <w:contextualSpacing/>
        <w:jc w:val="both"/>
        <w:rPr>
          <w:b/>
          <w:sz w:val="28"/>
          <w:u w:val="single"/>
        </w:rPr>
      </w:pPr>
    </w:p>
    <w:p w:rsidR="000F71A6" w:rsidRDefault="000F71A6" w:rsidP="00DF23EC">
      <w:pPr>
        <w:pStyle w:val="msolistparagraphbullet1gifbullet1gifbullet3gifbullet1gif"/>
        <w:spacing w:before="0" w:beforeAutospacing="0" w:after="0" w:afterAutospacing="0"/>
        <w:ind w:firstLine="709"/>
        <w:contextualSpacing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Приглашенные лица:  </w:t>
      </w:r>
    </w:p>
    <w:p w:rsidR="000E0C55" w:rsidRDefault="000E0C55" w:rsidP="00DF23EC">
      <w:pPr>
        <w:pStyle w:val="msolistparagraphbullet1gifbullet1gifbullet3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</w:p>
    <w:p w:rsidR="00250774" w:rsidRDefault="00574DA9" w:rsidP="00DF23EC">
      <w:pPr>
        <w:pStyle w:val="msolistparagraphbullet1gifbullet1gifbullet3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Генеральный директор  АО «Региональные дороги»</w:t>
      </w:r>
      <w:r w:rsidR="00250774">
        <w:rPr>
          <w:sz w:val="28"/>
        </w:rPr>
        <w:t xml:space="preserve"> </w:t>
      </w:r>
      <w:r>
        <w:rPr>
          <w:sz w:val="28"/>
        </w:rPr>
        <w:t>-</w:t>
      </w:r>
      <w:r w:rsidR="00250774">
        <w:rPr>
          <w:sz w:val="28"/>
        </w:rPr>
        <w:t xml:space="preserve"> </w:t>
      </w:r>
      <w:proofErr w:type="spellStart"/>
      <w:r w:rsidR="00250774">
        <w:rPr>
          <w:sz w:val="28"/>
        </w:rPr>
        <w:t>Охонько</w:t>
      </w:r>
      <w:proofErr w:type="spellEnd"/>
      <w:r w:rsidR="00250774">
        <w:rPr>
          <w:sz w:val="28"/>
        </w:rPr>
        <w:t xml:space="preserve"> Геннадий Николаевич</w:t>
      </w:r>
      <w:r>
        <w:rPr>
          <w:sz w:val="28"/>
        </w:rPr>
        <w:t>;</w:t>
      </w:r>
      <w:r w:rsidR="00250774">
        <w:rPr>
          <w:sz w:val="28"/>
        </w:rPr>
        <w:t xml:space="preserve">  </w:t>
      </w:r>
    </w:p>
    <w:p w:rsidR="00574DA9" w:rsidRDefault="00574DA9" w:rsidP="00DF23EC">
      <w:pPr>
        <w:pStyle w:val="msolistparagraphbullet1gifbullet1gifbullet3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Директор МКУ «УМЗ» г. Красный Сулин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 xml:space="preserve">авлов Николай Николаевич; </w:t>
      </w:r>
    </w:p>
    <w:p w:rsidR="000F71A6" w:rsidRDefault="000F71A6" w:rsidP="00DF23EC">
      <w:pPr>
        <w:pStyle w:val="msolistparagraphbullet1gifbullet1gifbullet3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Гуково-Гнилушевское</w:t>
      </w:r>
      <w:proofErr w:type="spellEnd"/>
      <w:r>
        <w:rPr>
          <w:sz w:val="28"/>
        </w:rPr>
        <w:t xml:space="preserve"> с.п. – </w:t>
      </w:r>
      <w:proofErr w:type="spellStart"/>
      <w:r>
        <w:rPr>
          <w:sz w:val="28"/>
        </w:rPr>
        <w:t>Филенко</w:t>
      </w:r>
      <w:proofErr w:type="spellEnd"/>
      <w:r>
        <w:rPr>
          <w:sz w:val="28"/>
        </w:rPr>
        <w:t xml:space="preserve"> Сергей Викторович;</w:t>
      </w:r>
      <w:r>
        <w:rPr>
          <w:b/>
          <w:sz w:val="28"/>
        </w:rPr>
        <w:t xml:space="preserve"> </w:t>
      </w:r>
    </w:p>
    <w:p w:rsidR="000F71A6" w:rsidRDefault="000F71A6" w:rsidP="00DF23EC">
      <w:pPr>
        <w:pStyle w:val="msolistparagraphbullet1gifbullet2gifbullet2gifbullet1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Ковалевское</w:t>
      </w:r>
      <w:proofErr w:type="spellEnd"/>
      <w:r>
        <w:rPr>
          <w:sz w:val="28"/>
        </w:rPr>
        <w:t xml:space="preserve"> с.п.  –  Изварин Николай Владимирович;</w:t>
      </w:r>
    </w:p>
    <w:p w:rsidR="000F71A6" w:rsidRDefault="000F71A6" w:rsidP="00DF23EC">
      <w:pPr>
        <w:pStyle w:val="msolistparagraphbullet1gifbullet2gifbullet2gifbullet2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Комиссаровское</w:t>
      </w:r>
      <w:proofErr w:type="spellEnd"/>
      <w:r>
        <w:rPr>
          <w:sz w:val="28"/>
        </w:rPr>
        <w:t xml:space="preserve">  с.п. – Безрукова Елена Николаевна;</w:t>
      </w:r>
    </w:p>
    <w:p w:rsidR="000F71A6" w:rsidRDefault="000F71A6" w:rsidP="00DF23EC">
      <w:pPr>
        <w:pStyle w:val="msolistparagraphbullet1gifbullet2gifbullet2gifbullet3gif"/>
        <w:spacing w:before="0" w:beforeAutospacing="0" w:after="0" w:afterAutospacing="0"/>
        <w:ind w:firstLine="709"/>
        <w:contextualSpacing/>
        <w:jc w:val="both"/>
        <w:rPr>
          <w:b/>
          <w:sz w:val="28"/>
        </w:rPr>
      </w:pPr>
      <w:r>
        <w:rPr>
          <w:sz w:val="28"/>
        </w:rPr>
        <w:t xml:space="preserve"> Михайловское с.п.  –  </w:t>
      </w:r>
      <w:proofErr w:type="spellStart"/>
      <w:r>
        <w:rPr>
          <w:sz w:val="28"/>
        </w:rPr>
        <w:t>Дубравина</w:t>
      </w:r>
      <w:proofErr w:type="spellEnd"/>
      <w:r>
        <w:rPr>
          <w:sz w:val="28"/>
        </w:rPr>
        <w:t xml:space="preserve"> Светлана Михайловна;   </w:t>
      </w:r>
    </w:p>
    <w:p w:rsidR="000F71A6" w:rsidRDefault="000F71A6" w:rsidP="00DF23EC">
      <w:pPr>
        <w:pStyle w:val="msolistparagraphbullet1gifbullet2gifbullet3gi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Пролетарское  с.п.  –  Богатых Александр Иванович;</w:t>
      </w:r>
    </w:p>
    <w:p w:rsidR="000F71A6" w:rsidRDefault="000F71A6" w:rsidP="00DF23EC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2"/>
        </w:rPr>
      </w:pPr>
      <w:proofErr w:type="spellStart"/>
      <w:r>
        <w:rPr>
          <w:sz w:val="28"/>
          <w:szCs w:val="22"/>
        </w:rPr>
        <w:t>Горненское</w:t>
      </w:r>
      <w:proofErr w:type="spellEnd"/>
      <w:r>
        <w:rPr>
          <w:sz w:val="28"/>
          <w:szCs w:val="22"/>
        </w:rPr>
        <w:t xml:space="preserve"> г.п. – </w:t>
      </w:r>
      <w:proofErr w:type="spellStart"/>
      <w:r>
        <w:rPr>
          <w:sz w:val="28"/>
          <w:szCs w:val="22"/>
        </w:rPr>
        <w:t>Карчагин</w:t>
      </w:r>
      <w:proofErr w:type="spellEnd"/>
      <w:r>
        <w:rPr>
          <w:sz w:val="28"/>
          <w:szCs w:val="22"/>
        </w:rPr>
        <w:t xml:space="preserve"> Павел Юрьевич;                        </w:t>
      </w:r>
      <w:r>
        <w:rPr>
          <w:b/>
          <w:sz w:val="28"/>
          <w:szCs w:val="22"/>
        </w:rPr>
        <w:t xml:space="preserve"> </w:t>
      </w:r>
    </w:p>
    <w:p w:rsidR="000F71A6" w:rsidRDefault="000F71A6" w:rsidP="00DF23EC">
      <w:pPr>
        <w:pStyle w:val="msonormalbullet2gifbullet2gifbullet1gif"/>
        <w:spacing w:before="0" w:beforeAutospacing="0" w:after="0" w:afterAutospacing="0"/>
        <w:ind w:firstLine="709"/>
        <w:contextualSpacing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Долотинское</w:t>
      </w:r>
      <w:proofErr w:type="spellEnd"/>
      <w:r>
        <w:rPr>
          <w:sz w:val="28"/>
          <w:szCs w:val="22"/>
        </w:rPr>
        <w:t xml:space="preserve"> с.п. – Борисова Ольга Вячеславовна,</w:t>
      </w:r>
    </w:p>
    <w:p w:rsidR="000F71A6" w:rsidRDefault="000F71A6" w:rsidP="00DF23EC">
      <w:pPr>
        <w:pStyle w:val="msonormalbullet2gifbullet2gifbullet3gif"/>
        <w:spacing w:before="0" w:beforeAutospacing="0" w:after="0" w:afterAutospacing="0"/>
        <w:ind w:firstLine="709"/>
        <w:contextualSpacing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Киселевское</w:t>
      </w:r>
      <w:proofErr w:type="spellEnd"/>
      <w:r>
        <w:rPr>
          <w:sz w:val="28"/>
          <w:szCs w:val="22"/>
        </w:rPr>
        <w:t xml:space="preserve"> с.п. – </w:t>
      </w:r>
      <w:proofErr w:type="spellStart"/>
      <w:r>
        <w:rPr>
          <w:sz w:val="28"/>
          <w:szCs w:val="22"/>
        </w:rPr>
        <w:t>Каралкин</w:t>
      </w:r>
      <w:proofErr w:type="spellEnd"/>
      <w:r>
        <w:rPr>
          <w:sz w:val="28"/>
          <w:szCs w:val="22"/>
        </w:rPr>
        <w:t xml:space="preserve"> Олег Иванович,</w:t>
      </w:r>
    </w:p>
    <w:p w:rsidR="000F71A6" w:rsidRDefault="000F71A6" w:rsidP="00DF23EC">
      <w:pPr>
        <w:pStyle w:val="msonormalbullet2gifbullet3gif"/>
        <w:spacing w:before="0" w:beforeAutospacing="0" w:after="0" w:afterAutospacing="0"/>
        <w:ind w:firstLine="709"/>
        <w:contextualSpacing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Садковское</w:t>
      </w:r>
      <w:proofErr w:type="spellEnd"/>
      <w:r>
        <w:rPr>
          <w:sz w:val="28"/>
          <w:szCs w:val="22"/>
        </w:rPr>
        <w:t xml:space="preserve"> с.п. – Маркина Надежда Александровна,</w:t>
      </w:r>
    </w:p>
    <w:p w:rsidR="000F71A6" w:rsidRDefault="000F71A6" w:rsidP="00DF23EC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2942DF" w:rsidRDefault="002942DF" w:rsidP="00DF23EC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8B2" w:rsidRDefault="002B18B2" w:rsidP="00DF23EC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93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4F2444" w:rsidRPr="003F793D" w:rsidRDefault="004F2444" w:rsidP="00DF23EC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1F" w:rsidRPr="0059161F" w:rsidRDefault="0059161F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1.</w:t>
      </w:r>
      <w:r w:rsidRPr="0059161F">
        <w:rPr>
          <w:rFonts w:ascii="Times New Roman" w:hAnsi="Times New Roman" w:cs="Times New Roman"/>
          <w:sz w:val="28"/>
          <w:szCs w:val="28"/>
        </w:rPr>
        <w:t xml:space="preserve"> </w:t>
      </w:r>
      <w:r w:rsidR="00A944F8">
        <w:rPr>
          <w:rFonts w:ascii="Times New Roman" w:hAnsi="Times New Roman" w:cs="Times New Roman"/>
          <w:sz w:val="28"/>
          <w:szCs w:val="28"/>
        </w:rPr>
        <w:t>А</w:t>
      </w:r>
      <w:r w:rsidRPr="0059161F">
        <w:rPr>
          <w:rFonts w:ascii="Times New Roman" w:hAnsi="Times New Roman" w:cs="Times New Roman"/>
          <w:sz w:val="28"/>
          <w:szCs w:val="28"/>
        </w:rPr>
        <w:t>варийност</w:t>
      </w:r>
      <w:r w:rsidR="00A944F8">
        <w:rPr>
          <w:rFonts w:ascii="Times New Roman" w:hAnsi="Times New Roman" w:cs="Times New Roman"/>
          <w:sz w:val="28"/>
          <w:szCs w:val="28"/>
        </w:rPr>
        <w:t>ь</w:t>
      </w:r>
      <w:r w:rsidRPr="0059161F"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района за </w:t>
      </w:r>
      <w:r w:rsidR="00A944F8">
        <w:rPr>
          <w:rFonts w:ascii="Times New Roman" w:hAnsi="Times New Roman" w:cs="Times New Roman"/>
          <w:sz w:val="28"/>
          <w:szCs w:val="28"/>
        </w:rPr>
        <w:t>3</w:t>
      </w:r>
      <w:r w:rsidRPr="0059161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944F8">
        <w:rPr>
          <w:rFonts w:ascii="Times New Roman" w:hAnsi="Times New Roman" w:cs="Times New Roman"/>
          <w:sz w:val="28"/>
          <w:szCs w:val="28"/>
        </w:rPr>
        <w:t>а</w:t>
      </w:r>
      <w:r w:rsidRPr="0059161F">
        <w:rPr>
          <w:rFonts w:ascii="Times New Roman" w:hAnsi="Times New Roman" w:cs="Times New Roman"/>
          <w:sz w:val="28"/>
          <w:szCs w:val="28"/>
        </w:rPr>
        <w:t xml:space="preserve"> текущего года, эффективность реализации предупредительно-профилактических и пропагандистско-воспитательных мероприятий.</w:t>
      </w:r>
    </w:p>
    <w:p w:rsidR="0059161F" w:rsidRPr="0059161F" w:rsidRDefault="0059161F" w:rsidP="00DF23E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Информацию  докладывает - Начальник ОГИБДД МО МВД  России «</w:t>
      </w:r>
      <w:proofErr w:type="spellStart"/>
      <w:r w:rsidRPr="0059161F">
        <w:rPr>
          <w:rFonts w:ascii="Times New Roman" w:hAnsi="Times New Roman" w:cs="Times New Roman"/>
          <w:b/>
          <w:sz w:val="28"/>
          <w:szCs w:val="28"/>
        </w:rPr>
        <w:t>Красносулинский</w:t>
      </w:r>
      <w:proofErr w:type="spellEnd"/>
      <w:r w:rsidRPr="0059161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A1B02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3A1B02">
        <w:rPr>
          <w:rFonts w:ascii="Times New Roman" w:hAnsi="Times New Roman" w:cs="Times New Roman"/>
          <w:b/>
          <w:sz w:val="28"/>
          <w:szCs w:val="28"/>
        </w:rPr>
        <w:t>Урубков</w:t>
      </w:r>
      <w:proofErr w:type="spellEnd"/>
      <w:r w:rsidRPr="003A1B02">
        <w:rPr>
          <w:rFonts w:ascii="Times New Roman" w:hAnsi="Times New Roman" w:cs="Times New Roman"/>
          <w:b/>
          <w:sz w:val="28"/>
          <w:szCs w:val="28"/>
        </w:rPr>
        <w:t xml:space="preserve"> М.С. – 10 минут</w:t>
      </w:r>
      <w:r w:rsidRPr="0059161F">
        <w:rPr>
          <w:rFonts w:ascii="Times New Roman" w:hAnsi="Times New Roman" w:cs="Times New Roman"/>
          <w:b/>
          <w:sz w:val="28"/>
          <w:szCs w:val="28"/>
        </w:rPr>
        <w:t>.</w:t>
      </w:r>
    </w:p>
    <w:p w:rsidR="003B5A98" w:rsidRDefault="003B5A98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1F" w:rsidRPr="0059161F" w:rsidRDefault="0059161F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9161F">
        <w:rPr>
          <w:rFonts w:ascii="Times New Roman" w:hAnsi="Times New Roman" w:cs="Times New Roman"/>
          <w:sz w:val="28"/>
          <w:szCs w:val="28"/>
        </w:rPr>
        <w:t xml:space="preserve">О ходе проведения работ по эксплуатации внутригородских автомобильных дорог г. Красный Сулина  </w:t>
      </w:r>
      <w:r w:rsidR="00A944F8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59161F">
        <w:rPr>
          <w:rFonts w:ascii="Times New Roman" w:hAnsi="Times New Roman" w:cs="Times New Roman"/>
          <w:sz w:val="28"/>
          <w:szCs w:val="28"/>
        </w:rPr>
        <w:t>зимн</w:t>
      </w:r>
      <w:r w:rsidR="00A944F8">
        <w:rPr>
          <w:rFonts w:ascii="Times New Roman" w:hAnsi="Times New Roman" w:cs="Times New Roman"/>
          <w:sz w:val="28"/>
          <w:szCs w:val="28"/>
        </w:rPr>
        <w:t>его</w:t>
      </w:r>
      <w:r w:rsidRPr="0059161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A944F8">
        <w:rPr>
          <w:rFonts w:ascii="Times New Roman" w:hAnsi="Times New Roman" w:cs="Times New Roman"/>
          <w:sz w:val="28"/>
          <w:szCs w:val="28"/>
        </w:rPr>
        <w:t xml:space="preserve">а </w:t>
      </w:r>
      <w:r w:rsidRPr="0059161F">
        <w:rPr>
          <w:rFonts w:ascii="Times New Roman" w:hAnsi="Times New Roman" w:cs="Times New Roman"/>
          <w:sz w:val="28"/>
          <w:szCs w:val="28"/>
        </w:rPr>
        <w:t>текущего года</w:t>
      </w:r>
      <w:proofErr w:type="gramStart"/>
      <w:r w:rsidRPr="0059161F">
        <w:rPr>
          <w:rFonts w:ascii="Times New Roman" w:hAnsi="Times New Roman" w:cs="Times New Roman"/>
          <w:sz w:val="28"/>
          <w:szCs w:val="28"/>
        </w:rPr>
        <w:t xml:space="preserve"> </w:t>
      </w:r>
      <w:r w:rsidR="00A944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161F" w:rsidRPr="0059161F" w:rsidRDefault="0059161F" w:rsidP="00DF23E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 xml:space="preserve">Информацию докладывает – Глава Администрации Красносулинского  городского поселения – </w:t>
      </w:r>
      <w:proofErr w:type="spellStart"/>
      <w:r w:rsidRPr="0059161F">
        <w:rPr>
          <w:rFonts w:ascii="Times New Roman" w:hAnsi="Times New Roman" w:cs="Times New Roman"/>
          <w:b/>
          <w:sz w:val="28"/>
          <w:szCs w:val="28"/>
        </w:rPr>
        <w:t>Москаленко</w:t>
      </w:r>
      <w:proofErr w:type="spellEnd"/>
      <w:r w:rsidRPr="0059161F">
        <w:rPr>
          <w:rFonts w:ascii="Times New Roman" w:hAnsi="Times New Roman" w:cs="Times New Roman"/>
          <w:b/>
          <w:sz w:val="28"/>
          <w:szCs w:val="28"/>
        </w:rPr>
        <w:t xml:space="preserve"> А.Н.-5 минут</w:t>
      </w:r>
    </w:p>
    <w:p w:rsidR="003B5A98" w:rsidRDefault="003B5A98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1F" w:rsidRPr="0059161F" w:rsidRDefault="0059161F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3.</w:t>
      </w:r>
      <w:r w:rsidRPr="0059161F">
        <w:rPr>
          <w:rFonts w:ascii="Times New Roman" w:hAnsi="Times New Roman" w:cs="Times New Roman"/>
          <w:sz w:val="28"/>
          <w:szCs w:val="28"/>
          <w:lang w:eastAsia="zh-CN"/>
        </w:rPr>
        <w:t xml:space="preserve">О выполнении мероприятий по содержанию межпоселковых автомобильных дорог </w:t>
      </w:r>
      <w:r w:rsidR="00A944F8">
        <w:rPr>
          <w:rFonts w:ascii="Times New Roman" w:hAnsi="Times New Roman" w:cs="Times New Roman"/>
          <w:sz w:val="28"/>
          <w:szCs w:val="28"/>
          <w:lang w:eastAsia="zh-CN"/>
        </w:rPr>
        <w:t xml:space="preserve">после </w:t>
      </w:r>
      <w:r w:rsidRPr="0059161F">
        <w:rPr>
          <w:rFonts w:ascii="Times New Roman" w:hAnsi="Times New Roman" w:cs="Times New Roman"/>
          <w:sz w:val="28"/>
          <w:szCs w:val="28"/>
          <w:lang w:eastAsia="zh-CN"/>
        </w:rPr>
        <w:t>зимн</w:t>
      </w:r>
      <w:r w:rsidR="00A944F8">
        <w:rPr>
          <w:rFonts w:ascii="Times New Roman" w:hAnsi="Times New Roman" w:cs="Times New Roman"/>
          <w:sz w:val="28"/>
          <w:szCs w:val="28"/>
          <w:lang w:eastAsia="zh-CN"/>
        </w:rPr>
        <w:t>его</w:t>
      </w:r>
      <w:r w:rsidRPr="0059161F">
        <w:rPr>
          <w:rFonts w:ascii="Times New Roman" w:hAnsi="Times New Roman" w:cs="Times New Roman"/>
          <w:sz w:val="28"/>
          <w:szCs w:val="28"/>
          <w:lang w:eastAsia="zh-CN"/>
        </w:rPr>
        <w:t xml:space="preserve"> период</w:t>
      </w:r>
      <w:r w:rsidR="00A944F8">
        <w:rPr>
          <w:rFonts w:ascii="Times New Roman" w:hAnsi="Times New Roman" w:cs="Times New Roman"/>
          <w:sz w:val="28"/>
          <w:szCs w:val="28"/>
          <w:lang w:eastAsia="zh-CN"/>
        </w:rPr>
        <w:t xml:space="preserve">а </w:t>
      </w:r>
      <w:r w:rsidRPr="0059161F">
        <w:rPr>
          <w:rFonts w:ascii="Times New Roman" w:hAnsi="Times New Roman" w:cs="Times New Roman"/>
          <w:sz w:val="28"/>
          <w:szCs w:val="28"/>
        </w:rPr>
        <w:t>текущего года</w:t>
      </w:r>
      <w:proofErr w:type="gramStart"/>
      <w:r w:rsidRPr="0059161F">
        <w:rPr>
          <w:rFonts w:ascii="Times New Roman" w:hAnsi="Times New Roman" w:cs="Times New Roman"/>
          <w:sz w:val="28"/>
          <w:szCs w:val="28"/>
        </w:rPr>
        <w:t xml:space="preserve"> </w:t>
      </w:r>
      <w:r w:rsidR="00A944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161F" w:rsidRPr="0059161F" w:rsidRDefault="0059161F" w:rsidP="00DF23EC">
      <w:pPr>
        <w:tabs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1F">
        <w:rPr>
          <w:rFonts w:ascii="Times New Roman" w:hAnsi="Times New Roman" w:cs="Times New Roman"/>
          <w:b/>
          <w:sz w:val="28"/>
          <w:szCs w:val="28"/>
        </w:rPr>
        <w:t>Информацию докладывает – Заместитель главы Администрации Красносулинского района  - Шаповалов В.Б.   -10 минут</w:t>
      </w:r>
    </w:p>
    <w:p w:rsidR="003B5A98" w:rsidRDefault="003B5A98" w:rsidP="00DF23E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4F8" w:rsidRDefault="00A944F8" w:rsidP="00DF23E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9161F" w:rsidRPr="0059161F">
        <w:rPr>
          <w:rFonts w:ascii="Times New Roman" w:hAnsi="Times New Roman" w:cs="Times New Roman"/>
          <w:b/>
          <w:sz w:val="28"/>
          <w:szCs w:val="28"/>
        </w:rPr>
        <w:t>.</w:t>
      </w:r>
      <w:r w:rsidR="0059161F" w:rsidRPr="0059161F">
        <w:rPr>
          <w:rFonts w:ascii="Times New Roman" w:hAnsi="Times New Roman" w:cs="Times New Roman"/>
          <w:sz w:val="28"/>
          <w:szCs w:val="28"/>
        </w:rPr>
        <w:t xml:space="preserve">  Разное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4F8" w:rsidRPr="00A944F8" w:rsidRDefault="00A944F8" w:rsidP="00DF23E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Pr="0059161F">
        <w:rPr>
          <w:rFonts w:ascii="Times New Roman" w:hAnsi="Times New Roman" w:cs="Times New Roman"/>
          <w:b/>
          <w:sz w:val="28"/>
          <w:szCs w:val="28"/>
        </w:rPr>
        <w:t>ОГИБДД МО МВД  России «</w:t>
      </w:r>
      <w:proofErr w:type="spellStart"/>
      <w:r w:rsidRPr="0059161F">
        <w:rPr>
          <w:rFonts w:ascii="Times New Roman" w:hAnsi="Times New Roman" w:cs="Times New Roman"/>
          <w:b/>
          <w:sz w:val="28"/>
          <w:szCs w:val="28"/>
        </w:rPr>
        <w:t>Красносулинский</w:t>
      </w:r>
      <w:proofErr w:type="spellEnd"/>
      <w:r w:rsidRPr="0059161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44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9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B05" w:rsidRPr="00D86B05" w:rsidRDefault="00A944F8" w:rsidP="00A944F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ряду мероприятий  направленных на снижение ДТП на территории района.</w:t>
      </w:r>
    </w:p>
    <w:p w:rsidR="00A944F8" w:rsidRDefault="00A944F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A944F8" w:rsidRDefault="00A944F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3B5A98" w:rsidRDefault="003B5A98" w:rsidP="00DF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</w:pPr>
    </w:p>
    <w:p w:rsidR="007C5EE6" w:rsidRPr="0059161F" w:rsidRDefault="003B5A98" w:rsidP="007C5E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  <w:lastRenderedPageBreak/>
        <w:t>П</w:t>
      </w:r>
      <w:r w:rsidR="00FD005B" w:rsidRPr="0098777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bo-CN"/>
        </w:rPr>
        <w:t>о вопросу № 1</w:t>
      </w:r>
      <w:r w:rsidR="00FD005B" w:rsidRPr="0098777B">
        <w:rPr>
          <w:rFonts w:ascii="Times New Roman" w:eastAsia="Times New Roman" w:hAnsi="Times New Roman" w:cs="Times New Roman"/>
          <w:b/>
          <w:sz w:val="28"/>
          <w:szCs w:val="28"/>
          <w:lang w:bidi="bo-CN"/>
        </w:rPr>
        <w:t xml:space="preserve"> </w:t>
      </w:r>
      <w:r w:rsidR="007C5EE6">
        <w:rPr>
          <w:rFonts w:ascii="Times New Roman" w:hAnsi="Times New Roman" w:cs="Times New Roman"/>
          <w:sz w:val="28"/>
          <w:szCs w:val="28"/>
        </w:rPr>
        <w:t>А</w:t>
      </w:r>
      <w:r w:rsidR="007C5EE6" w:rsidRPr="0059161F">
        <w:rPr>
          <w:rFonts w:ascii="Times New Roman" w:hAnsi="Times New Roman" w:cs="Times New Roman"/>
          <w:sz w:val="28"/>
          <w:szCs w:val="28"/>
        </w:rPr>
        <w:t>варийност</w:t>
      </w:r>
      <w:r w:rsidR="007C5EE6">
        <w:rPr>
          <w:rFonts w:ascii="Times New Roman" w:hAnsi="Times New Roman" w:cs="Times New Roman"/>
          <w:sz w:val="28"/>
          <w:szCs w:val="28"/>
        </w:rPr>
        <w:t>ь</w:t>
      </w:r>
      <w:r w:rsidR="007C5EE6" w:rsidRPr="0059161F"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района за </w:t>
      </w:r>
      <w:r w:rsidR="007C5EE6">
        <w:rPr>
          <w:rFonts w:ascii="Times New Roman" w:hAnsi="Times New Roman" w:cs="Times New Roman"/>
          <w:sz w:val="28"/>
          <w:szCs w:val="28"/>
        </w:rPr>
        <w:t>3</w:t>
      </w:r>
      <w:r w:rsidR="007C5EE6" w:rsidRPr="0059161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C5EE6">
        <w:rPr>
          <w:rFonts w:ascii="Times New Roman" w:hAnsi="Times New Roman" w:cs="Times New Roman"/>
          <w:sz w:val="28"/>
          <w:szCs w:val="28"/>
        </w:rPr>
        <w:t>а</w:t>
      </w:r>
      <w:r w:rsidR="007C5EE6" w:rsidRPr="0059161F">
        <w:rPr>
          <w:rFonts w:ascii="Times New Roman" w:hAnsi="Times New Roman" w:cs="Times New Roman"/>
          <w:sz w:val="28"/>
          <w:szCs w:val="28"/>
        </w:rPr>
        <w:t xml:space="preserve"> текущего года, эффективность реализации предупредительно-профилактических и пропагандистско-воспитательных мероприятий.</w:t>
      </w:r>
    </w:p>
    <w:p w:rsidR="00FD005B" w:rsidRPr="0098777B" w:rsidRDefault="00AB2484" w:rsidP="007C5E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FD0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05B" w:rsidRPr="0098777B">
        <w:rPr>
          <w:rFonts w:ascii="Times New Roman" w:hAnsi="Times New Roman" w:cs="Times New Roman"/>
          <w:b/>
          <w:sz w:val="28"/>
          <w:szCs w:val="28"/>
          <w:u w:val="single"/>
        </w:rPr>
        <w:t>Урубкова</w:t>
      </w:r>
      <w:proofErr w:type="spellEnd"/>
      <w:r w:rsidR="00FD005B" w:rsidRPr="009877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М.С.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По состоянию на текущую дату  на территории  Красносулинского района количество ДТП за отчетный период 202</w:t>
      </w:r>
      <w:r w:rsidR="00E4474A">
        <w:rPr>
          <w:rFonts w:ascii="Times New Roman" w:hAnsi="Times New Roman" w:cs="Times New Roman"/>
          <w:sz w:val="28"/>
          <w:szCs w:val="28"/>
        </w:rPr>
        <w:t>4</w:t>
      </w:r>
      <w:r w:rsidRPr="003A1B02">
        <w:rPr>
          <w:rFonts w:ascii="Times New Roman" w:hAnsi="Times New Roman" w:cs="Times New Roman"/>
          <w:sz w:val="28"/>
          <w:szCs w:val="28"/>
        </w:rPr>
        <w:t xml:space="preserve">год </w:t>
      </w:r>
      <w:r w:rsidR="00E4474A">
        <w:rPr>
          <w:rFonts w:ascii="Times New Roman" w:hAnsi="Times New Roman" w:cs="Times New Roman"/>
          <w:sz w:val="28"/>
          <w:szCs w:val="28"/>
        </w:rPr>
        <w:t xml:space="preserve"> </w:t>
      </w:r>
      <w:r w:rsidRPr="003A1B02">
        <w:rPr>
          <w:rFonts w:ascii="Times New Roman" w:hAnsi="Times New Roman" w:cs="Times New Roman"/>
          <w:sz w:val="28"/>
          <w:szCs w:val="28"/>
        </w:rPr>
        <w:t xml:space="preserve">-  </w:t>
      </w:r>
      <w:r w:rsidR="00E4474A">
        <w:rPr>
          <w:rFonts w:ascii="Times New Roman" w:hAnsi="Times New Roman" w:cs="Times New Roman"/>
          <w:sz w:val="28"/>
          <w:szCs w:val="28"/>
        </w:rPr>
        <w:t>63/5</w:t>
      </w:r>
      <w:r w:rsidRPr="003A1B02">
        <w:rPr>
          <w:rFonts w:ascii="Times New Roman" w:hAnsi="Times New Roman" w:cs="Times New Roman"/>
          <w:sz w:val="28"/>
          <w:szCs w:val="28"/>
        </w:rPr>
        <w:t xml:space="preserve"> </w:t>
      </w:r>
      <w:r w:rsidR="00E4474A">
        <w:rPr>
          <w:rFonts w:ascii="Times New Roman" w:hAnsi="Times New Roman" w:cs="Times New Roman"/>
          <w:sz w:val="28"/>
          <w:szCs w:val="28"/>
        </w:rPr>
        <w:t xml:space="preserve"> </w:t>
      </w:r>
      <w:r w:rsidRPr="003A1B02">
        <w:rPr>
          <w:rFonts w:ascii="Times New Roman" w:hAnsi="Times New Roman" w:cs="Times New Roman"/>
          <w:sz w:val="28"/>
          <w:szCs w:val="28"/>
        </w:rPr>
        <w:t xml:space="preserve">за </w:t>
      </w:r>
      <w:r w:rsidR="00E4474A">
        <w:rPr>
          <w:rFonts w:ascii="Times New Roman" w:hAnsi="Times New Roman" w:cs="Times New Roman"/>
          <w:sz w:val="28"/>
          <w:szCs w:val="28"/>
        </w:rPr>
        <w:t xml:space="preserve">  </w:t>
      </w:r>
      <w:r w:rsidRPr="003A1B02">
        <w:rPr>
          <w:rFonts w:ascii="Times New Roman" w:hAnsi="Times New Roman" w:cs="Times New Roman"/>
          <w:sz w:val="28"/>
          <w:szCs w:val="28"/>
        </w:rPr>
        <w:t>АППГ</w:t>
      </w:r>
      <w:r w:rsidR="00E4474A">
        <w:rPr>
          <w:rFonts w:ascii="Times New Roman" w:hAnsi="Times New Roman" w:cs="Times New Roman"/>
          <w:sz w:val="28"/>
          <w:szCs w:val="28"/>
        </w:rPr>
        <w:t xml:space="preserve">- </w:t>
      </w:r>
      <w:r w:rsidRPr="003A1B02">
        <w:rPr>
          <w:rFonts w:ascii="Times New Roman" w:hAnsi="Times New Roman" w:cs="Times New Roman"/>
          <w:sz w:val="28"/>
          <w:szCs w:val="28"/>
        </w:rPr>
        <w:t xml:space="preserve"> </w:t>
      </w:r>
      <w:r w:rsidR="00E4474A">
        <w:rPr>
          <w:rFonts w:ascii="Times New Roman" w:hAnsi="Times New Roman" w:cs="Times New Roman"/>
          <w:sz w:val="28"/>
          <w:szCs w:val="28"/>
        </w:rPr>
        <w:t>53/3</w:t>
      </w:r>
      <w:r w:rsidRPr="003A1B02">
        <w:rPr>
          <w:rFonts w:ascii="Times New Roman" w:hAnsi="Times New Roman" w:cs="Times New Roman"/>
          <w:sz w:val="28"/>
          <w:szCs w:val="28"/>
        </w:rPr>
        <w:t>.</w:t>
      </w:r>
    </w:p>
    <w:p w:rsidR="00CA7F58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Количество погибших при ДТП  за отчетный период 202</w:t>
      </w:r>
      <w:r w:rsidR="00E4474A">
        <w:rPr>
          <w:rFonts w:ascii="Times New Roman" w:hAnsi="Times New Roman" w:cs="Times New Roman"/>
          <w:sz w:val="28"/>
          <w:szCs w:val="28"/>
        </w:rPr>
        <w:t>4</w:t>
      </w:r>
      <w:r w:rsidRPr="003A1B02">
        <w:rPr>
          <w:rFonts w:ascii="Times New Roman" w:hAnsi="Times New Roman" w:cs="Times New Roman"/>
          <w:sz w:val="28"/>
          <w:szCs w:val="28"/>
        </w:rPr>
        <w:t xml:space="preserve">г </w:t>
      </w:r>
      <w:r w:rsidR="00E4474A">
        <w:rPr>
          <w:rFonts w:ascii="Times New Roman" w:hAnsi="Times New Roman" w:cs="Times New Roman"/>
          <w:sz w:val="28"/>
          <w:szCs w:val="28"/>
        </w:rPr>
        <w:t>–</w:t>
      </w:r>
      <w:r w:rsidRPr="003A1B02">
        <w:rPr>
          <w:rFonts w:ascii="Times New Roman" w:hAnsi="Times New Roman" w:cs="Times New Roman"/>
          <w:sz w:val="28"/>
          <w:szCs w:val="28"/>
        </w:rPr>
        <w:t xml:space="preserve"> </w:t>
      </w:r>
      <w:r w:rsidR="00E4474A">
        <w:rPr>
          <w:rFonts w:ascii="Times New Roman" w:hAnsi="Times New Roman" w:cs="Times New Roman"/>
          <w:sz w:val="28"/>
          <w:szCs w:val="28"/>
        </w:rPr>
        <w:t>2</w:t>
      </w:r>
      <w:r w:rsidRPr="003A1B02">
        <w:rPr>
          <w:rFonts w:ascii="Times New Roman" w:hAnsi="Times New Roman" w:cs="Times New Roman"/>
          <w:sz w:val="28"/>
          <w:szCs w:val="28"/>
        </w:rPr>
        <w:t xml:space="preserve">чел, </w:t>
      </w:r>
    </w:p>
    <w:p w:rsidR="003A1B02" w:rsidRPr="003A1B02" w:rsidRDefault="00CA7F5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за АППГ </w:t>
      </w:r>
      <w:r w:rsidR="00E4474A">
        <w:rPr>
          <w:rFonts w:ascii="Times New Roman" w:hAnsi="Times New Roman" w:cs="Times New Roman"/>
          <w:sz w:val="28"/>
          <w:szCs w:val="28"/>
        </w:rPr>
        <w:t>3</w:t>
      </w:r>
      <w:r w:rsidR="003A1B02" w:rsidRPr="003A1B02">
        <w:rPr>
          <w:rFonts w:ascii="Times New Roman" w:hAnsi="Times New Roman" w:cs="Times New Roman"/>
          <w:sz w:val="28"/>
          <w:szCs w:val="28"/>
        </w:rPr>
        <w:t>чел;</w:t>
      </w:r>
    </w:p>
    <w:p w:rsidR="00CA7F58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B02">
        <w:rPr>
          <w:rFonts w:ascii="Times New Roman" w:hAnsi="Times New Roman" w:cs="Times New Roman"/>
          <w:sz w:val="28"/>
          <w:szCs w:val="28"/>
        </w:rPr>
        <w:t>Количество раненных при ДТП  за отчетный период 202</w:t>
      </w:r>
      <w:r w:rsidR="00E4474A">
        <w:rPr>
          <w:rFonts w:ascii="Times New Roman" w:hAnsi="Times New Roman" w:cs="Times New Roman"/>
          <w:sz w:val="28"/>
          <w:szCs w:val="28"/>
        </w:rPr>
        <w:t>4</w:t>
      </w:r>
      <w:r w:rsidRPr="003A1B02">
        <w:rPr>
          <w:rFonts w:ascii="Times New Roman" w:hAnsi="Times New Roman" w:cs="Times New Roman"/>
          <w:sz w:val="28"/>
          <w:szCs w:val="28"/>
        </w:rPr>
        <w:t xml:space="preserve">г  - </w:t>
      </w:r>
      <w:r w:rsidR="00E4474A">
        <w:rPr>
          <w:rFonts w:ascii="Times New Roman" w:hAnsi="Times New Roman" w:cs="Times New Roman"/>
          <w:sz w:val="28"/>
          <w:szCs w:val="28"/>
        </w:rPr>
        <w:t>8</w:t>
      </w:r>
      <w:r w:rsidRPr="003A1B02">
        <w:rPr>
          <w:rFonts w:ascii="Times New Roman" w:hAnsi="Times New Roman" w:cs="Times New Roman"/>
          <w:sz w:val="28"/>
          <w:szCs w:val="28"/>
        </w:rPr>
        <w:t xml:space="preserve">чел, </w:t>
      </w:r>
      <w:proofErr w:type="gramEnd"/>
    </w:p>
    <w:p w:rsidR="003A1B02" w:rsidRPr="003A1B02" w:rsidRDefault="00CA7F5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за АППГ </w:t>
      </w:r>
      <w:r w:rsidR="00E4474A">
        <w:rPr>
          <w:rFonts w:ascii="Times New Roman" w:hAnsi="Times New Roman" w:cs="Times New Roman"/>
          <w:sz w:val="28"/>
          <w:szCs w:val="28"/>
        </w:rPr>
        <w:t>3</w:t>
      </w:r>
      <w:r w:rsidR="003A1B02" w:rsidRPr="003A1B02">
        <w:rPr>
          <w:rFonts w:ascii="Times New Roman" w:hAnsi="Times New Roman" w:cs="Times New Roman"/>
          <w:sz w:val="28"/>
          <w:szCs w:val="28"/>
        </w:rPr>
        <w:t>чел;</w:t>
      </w:r>
    </w:p>
    <w:p w:rsidR="00CA7F58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 xml:space="preserve">Количество погибших детей при ДТП за отчетный период 202г- 0чел, </w:t>
      </w:r>
    </w:p>
    <w:p w:rsidR="003A1B02" w:rsidRPr="003A1B02" w:rsidRDefault="00CA7F5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за АППГ </w:t>
      </w:r>
      <w:r w:rsidR="00E4474A">
        <w:rPr>
          <w:rFonts w:ascii="Times New Roman" w:hAnsi="Times New Roman" w:cs="Times New Roman"/>
          <w:sz w:val="28"/>
          <w:szCs w:val="28"/>
        </w:rPr>
        <w:t>0</w:t>
      </w:r>
      <w:r w:rsidR="003A1B02" w:rsidRPr="003A1B02">
        <w:rPr>
          <w:rFonts w:ascii="Times New Roman" w:hAnsi="Times New Roman" w:cs="Times New Roman"/>
          <w:sz w:val="28"/>
          <w:szCs w:val="28"/>
        </w:rPr>
        <w:t>чел;</w:t>
      </w:r>
    </w:p>
    <w:p w:rsidR="00CA7F58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Количество раненных детей при ДТП за отчетный период 202</w:t>
      </w:r>
      <w:r w:rsidR="00E4474A">
        <w:rPr>
          <w:rFonts w:ascii="Times New Roman" w:hAnsi="Times New Roman" w:cs="Times New Roman"/>
          <w:sz w:val="28"/>
          <w:szCs w:val="28"/>
        </w:rPr>
        <w:t>4</w:t>
      </w:r>
      <w:r w:rsidRPr="003A1B02">
        <w:rPr>
          <w:rFonts w:ascii="Times New Roman" w:hAnsi="Times New Roman" w:cs="Times New Roman"/>
          <w:sz w:val="28"/>
          <w:szCs w:val="28"/>
        </w:rPr>
        <w:t xml:space="preserve">г - </w:t>
      </w:r>
      <w:r w:rsidR="00E4474A">
        <w:rPr>
          <w:rFonts w:ascii="Times New Roman" w:hAnsi="Times New Roman" w:cs="Times New Roman"/>
          <w:sz w:val="28"/>
          <w:szCs w:val="28"/>
        </w:rPr>
        <w:t>1</w:t>
      </w:r>
      <w:r w:rsidRPr="003A1B02">
        <w:rPr>
          <w:rFonts w:ascii="Times New Roman" w:hAnsi="Times New Roman" w:cs="Times New Roman"/>
          <w:sz w:val="28"/>
          <w:szCs w:val="28"/>
        </w:rPr>
        <w:t xml:space="preserve">чел, </w:t>
      </w:r>
    </w:p>
    <w:p w:rsidR="003A1B02" w:rsidRPr="003A1B02" w:rsidRDefault="00CA7F5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за АППГ </w:t>
      </w:r>
      <w:r w:rsidR="00E4474A">
        <w:rPr>
          <w:rFonts w:ascii="Times New Roman" w:hAnsi="Times New Roman" w:cs="Times New Roman"/>
          <w:sz w:val="28"/>
          <w:szCs w:val="28"/>
        </w:rPr>
        <w:t>0</w:t>
      </w:r>
      <w:r w:rsidR="003A1B02" w:rsidRPr="003A1B02">
        <w:rPr>
          <w:rFonts w:ascii="Times New Roman" w:hAnsi="Times New Roman" w:cs="Times New Roman"/>
          <w:sz w:val="28"/>
          <w:szCs w:val="28"/>
        </w:rPr>
        <w:t>чел;</w:t>
      </w:r>
    </w:p>
    <w:p w:rsidR="00CA7F58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Количество ДТП  с участием пешеходов за отчетный период 202</w:t>
      </w:r>
      <w:r w:rsidR="00E4474A">
        <w:rPr>
          <w:rFonts w:ascii="Times New Roman" w:hAnsi="Times New Roman" w:cs="Times New Roman"/>
          <w:sz w:val="28"/>
          <w:szCs w:val="28"/>
        </w:rPr>
        <w:t>4</w:t>
      </w:r>
      <w:r w:rsidRPr="003A1B02">
        <w:rPr>
          <w:rFonts w:ascii="Times New Roman" w:hAnsi="Times New Roman" w:cs="Times New Roman"/>
          <w:sz w:val="28"/>
          <w:szCs w:val="28"/>
        </w:rPr>
        <w:t xml:space="preserve">г  - </w:t>
      </w:r>
      <w:r w:rsidR="00E4474A">
        <w:rPr>
          <w:rFonts w:ascii="Times New Roman" w:hAnsi="Times New Roman" w:cs="Times New Roman"/>
          <w:sz w:val="28"/>
          <w:szCs w:val="28"/>
        </w:rPr>
        <w:t>1</w:t>
      </w:r>
      <w:r w:rsidRPr="003A1B02">
        <w:rPr>
          <w:rFonts w:ascii="Times New Roman" w:hAnsi="Times New Roman" w:cs="Times New Roman"/>
          <w:sz w:val="28"/>
          <w:szCs w:val="28"/>
        </w:rPr>
        <w:t>чел,</w:t>
      </w:r>
    </w:p>
    <w:p w:rsidR="003A1B02" w:rsidRPr="003A1B02" w:rsidRDefault="00CA7F58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 за АППГ </w:t>
      </w:r>
      <w:r w:rsidR="00E4474A">
        <w:rPr>
          <w:rFonts w:ascii="Times New Roman" w:hAnsi="Times New Roman" w:cs="Times New Roman"/>
          <w:sz w:val="28"/>
          <w:szCs w:val="28"/>
        </w:rPr>
        <w:t>0</w:t>
      </w:r>
      <w:r w:rsidR="003A1B02" w:rsidRPr="003A1B02">
        <w:rPr>
          <w:rFonts w:ascii="Times New Roman" w:hAnsi="Times New Roman" w:cs="Times New Roman"/>
          <w:sz w:val="28"/>
          <w:szCs w:val="28"/>
        </w:rPr>
        <w:t>чел.</w:t>
      </w:r>
    </w:p>
    <w:p w:rsidR="003A1B02" w:rsidRPr="003A1B02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По классификации дорог на территории Красносулинского района произошли ДТП:</w:t>
      </w:r>
    </w:p>
    <w:p w:rsidR="00CA7F58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 xml:space="preserve">На областных дорогах в границах территории Красносулинского района </w:t>
      </w:r>
    </w:p>
    <w:p w:rsidR="003A1B02" w:rsidRPr="003A1B02" w:rsidRDefault="00E4474A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 ДТП-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человек получили ранение 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человек погибло. </w:t>
      </w:r>
    </w:p>
    <w:p w:rsidR="00CA7F58" w:rsidRDefault="003A1B02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 xml:space="preserve">На внутригородских дорогах Красносулинского городского поселения </w:t>
      </w:r>
    </w:p>
    <w:p w:rsidR="00E4474A" w:rsidRDefault="00E4474A" w:rsidP="00DF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1B02" w:rsidRPr="003A1B02">
        <w:rPr>
          <w:rFonts w:ascii="Times New Roman" w:hAnsi="Times New Roman" w:cs="Times New Roman"/>
          <w:sz w:val="28"/>
          <w:szCs w:val="28"/>
        </w:rPr>
        <w:t>ДТ</w:t>
      </w:r>
      <w:proofErr w:type="gramStart"/>
      <w:r w:rsidR="003A1B02" w:rsidRPr="003A1B02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="003A1B02" w:rsidRPr="003A1B02">
        <w:rPr>
          <w:rFonts w:ascii="Times New Roman" w:hAnsi="Times New Roman" w:cs="Times New Roman"/>
          <w:sz w:val="28"/>
          <w:szCs w:val="28"/>
        </w:rPr>
        <w:t xml:space="preserve"> наезд на пешехода - получили ранение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1B02" w:rsidRPr="003A1B02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3A1B02" w:rsidRPr="003A1B02" w:rsidRDefault="003A1B02" w:rsidP="00DF23E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B02">
        <w:rPr>
          <w:rFonts w:ascii="Times New Roman" w:hAnsi="Times New Roman" w:cs="Times New Roman"/>
          <w:sz w:val="28"/>
          <w:szCs w:val="28"/>
        </w:rPr>
        <w:t>С участием сотрудников ОГИБДД МО МВД России «</w:t>
      </w:r>
      <w:proofErr w:type="spellStart"/>
      <w:r w:rsidRPr="003A1B02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Pr="003A1B02">
        <w:rPr>
          <w:rFonts w:ascii="Times New Roman" w:hAnsi="Times New Roman" w:cs="Times New Roman"/>
          <w:sz w:val="28"/>
          <w:szCs w:val="28"/>
        </w:rPr>
        <w:t xml:space="preserve">» за прошедший период времени ДТП не зарегистрировано. По сравнению с показателями за аналогичный период прошлого года  показатели по ДТП </w:t>
      </w:r>
      <w:proofErr w:type="spellStart"/>
      <w:r w:rsidR="00E4474A">
        <w:rPr>
          <w:rFonts w:ascii="Times New Roman" w:hAnsi="Times New Roman" w:cs="Times New Roman"/>
          <w:sz w:val="28"/>
          <w:szCs w:val="28"/>
        </w:rPr>
        <w:t>увеличелось</w:t>
      </w:r>
      <w:proofErr w:type="spellEnd"/>
      <w:r w:rsidR="00E4474A">
        <w:rPr>
          <w:rFonts w:ascii="Times New Roman" w:hAnsi="Times New Roman" w:cs="Times New Roman"/>
          <w:sz w:val="28"/>
          <w:szCs w:val="28"/>
        </w:rPr>
        <w:t>.</w:t>
      </w:r>
      <w:r w:rsidRPr="003A1B02">
        <w:rPr>
          <w:rFonts w:ascii="Times New Roman" w:hAnsi="Times New Roman" w:cs="Times New Roman"/>
          <w:sz w:val="28"/>
          <w:szCs w:val="28"/>
        </w:rPr>
        <w:t xml:space="preserve"> </w:t>
      </w:r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средствах массовой информации регулярно публикуются материалы, разъясняющие законодательные и нормативные акты, которыми руководствуется ГИБДД, материалы, освещающие деятельность ОГИБДД, направленные на снижение аварийности.  Еженедельно </w:t>
      </w:r>
      <w:proofErr w:type="gramStart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постоянной основе в выходные дни с пятницы по вторник на территории</w:t>
      </w:r>
      <w:proofErr w:type="gramEnd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обслуживания МО МВД России «</w:t>
      </w:r>
      <w:proofErr w:type="spellStart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Красносулинский</w:t>
      </w:r>
      <w:proofErr w:type="spellEnd"/>
      <w:r w:rsidRPr="003A1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проводятся оперативно-профилактические мероприятия «Нетрезвый водитель». </w:t>
      </w:r>
    </w:p>
    <w:p w:rsidR="00F5323C" w:rsidRPr="00DF23EC" w:rsidRDefault="00DF23EC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3EC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AB2484">
        <w:rPr>
          <w:rFonts w:ascii="Times New Roman" w:hAnsi="Times New Roman" w:cs="Times New Roman"/>
          <w:sz w:val="28"/>
          <w:szCs w:val="28"/>
        </w:rPr>
        <w:t>с тем что ДТП связанные с пешеходами на территории Красносулинского  городского поселения,  просил бы Администрацию Красносулинского городского поселения активизировать работу  с населением по БДД</w:t>
      </w:r>
      <w:proofErr w:type="gramStart"/>
      <w:r w:rsidR="00AB24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2484" w:rsidRDefault="00AB2484" w:rsidP="00DF23EC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23C" w:rsidRPr="00CA7F58" w:rsidRDefault="008650D7" w:rsidP="002E1733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8777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вопросу № </w:t>
      </w:r>
      <w:r w:rsidR="00F5323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Start"/>
      <w:r w:rsidRPr="0098777B">
        <w:rPr>
          <w:rFonts w:ascii="Times New Roman" w:hAnsi="Times New Roman" w:cs="Times New Roman"/>
          <w:sz w:val="28"/>
          <w:szCs w:val="28"/>
        </w:rPr>
        <w:t xml:space="preserve"> </w:t>
      </w:r>
      <w:r w:rsidR="00DB164D">
        <w:rPr>
          <w:rFonts w:ascii="Times New Roman" w:hAnsi="Times New Roman" w:cs="Times New Roman"/>
          <w:sz w:val="28"/>
          <w:szCs w:val="28"/>
        </w:rPr>
        <w:t xml:space="preserve"> </w:t>
      </w:r>
      <w:r w:rsidR="002E1733" w:rsidRPr="005916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E1733" w:rsidRPr="0059161F">
        <w:rPr>
          <w:rFonts w:ascii="Times New Roman" w:hAnsi="Times New Roman" w:cs="Times New Roman"/>
          <w:sz w:val="28"/>
          <w:szCs w:val="28"/>
        </w:rPr>
        <w:t xml:space="preserve"> ходе проведения работ по эксплуатации внутригородских автомобильных дорог г. Красный Сулина  </w:t>
      </w:r>
      <w:r w:rsidR="002E173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E1733" w:rsidRPr="0059161F">
        <w:rPr>
          <w:rFonts w:ascii="Times New Roman" w:hAnsi="Times New Roman" w:cs="Times New Roman"/>
          <w:sz w:val="28"/>
          <w:szCs w:val="28"/>
        </w:rPr>
        <w:t>зимн</w:t>
      </w:r>
      <w:r w:rsidR="002E1733">
        <w:rPr>
          <w:rFonts w:ascii="Times New Roman" w:hAnsi="Times New Roman" w:cs="Times New Roman"/>
          <w:sz w:val="28"/>
          <w:szCs w:val="28"/>
        </w:rPr>
        <w:t>его</w:t>
      </w:r>
      <w:r w:rsidR="002E1733" w:rsidRPr="0059161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E1733">
        <w:rPr>
          <w:rFonts w:ascii="Times New Roman" w:hAnsi="Times New Roman" w:cs="Times New Roman"/>
          <w:sz w:val="28"/>
          <w:szCs w:val="28"/>
        </w:rPr>
        <w:t xml:space="preserve">а </w:t>
      </w:r>
      <w:r w:rsidR="002E1733" w:rsidRPr="0059161F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F5323C" w:rsidRPr="00CA7F58">
        <w:rPr>
          <w:rFonts w:ascii="Times New Roman" w:hAnsi="Times New Roman" w:cs="Times New Roman"/>
          <w:b/>
          <w:sz w:val="28"/>
          <w:szCs w:val="28"/>
        </w:rPr>
        <w:t xml:space="preserve">Слушали: – </w:t>
      </w:r>
      <w:proofErr w:type="spellStart"/>
      <w:r w:rsidR="00F5323C" w:rsidRPr="00CA7F58">
        <w:rPr>
          <w:rFonts w:ascii="Times New Roman" w:hAnsi="Times New Roman" w:cs="Times New Roman"/>
          <w:b/>
          <w:sz w:val="28"/>
          <w:szCs w:val="28"/>
        </w:rPr>
        <w:t>Москаленко</w:t>
      </w:r>
      <w:proofErr w:type="spellEnd"/>
      <w:r w:rsidR="00F5323C" w:rsidRPr="00CA7F58">
        <w:rPr>
          <w:rFonts w:ascii="Times New Roman" w:hAnsi="Times New Roman" w:cs="Times New Roman"/>
          <w:b/>
          <w:sz w:val="28"/>
          <w:szCs w:val="28"/>
        </w:rPr>
        <w:t xml:space="preserve"> А.Н.</w:t>
      </w:r>
      <w:r w:rsidR="00F5323C" w:rsidRPr="00CA7F5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2E1733" w:rsidRDefault="002E1733" w:rsidP="002E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Красносулинского г.п. заключен муниципальный контракт с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 на нанесение дорожной разметки.  Общий объем нанесения осевой разметки по контракту составляет 4458,84 кв.м., общий объем нанесения пешеходных переходов 1639,20 кв.м., из них уже нанесено 806,42 к.м. (49,2 %)</w:t>
      </w:r>
    </w:p>
    <w:p w:rsidR="002E1733" w:rsidRDefault="002E1733" w:rsidP="002E17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заключенного контракта по выполнению работ по нанесению дорожной разметки и восстановлению пешеходных переходов  до 10.04.2024года будут  выполнены  работы  по приведению в нормативное состояние пешеходных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переходов, предусмотрев в первоочередном порядке их оснащение вблизи образовательных организаций. </w:t>
      </w:r>
    </w:p>
    <w:p w:rsidR="002E1733" w:rsidRDefault="002E1733" w:rsidP="002E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15.03.2024 по 15.04.2024 в рамках месячника чистоты МКУ «УМЗ» уже проводят работы по расчистке обочин внутригородской автодорожной сети от грязи и сухой  растительности.</w:t>
      </w:r>
      <w:r w:rsidRPr="00296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733" w:rsidRDefault="002E1733" w:rsidP="002E1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Красносулинского городского поселения  принято постановление  от 02.03.2023 № 94 «Об утверждении реестра парковок общего пользования на автомобильных дорогах общего пользования местного значения на территории Красносулинского городского поселения»</w:t>
      </w:r>
      <w:r w:rsidRPr="00BC7506">
        <w:rPr>
          <w:rFonts w:ascii="Times New Roman" w:hAnsi="Times New Roman" w:cs="Times New Roman"/>
          <w:sz w:val="28"/>
          <w:szCs w:val="28"/>
        </w:rPr>
        <w:t>.</w:t>
      </w:r>
      <w:r w:rsidRPr="00BC750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2E1733" w:rsidRDefault="002E1733" w:rsidP="002E1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02C7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Реестр парковок общего пользования представляет собой общедоступный информационный ресурс, содержащий сведения о парковках общего пользования, расположенных на территориях муниципальных образований, вне зависимости от их назначения и формы собственности (статья 12 п.7).</w:t>
      </w:r>
    </w:p>
    <w:p w:rsidR="002E1733" w:rsidRDefault="002E1733" w:rsidP="002E1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 прилегающей территории к Центральному рынку подготовлена парковочная площадка на 240 мест. В связи с отсутствием достаточных сре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дств в б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юджете городского поселения работа по установке дорожных знаков ведется и будет  продолжена.</w:t>
      </w:r>
    </w:p>
    <w:p w:rsidR="002E1733" w:rsidRDefault="002E1733" w:rsidP="002E1733">
      <w:pPr>
        <w:pStyle w:val="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2024 год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Красносулинскому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городскому поселению из областного бюджета дополнительно выделено 56 174,4 тыс.руб. на выполнение работ по ремонту двух внутригородских дорог по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атросова и на автодорогу по ул.Центральная - Северо-Восточная, ведущую на п.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1733" w:rsidRDefault="002E1733" w:rsidP="002E1733">
      <w:pPr>
        <w:pStyle w:val="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11.03.2024 размещены закупки на проведение открытого конкурса по отбору подрядных организаций. 28.03.2024 состоялся открытый конкурс.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Определен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поведитель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Армила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по двум объектам». Срок заключения контрактов 15.04.2024. Срок выполнения работ по условиям контракта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01.07.2024.</w:t>
      </w:r>
    </w:p>
    <w:p w:rsidR="002E1733" w:rsidRPr="002C0D1A" w:rsidRDefault="002E1733" w:rsidP="002E1733">
      <w:pPr>
        <w:pStyle w:val="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1A">
        <w:rPr>
          <w:rFonts w:ascii="Times New Roman" w:eastAsia="Times New Roman" w:hAnsi="Times New Roman" w:cs="Times New Roman"/>
          <w:sz w:val="28"/>
          <w:szCs w:val="28"/>
        </w:rPr>
        <w:t xml:space="preserve">Мост по ул.  </w:t>
      </w:r>
      <w:proofErr w:type="gramStart"/>
      <w:r w:rsidRPr="002C0D1A">
        <w:rPr>
          <w:rFonts w:ascii="Times New Roman" w:eastAsia="Times New Roman" w:hAnsi="Times New Roman" w:cs="Times New Roman"/>
          <w:sz w:val="28"/>
          <w:szCs w:val="28"/>
        </w:rPr>
        <w:t>Межевая</w:t>
      </w:r>
      <w:proofErr w:type="gramEnd"/>
      <w:r w:rsidR="00CA7F58" w:rsidRPr="002C0D1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E1733" w:rsidRDefault="002E1733" w:rsidP="002E1733">
      <w:pPr>
        <w:pStyle w:val="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работ по контракту 192 501,402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 Реализация работ осуществляется в 2 этапа: в 2023 году реализовано на сумму 12459,7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уб., в 2024 году выполнено работ на сумму  69673,0 тыс.рублей.</w:t>
      </w:r>
    </w:p>
    <w:p w:rsidR="002E1733" w:rsidRDefault="002E1733" w:rsidP="002E1733">
      <w:pPr>
        <w:pStyle w:val="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Техническая готовность объекта по состоянию на </w:t>
      </w:r>
      <w:r w:rsidR="00135B59">
        <w:rPr>
          <w:rFonts w:ascii="Times New Roman" w:eastAsia="Times New Roman" w:hAnsi="Times New Roman" w:cs="Times New Roman"/>
          <w:sz w:val="28"/>
          <w:szCs w:val="28"/>
        </w:rPr>
        <w:t>29.03.2024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42,6%.</w:t>
      </w:r>
    </w:p>
    <w:p w:rsidR="002E1733" w:rsidRDefault="002E1733" w:rsidP="002E1733">
      <w:pPr>
        <w:pStyle w:val="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Выполнены работы по демонтажу старого моста, устройству буронабивных свай в русловых опорах, береговых опорах, подпорной стены.</w:t>
      </w:r>
    </w:p>
    <w:p w:rsidR="00CA7F58" w:rsidRPr="006F3E72" w:rsidRDefault="00CA7F58" w:rsidP="00CA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установки</w:t>
      </w:r>
      <w:r w:rsidRPr="00CA7F58">
        <w:rPr>
          <w:rFonts w:ascii="Times New Roman" w:hAnsi="Times New Roman" w:cs="Times New Roman"/>
          <w:sz w:val="28"/>
          <w:szCs w:val="28"/>
        </w:rPr>
        <w:t xml:space="preserve"> </w:t>
      </w:r>
      <w:r w:rsidRPr="006F3E72">
        <w:rPr>
          <w:rFonts w:ascii="Times New Roman" w:hAnsi="Times New Roman" w:cs="Times New Roman"/>
          <w:sz w:val="28"/>
          <w:szCs w:val="28"/>
        </w:rPr>
        <w:t xml:space="preserve">комплексов фото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72">
        <w:rPr>
          <w:rFonts w:ascii="Times New Roman" w:hAnsi="Times New Roman" w:cs="Times New Roman"/>
          <w:sz w:val="28"/>
          <w:szCs w:val="28"/>
        </w:rPr>
        <w:t>видео фиксации нарушений ПДД на территории г. Красный Сулин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F3E72">
        <w:rPr>
          <w:rFonts w:ascii="Times New Roman" w:hAnsi="Times New Roman" w:cs="Times New Roman"/>
          <w:sz w:val="28"/>
          <w:szCs w:val="28"/>
        </w:rPr>
        <w:t xml:space="preserve"> прежнему остается нерешенным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3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3E72">
        <w:rPr>
          <w:rFonts w:ascii="Times New Roman" w:hAnsi="Times New Roman" w:cs="Times New Roman"/>
          <w:sz w:val="28"/>
          <w:szCs w:val="28"/>
        </w:rPr>
        <w:t xml:space="preserve">опрос </w:t>
      </w:r>
      <w:r>
        <w:rPr>
          <w:rFonts w:ascii="Times New Roman" w:hAnsi="Times New Roman" w:cs="Times New Roman"/>
          <w:sz w:val="28"/>
          <w:szCs w:val="28"/>
        </w:rPr>
        <w:t xml:space="preserve">по источнику финансирования 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средств возможна </w:t>
      </w:r>
      <w:r w:rsidRPr="006F3E72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3E72">
        <w:rPr>
          <w:rFonts w:ascii="Times New Roman" w:hAnsi="Times New Roman" w:cs="Times New Roman"/>
          <w:sz w:val="28"/>
          <w:szCs w:val="28"/>
        </w:rPr>
        <w:t xml:space="preserve"> комплексов фото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72">
        <w:rPr>
          <w:rFonts w:ascii="Times New Roman" w:hAnsi="Times New Roman" w:cs="Times New Roman"/>
          <w:sz w:val="28"/>
          <w:szCs w:val="28"/>
        </w:rPr>
        <w:t>видео фиксации нарушений ПДД на территории г. Красный Сулин (ул. Придорожная, ул. Гагарина).</w:t>
      </w:r>
      <w:r>
        <w:rPr>
          <w:rFonts w:ascii="Times New Roman" w:hAnsi="Times New Roman" w:cs="Times New Roman"/>
          <w:sz w:val="28"/>
          <w:szCs w:val="28"/>
        </w:rPr>
        <w:t xml:space="preserve"> Дорожный фонд не предполагается как источник финансирования.</w:t>
      </w:r>
    </w:p>
    <w:p w:rsidR="00F25E3A" w:rsidRDefault="00E449E6" w:rsidP="009A7EA6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E6">
        <w:rPr>
          <w:rFonts w:ascii="Times New Roman" w:hAnsi="Times New Roman" w:cs="Times New Roman"/>
          <w:b/>
          <w:sz w:val="28"/>
          <w:szCs w:val="28"/>
          <w:u w:val="single"/>
        </w:rPr>
        <w:t>По вопросу</w:t>
      </w:r>
      <w:r w:rsidR="00755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="00AB2484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Pr="00E449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248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A7EA6" w:rsidRPr="0059161F">
        <w:rPr>
          <w:rFonts w:ascii="Times New Roman" w:hAnsi="Times New Roman" w:cs="Times New Roman"/>
          <w:sz w:val="28"/>
          <w:szCs w:val="28"/>
          <w:lang w:eastAsia="zh-CN"/>
        </w:rPr>
        <w:t xml:space="preserve">О выполнении мероприятий по содержанию межпоселковых автомобильных дорог </w:t>
      </w:r>
      <w:r w:rsidR="009A7EA6">
        <w:rPr>
          <w:rFonts w:ascii="Times New Roman" w:hAnsi="Times New Roman" w:cs="Times New Roman"/>
          <w:sz w:val="28"/>
          <w:szCs w:val="28"/>
          <w:lang w:eastAsia="zh-CN"/>
        </w:rPr>
        <w:t xml:space="preserve">после </w:t>
      </w:r>
      <w:r w:rsidR="009A7EA6" w:rsidRPr="0059161F">
        <w:rPr>
          <w:rFonts w:ascii="Times New Roman" w:hAnsi="Times New Roman" w:cs="Times New Roman"/>
          <w:sz w:val="28"/>
          <w:szCs w:val="28"/>
          <w:lang w:eastAsia="zh-CN"/>
        </w:rPr>
        <w:t>зимн</w:t>
      </w:r>
      <w:r w:rsidR="009A7EA6">
        <w:rPr>
          <w:rFonts w:ascii="Times New Roman" w:hAnsi="Times New Roman" w:cs="Times New Roman"/>
          <w:sz w:val="28"/>
          <w:szCs w:val="28"/>
          <w:lang w:eastAsia="zh-CN"/>
        </w:rPr>
        <w:t>его</w:t>
      </w:r>
      <w:r w:rsidR="009A7EA6" w:rsidRPr="0059161F">
        <w:rPr>
          <w:rFonts w:ascii="Times New Roman" w:hAnsi="Times New Roman" w:cs="Times New Roman"/>
          <w:sz w:val="28"/>
          <w:szCs w:val="28"/>
          <w:lang w:eastAsia="zh-CN"/>
        </w:rPr>
        <w:t xml:space="preserve"> период</w:t>
      </w:r>
      <w:r w:rsidR="009A7EA6">
        <w:rPr>
          <w:rFonts w:ascii="Times New Roman" w:hAnsi="Times New Roman" w:cs="Times New Roman"/>
          <w:sz w:val="28"/>
          <w:szCs w:val="28"/>
          <w:lang w:eastAsia="zh-CN"/>
        </w:rPr>
        <w:t xml:space="preserve">а </w:t>
      </w:r>
      <w:r w:rsidR="009A7EA6" w:rsidRPr="0059161F">
        <w:rPr>
          <w:rFonts w:ascii="Times New Roman" w:hAnsi="Times New Roman" w:cs="Times New Roman"/>
          <w:sz w:val="28"/>
          <w:szCs w:val="28"/>
        </w:rPr>
        <w:t>текущего года</w:t>
      </w:r>
      <w:r w:rsidR="009A7EA6">
        <w:rPr>
          <w:rFonts w:ascii="Times New Roman" w:hAnsi="Times New Roman" w:cs="Times New Roman"/>
          <w:sz w:val="28"/>
          <w:szCs w:val="28"/>
        </w:rPr>
        <w:t>»</w:t>
      </w:r>
      <w:r w:rsidR="009A7EA6" w:rsidRPr="0059161F">
        <w:rPr>
          <w:rFonts w:ascii="Times New Roman" w:hAnsi="Times New Roman" w:cs="Times New Roman"/>
          <w:sz w:val="28"/>
          <w:szCs w:val="28"/>
        </w:rPr>
        <w:t xml:space="preserve"> </w:t>
      </w:r>
      <w:r w:rsidR="00F5323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F5323C" w:rsidRPr="0059161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F5323C" w:rsidRPr="0059161F">
        <w:rPr>
          <w:rFonts w:ascii="Times New Roman" w:hAnsi="Times New Roman" w:cs="Times New Roman"/>
          <w:b/>
          <w:sz w:val="28"/>
          <w:szCs w:val="28"/>
        </w:rPr>
        <w:t>Шаповалов</w:t>
      </w:r>
      <w:r w:rsidR="00F5323C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F5323C" w:rsidRPr="0059161F">
        <w:rPr>
          <w:rFonts w:ascii="Times New Roman" w:hAnsi="Times New Roman" w:cs="Times New Roman"/>
          <w:b/>
          <w:sz w:val="28"/>
          <w:szCs w:val="28"/>
        </w:rPr>
        <w:t xml:space="preserve"> В.Б. </w:t>
      </w:r>
    </w:p>
    <w:p w:rsidR="003B5A98" w:rsidRDefault="003B5A98" w:rsidP="003B5A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F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29.03.2024г на автодорогах Красносулинского района выявлено 4180,0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целях ее ликвидации были заключены муниципальные контракты с ООО «РОСЬ», </w:t>
      </w:r>
      <w:r w:rsidR="00E73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ИП Егоров Э.В.,</w:t>
      </w:r>
      <w:r w:rsidR="00E73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Барсегян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3B5A98" w:rsidRDefault="003B5A98" w:rsidP="003B5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Образовавшаяся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ямочность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зимнего периода ликвидирована в полном объеме. На текущий момент ведутся работы по устранению вновь образованной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работы выполняются подрядчиком по содержанию межпоселковых автодорог ИП Егоровым Э.В.</w:t>
      </w:r>
    </w:p>
    <w:p w:rsidR="003B5A98" w:rsidRDefault="003B5A98" w:rsidP="003B5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Консолидированным Муниципальным Дорожным Фондом Красносулинского района на 2024 год предусмотрено 106 219,9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 По состоянию на 29.03.2024 законтрактовано 65,4% дорожного фонда. В стадии подготовки находится документация на закупку по объекту «Ремонт отдельных участков межпоселковых автомобильных дорог Красносулинского района» (Ремонт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ригородный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п.Черевково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п.Черевково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х.Долотинка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х.Долотинка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п.Алмазный), после заключения муниципального контракта на выполнение данных работ процент контрактации  будет  увеличен до 70%.</w:t>
      </w:r>
    </w:p>
    <w:p w:rsidR="00E4474A" w:rsidRDefault="00E4474A" w:rsidP="003B5A98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A98" w:rsidRPr="00D86B05" w:rsidRDefault="00AB2484" w:rsidP="003B5A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98">
        <w:rPr>
          <w:rFonts w:ascii="Times New Roman" w:hAnsi="Times New Roman" w:cs="Times New Roman"/>
          <w:b/>
          <w:sz w:val="28"/>
          <w:szCs w:val="28"/>
          <w:u w:val="single"/>
        </w:rPr>
        <w:t>По вопросу</w:t>
      </w:r>
      <w:r w:rsidRPr="003B5A98">
        <w:rPr>
          <w:rFonts w:ascii="Times New Roman" w:hAnsi="Times New Roman" w:cs="Times New Roman"/>
          <w:sz w:val="28"/>
          <w:szCs w:val="28"/>
        </w:rPr>
        <w:t xml:space="preserve"> 4 </w:t>
      </w:r>
      <w:r w:rsidR="003B5A98" w:rsidRPr="003B5A98">
        <w:rPr>
          <w:rFonts w:ascii="Times New Roman" w:hAnsi="Times New Roman" w:cs="Times New Roman"/>
          <w:b/>
          <w:sz w:val="28"/>
          <w:szCs w:val="28"/>
        </w:rPr>
        <w:t>Пре</w:t>
      </w:r>
      <w:r w:rsidR="003B5A98">
        <w:rPr>
          <w:rFonts w:ascii="Times New Roman" w:hAnsi="Times New Roman" w:cs="Times New Roman"/>
          <w:b/>
          <w:sz w:val="28"/>
          <w:szCs w:val="28"/>
        </w:rPr>
        <w:t xml:space="preserve">дложения </w:t>
      </w:r>
      <w:r w:rsidR="003B5A98" w:rsidRPr="0059161F">
        <w:rPr>
          <w:rFonts w:ascii="Times New Roman" w:hAnsi="Times New Roman" w:cs="Times New Roman"/>
          <w:b/>
          <w:sz w:val="28"/>
          <w:szCs w:val="28"/>
        </w:rPr>
        <w:t>ОГИБДД МО МВД  России «</w:t>
      </w:r>
      <w:proofErr w:type="spellStart"/>
      <w:r w:rsidR="003B5A98" w:rsidRPr="0059161F">
        <w:rPr>
          <w:rFonts w:ascii="Times New Roman" w:hAnsi="Times New Roman" w:cs="Times New Roman"/>
          <w:b/>
          <w:sz w:val="28"/>
          <w:szCs w:val="28"/>
        </w:rPr>
        <w:t>Красносулинский</w:t>
      </w:r>
      <w:proofErr w:type="spellEnd"/>
      <w:r w:rsidR="003B5A98" w:rsidRPr="0059161F">
        <w:rPr>
          <w:rFonts w:ascii="Times New Roman" w:hAnsi="Times New Roman" w:cs="Times New Roman"/>
          <w:b/>
          <w:sz w:val="28"/>
          <w:szCs w:val="28"/>
        </w:rPr>
        <w:t>»</w:t>
      </w:r>
      <w:r w:rsidR="003B5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A98" w:rsidRPr="00591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A98" w:rsidRPr="00A944F8">
        <w:rPr>
          <w:rFonts w:ascii="Times New Roman" w:hAnsi="Times New Roman" w:cs="Times New Roman"/>
          <w:sz w:val="28"/>
          <w:szCs w:val="28"/>
        </w:rPr>
        <w:t xml:space="preserve">по </w:t>
      </w:r>
      <w:r w:rsidR="003B5A98">
        <w:rPr>
          <w:rFonts w:ascii="Times New Roman" w:hAnsi="Times New Roman" w:cs="Times New Roman"/>
          <w:sz w:val="28"/>
          <w:szCs w:val="28"/>
        </w:rPr>
        <w:t>ряду мероприятий  направленных на снижение ДТП на территории</w:t>
      </w:r>
      <w:r w:rsidR="00DE345A">
        <w:rPr>
          <w:rFonts w:ascii="Times New Roman" w:hAnsi="Times New Roman" w:cs="Times New Roman"/>
          <w:sz w:val="28"/>
          <w:szCs w:val="28"/>
        </w:rPr>
        <w:t xml:space="preserve"> </w:t>
      </w:r>
      <w:r w:rsidR="003B5A98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="003B5A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F3E72" w:rsidRPr="003B5A98" w:rsidRDefault="00AB2484" w:rsidP="00DE345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98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6F3E72" w:rsidRPr="003B5A98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="006F3E72" w:rsidRPr="003B5A98">
        <w:rPr>
          <w:rFonts w:ascii="Times New Roman" w:hAnsi="Times New Roman" w:cs="Times New Roman"/>
          <w:b/>
          <w:sz w:val="28"/>
          <w:szCs w:val="28"/>
        </w:rPr>
        <w:t>Урубков</w:t>
      </w:r>
      <w:proofErr w:type="spellEnd"/>
      <w:r w:rsidR="006F3E72" w:rsidRPr="003B5A98">
        <w:rPr>
          <w:rFonts w:ascii="Times New Roman" w:hAnsi="Times New Roman" w:cs="Times New Roman"/>
          <w:b/>
          <w:sz w:val="28"/>
          <w:szCs w:val="28"/>
        </w:rPr>
        <w:t xml:space="preserve"> М.С. – 10 минут.</w:t>
      </w:r>
    </w:p>
    <w:p w:rsidR="006F3E72" w:rsidRPr="006F3E72" w:rsidRDefault="006F3E72" w:rsidP="00DE345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В рамках наблюдения за соблюением обязательных требований (мониторинга безопасности) в области обеспечения безопасности дорожного движения установлено, что на территории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района и </w:t>
      </w:r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г. Красный Сулин дорожная разметка, включая разметку 1.14.1 «Пешеходный переход» </w:t>
      </w:r>
      <w:r w:rsidR="00CA7F58">
        <w:rPr>
          <w:rFonts w:ascii="Times New Roman" w:hAnsi="Times New Roman" w:cs="Times New Roman"/>
          <w:noProof/>
          <w:sz w:val="28"/>
          <w:szCs w:val="28"/>
        </w:rPr>
        <w:t xml:space="preserve">рекомендуем </w:t>
      </w:r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в кратчайшие сроки </w:t>
      </w:r>
      <w:r w:rsidR="00CA7F58">
        <w:rPr>
          <w:rFonts w:ascii="Times New Roman" w:hAnsi="Times New Roman" w:cs="Times New Roman"/>
          <w:noProof/>
          <w:sz w:val="28"/>
          <w:szCs w:val="28"/>
        </w:rPr>
        <w:t>закончить</w:t>
      </w:r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 работы по восстановлению дорожной разметки на всей территории Красносулинского района.  </w:t>
      </w:r>
    </w:p>
    <w:p w:rsidR="006F3E72" w:rsidRPr="006F3E72" w:rsidRDefault="006F3E72" w:rsidP="00DE34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hAnsi="Times New Roman" w:cs="Times New Roman"/>
          <w:sz w:val="28"/>
          <w:szCs w:val="28"/>
        </w:rPr>
        <w:t xml:space="preserve">Отсутствует освещение на ул. Металлистов </w:t>
      </w:r>
      <w:proofErr w:type="gramStart"/>
      <w:r w:rsidRPr="006F3E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3E72">
        <w:rPr>
          <w:rFonts w:ascii="Times New Roman" w:hAnsi="Times New Roman" w:cs="Times New Roman"/>
          <w:sz w:val="28"/>
          <w:szCs w:val="28"/>
        </w:rPr>
        <w:t xml:space="preserve">. Красный Сулин – требуется проведение мероприятий по восстановлению и модернизации не функционирующих линий электроосвещения. Так же не обустроены стационарным освещением  автодорога «подъезд от ул. Гагарина г. Красный Сулин до поворота </w:t>
      </w:r>
      <w:proofErr w:type="gramStart"/>
      <w:r w:rsidRPr="006F3E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3E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E7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F3E7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6F3E72">
        <w:rPr>
          <w:rFonts w:ascii="Times New Roman" w:hAnsi="Times New Roman" w:cs="Times New Roman"/>
          <w:sz w:val="28"/>
          <w:szCs w:val="28"/>
        </w:rPr>
        <w:t>Гнилуша</w:t>
      </w:r>
      <w:proofErr w:type="spellEnd"/>
      <w:r w:rsidRPr="006F3E72">
        <w:rPr>
          <w:rFonts w:ascii="Times New Roman" w:hAnsi="Times New Roman" w:cs="Times New Roman"/>
          <w:sz w:val="28"/>
          <w:szCs w:val="28"/>
        </w:rPr>
        <w:t xml:space="preserve">», подъезд к п. </w:t>
      </w:r>
      <w:proofErr w:type="spellStart"/>
      <w:r w:rsidRPr="006F3E72">
        <w:rPr>
          <w:rFonts w:ascii="Times New Roman" w:hAnsi="Times New Roman" w:cs="Times New Roman"/>
          <w:sz w:val="28"/>
          <w:szCs w:val="28"/>
        </w:rPr>
        <w:t>Раково</w:t>
      </w:r>
      <w:proofErr w:type="spellEnd"/>
      <w:r w:rsidRPr="006F3E72">
        <w:rPr>
          <w:rFonts w:ascii="Times New Roman" w:hAnsi="Times New Roman" w:cs="Times New Roman"/>
          <w:sz w:val="28"/>
          <w:szCs w:val="28"/>
        </w:rPr>
        <w:t xml:space="preserve">, территории за 250 метров у железнодорожных переездов, расположенных на ул. </w:t>
      </w:r>
      <w:proofErr w:type="spellStart"/>
      <w:r w:rsidRPr="006F3E72">
        <w:rPr>
          <w:rFonts w:ascii="Times New Roman" w:hAnsi="Times New Roman" w:cs="Times New Roman"/>
          <w:sz w:val="28"/>
          <w:szCs w:val="28"/>
        </w:rPr>
        <w:t>Щебзаводская</w:t>
      </w:r>
      <w:proofErr w:type="spellEnd"/>
      <w:r w:rsidRPr="006F3E72">
        <w:rPr>
          <w:rFonts w:ascii="Times New Roman" w:hAnsi="Times New Roman" w:cs="Times New Roman"/>
          <w:sz w:val="28"/>
          <w:szCs w:val="28"/>
        </w:rPr>
        <w:t xml:space="preserve"> и в п. </w:t>
      </w:r>
      <w:proofErr w:type="spellStart"/>
      <w:r w:rsidRPr="006F3E72">
        <w:rPr>
          <w:rFonts w:ascii="Times New Roman" w:hAnsi="Times New Roman" w:cs="Times New Roman"/>
          <w:sz w:val="28"/>
          <w:szCs w:val="28"/>
        </w:rPr>
        <w:t>Раково</w:t>
      </w:r>
      <w:proofErr w:type="spellEnd"/>
      <w:r w:rsidRPr="006F3E72">
        <w:rPr>
          <w:rFonts w:ascii="Times New Roman" w:hAnsi="Times New Roman" w:cs="Times New Roman"/>
          <w:sz w:val="28"/>
          <w:szCs w:val="28"/>
        </w:rPr>
        <w:t xml:space="preserve">. На улицах </w:t>
      </w:r>
      <w:proofErr w:type="gramStart"/>
      <w:r w:rsidRPr="006F3E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3E72">
        <w:rPr>
          <w:rFonts w:ascii="Times New Roman" w:hAnsi="Times New Roman" w:cs="Times New Roman"/>
          <w:sz w:val="28"/>
          <w:szCs w:val="28"/>
        </w:rPr>
        <w:t>. Красный Сулин не имеющих асфальтобетонного дорожного покрытия точечно установлены единичные светильники.</w:t>
      </w:r>
    </w:p>
    <w:p w:rsidR="006F3E72" w:rsidRPr="006F3E72" w:rsidRDefault="006F3E72" w:rsidP="006F3E72">
      <w:pPr>
        <w:autoSpaceDE w:val="0"/>
        <w:autoSpaceDN w:val="0"/>
        <w:adjustRightInd w:val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6F3E72">
        <w:rPr>
          <w:rFonts w:ascii="Times New Roman" w:hAnsi="Times New Roman" w:cs="Times New Roman"/>
          <w:spacing w:val="2"/>
          <w:sz w:val="28"/>
          <w:szCs w:val="28"/>
        </w:rPr>
        <w:t>Согласно требований</w:t>
      </w:r>
      <w:proofErr w:type="gramEnd"/>
      <w:r w:rsidRPr="006F3E72">
        <w:rPr>
          <w:rFonts w:ascii="Times New Roman" w:hAnsi="Times New Roman" w:cs="Times New Roman"/>
          <w:spacing w:val="2"/>
          <w:sz w:val="28"/>
          <w:szCs w:val="28"/>
        </w:rPr>
        <w:t xml:space="preserve"> п. 4.6.1.1 ГОСТ </w:t>
      </w:r>
      <w:r w:rsidRPr="006F3E72">
        <w:rPr>
          <w:rFonts w:ascii="Times New Roman" w:hAnsi="Times New Roman" w:cs="Times New Roman"/>
          <w:sz w:val="28"/>
          <w:szCs w:val="28"/>
        </w:rPr>
        <w:t>Р52766-2007 «</w:t>
      </w:r>
      <w:r w:rsidRPr="006F3E7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Дороги автомобильные общего пользования. </w:t>
      </w:r>
      <w:r w:rsidRPr="006F3E72">
        <w:rPr>
          <w:rFonts w:ascii="Times New Roman" w:hAnsi="Times New Roman" w:cs="Times New Roman"/>
          <w:spacing w:val="2"/>
          <w:sz w:val="28"/>
          <w:szCs w:val="28"/>
        </w:rPr>
        <w:t>Элементы обустройства.  Общие требования» стационарное электрическое освещение на автомобильных дорогах</w:t>
      </w:r>
      <w:r w:rsidRPr="006F3E72">
        <w:rPr>
          <w:rFonts w:ascii="Times New Roman" w:hAnsi="Times New Roman" w:cs="Times New Roman"/>
          <w:spacing w:val="2"/>
          <w:sz w:val="28"/>
          <w:szCs w:val="28"/>
        </w:rPr>
        <w:tab/>
        <w:t>устраивают на участках, проходящих по населенным пунктам и за их пределами на расстоянии от них не менее 100 м. На подходах к железнодорожным переездам на расстоянии не менее 250м.</w:t>
      </w:r>
      <w:r w:rsidRPr="006F3E72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         Согласно п. </w:t>
      </w:r>
      <w:r w:rsidRPr="006F3E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 </w:t>
      </w:r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>7.5.1.3</w:t>
      </w:r>
      <w:r w:rsidRPr="006F3E7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6F3E72">
        <w:rPr>
          <w:rFonts w:ascii="Times New Roman" w:hAnsi="Times New Roman" w:cs="Times New Roman"/>
          <w:bCs/>
          <w:color w:val="000000"/>
          <w:sz w:val="28"/>
          <w:szCs w:val="28"/>
        </w:rPr>
        <w:t>свода правил СП 52.13330.2016 естественное и искусственное освещение Актуализированная редакция</w:t>
      </w:r>
      <w:r w:rsidRPr="006F3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3E72">
        <w:rPr>
          <w:rFonts w:ascii="Times New Roman" w:hAnsi="Times New Roman" w:cs="Times New Roman"/>
          <w:bCs/>
          <w:color w:val="000000"/>
          <w:sz w:val="28"/>
          <w:szCs w:val="28"/>
        </w:rPr>
        <w:t>СНиП</w:t>
      </w:r>
      <w:proofErr w:type="spellEnd"/>
      <w:r w:rsidRPr="006F3E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23-05-95*, для </w:t>
      </w:r>
      <w:proofErr w:type="gramStart"/>
      <w:r w:rsidRPr="006F3E72">
        <w:rPr>
          <w:rFonts w:ascii="Times New Roman" w:hAnsi="Times New Roman" w:cs="Times New Roman"/>
          <w:bCs/>
          <w:color w:val="000000"/>
          <w:sz w:val="28"/>
          <w:szCs w:val="28"/>
        </w:rPr>
        <w:t>дорог</w:t>
      </w:r>
      <w:proofErr w:type="gramEnd"/>
      <w:r w:rsidRPr="006F3E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не имеющих асфальтового покрытия, </w:t>
      </w:r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для проезжей части нормируется средняя освещенность на дорожном покрытии </w:t>
      </w:r>
      <w:proofErr w:type="spellStart"/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>Еср</w:t>
      </w:r>
      <w:proofErr w:type="spellEnd"/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равномерность освещенности </w:t>
      </w:r>
      <w:proofErr w:type="spellStart"/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>Uh</w:t>
      </w:r>
      <w:proofErr w:type="spellEnd"/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При этом средняя освещенность должна составлять не менее 15 лк, равномерность освещения не менее 0,25. </w:t>
      </w:r>
    </w:p>
    <w:p w:rsidR="006F3E72" w:rsidRPr="006F3E72" w:rsidRDefault="006F3E72" w:rsidP="006F3E72">
      <w:pPr>
        <w:autoSpaceDE w:val="0"/>
        <w:autoSpaceDN w:val="0"/>
        <w:adjustRightInd w:val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соответствии с п. 7.5.1.9 свода правил на улицах, дорогах и в транспортных зонах площадей, для которых нормируют освещенность, в целях исключения слепящего действия, оказываемого осветительной установкой на водителей </w:t>
      </w:r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ограничивают силу света светильников в установке под углами 80° и 90° от вертикали в направлении водителей предельными значениями /пред, равными 30 и 10 кд соответственно на 1 </w:t>
      </w:r>
      <w:proofErr w:type="spellStart"/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>клм</w:t>
      </w:r>
      <w:proofErr w:type="spellEnd"/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светового потока светильника.</w:t>
      </w:r>
      <w:proofErr w:type="gramEnd"/>
    </w:p>
    <w:p w:rsidR="006F3E72" w:rsidRPr="006F3E72" w:rsidRDefault="006F3E72" w:rsidP="006F3E72">
      <w:pPr>
        <w:autoSpaceDE w:val="0"/>
        <w:autoSpaceDN w:val="0"/>
        <w:adjustRightInd w:val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>В соответствии с п. 7.5.1.13 данного свода правил для надежной ориентации водителей и пешеходов в темное время суток светильники в ряду следует располагать так, чтобы образуемая ими линия однозначно указывала направление дороги или улицы.</w:t>
      </w:r>
    </w:p>
    <w:p w:rsidR="006F3E72" w:rsidRPr="006F3E72" w:rsidRDefault="006F3E72" w:rsidP="006F3E72">
      <w:pPr>
        <w:autoSpaceDE w:val="0"/>
        <w:autoSpaceDN w:val="0"/>
        <w:adjustRightInd w:val="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F3E72">
        <w:rPr>
          <w:rFonts w:ascii="Times New Roman" w:eastAsia="Arial Unicode MS" w:hAnsi="Times New Roman" w:cs="Times New Roman"/>
          <w:color w:val="000000"/>
          <w:sz w:val="28"/>
          <w:szCs w:val="28"/>
        </w:rPr>
        <w:t>Таким образом, для соответствия нормативным требованиям искусственное освещение проектируется и устраивается по всей протяженности дороги с шагом светильников, обеспечивающим соблюдение нормативной равномерности освещения и установкой осветительных приборов таким образом, чтобы исключить слепящее действие, оказываемое осветительной установкой на водителей.</w:t>
      </w:r>
    </w:p>
    <w:p w:rsidR="006F3E72" w:rsidRPr="006F3E72" w:rsidRDefault="006F3E72" w:rsidP="006F3E7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hAnsi="Times New Roman" w:cs="Times New Roman"/>
          <w:sz w:val="28"/>
          <w:szCs w:val="28"/>
        </w:rPr>
        <w:t xml:space="preserve">В целях приведения эксплуатационного состоянии улично-дорожной сети </w:t>
      </w:r>
      <w:proofErr w:type="gramStart"/>
      <w:r w:rsidRPr="006F3E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3E72">
        <w:rPr>
          <w:rFonts w:ascii="Times New Roman" w:hAnsi="Times New Roman" w:cs="Times New Roman"/>
          <w:sz w:val="28"/>
          <w:szCs w:val="28"/>
        </w:rPr>
        <w:t xml:space="preserve">. Красный Сулин, в части обустройства стационарным электрическим освещением, в нормативное состояние необходимо разработать комплексную программу обустройства улично-дорожной сети стационарным электрическим освещением, предусмотрев разработку проектно-сметной документации, мероприятия по восстановлению и модернизации не функционирующих линий электроосвещения. </w:t>
      </w:r>
    </w:p>
    <w:p w:rsidR="006F3E72" w:rsidRPr="006F3E72" w:rsidRDefault="006F3E72" w:rsidP="006F3E72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6F3E72">
        <w:rPr>
          <w:rFonts w:ascii="Times New Roman" w:hAnsi="Times New Roman" w:cs="Times New Roman"/>
          <w:noProof/>
          <w:sz w:val="28"/>
          <w:szCs w:val="28"/>
        </w:rPr>
        <w:t>В районе рынка ООО «Трэйд», МБУЗ РБ, медцентра «Гипократ», магазина «Победа», магазина «Светофор», осуществляется парковка автотранспорта, при этом нарушены требования ГОСТ 52289 – 2019 «Технические средства организации дорожного движения. Правила применения дорожных знаков, дорожных ограждений и направляющих устройств», согласно которому:</w:t>
      </w:r>
    </w:p>
    <w:p w:rsidR="006F3E72" w:rsidRPr="006F3E72" w:rsidRDefault="006F3E72" w:rsidP="006F3E72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3E72">
        <w:rPr>
          <w:rFonts w:ascii="Times New Roman" w:hAnsi="Times New Roman" w:cs="Times New Roman"/>
          <w:noProof/>
          <w:sz w:val="28"/>
          <w:szCs w:val="28"/>
        </w:rPr>
        <w:t>п.</w:t>
      </w:r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5.7.5 Знак 6.4 </w:t>
      </w:r>
      <w:r w:rsidRPr="006F3E72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«Парковка (парковочное место)»</w:t>
      </w:r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применяют для обозначения площадок и участков дороги, предназначенных для стоянки легковых автомобилей и мотоциклов, с одной из табличек 8.6.2‒8.6.9 ‒ для указания способа постановки транспортного средства у края проезжей части около тротуара или на нем; </w:t>
      </w:r>
    </w:p>
    <w:p w:rsidR="006F3E72" w:rsidRPr="006F3E72" w:rsidRDefault="006F3E72" w:rsidP="006F3E7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п. 5.9.24 Табличку 8.17 </w:t>
      </w:r>
      <w:r w:rsidRPr="006F3E72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«Инвалиды»</w:t>
      </w:r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применяют совместно со знаком 6.4 </w:t>
      </w:r>
      <w:proofErr w:type="gramStart"/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</w:t>
      </w:r>
      <w:proofErr w:type="gramEnd"/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6F3E72" w:rsidRPr="006F3E72" w:rsidRDefault="006F3E72" w:rsidP="006F3E7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указания, что парковка (парковочное место) отведена для стоянки автомобилей, на которых установлен опознавательный  знак «Инвалид»;</w:t>
      </w:r>
    </w:p>
    <w:p w:rsidR="006F3E72" w:rsidRPr="006F3E72" w:rsidRDefault="006F3E72" w:rsidP="00406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п. 6.2.3 (в) Разметку 1.1 применяют для обозначения границ парковочных мест на площадках, предназначенных для стоянки транспортных средств или около края проезжей; </w:t>
      </w:r>
    </w:p>
    <w:p w:rsidR="006F3E72" w:rsidRPr="006F3E72" w:rsidRDefault="006F3E72" w:rsidP="00406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п. 6.2.30 Разметку 1.24.3 применяют для дублирования знака 8.17 при обозначении парковочных мест, предназначенных для автомобилей, на которых установлен опознавательный знак «Инвалид».</w:t>
      </w:r>
    </w:p>
    <w:p w:rsidR="006F3E72" w:rsidRPr="006F3E72" w:rsidRDefault="006F3E72" w:rsidP="00406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hAnsi="Times New Roman" w:cs="Times New Roman"/>
          <w:sz w:val="28"/>
          <w:szCs w:val="28"/>
        </w:rPr>
        <w:t xml:space="preserve">   Отсутствие на парковке мест выделенных для инвалидов, обозначенных </w:t>
      </w:r>
    </w:p>
    <w:p w:rsidR="006F3E72" w:rsidRPr="006F3E72" w:rsidRDefault="006F3E72" w:rsidP="00CA7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hAnsi="Times New Roman" w:cs="Times New Roman"/>
          <w:sz w:val="28"/>
          <w:szCs w:val="28"/>
        </w:rPr>
        <w:t xml:space="preserve">дорожным знаком 6.4 с табличкой дополнительной информации 8.17 и разметкой 1.24.3 нарушает требования статьи 15 Федерального закона от 24.11.1995 №181-ФЗ </w:t>
      </w:r>
      <w:r w:rsidRPr="006F3E72">
        <w:rPr>
          <w:rFonts w:ascii="Times New Roman" w:hAnsi="Times New Roman" w:cs="Times New Roman"/>
          <w:sz w:val="28"/>
          <w:szCs w:val="28"/>
        </w:rPr>
        <w:lastRenderedPageBreak/>
        <w:t xml:space="preserve">«О социальной защите инвалидов в Российской Федерации», в части обеспечения инвалидов местами для парковки вблизи объектов массового посещения граждан. На каждой стоянке (остановке) автотранспортных средств, в том числе около предприятий торговли, сферы услуг, медицинских, спортивных и культурно-массовых учреждений, выделяется не менее 10 процентов мест (но не менее одного места) для парковки автотранспортных средств инвалидов, которые не должны занимать иные транспортные средства. </w:t>
      </w:r>
    </w:p>
    <w:p w:rsidR="006F3E72" w:rsidRPr="006F3E72" w:rsidRDefault="006F3E72" w:rsidP="0040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считаю необходимым в кратчайшие сроки принять меры по приведению парковок общего пользования в нормативное состояние.  </w:t>
      </w:r>
    </w:p>
    <w:p w:rsidR="006F3E72" w:rsidRPr="006F3E72" w:rsidRDefault="006F3E72" w:rsidP="0040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hAnsi="Times New Roman" w:cs="Times New Roman"/>
          <w:sz w:val="28"/>
          <w:szCs w:val="28"/>
        </w:rPr>
        <w:t>Еще одним актуальным вопросом является включение в программы (подпрограммы) по линии обеспечения безопасности дорожного движения, реализуемые на территории Красносулинского района, дополнительных актуальных мероприятий:</w:t>
      </w:r>
    </w:p>
    <w:p w:rsidR="006F3E72" w:rsidRPr="006F3E72" w:rsidRDefault="006F3E72" w:rsidP="00406FE7">
      <w:pPr>
        <w:pStyle w:val="12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6F3E72">
        <w:rPr>
          <w:sz w:val="28"/>
          <w:szCs w:val="28"/>
        </w:rPr>
        <w:t xml:space="preserve">Размещение баннеров социальной рекламы по безопасности </w:t>
      </w:r>
      <w:proofErr w:type="gramStart"/>
      <w:r w:rsidRPr="006F3E72">
        <w:rPr>
          <w:sz w:val="28"/>
          <w:szCs w:val="28"/>
        </w:rPr>
        <w:t>дорожного</w:t>
      </w:r>
      <w:proofErr w:type="gramEnd"/>
      <w:r w:rsidRPr="006F3E72">
        <w:rPr>
          <w:sz w:val="28"/>
          <w:szCs w:val="28"/>
        </w:rPr>
        <w:t xml:space="preserve"> </w:t>
      </w:r>
    </w:p>
    <w:p w:rsidR="006F3E72" w:rsidRPr="006F3E72" w:rsidRDefault="006F3E72" w:rsidP="00406FE7">
      <w:pPr>
        <w:pStyle w:val="12"/>
        <w:ind w:left="0" w:firstLine="709"/>
        <w:jc w:val="both"/>
        <w:rPr>
          <w:sz w:val="28"/>
          <w:szCs w:val="28"/>
        </w:rPr>
      </w:pPr>
      <w:r w:rsidRPr="006F3E72">
        <w:rPr>
          <w:sz w:val="28"/>
          <w:szCs w:val="28"/>
        </w:rPr>
        <w:t>движения на дорогах местного значения.</w:t>
      </w:r>
    </w:p>
    <w:p w:rsidR="006F3E72" w:rsidRPr="006F3E72" w:rsidRDefault="006F3E72" w:rsidP="00406FE7">
      <w:pPr>
        <w:pStyle w:val="12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6F3E72">
        <w:rPr>
          <w:sz w:val="28"/>
          <w:szCs w:val="28"/>
        </w:rPr>
        <w:t xml:space="preserve">Приобретение печатной продукции с тематикой соблюдения ПДД </w:t>
      </w:r>
      <w:proofErr w:type="gramStart"/>
      <w:r w:rsidRPr="006F3E72">
        <w:rPr>
          <w:sz w:val="28"/>
          <w:szCs w:val="28"/>
        </w:rPr>
        <w:t>для</w:t>
      </w:r>
      <w:proofErr w:type="gramEnd"/>
      <w:r w:rsidRPr="006F3E72">
        <w:rPr>
          <w:sz w:val="28"/>
          <w:szCs w:val="28"/>
        </w:rPr>
        <w:t xml:space="preserve"> </w:t>
      </w:r>
    </w:p>
    <w:p w:rsidR="006F3E72" w:rsidRPr="006F3E72" w:rsidRDefault="006F3E72" w:rsidP="00406FE7">
      <w:pPr>
        <w:pStyle w:val="12"/>
        <w:ind w:left="0" w:firstLine="709"/>
        <w:jc w:val="both"/>
        <w:rPr>
          <w:sz w:val="28"/>
          <w:szCs w:val="28"/>
        </w:rPr>
      </w:pPr>
      <w:r w:rsidRPr="006F3E72">
        <w:rPr>
          <w:sz w:val="28"/>
          <w:szCs w:val="28"/>
        </w:rPr>
        <w:t xml:space="preserve">распространения среди участников дорожного движения, значков, </w:t>
      </w:r>
      <w:proofErr w:type="spellStart"/>
      <w:r w:rsidRPr="006F3E72">
        <w:rPr>
          <w:sz w:val="28"/>
          <w:szCs w:val="28"/>
        </w:rPr>
        <w:t>стикеров</w:t>
      </w:r>
      <w:proofErr w:type="spellEnd"/>
      <w:r w:rsidRPr="006F3E72">
        <w:rPr>
          <w:sz w:val="28"/>
          <w:szCs w:val="28"/>
        </w:rPr>
        <w:t xml:space="preserve"> на </w:t>
      </w:r>
      <w:proofErr w:type="gramStart"/>
      <w:r w:rsidRPr="006F3E72">
        <w:rPr>
          <w:sz w:val="28"/>
          <w:szCs w:val="28"/>
        </w:rPr>
        <w:t>светоотражающей</w:t>
      </w:r>
      <w:proofErr w:type="gramEnd"/>
      <w:r w:rsidRPr="006F3E72">
        <w:rPr>
          <w:sz w:val="28"/>
          <w:szCs w:val="28"/>
        </w:rPr>
        <w:t xml:space="preserve"> </w:t>
      </w:r>
      <w:proofErr w:type="spellStart"/>
      <w:r w:rsidRPr="006F3E72">
        <w:rPr>
          <w:sz w:val="28"/>
          <w:szCs w:val="28"/>
        </w:rPr>
        <w:t>самоклейке</w:t>
      </w:r>
      <w:proofErr w:type="spellEnd"/>
      <w:r w:rsidRPr="006F3E72">
        <w:rPr>
          <w:sz w:val="28"/>
          <w:szCs w:val="28"/>
        </w:rPr>
        <w:t xml:space="preserve"> для учащихся образовательных учреждений.</w:t>
      </w:r>
    </w:p>
    <w:p w:rsidR="006F3E72" w:rsidRPr="006F3E72" w:rsidRDefault="006F3E72" w:rsidP="00406FE7">
      <w:pPr>
        <w:pStyle w:val="12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6F3E72">
        <w:rPr>
          <w:sz w:val="28"/>
          <w:szCs w:val="28"/>
        </w:rPr>
        <w:t xml:space="preserve">Создание и трансляция тематических теле-радио передач (рубрик) </w:t>
      </w:r>
      <w:proofErr w:type="gramStart"/>
      <w:r w:rsidRPr="006F3E72">
        <w:rPr>
          <w:sz w:val="28"/>
          <w:szCs w:val="28"/>
        </w:rPr>
        <w:t>по</w:t>
      </w:r>
      <w:proofErr w:type="gramEnd"/>
      <w:r w:rsidRPr="006F3E72">
        <w:rPr>
          <w:sz w:val="28"/>
          <w:szCs w:val="28"/>
        </w:rPr>
        <w:t xml:space="preserve"> </w:t>
      </w:r>
    </w:p>
    <w:p w:rsidR="006F3E72" w:rsidRPr="006F3E72" w:rsidRDefault="006F3E72" w:rsidP="00406FE7">
      <w:pPr>
        <w:pStyle w:val="12"/>
        <w:ind w:left="0" w:firstLine="709"/>
        <w:jc w:val="both"/>
        <w:rPr>
          <w:sz w:val="28"/>
          <w:szCs w:val="28"/>
        </w:rPr>
      </w:pPr>
      <w:r w:rsidRPr="006F3E72">
        <w:rPr>
          <w:sz w:val="28"/>
          <w:szCs w:val="28"/>
        </w:rPr>
        <w:t>актуальным вопросам безопасности дорожного движения.</w:t>
      </w:r>
    </w:p>
    <w:p w:rsidR="006F3E72" w:rsidRPr="006F3E72" w:rsidRDefault="006F3E72" w:rsidP="00406FE7">
      <w:pPr>
        <w:pStyle w:val="12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6F3E72">
        <w:rPr>
          <w:sz w:val="28"/>
          <w:szCs w:val="28"/>
        </w:rPr>
        <w:t xml:space="preserve">Размещение макетов детей, юных инспекторов дорожного движения, </w:t>
      </w:r>
    </w:p>
    <w:p w:rsidR="006F3E72" w:rsidRPr="006F3E72" w:rsidRDefault="006F3E72" w:rsidP="00CA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hAnsi="Times New Roman" w:cs="Times New Roman"/>
          <w:sz w:val="28"/>
          <w:szCs w:val="28"/>
        </w:rPr>
        <w:t xml:space="preserve">По прежнему остается нерешенным вопрос по установке комплексов фото </w:t>
      </w:r>
    </w:p>
    <w:p w:rsidR="006F3E72" w:rsidRPr="006F3E72" w:rsidRDefault="006F3E72" w:rsidP="00CA7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E72">
        <w:rPr>
          <w:rFonts w:ascii="Times New Roman" w:hAnsi="Times New Roman" w:cs="Times New Roman"/>
          <w:sz w:val="28"/>
          <w:szCs w:val="28"/>
        </w:rPr>
        <w:t>видео фиксации нарушений ПДД на территории г. Красный Сулин (ул. Придорожная, ул. Гагарина).</w:t>
      </w:r>
    </w:p>
    <w:p w:rsidR="006F3E72" w:rsidRPr="006F3E72" w:rsidRDefault="002C0D1A" w:rsidP="00406FE7">
      <w:pPr>
        <w:pStyle w:val="ad"/>
        <w:ind w:firstLine="709"/>
        <w:rPr>
          <w:szCs w:val="28"/>
        </w:rPr>
      </w:pPr>
      <w:proofErr w:type="gramStart"/>
      <w:r>
        <w:rPr>
          <w:szCs w:val="28"/>
        </w:rPr>
        <w:t>Рекомендуем в</w:t>
      </w:r>
      <w:r w:rsidR="006F3E72" w:rsidRPr="006F3E72">
        <w:rPr>
          <w:szCs w:val="28"/>
        </w:rPr>
        <w:t xml:space="preserve"> целях профилактики дорожно-транспортных происшествий, снижения тяжести последствий</w:t>
      </w:r>
      <w:r w:rsidR="006F3E72" w:rsidRPr="006F3E72">
        <w:rPr>
          <w:bCs/>
          <w:szCs w:val="28"/>
        </w:rPr>
        <w:t>, повышения уровня безопасности дорожного движения, в первую очередь пешеходов, предлага</w:t>
      </w:r>
      <w:r>
        <w:rPr>
          <w:bCs/>
          <w:szCs w:val="28"/>
        </w:rPr>
        <w:t>ем</w:t>
      </w:r>
      <w:r w:rsidR="006F3E72" w:rsidRPr="006F3E72">
        <w:rPr>
          <w:bCs/>
          <w:szCs w:val="28"/>
        </w:rPr>
        <w:t xml:space="preserve"> рассмотреть вопрос </w:t>
      </w:r>
      <w:r w:rsidR="006F3E72" w:rsidRPr="006F3E72">
        <w:rPr>
          <w:szCs w:val="28"/>
        </w:rPr>
        <w:t xml:space="preserve">по совмещению пешеходного перехода с трапециевидной искусственной неровностью на ул. </w:t>
      </w:r>
      <w:proofErr w:type="spellStart"/>
      <w:r w:rsidR="006F3E72" w:rsidRPr="006F3E72">
        <w:rPr>
          <w:szCs w:val="28"/>
        </w:rPr>
        <w:t>Вербенская</w:t>
      </w:r>
      <w:proofErr w:type="spellEnd"/>
      <w:r w:rsidR="006F3E72" w:rsidRPr="006F3E72">
        <w:rPr>
          <w:szCs w:val="28"/>
        </w:rPr>
        <w:t xml:space="preserve"> 60 (МБОУ СОШ №3), у образовательных учреждений, расположенных в населенных пунктах Красносулинского района с внесением соответствующих изменений в </w:t>
      </w:r>
      <w:r w:rsidR="00531865">
        <w:rPr>
          <w:szCs w:val="28"/>
        </w:rPr>
        <w:t xml:space="preserve"> </w:t>
      </w:r>
      <w:r w:rsidR="006F3E72" w:rsidRPr="006F3E72">
        <w:rPr>
          <w:szCs w:val="28"/>
        </w:rPr>
        <w:t xml:space="preserve">ПОДД. </w:t>
      </w:r>
      <w:proofErr w:type="gramEnd"/>
    </w:p>
    <w:p w:rsidR="006F3E72" w:rsidRDefault="006F3E72" w:rsidP="0040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AED" w:rsidRPr="00804124" w:rsidRDefault="001B4AED" w:rsidP="00406FE7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4124">
        <w:rPr>
          <w:rFonts w:ascii="Times New Roman" w:hAnsi="Times New Roman" w:cs="Times New Roman"/>
          <w:sz w:val="28"/>
          <w:szCs w:val="26"/>
        </w:rPr>
        <w:t>РЕШИЛИ:</w:t>
      </w:r>
    </w:p>
    <w:p w:rsidR="004E09CE" w:rsidRPr="00804124" w:rsidRDefault="004E09CE" w:rsidP="0040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04124">
        <w:rPr>
          <w:rFonts w:ascii="Times New Roman" w:hAnsi="Times New Roman" w:cs="Times New Roman"/>
          <w:sz w:val="28"/>
          <w:szCs w:val="26"/>
          <w:u w:val="single"/>
        </w:rPr>
        <w:t>Принять</w:t>
      </w:r>
      <w:r w:rsidR="00893353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804124">
        <w:rPr>
          <w:rFonts w:ascii="Times New Roman" w:hAnsi="Times New Roman" w:cs="Times New Roman"/>
          <w:sz w:val="28"/>
          <w:szCs w:val="26"/>
          <w:u w:val="single"/>
        </w:rPr>
        <w:t xml:space="preserve"> информацию</w:t>
      </w:r>
      <w:r w:rsidR="00893353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804124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proofErr w:type="gramStart"/>
      <w:r w:rsidRPr="00804124">
        <w:rPr>
          <w:rFonts w:ascii="Times New Roman" w:hAnsi="Times New Roman" w:cs="Times New Roman"/>
          <w:sz w:val="28"/>
          <w:szCs w:val="26"/>
          <w:u w:val="single"/>
        </w:rPr>
        <w:t>выступавших</w:t>
      </w:r>
      <w:proofErr w:type="gramEnd"/>
      <w:r w:rsidRPr="00804124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="00893353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="00804124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804124">
        <w:rPr>
          <w:rFonts w:ascii="Times New Roman" w:hAnsi="Times New Roman" w:cs="Times New Roman"/>
          <w:sz w:val="28"/>
          <w:szCs w:val="26"/>
          <w:u w:val="single"/>
        </w:rPr>
        <w:t>к сведению</w:t>
      </w:r>
      <w:r w:rsidRPr="00804124">
        <w:rPr>
          <w:rFonts w:ascii="Times New Roman" w:hAnsi="Times New Roman" w:cs="Times New Roman"/>
          <w:sz w:val="28"/>
          <w:szCs w:val="26"/>
        </w:rPr>
        <w:t>.</w:t>
      </w:r>
    </w:p>
    <w:p w:rsidR="00F270B8" w:rsidRPr="004F2444" w:rsidRDefault="00F270B8" w:rsidP="0040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9CE" w:rsidRPr="004D5CB1" w:rsidRDefault="004E09CE" w:rsidP="00406FE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35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F270B8" w:rsidRPr="004D5CB1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="00F270B8" w:rsidRPr="004D5CB1">
        <w:rPr>
          <w:rFonts w:ascii="Times New Roman" w:hAnsi="Times New Roman" w:cs="Times New Roman"/>
          <w:sz w:val="28"/>
          <w:szCs w:val="28"/>
        </w:rPr>
        <w:t xml:space="preserve"> поступившую от  О</w:t>
      </w:r>
      <w:r w:rsidRPr="004D5CB1">
        <w:rPr>
          <w:rFonts w:ascii="Times New Roman" w:hAnsi="Times New Roman" w:cs="Times New Roman"/>
          <w:sz w:val="28"/>
          <w:szCs w:val="28"/>
        </w:rPr>
        <w:t>ГИБДД</w:t>
      </w:r>
      <w:r w:rsidR="00C860EC">
        <w:rPr>
          <w:rFonts w:ascii="Times New Roman" w:hAnsi="Times New Roman" w:cs="Times New Roman"/>
          <w:sz w:val="28"/>
          <w:szCs w:val="28"/>
        </w:rPr>
        <w:t xml:space="preserve"> </w:t>
      </w:r>
      <w:r w:rsidR="00B43E3F">
        <w:rPr>
          <w:rFonts w:ascii="Times New Roman" w:hAnsi="Times New Roman" w:cs="Times New Roman"/>
          <w:sz w:val="28"/>
          <w:szCs w:val="28"/>
        </w:rPr>
        <w:t>М</w:t>
      </w:r>
      <w:r w:rsidR="00C860EC">
        <w:rPr>
          <w:rFonts w:ascii="Times New Roman" w:hAnsi="Times New Roman" w:cs="Times New Roman"/>
          <w:sz w:val="28"/>
          <w:szCs w:val="28"/>
        </w:rPr>
        <w:t>О МВД  России  «</w:t>
      </w:r>
      <w:proofErr w:type="spellStart"/>
      <w:r w:rsidR="00C860EC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="00C860EC">
        <w:rPr>
          <w:rFonts w:ascii="Times New Roman" w:hAnsi="Times New Roman" w:cs="Times New Roman"/>
          <w:sz w:val="28"/>
          <w:szCs w:val="28"/>
        </w:rPr>
        <w:t xml:space="preserve">» </w:t>
      </w:r>
      <w:r w:rsidR="002C0D1A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096A35" w:rsidRPr="004D5CB1">
        <w:rPr>
          <w:rFonts w:ascii="Times New Roman" w:hAnsi="Times New Roman" w:cs="Times New Roman"/>
          <w:sz w:val="28"/>
          <w:szCs w:val="28"/>
        </w:rPr>
        <w:t xml:space="preserve"> </w:t>
      </w:r>
      <w:r w:rsidR="00AB2484">
        <w:rPr>
          <w:rFonts w:ascii="Times New Roman" w:hAnsi="Times New Roman" w:cs="Times New Roman"/>
          <w:sz w:val="28"/>
          <w:szCs w:val="28"/>
        </w:rPr>
        <w:t>по и</w:t>
      </w:r>
      <w:r w:rsidR="00AB2484" w:rsidRPr="0059161F">
        <w:rPr>
          <w:rFonts w:ascii="Times New Roman" w:hAnsi="Times New Roman" w:cs="Times New Roman"/>
          <w:sz w:val="28"/>
          <w:szCs w:val="28"/>
        </w:rPr>
        <w:t>тог</w:t>
      </w:r>
      <w:r w:rsidR="00AB2484">
        <w:rPr>
          <w:rFonts w:ascii="Times New Roman" w:hAnsi="Times New Roman" w:cs="Times New Roman"/>
          <w:sz w:val="28"/>
          <w:szCs w:val="28"/>
        </w:rPr>
        <w:t>ам</w:t>
      </w:r>
      <w:r w:rsidR="00AB2484" w:rsidRPr="0059161F">
        <w:rPr>
          <w:rFonts w:ascii="Times New Roman" w:hAnsi="Times New Roman" w:cs="Times New Roman"/>
          <w:sz w:val="28"/>
          <w:szCs w:val="28"/>
        </w:rPr>
        <w:t xml:space="preserve"> работы по аварийности на территории Красносулинского района за </w:t>
      </w:r>
      <w:r w:rsidR="002C0D1A">
        <w:rPr>
          <w:rFonts w:ascii="Times New Roman" w:hAnsi="Times New Roman" w:cs="Times New Roman"/>
          <w:sz w:val="28"/>
          <w:szCs w:val="28"/>
        </w:rPr>
        <w:t>3</w:t>
      </w:r>
      <w:r w:rsidR="00AB2484" w:rsidRPr="0059161F">
        <w:rPr>
          <w:rFonts w:ascii="Times New Roman" w:hAnsi="Times New Roman" w:cs="Times New Roman"/>
          <w:sz w:val="28"/>
          <w:szCs w:val="28"/>
        </w:rPr>
        <w:t xml:space="preserve"> месяцев текущего года, эффективность реализации предупредительно-профилактических и пропагандистско-воспитательных мероприятий</w:t>
      </w:r>
      <w:r w:rsidR="002C0D1A">
        <w:rPr>
          <w:rFonts w:ascii="Times New Roman" w:hAnsi="Times New Roman" w:cs="Times New Roman"/>
          <w:sz w:val="28"/>
          <w:szCs w:val="28"/>
        </w:rPr>
        <w:t xml:space="preserve"> </w:t>
      </w:r>
      <w:r w:rsidR="00AB2484">
        <w:rPr>
          <w:rFonts w:ascii="Times New Roman" w:hAnsi="Times New Roman" w:cs="Times New Roman"/>
          <w:sz w:val="28"/>
          <w:szCs w:val="28"/>
        </w:rPr>
        <w:t>п</w:t>
      </w:r>
      <w:r w:rsidR="00F90954" w:rsidRPr="004D5CB1">
        <w:rPr>
          <w:rFonts w:ascii="Times New Roman" w:eastAsia="Times New Roman" w:hAnsi="Times New Roman" w:cs="Times New Roman"/>
          <w:sz w:val="28"/>
          <w:szCs w:val="28"/>
        </w:rPr>
        <w:t>родолжать по средствам разъяснительной работы проводить мероприятия на снижение ДТП</w:t>
      </w:r>
    </w:p>
    <w:p w:rsidR="00A04889" w:rsidRDefault="002C0D1A" w:rsidP="00406F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E09CE" w:rsidRPr="00096A35">
        <w:rPr>
          <w:rFonts w:ascii="Times New Roman" w:hAnsi="Times New Roman" w:cs="Times New Roman"/>
          <w:sz w:val="28"/>
          <w:szCs w:val="28"/>
        </w:rPr>
        <w:t>.</w:t>
      </w:r>
      <w:r w:rsidR="00F270B8" w:rsidRPr="00096A35">
        <w:rPr>
          <w:rFonts w:ascii="Times New Roman" w:hAnsi="Times New Roman" w:cs="Times New Roman"/>
          <w:sz w:val="28"/>
          <w:szCs w:val="28"/>
        </w:rPr>
        <w:t xml:space="preserve"> </w:t>
      </w:r>
      <w:r w:rsidR="001A1BCF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1A1BCF">
        <w:rPr>
          <w:rFonts w:ascii="Times New Roman" w:eastAsia="Times New Roman" w:hAnsi="Times New Roman" w:cs="Times New Roman"/>
          <w:sz w:val="28"/>
          <w:szCs w:val="28"/>
        </w:rPr>
        <w:t xml:space="preserve"> Красносулинского г.п.  </w:t>
      </w:r>
      <w:proofErr w:type="spellStart"/>
      <w:r w:rsidR="00AB2484">
        <w:rPr>
          <w:rFonts w:ascii="Times New Roman" w:eastAsia="Times New Roman" w:hAnsi="Times New Roman" w:cs="Times New Roman"/>
          <w:sz w:val="28"/>
          <w:szCs w:val="28"/>
        </w:rPr>
        <w:t>Москаленко</w:t>
      </w:r>
      <w:proofErr w:type="spellEnd"/>
      <w:r w:rsidR="00AB2484"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 w:rsidR="00A04889" w:rsidRPr="00A04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889">
        <w:rPr>
          <w:rFonts w:ascii="Times New Roman" w:eastAsia="Times New Roman" w:hAnsi="Times New Roman" w:cs="Times New Roman"/>
          <w:sz w:val="28"/>
          <w:szCs w:val="28"/>
        </w:rPr>
        <w:t>среди населения</w:t>
      </w:r>
      <w:r w:rsidR="00AB2484" w:rsidRPr="00AB2484">
        <w:rPr>
          <w:rFonts w:ascii="Times New Roman" w:hAnsi="Times New Roman" w:cs="Times New Roman"/>
          <w:sz w:val="28"/>
          <w:szCs w:val="28"/>
        </w:rPr>
        <w:t xml:space="preserve"> </w:t>
      </w:r>
      <w:r w:rsidR="00A04889">
        <w:rPr>
          <w:rFonts w:ascii="Times New Roman" w:hAnsi="Times New Roman" w:cs="Times New Roman"/>
          <w:sz w:val="28"/>
          <w:szCs w:val="28"/>
        </w:rPr>
        <w:t xml:space="preserve">усилить </w:t>
      </w:r>
      <w:r w:rsidR="00AB2484" w:rsidRPr="004D5CB1">
        <w:rPr>
          <w:rFonts w:ascii="Times New Roman" w:eastAsia="Times New Roman" w:hAnsi="Times New Roman" w:cs="Times New Roman"/>
          <w:sz w:val="28"/>
          <w:szCs w:val="28"/>
        </w:rPr>
        <w:t xml:space="preserve"> по средствам </w:t>
      </w:r>
      <w:r w:rsidR="00972EAA">
        <w:rPr>
          <w:rFonts w:ascii="Times New Roman" w:eastAsia="Times New Roman" w:hAnsi="Times New Roman" w:cs="Times New Roman"/>
          <w:sz w:val="28"/>
          <w:szCs w:val="28"/>
        </w:rPr>
        <w:t xml:space="preserve">СМИ </w:t>
      </w:r>
      <w:r w:rsidR="00AB2484" w:rsidRPr="004D5CB1">
        <w:rPr>
          <w:rFonts w:ascii="Times New Roman" w:eastAsia="Times New Roman" w:hAnsi="Times New Roman" w:cs="Times New Roman"/>
          <w:sz w:val="28"/>
          <w:szCs w:val="28"/>
        </w:rPr>
        <w:t>разъяснительной работы проводи</w:t>
      </w:r>
      <w:r w:rsidR="00A04889">
        <w:rPr>
          <w:rFonts w:ascii="Times New Roman" w:eastAsia="Times New Roman" w:hAnsi="Times New Roman" w:cs="Times New Roman"/>
          <w:sz w:val="28"/>
          <w:szCs w:val="28"/>
        </w:rPr>
        <w:t>мые</w:t>
      </w:r>
      <w:r w:rsidR="00AB2484" w:rsidRPr="004D5CB1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на снижение ДТП</w:t>
      </w:r>
      <w:proofErr w:type="gramStart"/>
      <w:r w:rsidR="00A048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04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1BCF" w:rsidRDefault="002C0D1A" w:rsidP="00406F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A1BCF">
        <w:rPr>
          <w:rFonts w:ascii="Times New Roman" w:eastAsia="Times New Roman" w:hAnsi="Times New Roman" w:cs="Times New Roman"/>
          <w:sz w:val="28"/>
          <w:szCs w:val="28"/>
        </w:rPr>
        <w:t>. По вопрос</w:t>
      </w:r>
      <w:r w:rsidR="00FE3AC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A1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A1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Красносулинского г.п.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Москаленко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 w:rsidRPr="00A04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взять на контроль все озвученные в докладе мероприятия.</w:t>
      </w:r>
    </w:p>
    <w:p w:rsidR="00972EAA" w:rsidRPr="006F3E72" w:rsidRDefault="00972EAA" w:rsidP="00972EA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4.1</w:t>
      </w:r>
      <w:r w:rsidR="00A829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Главам городских и сельских поселений по состоянию до 10.04.2024 закрыть вопрос по </w:t>
      </w:r>
      <w:r w:rsidRPr="006F3E72">
        <w:rPr>
          <w:rFonts w:ascii="Times New Roman" w:hAnsi="Times New Roman" w:cs="Times New Roman"/>
          <w:noProof/>
          <w:sz w:val="28"/>
          <w:szCs w:val="28"/>
        </w:rPr>
        <w:t>дорожн</w:t>
      </w:r>
      <w:r>
        <w:rPr>
          <w:rFonts w:ascii="Times New Roman" w:hAnsi="Times New Roman" w:cs="Times New Roman"/>
          <w:noProof/>
          <w:sz w:val="28"/>
          <w:szCs w:val="28"/>
        </w:rPr>
        <w:t>ой</w:t>
      </w:r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 разметк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6F3E72">
        <w:rPr>
          <w:rFonts w:ascii="Times New Roman" w:hAnsi="Times New Roman" w:cs="Times New Roman"/>
          <w:noProof/>
          <w:sz w:val="28"/>
          <w:szCs w:val="28"/>
        </w:rPr>
        <w:t>, включая разметку 1.14.1 «Пешеходный переход»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в кратчайшие сроки </w:t>
      </w:r>
      <w:r>
        <w:rPr>
          <w:rFonts w:ascii="Times New Roman" w:hAnsi="Times New Roman" w:cs="Times New Roman"/>
          <w:noProof/>
          <w:sz w:val="28"/>
          <w:szCs w:val="28"/>
        </w:rPr>
        <w:t>закончить</w:t>
      </w:r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 работы по восстановлению дорожной разметки на всей территории Красносулинского района.  </w:t>
      </w:r>
    </w:p>
    <w:p w:rsidR="00A04889" w:rsidRDefault="00972EAA" w:rsidP="00406FE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b/>
          <w:sz w:val="28"/>
          <w:szCs w:val="40"/>
          <w:highlight w:val="yellow"/>
          <w:lang w:bidi="bo-CN"/>
        </w:rPr>
      </w:pP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4.2</w:t>
      </w:r>
      <w:r w:rsidR="00A04889" w:rsidRPr="00A04889">
        <w:rPr>
          <w:rFonts w:ascii="Times New Roman" w:eastAsia="Times New Roman" w:hAnsi="Times New Roman" w:cs="Arial Unicode MS"/>
          <w:sz w:val="28"/>
          <w:szCs w:val="40"/>
          <w:lang w:bidi="bo-CN"/>
        </w:rPr>
        <w:t>.</w:t>
      </w:r>
      <w:r w:rsidR="00C860EC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Администрации Красносулинского городского поселения совместно с </w:t>
      </w:r>
      <w:r w:rsidR="00A8292A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отделом </w:t>
      </w:r>
      <w:r w:rsidR="00C860EC">
        <w:rPr>
          <w:rFonts w:ascii="Times New Roman" w:hAnsi="Times New Roman" w:cs="Times New Roman"/>
          <w:sz w:val="28"/>
          <w:szCs w:val="28"/>
        </w:rPr>
        <w:t>ГИБДД   МО МВД  России  «</w:t>
      </w:r>
      <w:proofErr w:type="spellStart"/>
      <w:r w:rsidR="00C860EC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="00C860EC">
        <w:rPr>
          <w:rFonts w:ascii="Times New Roman" w:hAnsi="Times New Roman" w:cs="Times New Roman"/>
          <w:sz w:val="28"/>
          <w:szCs w:val="28"/>
        </w:rPr>
        <w:t>»  проработать</w:t>
      </w:r>
      <w:r w:rsidR="002D20F4">
        <w:rPr>
          <w:rFonts w:ascii="Times New Roman" w:hAnsi="Times New Roman" w:cs="Times New Roman"/>
          <w:sz w:val="28"/>
          <w:szCs w:val="28"/>
        </w:rPr>
        <w:t xml:space="preserve"> вопрос по </w:t>
      </w:r>
      <w:r w:rsidR="00C860EC">
        <w:rPr>
          <w:rFonts w:ascii="Times New Roman" w:hAnsi="Times New Roman" w:cs="Times New Roman"/>
          <w:sz w:val="28"/>
          <w:szCs w:val="28"/>
        </w:rPr>
        <w:t xml:space="preserve"> «технически</w:t>
      </w:r>
      <w:r w:rsidR="002D20F4">
        <w:rPr>
          <w:rFonts w:ascii="Times New Roman" w:hAnsi="Times New Roman" w:cs="Times New Roman"/>
          <w:sz w:val="28"/>
          <w:szCs w:val="28"/>
        </w:rPr>
        <w:t>м</w:t>
      </w:r>
      <w:r w:rsidR="00C860EC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2D20F4">
        <w:rPr>
          <w:rFonts w:ascii="Times New Roman" w:hAnsi="Times New Roman" w:cs="Times New Roman"/>
          <w:sz w:val="28"/>
          <w:szCs w:val="28"/>
        </w:rPr>
        <w:t>м</w:t>
      </w:r>
      <w:r w:rsidR="00C860EC">
        <w:rPr>
          <w:rFonts w:ascii="Times New Roman" w:hAnsi="Times New Roman" w:cs="Times New Roman"/>
          <w:sz w:val="28"/>
          <w:szCs w:val="28"/>
        </w:rPr>
        <w:t xml:space="preserve"> организации» дорожного движения на участке </w:t>
      </w:r>
      <w:proofErr w:type="gramStart"/>
      <w:r w:rsidR="00C860EC">
        <w:rPr>
          <w:rFonts w:ascii="Times New Roman" w:hAnsi="Times New Roman" w:cs="Times New Roman"/>
          <w:sz w:val="28"/>
          <w:szCs w:val="28"/>
        </w:rPr>
        <w:t>примыкания</w:t>
      </w:r>
      <w:proofErr w:type="gramEnd"/>
      <w:r w:rsidR="00C860EC">
        <w:rPr>
          <w:rFonts w:ascii="Times New Roman" w:hAnsi="Times New Roman" w:cs="Times New Roman"/>
          <w:sz w:val="28"/>
          <w:szCs w:val="28"/>
        </w:rPr>
        <w:t xml:space="preserve"> а/</w:t>
      </w:r>
      <w:proofErr w:type="spellStart"/>
      <w:r w:rsidR="00C860E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860EC">
        <w:rPr>
          <w:rFonts w:ascii="Times New Roman" w:hAnsi="Times New Roman" w:cs="Times New Roman"/>
          <w:sz w:val="28"/>
          <w:szCs w:val="28"/>
        </w:rPr>
        <w:t xml:space="preserve"> объездной по территории бывшего завода «</w:t>
      </w:r>
      <w:proofErr w:type="spellStart"/>
      <w:r w:rsidR="00C860EC">
        <w:rPr>
          <w:rFonts w:ascii="Times New Roman" w:hAnsi="Times New Roman" w:cs="Times New Roman"/>
          <w:sz w:val="28"/>
          <w:szCs w:val="28"/>
        </w:rPr>
        <w:t>Стакс</w:t>
      </w:r>
      <w:proofErr w:type="spellEnd"/>
      <w:r w:rsidR="00C860EC">
        <w:rPr>
          <w:rFonts w:ascii="Times New Roman" w:hAnsi="Times New Roman" w:cs="Times New Roman"/>
          <w:sz w:val="28"/>
          <w:szCs w:val="28"/>
        </w:rPr>
        <w:t>»  к ул. Придорожная,</w:t>
      </w:r>
      <w:r w:rsidR="00A8292A">
        <w:rPr>
          <w:rFonts w:ascii="Times New Roman" w:hAnsi="Times New Roman" w:cs="Times New Roman"/>
          <w:sz w:val="28"/>
          <w:szCs w:val="28"/>
        </w:rPr>
        <w:t xml:space="preserve"> </w:t>
      </w:r>
      <w:r w:rsidR="00C860EC">
        <w:rPr>
          <w:rFonts w:ascii="Times New Roman" w:hAnsi="Times New Roman" w:cs="Times New Roman"/>
          <w:sz w:val="28"/>
          <w:szCs w:val="28"/>
        </w:rPr>
        <w:t>г. Красный Сулин.</w:t>
      </w:r>
    </w:p>
    <w:p w:rsidR="003941F6" w:rsidRPr="00D86B05" w:rsidRDefault="00972EAA" w:rsidP="00406FE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941F6">
        <w:rPr>
          <w:rFonts w:ascii="Times New Roman" w:hAnsi="Times New Roman" w:cs="Times New Roman"/>
          <w:sz w:val="28"/>
          <w:szCs w:val="28"/>
        </w:rPr>
        <w:t>.</w:t>
      </w:r>
      <w:r w:rsid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Администрации Красносулинского городского поселения 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изыскать средства </w:t>
      </w:r>
      <w:r w:rsid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в 2024году 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для решения </w:t>
      </w:r>
      <w:r w:rsid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вопрос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а по </w:t>
      </w:r>
      <w:r w:rsid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у</w:t>
      </w:r>
      <w:r w:rsidR="003941F6" w:rsidRPr="00D86B05">
        <w:rPr>
          <w:rFonts w:ascii="Times New Roman" w:hAnsi="Times New Roman" w:cs="Times New Roman"/>
          <w:sz w:val="28"/>
          <w:szCs w:val="28"/>
        </w:rPr>
        <w:t>становк</w:t>
      </w:r>
      <w:r w:rsidR="003941F6">
        <w:rPr>
          <w:rFonts w:ascii="Times New Roman" w:hAnsi="Times New Roman" w:cs="Times New Roman"/>
          <w:sz w:val="28"/>
          <w:szCs w:val="28"/>
        </w:rPr>
        <w:t>и</w:t>
      </w:r>
      <w:r w:rsidR="003941F6" w:rsidRPr="00D86B05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 w:rsidR="003941F6">
        <w:rPr>
          <w:rFonts w:ascii="Times New Roman" w:hAnsi="Times New Roman" w:cs="Times New Roman"/>
          <w:sz w:val="28"/>
          <w:szCs w:val="28"/>
        </w:rPr>
        <w:t xml:space="preserve">и </w:t>
      </w:r>
      <w:r w:rsidR="003941F6" w:rsidRPr="00D86B05">
        <w:rPr>
          <w:rFonts w:ascii="Times New Roman" w:hAnsi="Times New Roman" w:cs="Times New Roman"/>
          <w:sz w:val="28"/>
          <w:szCs w:val="28"/>
        </w:rPr>
        <w:t xml:space="preserve"> современных комплексов фото видео фиксации </w:t>
      </w:r>
      <w:r w:rsidR="003941F6">
        <w:rPr>
          <w:rFonts w:ascii="Times New Roman" w:hAnsi="Times New Roman" w:cs="Times New Roman"/>
          <w:sz w:val="28"/>
          <w:szCs w:val="28"/>
        </w:rPr>
        <w:t xml:space="preserve"> </w:t>
      </w:r>
      <w:r w:rsidR="003941F6" w:rsidRPr="00D86B05">
        <w:rPr>
          <w:rFonts w:ascii="Times New Roman" w:hAnsi="Times New Roman" w:cs="Times New Roman"/>
          <w:sz w:val="28"/>
          <w:szCs w:val="28"/>
        </w:rPr>
        <w:t>нарушений правил дорожного движения, в том числе АПК «Безопасный город», имеющих функцию распознавания государственных регистрационных знаков</w:t>
      </w:r>
      <w:r w:rsidR="003941F6"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городского поселения</w:t>
      </w:r>
      <w:r w:rsidR="003941F6" w:rsidRPr="00D86B05">
        <w:rPr>
          <w:rFonts w:ascii="Times New Roman" w:hAnsi="Times New Roman" w:cs="Times New Roman"/>
          <w:sz w:val="28"/>
          <w:szCs w:val="28"/>
        </w:rPr>
        <w:t>.</w:t>
      </w:r>
    </w:p>
    <w:p w:rsidR="003941F6" w:rsidRPr="00D86B05" w:rsidRDefault="00972EAA" w:rsidP="00406FE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3941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Администрации Красносулинского городского поселения 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изыскать средства для </w:t>
      </w:r>
      <w:r w:rsid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>устран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ения</w:t>
      </w:r>
      <w:r w:rsid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замечани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й</w:t>
      </w:r>
      <w:r w:rsidR="003941F6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по </w:t>
      </w:r>
      <w:r w:rsidR="003941F6" w:rsidRPr="00D86B05">
        <w:rPr>
          <w:rFonts w:ascii="Times New Roman" w:eastAsia="Times New Roman" w:hAnsi="Times New Roman" w:cs="Times New Roman"/>
          <w:sz w:val="28"/>
          <w:szCs w:val="28"/>
        </w:rPr>
        <w:t xml:space="preserve"> парков</w:t>
      </w:r>
      <w:r w:rsidR="003941F6">
        <w:rPr>
          <w:rFonts w:ascii="Times New Roman" w:eastAsia="Times New Roman" w:hAnsi="Times New Roman" w:cs="Times New Roman"/>
          <w:sz w:val="28"/>
          <w:szCs w:val="28"/>
        </w:rPr>
        <w:t xml:space="preserve">очным местам  ТС </w:t>
      </w:r>
      <w:r w:rsidR="003941F6" w:rsidRPr="00D86B05">
        <w:rPr>
          <w:rFonts w:ascii="Times New Roman" w:eastAsia="Times New Roman" w:hAnsi="Times New Roman" w:cs="Times New Roman"/>
          <w:sz w:val="28"/>
          <w:szCs w:val="28"/>
        </w:rPr>
        <w:t>и приве</w:t>
      </w:r>
      <w:r w:rsidR="003941F6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3941F6" w:rsidRPr="00D86B05">
        <w:rPr>
          <w:rFonts w:ascii="Times New Roman" w:eastAsia="Times New Roman" w:hAnsi="Times New Roman" w:cs="Times New Roman"/>
          <w:sz w:val="28"/>
          <w:szCs w:val="28"/>
        </w:rPr>
        <w:t xml:space="preserve"> существующи</w:t>
      </w:r>
      <w:r w:rsidR="003941F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941F6" w:rsidRPr="00D86B05">
        <w:rPr>
          <w:rFonts w:ascii="Times New Roman" w:eastAsia="Times New Roman" w:hAnsi="Times New Roman" w:cs="Times New Roman"/>
          <w:sz w:val="28"/>
          <w:szCs w:val="28"/>
        </w:rPr>
        <w:t xml:space="preserve"> парков</w:t>
      </w:r>
      <w:r w:rsidR="003941F6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3941F6" w:rsidRPr="00D86B05">
        <w:rPr>
          <w:rFonts w:ascii="Times New Roman" w:eastAsia="Times New Roman" w:hAnsi="Times New Roman" w:cs="Times New Roman"/>
          <w:sz w:val="28"/>
          <w:szCs w:val="28"/>
        </w:rPr>
        <w:t xml:space="preserve"> в нормативное </w:t>
      </w:r>
      <w:r w:rsidR="00394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1F6" w:rsidRPr="00D86B05">
        <w:rPr>
          <w:rFonts w:ascii="Times New Roman" w:hAnsi="Times New Roman" w:cs="Times New Roman"/>
          <w:sz w:val="28"/>
          <w:szCs w:val="28"/>
        </w:rPr>
        <w:t>состояние</w:t>
      </w:r>
      <w:r w:rsidR="003941F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3941F6" w:rsidRPr="00D86B05">
        <w:rPr>
          <w:rFonts w:ascii="Times New Roman" w:hAnsi="Times New Roman" w:cs="Times New Roman"/>
          <w:sz w:val="28"/>
          <w:szCs w:val="28"/>
        </w:rPr>
        <w:t xml:space="preserve"> </w:t>
      </w:r>
      <w:r w:rsidR="003941F6">
        <w:rPr>
          <w:rFonts w:ascii="Times New Roman" w:hAnsi="Times New Roman" w:cs="Times New Roman"/>
          <w:sz w:val="28"/>
          <w:szCs w:val="28"/>
        </w:rPr>
        <w:t xml:space="preserve"> Красносулинского городского поселения</w:t>
      </w:r>
      <w:r w:rsidR="003941F6" w:rsidRPr="00D86B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Установить соответствующие знаки дорожного движения для ТС окол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72EA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F3E72">
        <w:rPr>
          <w:rFonts w:ascii="Times New Roman" w:hAnsi="Times New Roman" w:cs="Times New Roman"/>
          <w:noProof/>
          <w:sz w:val="28"/>
          <w:szCs w:val="28"/>
        </w:rPr>
        <w:t>ООО</w:t>
      </w:r>
      <w:proofErr w:type="gramEnd"/>
      <w:r w:rsidRPr="006F3E72">
        <w:rPr>
          <w:rFonts w:ascii="Times New Roman" w:hAnsi="Times New Roman" w:cs="Times New Roman"/>
          <w:noProof/>
          <w:sz w:val="28"/>
          <w:szCs w:val="28"/>
        </w:rPr>
        <w:t xml:space="preserve"> «Трэйд», МБУЗ РБ, медцентра «Гипократ», магазина «Победа», магазина «Светофор»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61E8B" w:rsidRDefault="00861E8B" w:rsidP="00406FE7">
      <w:pPr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8"/>
          <w:szCs w:val="40"/>
          <w:lang w:bidi="bo-CN"/>
        </w:rPr>
      </w:pPr>
    </w:p>
    <w:p w:rsidR="00BD7BB2" w:rsidRDefault="008C2807" w:rsidP="00406FE7">
      <w:pPr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8"/>
          <w:szCs w:val="40"/>
          <w:lang w:bidi="bo-CN"/>
        </w:rPr>
      </w:pPr>
      <w:r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Протокол вела:</w:t>
      </w:r>
    </w:p>
    <w:p w:rsidR="008C2807" w:rsidRPr="00BD7BB2" w:rsidRDefault="00AB2484" w:rsidP="00406FE7">
      <w:pPr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8"/>
          <w:szCs w:val="40"/>
          <w:lang w:bidi="bo-CN"/>
        </w:rPr>
      </w:pP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Гл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.</w:t>
      </w:r>
      <w:r w:rsidR="000A541F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спец</w:t>
      </w:r>
      <w:r w:rsidR="00A8292A">
        <w:rPr>
          <w:rFonts w:ascii="Times New Roman" w:eastAsia="Times New Roman" w:hAnsi="Times New Roman" w:cs="Arial Unicode MS"/>
          <w:sz w:val="28"/>
          <w:szCs w:val="40"/>
          <w:lang w:bidi="bo-CN"/>
        </w:rPr>
        <w:t>.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отдела жизнеобеспечения</w:t>
      </w:r>
      <w:r w:rsidR="008E660F"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 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района</w:t>
      </w:r>
      <w:r w:rsidR="008E660F"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             </w:t>
      </w:r>
      <w:r w:rsid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                  </w:t>
      </w:r>
      <w:r w:rsidR="008C2807"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 xml:space="preserve">Зубарева Т.В. </w:t>
      </w:r>
    </w:p>
    <w:p w:rsidR="00296DD8" w:rsidRPr="00296DD8" w:rsidRDefault="00AB2484" w:rsidP="00406FE7">
      <w:pPr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8"/>
          <w:szCs w:val="40"/>
          <w:lang w:bidi="bo-CN"/>
        </w:rPr>
      </w:pP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29.</w:t>
      </w:r>
      <w:r w:rsidR="0036347B">
        <w:rPr>
          <w:rFonts w:ascii="Times New Roman" w:eastAsia="Times New Roman" w:hAnsi="Times New Roman" w:cs="Arial Unicode MS"/>
          <w:sz w:val="28"/>
          <w:szCs w:val="40"/>
          <w:lang w:bidi="bo-CN"/>
        </w:rPr>
        <w:t>03</w:t>
      </w:r>
      <w:r>
        <w:rPr>
          <w:rFonts w:ascii="Times New Roman" w:eastAsia="Times New Roman" w:hAnsi="Times New Roman" w:cs="Arial Unicode MS"/>
          <w:sz w:val="28"/>
          <w:szCs w:val="40"/>
          <w:lang w:bidi="bo-CN"/>
        </w:rPr>
        <w:t>.202</w:t>
      </w:r>
      <w:r w:rsidR="0036347B">
        <w:rPr>
          <w:rFonts w:ascii="Times New Roman" w:eastAsia="Times New Roman" w:hAnsi="Times New Roman" w:cs="Arial Unicode MS"/>
          <w:sz w:val="28"/>
          <w:szCs w:val="40"/>
          <w:lang w:bidi="bo-CN"/>
        </w:rPr>
        <w:t>4</w:t>
      </w:r>
      <w:r w:rsidR="00296DD8" w:rsidRPr="00BD7BB2">
        <w:rPr>
          <w:rFonts w:ascii="Times New Roman" w:eastAsia="Times New Roman" w:hAnsi="Times New Roman" w:cs="Arial Unicode MS"/>
          <w:sz w:val="28"/>
          <w:szCs w:val="40"/>
          <w:lang w:bidi="bo-CN"/>
        </w:rPr>
        <w:t>г</w:t>
      </w:r>
    </w:p>
    <w:sectPr w:rsidR="00296DD8" w:rsidRPr="00296DD8" w:rsidSect="009877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8E20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E024F"/>
    <w:multiLevelType w:val="hybridMultilevel"/>
    <w:tmpl w:val="75B649D6"/>
    <w:lvl w:ilvl="0" w:tplc="18AE19EC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D2D"/>
    <w:multiLevelType w:val="multilevel"/>
    <w:tmpl w:val="F956F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52373"/>
    <w:multiLevelType w:val="hybridMultilevel"/>
    <w:tmpl w:val="2AE0205E"/>
    <w:lvl w:ilvl="0" w:tplc="BC9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B350FC"/>
    <w:multiLevelType w:val="hybridMultilevel"/>
    <w:tmpl w:val="DE5609EC"/>
    <w:lvl w:ilvl="0" w:tplc="06E87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D753B1"/>
    <w:multiLevelType w:val="hybridMultilevel"/>
    <w:tmpl w:val="4BCC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B715F"/>
    <w:multiLevelType w:val="hybridMultilevel"/>
    <w:tmpl w:val="D520CBF4"/>
    <w:lvl w:ilvl="0" w:tplc="517ECB82">
      <w:start w:val="4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1D435382"/>
    <w:multiLevelType w:val="multilevel"/>
    <w:tmpl w:val="E71A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03403"/>
    <w:multiLevelType w:val="hybridMultilevel"/>
    <w:tmpl w:val="3F449968"/>
    <w:lvl w:ilvl="0" w:tplc="B9D812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67B7B"/>
    <w:multiLevelType w:val="hybridMultilevel"/>
    <w:tmpl w:val="98BE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B2B4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25F0C"/>
    <w:multiLevelType w:val="hybridMultilevel"/>
    <w:tmpl w:val="509E4C90"/>
    <w:lvl w:ilvl="0" w:tplc="A3487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74F33"/>
    <w:multiLevelType w:val="hybridMultilevel"/>
    <w:tmpl w:val="2934FC3E"/>
    <w:lvl w:ilvl="0" w:tplc="B608FBE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A2D404B"/>
    <w:multiLevelType w:val="hybridMultilevel"/>
    <w:tmpl w:val="D826E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E5FC7"/>
    <w:multiLevelType w:val="multilevel"/>
    <w:tmpl w:val="4FF4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E57F3"/>
    <w:multiLevelType w:val="hybridMultilevel"/>
    <w:tmpl w:val="53C4F2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427EB"/>
    <w:multiLevelType w:val="hybridMultilevel"/>
    <w:tmpl w:val="C8563D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01F54"/>
    <w:multiLevelType w:val="hybridMultilevel"/>
    <w:tmpl w:val="F5FC7164"/>
    <w:lvl w:ilvl="0" w:tplc="6354259E">
      <w:start w:val="1"/>
      <w:numFmt w:val="decimal"/>
      <w:lvlText w:val="%1."/>
      <w:lvlJc w:val="left"/>
      <w:pPr>
        <w:ind w:left="127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8">
    <w:nsid w:val="39A76DEA"/>
    <w:multiLevelType w:val="multilevel"/>
    <w:tmpl w:val="D19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587066"/>
    <w:multiLevelType w:val="hybridMultilevel"/>
    <w:tmpl w:val="BF548B50"/>
    <w:lvl w:ilvl="0" w:tplc="3EBC310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2364D9F"/>
    <w:multiLevelType w:val="hybridMultilevel"/>
    <w:tmpl w:val="99D2720C"/>
    <w:lvl w:ilvl="0" w:tplc="A10E2C2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604C4"/>
    <w:multiLevelType w:val="hybridMultilevel"/>
    <w:tmpl w:val="9D427D28"/>
    <w:lvl w:ilvl="0" w:tplc="570CC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DC00A8"/>
    <w:multiLevelType w:val="hybridMultilevel"/>
    <w:tmpl w:val="EC645184"/>
    <w:lvl w:ilvl="0" w:tplc="37DA2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4443EB"/>
    <w:multiLevelType w:val="hybridMultilevel"/>
    <w:tmpl w:val="53B25186"/>
    <w:lvl w:ilvl="0" w:tplc="57E664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2ED1BEC"/>
    <w:multiLevelType w:val="hybridMultilevel"/>
    <w:tmpl w:val="F588E5D2"/>
    <w:lvl w:ilvl="0" w:tplc="B3A8C9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030F1"/>
    <w:multiLevelType w:val="hybridMultilevel"/>
    <w:tmpl w:val="3A427A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8FE5948"/>
    <w:multiLevelType w:val="hybridMultilevel"/>
    <w:tmpl w:val="E6DE704E"/>
    <w:lvl w:ilvl="0" w:tplc="56743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>
    <w:nsid w:val="598A3DB4"/>
    <w:multiLevelType w:val="hybridMultilevel"/>
    <w:tmpl w:val="C1964BD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1652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72084"/>
    <w:multiLevelType w:val="hybridMultilevel"/>
    <w:tmpl w:val="2AAEB7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20127"/>
    <w:multiLevelType w:val="hybridMultilevel"/>
    <w:tmpl w:val="D6981646"/>
    <w:lvl w:ilvl="0" w:tplc="8E32B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4665CA"/>
    <w:multiLevelType w:val="hybridMultilevel"/>
    <w:tmpl w:val="925402FC"/>
    <w:lvl w:ilvl="0" w:tplc="063ED2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EB5186"/>
    <w:multiLevelType w:val="hybridMultilevel"/>
    <w:tmpl w:val="D1C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C0048"/>
    <w:multiLevelType w:val="hybridMultilevel"/>
    <w:tmpl w:val="C832D7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37C0F"/>
    <w:multiLevelType w:val="hybridMultilevel"/>
    <w:tmpl w:val="21BA30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65660"/>
    <w:multiLevelType w:val="hybridMultilevel"/>
    <w:tmpl w:val="D894239A"/>
    <w:lvl w:ilvl="0" w:tplc="C31EF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52072"/>
    <w:multiLevelType w:val="hybridMultilevel"/>
    <w:tmpl w:val="934A1CFC"/>
    <w:lvl w:ilvl="0" w:tplc="73FE6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801AD"/>
    <w:multiLevelType w:val="hybridMultilevel"/>
    <w:tmpl w:val="6AE683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805C5B"/>
    <w:multiLevelType w:val="hybridMultilevel"/>
    <w:tmpl w:val="15E8B43C"/>
    <w:lvl w:ilvl="0" w:tplc="FDBA7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F437A9"/>
    <w:multiLevelType w:val="hybridMultilevel"/>
    <w:tmpl w:val="17F4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6B18BF"/>
    <w:multiLevelType w:val="hybridMultilevel"/>
    <w:tmpl w:val="D3504E46"/>
    <w:lvl w:ilvl="0" w:tplc="B41C415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474B9"/>
    <w:multiLevelType w:val="hybridMultilevel"/>
    <w:tmpl w:val="D7B6FB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76051"/>
    <w:multiLevelType w:val="hybridMultilevel"/>
    <w:tmpl w:val="A2807B68"/>
    <w:lvl w:ilvl="0" w:tplc="3BAA56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AC2353D"/>
    <w:multiLevelType w:val="hybridMultilevel"/>
    <w:tmpl w:val="AC1AE660"/>
    <w:lvl w:ilvl="0" w:tplc="A25AD35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D326A"/>
    <w:multiLevelType w:val="hybridMultilevel"/>
    <w:tmpl w:val="D3981CA6"/>
    <w:lvl w:ilvl="0" w:tplc="278A4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F982D36"/>
    <w:multiLevelType w:val="hybridMultilevel"/>
    <w:tmpl w:val="54F0DB86"/>
    <w:lvl w:ilvl="0" w:tplc="82902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44"/>
  </w:num>
  <w:num w:numId="7">
    <w:abstractNumId w:val="2"/>
  </w:num>
  <w:num w:numId="8">
    <w:abstractNumId w:val="35"/>
  </w:num>
  <w:num w:numId="9">
    <w:abstractNumId w:val="9"/>
  </w:num>
  <w:num w:numId="10">
    <w:abstractNumId w:val="39"/>
  </w:num>
  <w:num w:numId="11">
    <w:abstractNumId w:val="32"/>
  </w:num>
  <w:num w:numId="12">
    <w:abstractNumId w:val="21"/>
  </w:num>
  <w:num w:numId="13">
    <w:abstractNumId w:val="14"/>
  </w:num>
  <w:num w:numId="14">
    <w:abstractNumId w:val="18"/>
  </w:num>
  <w:num w:numId="15">
    <w:abstractNumId w:val="7"/>
  </w:num>
  <w:num w:numId="16">
    <w:abstractNumId w:val="43"/>
  </w:num>
  <w:num w:numId="17">
    <w:abstractNumId w:val="1"/>
  </w:num>
  <w:num w:numId="18">
    <w:abstractNumId w:val="15"/>
  </w:num>
  <w:num w:numId="19">
    <w:abstractNumId w:val="16"/>
  </w:num>
  <w:num w:numId="20">
    <w:abstractNumId w:val="6"/>
  </w:num>
  <w:num w:numId="21">
    <w:abstractNumId w:val="20"/>
  </w:num>
  <w:num w:numId="22">
    <w:abstractNumId w:val="45"/>
  </w:num>
  <w:num w:numId="23">
    <w:abstractNumId w:val="5"/>
  </w:num>
  <w:num w:numId="24">
    <w:abstractNumId w:val="3"/>
  </w:num>
  <w:num w:numId="25">
    <w:abstractNumId w:val="10"/>
  </w:num>
  <w:num w:numId="26">
    <w:abstractNumId w:val="28"/>
  </w:num>
  <w:num w:numId="27">
    <w:abstractNumId w:val="12"/>
  </w:num>
  <w:num w:numId="28">
    <w:abstractNumId w:val="8"/>
  </w:num>
  <w:num w:numId="29">
    <w:abstractNumId w:val="25"/>
  </w:num>
  <w:num w:numId="30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36"/>
  </w:num>
  <w:num w:numId="32">
    <w:abstractNumId w:val="38"/>
  </w:num>
  <w:num w:numId="33">
    <w:abstractNumId w:val="27"/>
  </w:num>
  <w:num w:numId="34">
    <w:abstractNumId w:val="17"/>
  </w:num>
  <w:num w:numId="35">
    <w:abstractNumId w:val="41"/>
  </w:num>
  <w:num w:numId="36">
    <w:abstractNumId w:val="11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3"/>
  </w:num>
  <w:num w:numId="40">
    <w:abstractNumId w:val="26"/>
  </w:num>
  <w:num w:numId="41">
    <w:abstractNumId w:val="4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34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7948"/>
    <w:rsid w:val="00000EDA"/>
    <w:rsid w:val="00000FE7"/>
    <w:rsid w:val="00001DD8"/>
    <w:rsid w:val="0000463D"/>
    <w:rsid w:val="000064A9"/>
    <w:rsid w:val="00007ED6"/>
    <w:rsid w:val="00011538"/>
    <w:rsid w:val="0001580C"/>
    <w:rsid w:val="000205A5"/>
    <w:rsid w:val="0002370E"/>
    <w:rsid w:val="0003252C"/>
    <w:rsid w:val="0003371E"/>
    <w:rsid w:val="0003516C"/>
    <w:rsid w:val="00043414"/>
    <w:rsid w:val="00043A20"/>
    <w:rsid w:val="00047802"/>
    <w:rsid w:val="0004791E"/>
    <w:rsid w:val="00047C71"/>
    <w:rsid w:val="00051307"/>
    <w:rsid w:val="00056E34"/>
    <w:rsid w:val="000624CA"/>
    <w:rsid w:val="00062BD1"/>
    <w:rsid w:val="000638F7"/>
    <w:rsid w:val="00064021"/>
    <w:rsid w:val="00072257"/>
    <w:rsid w:val="000754EA"/>
    <w:rsid w:val="00082509"/>
    <w:rsid w:val="00087248"/>
    <w:rsid w:val="00091772"/>
    <w:rsid w:val="00096A35"/>
    <w:rsid w:val="000A299D"/>
    <w:rsid w:val="000A541F"/>
    <w:rsid w:val="000A55AC"/>
    <w:rsid w:val="000B2A4D"/>
    <w:rsid w:val="000B3A86"/>
    <w:rsid w:val="000B3CEA"/>
    <w:rsid w:val="000B436A"/>
    <w:rsid w:val="000B54F0"/>
    <w:rsid w:val="000B7147"/>
    <w:rsid w:val="000C0DA6"/>
    <w:rsid w:val="000C1A63"/>
    <w:rsid w:val="000C3849"/>
    <w:rsid w:val="000C58FE"/>
    <w:rsid w:val="000D05E0"/>
    <w:rsid w:val="000D641E"/>
    <w:rsid w:val="000E0C55"/>
    <w:rsid w:val="000E2023"/>
    <w:rsid w:val="000F20C9"/>
    <w:rsid w:val="000F3229"/>
    <w:rsid w:val="000F3ABE"/>
    <w:rsid w:val="000F515B"/>
    <w:rsid w:val="000F71A6"/>
    <w:rsid w:val="001052F2"/>
    <w:rsid w:val="0010745E"/>
    <w:rsid w:val="00112637"/>
    <w:rsid w:val="0011422B"/>
    <w:rsid w:val="001157D4"/>
    <w:rsid w:val="00116BA0"/>
    <w:rsid w:val="00117499"/>
    <w:rsid w:val="00117ADF"/>
    <w:rsid w:val="0012240F"/>
    <w:rsid w:val="00123A1F"/>
    <w:rsid w:val="00124EB4"/>
    <w:rsid w:val="00126F7D"/>
    <w:rsid w:val="00130CBE"/>
    <w:rsid w:val="0013259C"/>
    <w:rsid w:val="00133EBA"/>
    <w:rsid w:val="001358D1"/>
    <w:rsid w:val="00135B59"/>
    <w:rsid w:val="00136F51"/>
    <w:rsid w:val="00141C76"/>
    <w:rsid w:val="00142DB6"/>
    <w:rsid w:val="0014647A"/>
    <w:rsid w:val="001476EA"/>
    <w:rsid w:val="00151895"/>
    <w:rsid w:val="001520D0"/>
    <w:rsid w:val="00153CCC"/>
    <w:rsid w:val="00155D58"/>
    <w:rsid w:val="001649A2"/>
    <w:rsid w:val="001663D4"/>
    <w:rsid w:val="00175F1C"/>
    <w:rsid w:val="00177D38"/>
    <w:rsid w:val="00192CFB"/>
    <w:rsid w:val="001A1BCF"/>
    <w:rsid w:val="001A3421"/>
    <w:rsid w:val="001A38AA"/>
    <w:rsid w:val="001A3CFE"/>
    <w:rsid w:val="001A5839"/>
    <w:rsid w:val="001B0156"/>
    <w:rsid w:val="001B3ED6"/>
    <w:rsid w:val="001B4AED"/>
    <w:rsid w:val="001B6051"/>
    <w:rsid w:val="001C1C7E"/>
    <w:rsid w:val="001C642D"/>
    <w:rsid w:val="001D156E"/>
    <w:rsid w:val="001D232C"/>
    <w:rsid w:val="001D6C42"/>
    <w:rsid w:val="001D7682"/>
    <w:rsid w:val="001E3681"/>
    <w:rsid w:val="001E7178"/>
    <w:rsid w:val="001F0747"/>
    <w:rsid w:val="001F4637"/>
    <w:rsid w:val="00201B6B"/>
    <w:rsid w:val="00201EB7"/>
    <w:rsid w:val="00205B17"/>
    <w:rsid w:val="00212B22"/>
    <w:rsid w:val="002139BC"/>
    <w:rsid w:val="002174C1"/>
    <w:rsid w:val="002205DB"/>
    <w:rsid w:val="00221DC2"/>
    <w:rsid w:val="00226837"/>
    <w:rsid w:val="00235833"/>
    <w:rsid w:val="00242D53"/>
    <w:rsid w:val="00242D89"/>
    <w:rsid w:val="0024334D"/>
    <w:rsid w:val="00244ECC"/>
    <w:rsid w:val="0024692A"/>
    <w:rsid w:val="00250774"/>
    <w:rsid w:val="0025187F"/>
    <w:rsid w:val="00254EBD"/>
    <w:rsid w:val="00256479"/>
    <w:rsid w:val="00266791"/>
    <w:rsid w:val="002716B1"/>
    <w:rsid w:val="00271BDA"/>
    <w:rsid w:val="00272716"/>
    <w:rsid w:val="00276578"/>
    <w:rsid w:val="002820A1"/>
    <w:rsid w:val="002842D7"/>
    <w:rsid w:val="00287E74"/>
    <w:rsid w:val="002942DF"/>
    <w:rsid w:val="00296CF4"/>
    <w:rsid w:val="00296DD8"/>
    <w:rsid w:val="002A06A7"/>
    <w:rsid w:val="002A15B8"/>
    <w:rsid w:val="002A3AB9"/>
    <w:rsid w:val="002A541A"/>
    <w:rsid w:val="002A7299"/>
    <w:rsid w:val="002B18B2"/>
    <w:rsid w:val="002C0D1A"/>
    <w:rsid w:val="002C16B9"/>
    <w:rsid w:val="002C1F0A"/>
    <w:rsid w:val="002C3C1F"/>
    <w:rsid w:val="002C5B4E"/>
    <w:rsid w:val="002C69DB"/>
    <w:rsid w:val="002D20F4"/>
    <w:rsid w:val="002D236A"/>
    <w:rsid w:val="002D2CE6"/>
    <w:rsid w:val="002D3679"/>
    <w:rsid w:val="002D4B7B"/>
    <w:rsid w:val="002D537A"/>
    <w:rsid w:val="002D63DD"/>
    <w:rsid w:val="002E01C5"/>
    <w:rsid w:val="002E1221"/>
    <w:rsid w:val="002E1733"/>
    <w:rsid w:val="002E27A8"/>
    <w:rsid w:val="002E62B1"/>
    <w:rsid w:val="002F2FD4"/>
    <w:rsid w:val="002F3551"/>
    <w:rsid w:val="002F4251"/>
    <w:rsid w:val="002F69C7"/>
    <w:rsid w:val="002F7206"/>
    <w:rsid w:val="003000FC"/>
    <w:rsid w:val="00304090"/>
    <w:rsid w:val="00312C13"/>
    <w:rsid w:val="003153AB"/>
    <w:rsid w:val="00315C77"/>
    <w:rsid w:val="003174C6"/>
    <w:rsid w:val="00323ADD"/>
    <w:rsid w:val="00324958"/>
    <w:rsid w:val="00326108"/>
    <w:rsid w:val="003268E5"/>
    <w:rsid w:val="003316C3"/>
    <w:rsid w:val="00332E64"/>
    <w:rsid w:val="00335583"/>
    <w:rsid w:val="00345B3C"/>
    <w:rsid w:val="00346275"/>
    <w:rsid w:val="00353342"/>
    <w:rsid w:val="00357693"/>
    <w:rsid w:val="0036183C"/>
    <w:rsid w:val="0036347B"/>
    <w:rsid w:val="00366000"/>
    <w:rsid w:val="00370B44"/>
    <w:rsid w:val="003717C1"/>
    <w:rsid w:val="00372742"/>
    <w:rsid w:val="00372DC0"/>
    <w:rsid w:val="00380CCC"/>
    <w:rsid w:val="00383CD3"/>
    <w:rsid w:val="00385B58"/>
    <w:rsid w:val="003874FF"/>
    <w:rsid w:val="003907A4"/>
    <w:rsid w:val="003941F6"/>
    <w:rsid w:val="003946CD"/>
    <w:rsid w:val="00394E87"/>
    <w:rsid w:val="003A06DC"/>
    <w:rsid w:val="003A1B02"/>
    <w:rsid w:val="003A5C40"/>
    <w:rsid w:val="003A6F62"/>
    <w:rsid w:val="003B2E11"/>
    <w:rsid w:val="003B5A98"/>
    <w:rsid w:val="003B5B38"/>
    <w:rsid w:val="003B69EA"/>
    <w:rsid w:val="003B7081"/>
    <w:rsid w:val="003B7A33"/>
    <w:rsid w:val="003C2DF1"/>
    <w:rsid w:val="003C3AC3"/>
    <w:rsid w:val="003C3C5A"/>
    <w:rsid w:val="003C404D"/>
    <w:rsid w:val="003D29FA"/>
    <w:rsid w:val="003D3DEE"/>
    <w:rsid w:val="003D625A"/>
    <w:rsid w:val="003E12D7"/>
    <w:rsid w:val="003E1DA4"/>
    <w:rsid w:val="003E398F"/>
    <w:rsid w:val="003F628D"/>
    <w:rsid w:val="003F6CC7"/>
    <w:rsid w:val="003F793D"/>
    <w:rsid w:val="00401190"/>
    <w:rsid w:val="00401460"/>
    <w:rsid w:val="004017E8"/>
    <w:rsid w:val="00402992"/>
    <w:rsid w:val="00404410"/>
    <w:rsid w:val="00406105"/>
    <w:rsid w:val="00406FE7"/>
    <w:rsid w:val="00410F6D"/>
    <w:rsid w:val="00415061"/>
    <w:rsid w:val="004162B8"/>
    <w:rsid w:val="004208ED"/>
    <w:rsid w:val="00420B76"/>
    <w:rsid w:val="00424DC5"/>
    <w:rsid w:val="00432939"/>
    <w:rsid w:val="00434C00"/>
    <w:rsid w:val="00437236"/>
    <w:rsid w:val="004445C4"/>
    <w:rsid w:val="00450599"/>
    <w:rsid w:val="0045104D"/>
    <w:rsid w:val="00451983"/>
    <w:rsid w:val="00451EC1"/>
    <w:rsid w:val="004603FC"/>
    <w:rsid w:val="0046141D"/>
    <w:rsid w:val="00463E26"/>
    <w:rsid w:val="00467ABC"/>
    <w:rsid w:val="0047075F"/>
    <w:rsid w:val="00470A4E"/>
    <w:rsid w:val="00471100"/>
    <w:rsid w:val="00472BE6"/>
    <w:rsid w:val="00475927"/>
    <w:rsid w:val="004759DE"/>
    <w:rsid w:val="004827C8"/>
    <w:rsid w:val="00486B62"/>
    <w:rsid w:val="00487560"/>
    <w:rsid w:val="0048761A"/>
    <w:rsid w:val="00493228"/>
    <w:rsid w:val="004933D5"/>
    <w:rsid w:val="0049365F"/>
    <w:rsid w:val="0049570B"/>
    <w:rsid w:val="004A0EB1"/>
    <w:rsid w:val="004A3A86"/>
    <w:rsid w:val="004A671B"/>
    <w:rsid w:val="004A7450"/>
    <w:rsid w:val="004B1697"/>
    <w:rsid w:val="004B32F3"/>
    <w:rsid w:val="004B3A70"/>
    <w:rsid w:val="004B3FA0"/>
    <w:rsid w:val="004B529B"/>
    <w:rsid w:val="004B69B2"/>
    <w:rsid w:val="004C1EE5"/>
    <w:rsid w:val="004C2ED7"/>
    <w:rsid w:val="004D1901"/>
    <w:rsid w:val="004D1B77"/>
    <w:rsid w:val="004D1DCE"/>
    <w:rsid w:val="004D36C2"/>
    <w:rsid w:val="004D572D"/>
    <w:rsid w:val="004D5AAC"/>
    <w:rsid w:val="004D5CB1"/>
    <w:rsid w:val="004D709E"/>
    <w:rsid w:val="004D72A1"/>
    <w:rsid w:val="004D76C3"/>
    <w:rsid w:val="004E09CE"/>
    <w:rsid w:val="004E1BC8"/>
    <w:rsid w:val="004E65B6"/>
    <w:rsid w:val="004E7C2B"/>
    <w:rsid w:val="004F10CC"/>
    <w:rsid w:val="004F1F99"/>
    <w:rsid w:val="004F2444"/>
    <w:rsid w:val="004F2C35"/>
    <w:rsid w:val="004F49BF"/>
    <w:rsid w:val="004F7466"/>
    <w:rsid w:val="004F7DBD"/>
    <w:rsid w:val="00501DC6"/>
    <w:rsid w:val="00513533"/>
    <w:rsid w:val="0051431D"/>
    <w:rsid w:val="005203D9"/>
    <w:rsid w:val="00525E66"/>
    <w:rsid w:val="00531865"/>
    <w:rsid w:val="0053248D"/>
    <w:rsid w:val="005339E7"/>
    <w:rsid w:val="00534212"/>
    <w:rsid w:val="0053594B"/>
    <w:rsid w:val="00537948"/>
    <w:rsid w:val="00541903"/>
    <w:rsid w:val="0054588E"/>
    <w:rsid w:val="00546447"/>
    <w:rsid w:val="005472C4"/>
    <w:rsid w:val="00550DE2"/>
    <w:rsid w:val="0055686E"/>
    <w:rsid w:val="00557B15"/>
    <w:rsid w:val="00561E76"/>
    <w:rsid w:val="00562BC7"/>
    <w:rsid w:val="0056471D"/>
    <w:rsid w:val="00565431"/>
    <w:rsid w:val="0056600C"/>
    <w:rsid w:val="005707BA"/>
    <w:rsid w:val="0057135A"/>
    <w:rsid w:val="005735AB"/>
    <w:rsid w:val="005743B3"/>
    <w:rsid w:val="00574DA9"/>
    <w:rsid w:val="00581180"/>
    <w:rsid w:val="005856C7"/>
    <w:rsid w:val="00586EF3"/>
    <w:rsid w:val="00587E52"/>
    <w:rsid w:val="00591572"/>
    <w:rsid w:val="0059161F"/>
    <w:rsid w:val="005969A4"/>
    <w:rsid w:val="005A5527"/>
    <w:rsid w:val="005B382C"/>
    <w:rsid w:val="005B63E0"/>
    <w:rsid w:val="005B6A03"/>
    <w:rsid w:val="005C4938"/>
    <w:rsid w:val="005C5115"/>
    <w:rsid w:val="005C6E4D"/>
    <w:rsid w:val="005D53C3"/>
    <w:rsid w:val="005E1D1B"/>
    <w:rsid w:val="005E3877"/>
    <w:rsid w:val="005E3E41"/>
    <w:rsid w:val="005F2A76"/>
    <w:rsid w:val="005F3055"/>
    <w:rsid w:val="005F48E9"/>
    <w:rsid w:val="005F4D1D"/>
    <w:rsid w:val="005F4DBE"/>
    <w:rsid w:val="005F57BF"/>
    <w:rsid w:val="00600A4A"/>
    <w:rsid w:val="00610435"/>
    <w:rsid w:val="006120BE"/>
    <w:rsid w:val="00614849"/>
    <w:rsid w:val="00617F6C"/>
    <w:rsid w:val="00622E98"/>
    <w:rsid w:val="00624F9C"/>
    <w:rsid w:val="00626B87"/>
    <w:rsid w:val="00626C9F"/>
    <w:rsid w:val="00630A90"/>
    <w:rsid w:val="00632B4C"/>
    <w:rsid w:val="00637ECB"/>
    <w:rsid w:val="0064060D"/>
    <w:rsid w:val="00641067"/>
    <w:rsid w:val="00650993"/>
    <w:rsid w:val="00650D33"/>
    <w:rsid w:val="00653A13"/>
    <w:rsid w:val="00655837"/>
    <w:rsid w:val="00656F21"/>
    <w:rsid w:val="00661EF6"/>
    <w:rsid w:val="0066351D"/>
    <w:rsid w:val="00666E2E"/>
    <w:rsid w:val="0067189F"/>
    <w:rsid w:val="00672A2B"/>
    <w:rsid w:val="00673F4C"/>
    <w:rsid w:val="006761F0"/>
    <w:rsid w:val="006832D4"/>
    <w:rsid w:val="00686177"/>
    <w:rsid w:val="00690A1D"/>
    <w:rsid w:val="0069106C"/>
    <w:rsid w:val="00694D0C"/>
    <w:rsid w:val="0069508F"/>
    <w:rsid w:val="006A010E"/>
    <w:rsid w:val="006A2176"/>
    <w:rsid w:val="006A2A66"/>
    <w:rsid w:val="006A3313"/>
    <w:rsid w:val="006A5059"/>
    <w:rsid w:val="006A6BFB"/>
    <w:rsid w:val="006B265A"/>
    <w:rsid w:val="006B297D"/>
    <w:rsid w:val="006B32F5"/>
    <w:rsid w:val="006B4329"/>
    <w:rsid w:val="006B45AC"/>
    <w:rsid w:val="006B6C78"/>
    <w:rsid w:val="006B717C"/>
    <w:rsid w:val="006B78F3"/>
    <w:rsid w:val="006C0B65"/>
    <w:rsid w:val="006C40D5"/>
    <w:rsid w:val="006C7D76"/>
    <w:rsid w:val="006C7E60"/>
    <w:rsid w:val="006D0C5F"/>
    <w:rsid w:val="006D100F"/>
    <w:rsid w:val="006D3C4B"/>
    <w:rsid w:val="006D4596"/>
    <w:rsid w:val="006E2197"/>
    <w:rsid w:val="006E4F05"/>
    <w:rsid w:val="006F0266"/>
    <w:rsid w:val="006F2F30"/>
    <w:rsid w:val="006F356A"/>
    <w:rsid w:val="006F3E72"/>
    <w:rsid w:val="006F4C99"/>
    <w:rsid w:val="00700AC8"/>
    <w:rsid w:val="0070771E"/>
    <w:rsid w:val="00711ABE"/>
    <w:rsid w:val="00713ECB"/>
    <w:rsid w:val="0071446A"/>
    <w:rsid w:val="00720897"/>
    <w:rsid w:val="00726C77"/>
    <w:rsid w:val="00726E1D"/>
    <w:rsid w:val="00733EF7"/>
    <w:rsid w:val="007366C9"/>
    <w:rsid w:val="007423BD"/>
    <w:rsid w:val="00743846"/>
    <w:rsid w:val="007504CF"/>
    <w:rsid w:val="00752390"/>
    <w:rsid w:val="00752EAC"/>
    <w:rsid w:val="00754361"/>
    <w:rsid w:val="0075532E"/>
    <w:rsid w:val="0076038B"/>
    <w:rsid w:val="007712F0"/>
    <w:rsid w:val="00774166"/>
    <w:rsid w:val="007779BA"/>
    <w:rsid w:val="00777A48"/>
    <w:rsid w:val="0078031C"/>
    <w:rsid w:val="00782168"/>
    <w:rsid w:val="007824A7"/>
    <w:rsid w:val="007824ED"/>
    <w:rsid w:val="00791702"/>
    <w:rsid w:val="007947B5"/>
    <w:rsid w:val="00795EB2"/>
    <w:rsid w:val="00797042"/>
    <w:rsid w:val="007A196F"/>
    <w:rsid w:val="007A2278"/>
    <w:rsid w:val="007B007F"/>
    <w:rsid w:val="007B4CF8"/>
    <w:rsid w:val="007B738A"/>
    <w:rsid w:val="007B7D05"/>
    <w:rsid w:val="007C014E"/>
    <w:rsid w:val="007C3805"/>
    <w:rsid w:val="007C5EE6"/>
    <w:rsid w:val="007C60E7"/>
    <w:rsid w:val="007C7032"/>
    <w:rsid w:val="007C7B1D"/>
    <w:rsid w:val="007D3C8E"/>
    <w:rsid w:val="007D6AA2"/>
    <w:rsid w:val="007E0C34"/>
    <w:rsid w:val="007E0FAB"/>
    <w:rsid w:val="007E536D"/>
    <w:rsid w:val="007F13D5"/>
    <w:rsid w:val="007F1B7B"/>
    <w:rsid w:val="007F3742"/>
    <w:rsid w:val="007F3B9C"/>
    <w:rsid w:val="00804124"/>
    <w:rsid w:val="0080454C"/>
    <w:rsid w:val="00806212"/>
    <w:rsid w:val="008073C4"/>
    <w:rsid w:val="008104F1"/>
    <w:rsid w:val="00813318"/>
    <w:rsid w:val="00816FF1"/>
    <w:rsid w:val="00820118"/>
    <w:rsid w:val="00822D8E"/>
    <w:rsid w:val="008242E0"/>
    <w:rsid w:val="008319E0"/>
    <w:rsid w:val="00835A6A"/>
    <w:rsid w:val="00837961"/>
    <w:rsid w:val="00842964"/>
    <w:rsid w:val="00845111"/>
    <w:rsid w:val="00845C34"/>
    <w:rsid w:val="0085074A"/>
    <w:rsid w:val="00853983"/>
    <w:rsid w:val="00855F94"/>
    <w:rsid w:val="008567C7"/>
    <w:rsid w:val="008576C2"/>
    <w:rsid w:val="00860648"/>
    <w:rsid w:val="0086100E"/>
    <w:rsid w:val="00861BF6"/>
    <w:rsid w:val="00861E8B"/>
    <w:rsid w:val="008650D7"/>
    <w:rsid w:val="0087005D"/>
    <w:rsid w:val="008764C1"/>
    <w:rsid w:val="00876E91"/>
    <w:rsid w:val="00877F3C"/>
    <w:rsid w:val="00880F32"/>
    <w:rsid w:val="008826C1"/>
    <w:rsid w:val="00884516"/>
    <w:rsid w:val="00890706"/>
    <w:rsid w:val="00891B97"/>
    <w:rsid w:val="00893353"/>
    <w:rsid w:val="008964E1"/>
    <w:rsid w:val="00897B2A"/>
    <w:rsid w:val="008A0621"/>
    <w:rsid w:val="008A0A95"/>
    <w:rsid w:val="008A2E49"/>
    <w:rsid w:val="008A306A"/>
    <w:rsid w:val="008A4DE8"/>
    <w:rsid w:val="008A5123"/>
    <w:rsid w:val="008A5A7B"/>
    <w:rsid w:val="008A626F"/>
    <w:rsid w:val="008A7109"/>
    <w:rsid w:val="008B399E"/>
    <w:rsid w:val="008C181F"/>
    <w:rsid w:val="008C2807"/>
    <w:rsid w:val="008C6D06"/>
    <w:rsid w:val="008D65BA"/>
    <w:rsid w:val="008D6D99"/>
    <w:rsid w:val="008E34E2"/>
    <w:rsid w:val="008E51C5"/>
    <w:rsid w:val="008E556D"/>
    <w:rsid w:val="008E5C85"/>
    <w:rsid w:val="008E660F"/>
    <w:rsid w:val="008F0768"/>
    <w:rsid w:val="008F4284"/>
    <w:rsid w:val="00903781"/>
    <w:rsid w:val="00904937"/>
    <w:rsid w:val="00906944"/>
    <w:rsid w:val="0091047E"/>
    <w:rsid w:val="009108BF"/>
    <w:rsid w:val="00912801"/>
    <w:rsid w:val="00915BA8"/>
    <w:rsid w:val="00917937"/>
    <w:rsid w:val="00917FDF"/>
    <w:rsid w:val="0092552F"/>
    <w:rsid w:val="0093052D"/>
    <w:rsid w:val="00931B1D"/>
    <w:rsid w:val="0093220E"/>
    <w:rsid w:val="00932547"/>
    <w:rsid w:val="00935FF1"/>
    <w:rsid w:val="00942476"/>
    <w:rsid w:val="00944BF3"/>
    <w:rsid w:val="00944C08"/>
    <w:rsid w:val="009508BF"/>
    <w:rsid w:val="0095297D"/>
    <w:rsid w:val="009538A0"/>
    <w:rsid w:val="00960360"/>
    <w:rsid w:val="00967D33"/>
    <w:rsid w:val="00971481"/>
    <w:rsid w:val="00972068"/>
    <w:rsid w:val="009720DB"/>
    <w:rsid w:val="00972EAA"/>
    <w:rsid w:val="00975ABC"/>
    <w:rsid w:val="00977928"/>
    <w:rsid w:val="00980B3A"/>
    <w:rsid w:val="00981F7E"/>
    <w:rsid w:val="00982D9D"/>
    <w:rsid w:val="0098322C"/>
    <w:rsid w:val="0098777B"/>
    <w:rsid w:val="00987F1E"/>
    <w:rsid w:val="009908A6"/>
    <w:rsid w:val="00992C57"/>
    <w:rsid w:val="009951BE"/>
    <w:rsid w:val="00995498"/>
    <w:rsid w:val="009A31D1"/>
    <w:rsid w:val="009A6606"/>
    <w:rsid w:val="009A6A70"/>
    <w:rsid w:val="009A7EA6"/>
    <w:rsid w:val="009B14A2"/>
    <w:rsid w:val="009B2E7A"/>
    <w:rsid w:val="009B32DB"/>
    <w:rsid w:val="009C75E8"/>
    <w:rsid w:val="009D21D8"/>
    <w:rsid w:val="009D2AF4"/>
    <w:rsid w:val="009D3A95"/>
    <w:rsid w:val="009D5A7E"/>
    <w:rsid w:val="009D7011"/>
    <w:rsid w:val="009E5946"/>
    <w:rsid w:val="009E76B4"/>
    <w:rsid w:val="009F1F4D"/>
    <w:rsid w:val="009F3581"/>
    <w:rsid w:val="009F407E"/>
    <w:rsid w:val="009F4968"/>
    <w:rsid w:val="009F530F"/>
    <w:rsid w:val="009F6512"/>
    <w:rsid w:val="00A02F39"/>
    <w:rsid w:val="00A04889"/>
    <w:rsid w:val="00A061A8"/>
    <w:rsid w:val="00A07681"/>
    <w:rsid w:val="00A07C8F"/>
    <w:rsid w:val="00A11E91"/>
    <w:rsid w:val="00A13CEE"/>
    <w:rsid w:val="00A14A76"/>
    <w:rsid w:val="00A17C79"/>
    <w:rsid w:val="00A17D0B"/>
    <w:rsid w:val="00A2031C"/>
    <w:rsid w:val="00A31994"/>
    <w:rsid w:val="00A36372"/>
    <w:rsid w:val="00A36FE8"/>
    <w:rsid w:val="00A37988"/>
    <w:rsid w:val="00A40E68"/>
    <w:rsid w:val="00A40EA8"/>
    <w:rsid w:val="00A40F06"/>
    <w:rsid w:val="00A43121"/>
    <w:rsid w:val="00A440EA"/>
    <w:rsid w:val="00A46462"/>
    <w:rsid w:val="00A55C56"/>
    <w:rsid w:val="00A6470C"/>
    <w:rsid w:val="00A658CC"/>
    <w:rsid w:val="00A66321"/>
    <w:rsid w:val="00A66FA9"/>
    <w:rsid w:val="00A67076"/>
    <w:rsid w:val="00A7297C"/>
    <w:rsid w:val="00A73187"/>
    <w:rsid w:val="00A733D1"/>
    <w:rsid w:val="00A8292A"/>
    <w:rsid w:val="00A842D2"/>
    <w:rsid w:val="00A87DB7"/>
    <w:rsid w:val="00A908DA"/>
    <w:rsid w:val="00A92B09"/>
    <w:rsid w:val="00A940A7"/>
    <w:rsid w:val="00A943F5"/>
    <w:rsid w:val="00A944F8"/>
    <w:rsid w:val="00AA02C6"/>
    <w:rsid w:val="00AA0A1A"/>
    <w:rsid w:val="00AA2AAA"/>
    <w:rsid w:val="00AA625D"/>
    <w:rsid w:val="00AA79EA"/>
    <w:rsid w:val="00AB10D5"/>
    <w:rsid w:val="00AB1EEC"/>
    <w:rsid w:val="00AB2484"/>
    <w:rsid w:val="00AB5C6F"/>
    <w:rsid w:val="00AB677F"/>
    <w:rsid w:val="00AC3239"/>
    <w:rsid w:val="00AC6704"/>
    <w:rsid w:val="00AC769B"/>
    <w:rsid w:val="00AD0869"/>
    <w:rsid w:val="00AD46B0"/>
    <w:rsid w:val="00AD4D62"/>
    <w:rsid w:val="00AE01D6"/>
    <w:rsid w:val="00AE18BF"/>
    <w:rsid w:val="00AE1C4E"/>
    <w:rsid w:val="00AE297C"/>
    <w:rsid w:val="00AE3469"/>
    <w:rsid w:val="00AE47C7"/>
    <w:rsid w:val="00AE573E"/>
    <w:rsid w:val="00AE7F39"/>
    <w:rsid w:val="00AF4268"/>
    <w:rsid w:val="00AF745F"/>
    <w:rsid w:val="00AF7D18"/>
    <w:rsid w:val="00B01DDC"/>
    <w:rsid w:val="00B03346"/>
    <w:rsid w:val="00B04AF0"/>
    <w:rsid w:val="00B073A4"/>
    <w:rsid w:val="00B20412"/>
    <w:rsid w:val="00B20F5E"/>
    <w:rsid w:val="00B24C02"/>
    <w:rsid w:val="00B27182"/>
    <w:rsid w:val="00B315DD"/>
    <w:rsid w:val="00B31DC7"/>
    <w:rsid w:val="00B36FAD"/>
    <w:rsid w:val="00B3765E"/>
    <w:rsid w:val="00B41FF5"/>
    <w:rsid w:val="00B4337E"/>
    <w:rsid w:val="00B43CC9"/>
    <w:rsid w:val="00B43E3F"/>
    <w:rsid w:val="00B5034C"/>
    <w:rsid w:val="00B554BF"/>
    <w:rsid w:val="00B55998"/>
    <w:rsid w:val="00B57BE7"/>
    <w:rsid w:val="00B57F85"/>
    <w:rsid w:val="00B615E6"/>
    <w:rsid w:val="00B640E3"/>
    <w:rsid w:val="00B64B57"/>
    <w:rsid w:val="00B66F16"/>
    <w:rsid w:val="00B710F3"/>
    <w:rsid w:val="00B73BA2"/>
    <w:rsid w:val="00B80D2B"/>
    <w:rsid w:val="00B81284"/>
    <w:rsid w:val="00B8279E"/>
    <w:rsid w:val="00B83A5B"/>
    <w:rsid w:val="00B85158"/>
    <w:rsid w:val="00B85B1B"/>
    <w:rsid w:val="00B93779"/>
    <w:rsid w:val="00BA0B9D"/>
    <w:rsid w:val="00BA3C5E"/>
    <w:rsid w:val="00BA671C"/>
    <w:rsid w:val="00BB0E31"/>
    <w:rsid w:val="00BB3585"/>
    <w:rsid w:val="00BB46C0"/>
    <w:rsid w:val="00BB46C1"/>
    <w:rsid w:val="00BB7C87"/>
    <w:rsid w:val="00BC1F4F"/>
    <w:rsid w:val="00BC3775"/>
    <w:rsid w:val="00BC40EE"/>
    <w:rsid w:val="00BC51B8"/>
    <w:rsid w:val="00BC566B"/>
    <w:rsid w:val="00BD1B60"/>
    <w:rsid w:val="00BD27D1"/>
    <w:rsid w:val="00BD3006"/>
    <w:rsid w:val="00BD67CD"/>
    <w:rsid w:val="00BD6BF6"/>
    <w:rsid w:val="00BD7BB2"/>
    <w:rsid w:val="00BE41AC"/>
    <w:rsid w:val="00BE4EEF"/>
    <w:rsid w:val="00BF14A6"/>
    <w:rsid w:val="00BF488B"/>
    <w:rsid w:val="00BF687C"/>
    <w:rsid w:val="00C00364"/>
    <w:rsid w:val="00C01E34"/>
    <w:rsid w:val="00C05026"/>
    <w:rsid w:val="00C05400"/>
    <w:rsid w:val="00C07AD4"/>
    <w:rsid w:val="00C11D68"/>
    <w:rsid w:val="00C133B0"/>
    <w:rsid w:val="00C14420"/>
    <w:rsid w:val="00C1560B"/>
    <w:rsid w:val="00C20FDB"/>
    <w:rsid w:val="00C21D71"/>
    <w:rsid w:val="00C2440D"/>
    <w:rsid w:val="00C262AC"/>
    <w:rsid w:val="00C26E21"/>
    <w:rsid w:val="00C30705"/>
    <w:rsid w:val="00C3112F"/>
    <w:rsid w:val="00C32377"/>
    <w:rsid w:val="00C33A02"/>
    <w:rsid w:val="00C34FEA"/>
    <w:rsid w:val="00C3720E"/>
    <w:rsid w:val="00C40611"/>
    <w:rsid w:val="00C407C5"/>
    <w:rsid w:val="00C41220"/>
    <w:rsid w:val="00C41EB8"/>
    <w:rsid w:val="00C42745"/>
    <w:rsid w:val="00C42E79"/>
    <w:rsid w:val="00C471B9"/>
    <w:rsid w:val="00C573F6"/>
    <w:rsid w:val="00C645D4"/>
    <w:rsid w:val="00C6630E"/>
    <w:rsid w:val="00C7034E"/>
    <w:rsid w:val="00C71240"/>
    <w:rsid w:val="00C717B2"/>
    <w:rsid w:val="00C745FA"/>
    <w:rsid w:val="00C776B9"/>
    <w:rsid w:val="00C81792"/>
    <w:rsid w:val="00C82947"/>
    <w:rsid w:val="00C860EC"/>
    <w:rsid w:val="00C93E1B"/>
    <w:rsid w:val="00C94107"/>
    <w:rsid w:val="00C9447A"/>
    <w:rsid w:val="00C95B14"/>
    <w:rsid w:val="00C95EEA"/>
    <w:rsid w:val="00C97210"/>
    <w:rsid w:val="00CA1181"/>
    <w:rsid w:val="00CA4390"/>
    <w:rsid w:val="00CA774A"/>
    <w:rsid w:val="00CA7F58"/>
    <w:rsid w:val="00CB0636"/>
    <w:rsid w:val="00CC218E"/>
    <w:rsid w:val="00CC2DDD"/>
    <w:rsid w:val="00CC4842"/>
    <w:rsid w:val="00CC4D4C"/>
    <w:rsid w:val="00CC74B8"/>
    <w:rsid w:val="00CC7659"/>
    <w:rsid w:val="00CD11FE"/>
    <w:rsid w:val="00CD3A05"/>
    <w:rsid w:val="00CE03C3"/>
    <w:rsid w:val="00CE0F9D"/>
    <w:rsid w:val="00CE228D"/>
    <w:rsid w:val="00CE42C2"/>
    <w:rsid w:val="00CE6E38"/>
    <w:rsid w:val="00CF649A"/>
    <w:rsid w:val="00D00DD7"/>
    <w:rsid w:val="00D010AF"/>
    <w:rsid w:val="00D05231"/>
    <w:rsid w:val="00D06E73"/>
    <w:rsid w:val="00D07420"/>
    <w:rsid w:val="00D07E5E"/>
    <w:rsid w:val="00D12881"/>
    <w:rsid w:val="00D1458B"/>
    <w:rsid w:val="00D221F0"/>
    <w:rsid w:val="00D235A2"/>
    <w:rsid w:val="00D26566"/>
    <w:rsid w:val="00D26A08"/>
    <w:rsid w:val="00D30FE4"/>
    <w:rsid w:val="00D32E2C"/>
    <w:rsid w:val="00D3761F"/>
    <w:rsid w:val="00D4154D"/>
    <w:rsid w:val="00D4188D"/>
    <w:rsid w:val="00D423B7"/>
    <w:rsid w:val="00D426F2"/>
    <w:rsid w:val="00D50237"/>
    <w:rsid w:val="00D505DA"/>
    <w:rsid w:val="00D52204"/>
    <w:rsid w:val="00D5244C"/>
    <w:rsid w:val="00D52D0C"/>
    <w:rsid w:val="00D55F7A"/>
    <w:rsid w:val="00D5621C"/>
    <w:rsid w:val="00D56533"/>
    <w:rsid w:val="00D57480"/>
    <w:rsid w:val="00D61D60"/>
    <w:rsid w:val="00D61DA6"/>
    <w:rsid w:val="00D7080C"/>
    <w:rsid w:val="00D70B31"/>
    <w:rsid w:val="00D70C41"/>
    <w:rsid w:val="00D74EB2"/>
    <w:rsid w:val="00D757BE"/>
    <w:rsid w:val="00D768B3"/>
    <w:rsid w:val="00D85185"/>
    <w:rsid w:val="00D86B05"/>
    <w:rsid w:val="00D90FBA"/>
    <w:rsid w:val="00D91613"/>
    <w:rsid w:val="00D91F86"/>
    <w:rsid w:val="00D930AA"/>
    <w:rsid w:val="00D96FD9"/>
    <w:rsid w:val="00DA086E"/>
    <w:rsid w:val="00DA21AE"/>
    <w:rsid w:val="00DA3F49"/>
    <w:rsid w:val="00DA584C"/>
    <w:rsid w:val="00DA78B8"/>
    <w:rsid w:val="00DB113D"/>
    <w:rsid w:val="00DB1335"/>
    <w:rsid w:val="00DB14E2"/>
    <w:rsid w:val="00DB164D"/>
    <w:rsid w:val="00DB6FB6"/>
    <w:rsid w:val="00DC1E3F"/>
    <w:rsid w:val="00DC32B6"/>
    <w:rsid w:val="00DC3C88"/>
    <w:rsid w:val="00DC55BF"/>
    <w:rsid w:val="00DD2CC4"/>
    <w:rsid w:val="00DD5331"/>
    <w:rsid w:val="00DD6DAC"/>
    <w:rsid w:val="00DE1C4D"/>
    <w:rsid w:val="00DE32D4"/>
    <w:rsid w:val="00DE345A"/>
    <w:rsid w:val="00DF0365"/>
    <w:rsid w:val="00DF23EC"/>
    <w:rsid w:val="00DF2934"/>
    <w:rsid w:val="00DF4BDF"/>
    <w:rsid w:val="00DF6871"/>
    <w:rsid w:val="00DF6B6D"/>
    <w:rsid w:val="00DF6CF8"/>
    <w:rsid w:val="00E004CF"/>
    <w:rsid w:val="00E008AC"/>
    <w:rsid w:val="00E03289"/>
    <w:rsid w:val="00E03C61"/>
    <w:rsid w:val="00E05A64"/>
    <w:rsid w:val="00E07E76"/>
    <w:rsid w:val="00E1781D"/>
    <w:rsid w:val="00E17BBE"/>
    <w:rsid w:val="00E17C15"/>
    <w:rsid w:val="00E220B8"/>
    <w:rsid w:val="00E22E1B"/>
    <w:rsid w:val="00E2425E"/>
    <w:rsid w:val="00E272F5"/>
    <w:rsid w:val="00E30CFB"/>
    <w:rsid w:val="00E323F6"/>
    <w:rsid w:val="00E32A63"/>
    <w:rsid w:val="00E33E65"/>
    <w:rsid w:val="00E34B89"/>
    <w:rsid w:val="00E35C48"/>
    <w:rsid w:val="00E41285"/>
    <w:rsid w:val="00E44271"/>
    <w:rsid w:val="00E4474A"/>
    <w:rsid w:val="00E449E6"/>
    <w:rsid w:val="00E4531E"/>
    <w:rsid w:val="00E52A3F"/>
    <w:rsid w:val="00E53739"/>
    <w:rsid w:val="00E54F54"/>
    <w:rsid w:val="00E61F30"/>
    <w:rsid w:val="00E638FE"/>
    <w:rsid w:val="00E65E38"/>
    <w:rsid w:val="00E719AF"/>
    <w:rsid w:val="00E727F0"/>
    <w:rsid w:val="00E7392D"/>
    <w:rsid w:val="00E73C54"/>
    <w:rsid w:val="00E73D25"/>
    <w:rsid w:val="00E76838"/>
    <w:rsid w:val="00E76968"/>
    <w:rsid w:val="00E83D2D"/>
    <w:rsid w:val="00E85451"/>
    <w:rsid w:val="00E870FA"/>
    <w:rsid w:val="00E8714D"/>
    <w:rsid w:val="00E90D97"/>
    <w:rsid w:val="00E9187E"/>
    <w:rsid w:val="00EA1261"/>
    <w:rsid w:val="00EA76A1"/>
    <w:rsid w:val="00EA7E70"/>
    <w:rsid w:val="00EB6FEB"/>
    <w:rsid w:val="00EC0344"/>
    <w:rsid w:val="00EC18B6"/>
    <w:rsid w:val="00EC7030"/>
    <w:rsid w:val="00EC7F00"/>
    <w:rsid w:val="00ED6D14"/>
    <w:rsid w:val="00EE2FEE"/>
    <w:rsid w:val="00EE4179"/>
    <w:rsid w:val="00EF0283"/>
    <w:rsid w:val="00EF2B2E"/>
    <w:rsid w:val="00F0223F"/>
    <w:rsid w:val="00F04D60"/>
    <w:rsid w:val="00F052A7"/>
    <w:rsid w:val="00F069BC"/>
    <w:rsid w:val="00F14AAA"/>
    <w:rsid w:val="00F15857"/>
    <w:rsid w:val="00F214B7"/>
    <w:rsid w:val="00F232D8"/>
    <w:rsid w:val="00F25E3A"/>
    <w:rsid w:val="00F270B8"/>
    <w:rsid w:val="00F30EED"/>
    <w:rsid w:val="00F31088"/>
    <w:rsid w:val="00F3225B"/>
    <w:rsid w:val="00F32721"/>
    <w:rsid w:val="00F46AAD"/>
    <w:rsid w:val="00F505BC"/>
    <w:rsid w:val="00F514BC"/>
    <w:rsid w:val="00F52375"/>
    <w:rsid w:val="00F5323C"/>
    <w:rsid w:val="00F54C65"/>
    <w:rsid w:val="00F572C1"/>
    <w:rsid w:val="00F57724"/>
    <w:rsid w:val="00F62A63"/>
    <w:rsid w:val="00F7350B"/>
    <w:rsid w:val="00F75D14"/>
    <w:rsid w:val="00F76740"/>
    <w:rsid w:val="00F77CB6"/>
    <w:rsid w:val="00F805AC"/>
    <w:rsid w:val="00F8106A"/>
    <w:rsid w:val="00F874A3"/>
    <w:rsid w:val="00F90954"/>
    <w:rsid w:val="00F90B81"/>
    <w:rsid w:val="00F915DA"/>
    <w:rsid w:val="00FA0CFB"/>
    <w:rsid w:val="00FA1CAE"/>
    <w:rsid w:val="00FA43CB"/>
    <w:rsid w:val="00FA71FA"/>
    <w:rsid w:val="00FC0193"/>
    <w:rsid w:val="00FC16BD"/>
    <w:rsid w:val="00FC433A"/>
    <w:rsid w:val="00FC605C"/>
    <w:rsid w:val="00FC7E80"/>
    <w:rsid w:val="00FD005B"/>
    <w:rsid w:val="00FD0B96"/>
    <w:rsid w:val="00FD162F"/>
    <w:rsid w:val="00FD1767"/>
    <w:rsid w:val="00FD22CD"/>
    <w:rsid w:val="00FD35F4"/>
    <w:rsid w:val="00FD3F99"/>
    <w:rsid w:val="00FD6A8B"/>
    <w:rsid w:val="00FE0B4E"/>
    <w:rsid w:val="00FE3ACD"/>
    <w:rsid w:val="00FE5E6F"/>
    <w:rsid w:val="00FE715B"/>
    <w:rsid w:val="00FF1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uiPriority w:val="99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Обычный + 14 пт"/>
    <w:aliases w:val="По ширине,Первая строка:  13 см"/>
    <w:basedOn w:val="a"/>
    <w:rsid w:val="00EF2B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bullet3gif">
    <w:name w:val="msonormalbullet3.gif"/>
    <w:basedOn w:val="a"/>
    <w:rsid w:val="00EF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EF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EF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EF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D61D60"/>
  </w:style>
  <w:style w:type="paragraph" w:customStyle="1" w:styleId="26">
    <w:name w:val="Стиль2"/>
    <w:basedOn w:val="a"/>
    <w:qFormat/>
    <w:rsid w:val="00752390"/>
    <w:pPr>
      <w:spacing w:after="0" w:line="240" w:lineRule="auto"/>
      <w:ind w:left="57" w:firstLine="57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Hyperlink"/>
    <w:uiPriority w:val="99"/>
    <w:unhideWhenUsed/>
    <w:rsid w:val="00845111"/>
    <w:rPr>
      <w:color w:val="0000FF"/>
      <w:u w:val="single"/>
    </w:rPr>
  </w:style>
  <w:style w:type="character" w:customStyle="1" w:styleId="27">
    <w:name w:val="Основной текст (2)_"/>
    <w:basedOn w:val="a0"/>
    <w:link w:val="210"/>
    <w:uiPriority w:val="99"/>
    <w:locked/>
    <w:rsid w:val="00F915DA"/>
    <w:rPr>
      <w:rFonts w:ascii="Arial" w:hAnsi="Arial" w:cs="Arial"/>
      <w:spacing w:val="-10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F915DA"/>
    <w:pPr>
      <w:widowControl w:val="0"/>
      <w:shd w:val="clear" w:color="auto" w:fill="FFFFFF"/>
      <w:spacing w:after="840" w:line="240" w:lineRule="atLeast"/>
      <w:ind w:hanging="480"/>
      <w:jc w:val="center"/>
    </w:pPr>
    <w:rPr>
      <w:rFonts w:ascii="Arial" w:hAnsi="Arial" w:cs="Arial"/>
      <w:spacing w:val="-10"/>
      <w:sz w:val="18"/>
      <w:szCs w:val="18"/>
    </w:rPr>
  </w:style>
  <w:style w:type="character" w:customStyle="1" w:styleId="220">
    <w:name w:val="Основной текст (2)2"/>
    <w:basedOn w:val="27"/>
    <w:uiPriority w:val="99"/>
    <w:rsid w:val="00F915DA"/>
  </w:style>
  <w:style w:type="paragraph" w:customStyle="1" w:styleId="ac">
    <w:name w:val="Базовый"/>
    <w:rsid w:val="00541903"/>
    <w:pPr>
      <w:tabs>
        <w:tab w:val="left" w:pos="708"/>
      </w:tabs>
      <w:suppressAutoHyphens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listparagraphbullet1gifbullet2gifbullet3gif">
    <w:name w:val="msolistparagraphbullet1gifbullet2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2gifbullet2gifbullet1gif">
    <w:name w:val="msolistparagraphbullet1gifbullet2gifbullet2gif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2gifbullet2gifbullet2gif">
    <w:name w:val="msolistparagraphbullet1gifbullet2gifbullet2gifbullet2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2gifbullet2gifbullet3gif">
    <w:name w:val="msolistparagraphbullet1gifbullet2gifbullet2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1gifbullet3gifbullet1gif">
    <w:name w:val="msolistparagraphbullet1gifbullet1gifbullet3gif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bullet1gifbullet3gifbullet3gif">
    <w:name w:val="msolistparagraphbullet1gifbullet1gifbullet3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0F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F5323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headertext">
    <w:name w:val="headertext"/>
    <w:basedOn w:val="a"/>
    <w:rsid w:val="00F5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F5323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6F3E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Body Text"/>
    <w:basedOn w:val="a"/>
    <w:link w:val="13"/>
    <w:rsid w:val="006F3E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F3E72"/>
  </w:style>
  <w:style w:type="character" w:customStyle="1" w:styleId="13">
    <w:name w:val="Основной текст Знак1"/>
    <w:link w:val="ad"/>
    <w:rsid w:val="006F3E72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F640-2534-4299-87BD-AC01872B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8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18123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212</cp:revision>
  <cp:lastPrinted>2024-04-08T07:56:00Z</cp:lastPrinted>
  <dcterms:created xsi:type="dcterms:W3CDTF">2017-04-06T13:55:00Z</dcterms:created>
  <dcterms:modified xsi:type="dcterms:W3CDTF">2024-04-08T08:03:00Z</dcterms:modified>
</cp:coreProperties>
</file>