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A2" w:rsidRDefault="00CF78A2" w:rsidP="00C9723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CF78A2" w:rsidRDefault="00CF78A2" w:rsidP="00C9723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C97231" w:rsidRPr="002C74D4" w:rsidRDefault="00CD35AD" w:rsidP="00C9723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C74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Уведомление </w:t>
      </w:r>
    </w:p>
    <w:p w:rsidR="00CD35AD" w:rsidRPr="002C74D4" w:rsidRDefault="00CD35AD" w:rsidP="00C9723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C74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 проведении общественного обсуждения </w:t>
      </w:r>
      <w:r w:rsidR="00C15C41" w:rsidRPr="002C74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формы проверочного листа (списка контрольных вопросов), применяемого при осуществлении муниципального земельного контроля в границах сельских поселений, входящих в состав муниципального образования «</w:t>
      </w:r>
      <w:proofErr w:type="spellStart"/>
      <w:r w:rsidR="00C15C41" w:rsidRPr="002C74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Красносулинский</w:t>
      </w:r>
      <w:proofErr w:type="spellEnd"/>
      <w:r w:rsidR="00C15C41" w:rsidRPr="002C74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район»</w:t>
      </w:r>
    </w:p>
    <w:p w:rsidR="00C97231" w:rsidRPr="002C74D4" w:rsidRDefault="00C97231" w:rsidP="00C9723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CD35AD" w:rsidRPr="002C74D4" w:rsidRDefault="00CD35AD" w:rsidP="00210009">
      <w:pPr>
        <w:shd w:val="clear" w:color="auto" w:fill="FFFFFF"/>
        <w:spacing w:after="0" w:line="240" w:lineRule="auto"/>
        <w:ind w:firstLine="567"/>
        <w:jc w:val="both"/>
        <w:rPr>
          <w:rFonts w:ascii="sans-sarif" w:eastAsia="Times New Roman" w:hAnsi="sans-sarif" w:cs="Times New Roman"/>
          <w:sz w:val="24"/>
          <w:szCs w:val="24"/>
          <w:lang w:eastAsia="ru-RU"/>
        </w:rPr>
      </w:pP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210009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земельно-имущественных отношений </w:t>
      </w:r>
      <w:proofErr w:type="spellStart"/>
      <w:r w:rsidR="00210009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</w:t>
      </w:r>
      <w:proofErr w:type="spellEnd"/>
      <w:r w:rsidR="00210009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извещает о начале проведения общественного обсуждения проекта </w:t>
      </w:r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проверочного листа (списка контрольных вопросов), применяемого при осуществлении муниципального земельного контроля в границах сельских поселений, входящих в состав муниципального образования «</w:t>
      </w:r>
      <w:proofErr w:type="spellStart"/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Красносулинский</w:t>
      </w:r>
      <w:proofErr w:type="spellEnd"/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сборе замечаний и предложений заинтересованных лиц.</w:t>
      </w:r>
    </w:p>
    <w:p w:rsidR="00CD35AD" w:rsidRPr="002C74D4" w:rsidRDefault="00CD35AD" w:rsidP="00210009">
      <w:pPr>
        <w:shd w:val="clear" w:color="auto" w:fill="FFFFFF"/>
        <w:spacing w:after="0" w:line="240" w:lineRule="auto"/>
        <w:ind w:firstLine="567"/>
        <w:jc w:val="both"/>
        <w:rPr>
          <w:rFonts w:ascii="sans-sarif" w:eastAsia="Times New Roman" w:hAnsi="sans-sarif" w:cs="Times New Roman"/>
          <w:sz w:val="24"/>
          <w:szCs w:val="24"/>
          <w:lang w:eastAsia="ru-RU"/>
        </w:rPr>
      </w:pP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 в письменном виде принимаются по адресу: 346</w:t>
      </w:r>
      <w:r w:rsidR="00210009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10009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Ростовская область, г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009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Сулин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210009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Победы, 4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 адресу электронной почты: </w:t>
      </w:r>
      <w:proofErr w:type="spellStart"/>
      <w:r w:rsidR="00C15C41" w:rsidRPr="002C74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uzioimzks</w:t>
      </w:r>
      <w:proofErr w:type="spellEnd"/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C15C41" w:rsidRPr="002C74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15C41" w:rsidRPr="002C74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теме сообщения указать «Предложения по подготовке проекта </w:t>
      </w:r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проверочного листа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D35AD" w:rsidRPr="002C74D4" w:rsidRDefault="00CD35AD" w:rsidP="00210009">
      <w:pPr>
        <w:shd w:val="clear" w:color="auto" w:fill="FFFFFF"/>
        <w:spacing w:after="0" w:line="240" w:lineRule="auto"/>
        <w:ind w:firstLine="567"/>
        <w:jc w:val="both"/>
        <w:rPr>
          <w:rFonts w:ascii="sans-sarif" w:eastAsia="Times New Roman" w:hAnsi="sans-sarif" w:cs="Times New Roman"/>
          <w:sz w:val="24"/>
          <w:szCs w:val="24"/>
          <w:lang w:eastAsia="ru-RU"/>
        </w:rPr>
      </w:pP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приёма предложений и замечаний: </w:t>
      </w:r>
      <w:r w:rsidRPr="002C74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c </w:t>
      </w:r>
      <w:r w:rsidR="00C15C41" w:rsidRPr="002C74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14.05.2026 </w:t>
      </w:r>
      <w:r w:rsidRPr="002C74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по </w:t>
      </w:r>
      <w:r w:rsidR="00C15C41" w:rsidRPr="002C74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01.06</w:t>
      </w:r>
      <w:r w:rsidRPr="002C74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.202</w:t>
      </w:r>
      <w:r w:rsidR="00C15C41" w:rsidRPr="002C74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2C74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D35AD" w:rsidRPr="002C74D4" w:rsidRDefault="00CD35AD" w:rsidP="00210009">
      <w:pPr>
        <w:shd w:val="clear" w:color="auto" w:fill="FFFFFF"/>
        <w:spacing w:after="0" w:line="240" w:lineRule="auto"/>
        <w:ind w:firstLine="567"/>
        <w:jc w:val="both"/>
        <w:rPr>
          <w:rFonts w:ascii="sans-sarif" w:eastAsia="Times New Roman" w:hAnsi="sans-sarif" w:cs="Times New Roman"/>
          <w:sz w:val="24"/>
          <w:szCs w:val="24"/>
          <w:lang w:eastAsia="ru-RU"/>
        </w:rPr>
      </w:pP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размещения уведомления о подготовке проекта </w:t>
      </w:r>
      <w:r w:rsidR="00165A0B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64256B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Интернет: официальный сайт Администрации </w:t>
      </w:r>
      <w:proofErr w:type="spellStart"/>
      <w:r w:rsidR="0064256B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</w:t>
      </w:r>
      <w:proofErr w:type="spellEnd"/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C15C41" w:rsidRPr="002C74D4">
        <w:rPr>
          <w:sz w:val="24"/>
          <w:szCs w:val="24"/>
        </w:rPr>
        <w:t xml:space="preserve"> </w:t>
      </w:r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https://ksrayon.donland.ru</w:t>
      </w:r>
      <w:r w:rsidR="00282848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раздел «Деятельность» - «Муниципальный земельный контроль»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5AD" w:rsidRPr="002C74D4" w:rsidRDefault="00CD35AD" w:rsidP="00210009">
      <w:pPr>
        <w:shd w:val="clear" w:color="auto" w:fill="FFFFFF"/>
        <w:spacing w:after="0" w:line="240" w:lineRule="auto"/>
        <w:ind w:firstLine="567"/>
        <w:jc w:val="both"/>
        <w:rPr>
          <w:rFonts w:ascii="sans-sarif" w:eastAsia="Times New Roman" w:hAnsi="sans-sarif" w:cs="Times New Roman"/>
          <w:sz w:val="24"/>
          <w:szCs w:val="24"/>
          <w:lang w:eastAsia="ru-RU"/>
        </w:rPr>
      </w:pPr>
      <w:r w:rsidRPr="002C7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Уполномоченны</w:t>
      </w:r>
      <w:r w:rsidR="00B01986" w:rsidRPr="002C7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r w:rsidRPr="002C7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орган по разработке проект</w:t>
      </w:r>
      <w:r w:rsidR="00B01986" w:rsidRPr="002C7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проверочного листа (списка контрольных вопросов), применяемого при осуществлении муниципального земельного контроля в границах сельских поселений, входящих в состав муниципального образования «</w:t>
      </w:r>
      <w:proofErr w:type="spellStart"/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Красносулинский</w:t>
      </w:r>
      <w:proofErr w:type="spellEnd"/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21D4" w:rsidRPr="002C74D4" w:rsidRDefault="008421D4" w:rsidP="002100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земельно-имущественных отношений </w:t>
      </w:r>
      <w:proofErr w:type="spellStart"/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</w:t>
      </w:r>
      <w:proofErr w:type="spellEnd"/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(далее – Управлени</w:t>
      </w:r>
      <w:r w:rsidR="006C19F9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C19F9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5AD" w:rsidRPr="002C74D4" w:rsidRDefault="006C19F9" w:rsidP="00210009">
      <w:pPr>
        <w:shd w:val="clear" w:color="auto" w:fill="FFFFFF"/>
        <w:spacing w:after="0" w:line="240" w:lineRule="auto"/>
        <w:ind w:firstLine="567"/>
        <w:jc w:val="both"/>
        <w:rPr>
          <w:rFonts w:ascii="sans-sarif" w:eastAsia="Times New Roman" w:hAnsi="sans-sarif" w:cs="Times New Roman"/>
          <w:sz w:val="24"/>
          <w:szCs w:val="24"/>
          <w:lang w:eastAsia="ru-RU"/>
        </w:rPr>
      </w:pPr>
      <w:r w:rsidRPr="002C7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Контактные лица</w:t>
      </w:r>
      <w:r w:rsidR="00CD35AD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19F9" w:rsidRPr="002C74D4" w:rsidRDefault="006C19F9" w:rsidP="00165A0B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Управления</w:t>
      </w:r>
      <w:r w:rsidR="00C9723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Кияненко</w:t>
      </w:r>
      <w:proofErr w:type="spellEnd"/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Нина Владимировна;</w:t>
      </w:r>
    </w:p>
    <w:p w:rsidR="00C15C41" w:rsidRPr="002C74D4" w:rsidRDefault="00C15C41" w:rsidP="00165A0B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сектора претензионной работы Управления Зинченко Татьяна Николаевна.</w:t>
      </w:r>
    </w:p>
    <w:p w:rsidR="00CD35AD" w:rsidRPr="002C74D4" w:rsidRDefault="00165A0B" w:rsidP="00210009">
      <w:pPr>
        <w:shd w:val="clear" w:color="auto" w:fill="FFFFFF"/>
        <w:spacing w:after="0" w:line="240" w:lineRule="auto"/>
        <w:ind w:firstLine="567"/>
        <w:jc w:val="both"/>
        <w:rPr>
          <w:rFonts w:ascii="sans-sarif" w:eastAsia="Times New Roman" w:hAnsi="sans-sarif" w:cs="Times New Roman"/>
          <w:sz w:val="24"/>
          <w:szCs w:val="24"/>
          <w:lang w:eastAsia="ru-RU"/>
        </w:rPr>
      </w:pPr>
      <w:r w:rsidRPr="002C7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Контактный </w:t>
      </w:r>
      <w:r w:rsidR="00CD35AD" w:rsidRPr="002C7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тел</w:t>
      </w:r>
      <w:r w:rsidRPr="002C7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ефон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: 8</w:t>
      </w:r>
      <w:r w:rsidR="00CD35AD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(863</w:t>
      </w:r>
      <w:r w:rsidR="006C19F9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CD35AD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C19F9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5-23-06</w:t>
      </w:r>
      <w:r w:rsidR="00CD35AD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35AD" w:rsidRPr="002C74D4" w:rsidRDefault="00CD35AD" w:rsidP="00210009">
      <w:pPr>
        <w:shd w:val="clear" w:color="auto" w:fill="FFFFFF"/>
        <w:spacing w:after="0" w:line="240" w:lineRule="auto"/>
        <w:ind w:firstLine="567"/>
        <w:jc w:val="both"/>
        <w:rPr>
          <w:rFonts w:ascii="sans-sarif" w:eastAsia="Times New Roman" w:hAnsi="sans-sarif" w:cs="Times New Roman"/>
          <w:sz w:val="24"/>
          <w:szCs w:val="24"/>
          <w:lang w:eastAsia="ru-RU"/>
        </w:rPr>
      </w:pPr>
      <w:r w:rsidRPr="002C7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Наименование </w:t>
      </w:r>
      <w:r w:rsidR="002C74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проекта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формы проверочного листа (списка контрольных вопросов), применяемого при осуществлении муниципального земельного контроля в границах сельских поселений, входящих в состав муниципального образования «</w:t>
      </w:r>
      <w:proofErr w:type="spellStart"/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Красносулинский</w:t>
      </w:r>
      <w:proofErr w:type="spellEnd"/>
      <w:r w:rsidR="00C15C41"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2C74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5AD" w:rsidRPr="002C74D4" w:rsidRDefault="00CD35AD" w:rsidP="002100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</w:rPr>
      </w:pPr>
      <w:r w:rsidRPr="002C74D4">
        <w:rPr>
          <w:rStyle w:val="a5"/>
          <w:b w:val="0"/>
          <w:bCs w:val="0"/>
          <w:u w:val="single"/>
        </w:rPr>
        <w:t>Срок окончания проведения общественного обсуждения</w:t>
      </w:r>
      <w:r w:rsidRPr="002C74D4">
        <w:rPr>
          <w:rStyle w:val="a5"/>
          <w:b w:val="0"/>
          <w:bCs w:val="0"/>
        </w:rPr>
        <w:t xml:space="preserve"> проекта </w:t>
      </w:r>
      <w:bookmarkStart w:id="0" w:name="_GoBack"/>
      <w:bookmarkEnd w:id="0"/>
      <w:r w:rsidRPr="002C74D4">
        <w:rPr>
          <w:rStyle w:val="a5"/>
          <w:b w:val="0"/>
          <w:bCs w:val="0"/>
        </w:rPr>
        <w:t xml:space="preserve">об </w:t>
      </w:r>
      <w:r w:rsidR="00C97231" w:rsidRPr="002C74D4">
        <w:rPr>
          <w:rStyle w:val="a5"/>
          <w:b w:val="0"/>
          <w:bCs w:val="0"/>
        </w:rPr>
        <w:t xml:space="preserve">утверждении </w:t>
      </w:r>
      <w:r w:rsidR="00571457" w:rsidRPr="002C74D4">
        <w:rPr>
          <w:rStyle w:val="a5"/>
          <w:b w:val="0"/>
          <w:bCs w:val="0"/>
        </w:rPr>
        <w:t>формы проверочного листа (списка контрольных вопросов), применяемого при осуществлении муниципального земельного контроля в границах сельских поселений, входящих в состав муниципального образования «</w:t>
      </w:r>
      <w:proofErr w:type="spellStart"/>
      <w:r w:rsidR="00571457" w:rsidRPr="002C74D4">
        <w:rPr>
          <w:rStyle w:val="a5"/>
          <w:b w:val="0"/>
          <w:bCs w:val="0"/>
        </w:rPr>
        <w:t>Красносулинский</w:t>
      </w:r>
      <w:proofErr w:type="spellEnd"/>
      <w:r w:rsidR="00571457" w:rsidRPr="002C74D4">
        <w:rPr>
          <w:rStyle w:val="a5"/>
          <w:b w:val="0"/>
          <w:bCs w:val="0"/>
        </w:rPr>
        <w:t xml:space="preserve"> район»</w:t>
      </w:r>
      <w:r w:rsidRPr="002C74D4">
        <w:rPr>
          <w:rStyle w:val="a5"/>
          <w:b w:val="0"/>
          <w:bCs w:val="0"/>
        </w:rPr>
        <w:t>:</w:t>
      </w:r>
      <w:r w:rsidRPr="002C74D4">
        <w:t> </w:t>
      </w:r>
      <w:r w:rsidR="00571457" w:rsidRPr="002C74D4">
        <w:rPr>
          <w:rStyle w:val="a4"/>
          <w:u w:val="single"/>
        </w:rPr>
        <w:t>01 июня 2026</w:t>
      </w:r>
      <w:r w:rsidRPr="002C74D4">
        <w:rPr>
          <w:rStyle w:val="a4"/>
          <w:u w:val="single"/>
        </w:rPr>
        <w:t xml:space="preserve"> года</w:t>
      </w:r>
      <w:r w:rsidRPr="002C74D4">
        <w:rPr>
          <w:rStyle w:val="a4"/>
        </w:rPr>
        <w:t>.</w:t>
      </w:r>
    </w:p>
    <w:sectPr w:rsidR="00CD35AD" w:rsidRPr="002C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a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473CF"/>
    <w:multiLevelType w:val="hybridMultilevel"/>
    <w:tmpl w:val="15F83598"/>
    <w:lvl w:ilvl="0" w:tplc="5AC807D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51515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CD"/>
    <w:rsid w:val="00041AE7"/>
    <w:rsid w:val="00165A0B"/>
    <w:rsid w:val="00210009"/>
    <w:rsid w:val="00230928"/>
    <w:rsid w:val="00282848"/>
    <w:rsid w:val="002C74D4"/>
    <w:rsid w:val="003865CD"/>
    <w:rsid w:val="00571457"/>
    <w:rsid w:val="0064256B"/>
    <w:rsid w:val="006A15CD"/>
    <w:rsid w:val="006B3971"/>
    <w:rsid w:val="006C19F9"/>
    <w:rsid w:val="008421D4"/>
    <w:rsid w:val="00B01986"/>
    <w:rsid w:val="00C15C41"/>
    <w:rsid w:val="00C97231"/>
    <w:rsid w:val="00CD35AD"/>
    <w:rsid w:val="00CF78A2"/>
    <w:rsid w:val="00F1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35AD"/>
    <w:rPr>
      <w:i/>
      <w:iCs/>
    </w:rPr>
  </w:style>
  <w:style w:type="character" w:styleId="a5">
    <w:name w:val="Strong"/>
    <w:basedOn w:val="a0"/>
    <w:uiPriority w:val="22"/>
    <w:qFormat/>
    <w:rsid w:val="00CD35AD"/>
    <w:rPr>
      <w:b/>
      <w:bCs/>
    </w:rPr>
  </w:style>
  <w:style w:type="character" w:styleId="a6">
    <w:name w:val="Hyperlink"/>
    <w:basedOn w:val="a0"/>
    <w:uiPriority w:val="99"/>
    <w:unhideWhenUsed/>
    <w:rsid w:val="0028284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65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35AD"/>
    <w:rPr>
      <w:i/>
      <w:iCs/>
    </w:rPr>
  </w:style>
  <w:style w:type="character" w:styleId="a5">
    <w:name w:val="Strong"/>
    <w:basedOn w:val="a0"/>
    <w:uiPriority w:val="22"/>
    <w:qFormat/>
    <w:rsid w:val="00CD35AD"/>
    <w:rPr>
      <w:b/>
      <w:bCs/>
    </w:rPr>
  </w:style>
  <w:style w:type="character" w:styleId="a6">
    <w:name w:val="Hyperlink"/>
    <w:basedOn w:val="a0"/>
    <w:uiPriority w:val="99"/>
    <w:unhideWhenUsed/>
    <w:rsid w:val="0028284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65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243516</cp:lastModifiedBy>
  <cp:revision>3</cp:revision>
  <cp:lastPrinted>2026-05-13T11:59:00Z</cp:lastPrinted>
  <dcterms:created xsi:type="dcterms:W3CDTF">2026-05-13T11:59:00Z</dcterms:created>
  <dcterms:modified xsi:type="dcterms:W3CDTF">2026-05-13T12:03:00Z</dcterms:modified>
</cp:coreProperties>
</file>