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DEA" w:rsidRDefault="009F27C7" w:rsidP="009F27C7">
      <w:pPr>
        <w:keepNext/>
        <w:keepLines/>
        <w:ind w:firstLine="0"/>
        <w:jc w:val="left"/>
        <w:rPr>
          <w:sz w:val="28"/>
          <w:szCs w:val="28"/>
          <w:u w:val="single"/>
        </w:rPr>
      </w:pPr>
      <w:r>
        <w:t xml:space="preserve">                                                                                                            </w:t>
      </w:r>
      <w:r w:rsidRPr="009F27C7">
        <w:rPr>
          <w:sz w:val="28"/>
          <w:szCs w:val="28"/>
        </w:rPr>
        <w:t xml:space="preserve">Приложение № 1 к приказу </w:t>
      </w:r>
      <w:r w:rsidRPr="009F27C7">
        <w:rPr>
          <w:sz w:val="28"/>
          <w:szCs w:val="28"/>
        </w:rPr>
        <w:br/>
        <w:t xml:space="preserve">                                                         </w:t>
      </w:r>
      <w:r>
        <w:rPr>
          <w:sz w:val="28"/>
          <w:szCs w:val="28"/>
        </w:rPr>
        <w:t xml:space="preserve">                          </w:t>
      </w:r>
      <w:r w:rsidRPr="009F27C7">
        <w:rPr>
          <w:sz w:val="28"/>
          <w:szCs w:val="28"/>
        </w:rPr>
        <w:t xml:space="preserve">  от </w:t>
      </w:r>
      <w:r w:rsidRPr="009F27C7">
        <w:rPr>
          <w:sz w:val="28"/>
          <w:szCs w:val="28"/>
          <w:u w:val="single"/>
        </w:rPr>
        <w:t>30.12.2022</w:t>
      </w:r>
      <w:r w:rsidRPr="009F27C7">
        <w:rPr>
          <w:sz w:val="28"/>
          <w:szCs w:val="28"/>
        </w:rPr>
        <w:t xml:space="preserve"> № </w:t>
      </w:r>
      <w:r w:rsidRPr="009F27C7">
        <w:rPr>
          <w:sz w:val="28"/>
          <w:szCs w:val="28"/>
          <w:u w:val="single"/>
        </w:rPr>
        <w:t> 107</w:t>
      </w:r>
    </w:p>
    <w:p w:rsidR="009F27C7" w:rsidRPr="009F27C7" w:rsidRDefault="009F27C7" w:rsidP="009F27C7">
      <w:pPr>
        <w:keepNext/>
        <w:keepLines/>
        <w:ind w:firstLine="0"/>
        <w:jc w:val="left"/>
        <w:rPr>
          <w:sz w:val="28"/>
          <w:szCs w:val="28"/>
        </w:rPr>
      </w:pPr>
    </w:p>
    <w:p w:rsidR="009F27C7" w:rsidRDefault="009F27C7">
      <w:pPr>
        <w:pStyle w:val="afd"/>
      </w:pPr>
      <w:bookmarkStart w:id="0" w:name="_docStart_2"/>
      <w:bookmarkStart w:id="1" w:name="_ref_1-7e103fc1367240"/>
      <w:bookmarkStart w:id="2" w:name="_title_2"/>
      <w:bookmarkEnd w:id="0"/>
      <w:r>
        <w:t>Учетная политика</w:t>
      </w:r>
    </w:p>
    <w:p w:rsidR="00456DEA" w:rsidRDefault="009F27C7">
      <w:pPr>
        <w:pStyle w:val="afd"/>
      </w:pPr>
      <w:r>
        <w:t>Управления земельно-имущественных отношений и муниципального заказа Красносулинского района</w:t>
      </w:r>
      <w:r>
        <w:br/>
        <w:t>для целей бюджетного учета</w:t>
      </w:r>
      <w:bookmarkEnd w:id="1"/>
      <w:bookmarkEnd w:id="2"/>
    </w:p>
    <w:p w:rsidR="00456DEA" w:rsidRPr="009F27C7" w:rsidRDefault="009F27C7">
      <w:pPr>
        <w:pStyle w:val="1"/>
        <w:numPr>
          <w:ilvl w:val="0"/>
          <w:numId w:val="1"/>
        </w:numPr>
        <w:rPr>
          <w:sz w:val="28"/>
          <w:szCs w:val="28"/>
        </w:rPr>
      </w:pPr>
      <w:bookmarkStart w:id="3" w:name="_ref_1-e72ca710d79345"/>
      <w:r w:rsidRPr="009F27C7">
        <w:rPr>
          <w:sz w:val="28"/>
          <w:szCs w:val="28"/>
        </w:rPr>
        <w:t>Организационные положения</w:t>
      </w:r>
      <w:bookmarkEnd w:id="3"/>
    </w:p>
    <w:p w:rsidR="00456DEA" w:rsidRPr="009F27C7" w:rsidRDefault="009F27C7">
      <w:pPr>
        <w:pStyle w:val="2"/>
        <w:rPr>
          <w:sz w:val="28"/>
          <w:szCs w:val="28"/>
        </w:rPr>
      </w:pPr>
      <w:bookmarkStart w:id="4" w:name="_ref_1-c8082797e1ee4d"/>
      <w:r w:rsidRPr="009F27C7">
        <w:rPr>
          <w:sz w:val="28"/>
          <w:szCs w:val="28"/>
        </w:rPr>
        <w:t>Настоящая Учетная политика разработана в соответствии с требованиями следующих документов:</w:t>
      </w:r>
      <w:bookmarkEnd w:id="4"/>
    </w:p>
    <w:p w:rsidR="00456DEA" w:rsidRPr="00083C31" w:rsidRDefault="009F27C7" w:rsidP="00083C31">
      <w:pPr>
        <w:spacing w:after="0"/>
        <w:rPr>
          <w:color w:val="auto"/>
          <w:sz w:val="28"/>
          <w:szCs w:val="28"/>
        </w:rPr>
      </w:pPr>
      <w:r w:rsidRPr="00083C31">
        <w:rPr>
          <w:color w:val="auto"/>
          <w:sz w:val="28"/>
          <w:szCs w:val="28"/>
        </w:rPr>
        <w:t xml:space="preserve">Бюджетный </w:t>
      </w:r>
      <w:hyperlink r:id="rId8" w:history="1">
        <w:r w:rsidRPr="00083C31">
          <w:rPr>
            <w:rStyle w:val="af4"/>
            <w:color w:val="auto"/>
            <w:sz w:val="28"/>
            <w:szCs w:val="28"/>
            <w:u w:val="none"/>
          </w:rPr>
          <w:t>кодекс</w:t>
        </w:r>
      </w:hyperlink>
      <w:r w:rsidRPr="00083C31">
        <w:rPr>
          <w:color w:val="auto"/>
          <w:sz w:val="28"/>
          <w:szCs w:val="28"/>
        </w:rPr>
        <w:t xml:space="preserve"> РФ (далее - БК РФ);</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9" w:history="1">
        <w:r w:rsidRPr="00083C31">
          <w:rPr>
            <w:rStyle w:val="af4"/>
            <w:color w:val="auto"/>
            <w:sz w:val="28"/>
            <w:szCs w:val="28"/>
            <w:u w:val="none"/>
          </w:rPr>
          <w:t>закон</w:t>
        </w:r>
      </w:hyperlink>
      <w:r w:rsidRPr="00083C31">
        <w:rPr>
          <w:color w:val="auto"/>
          <w:sz w:val="28"/>
          <w:szCs w:val="28"/>
        </w:rPr>
        <w:t xml:space="preserve"> от 06.12.2011 № 402-ФЗ "О бухгалтерском учете" (далее - Закон № 402-ФЗ);</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10" w:history="1">
        <w:r w:rsidRPr="00083C31">
          <w:rPr>
            <w:rStyle w:val="af4"/>
            <w:color w:val="auto"/>
            <w:sz w:val="28"/>
            <w:szCs w:val="28"/>
            <w:u w:val="none"/>
          </w:rPr>
          <w:t>стандарт</w:t>
        </w:r>
      </w:hyperlink>
      <w:r w:rsidRPr="00083C31">
        <w:rPr>
          <w:color w:val="auto"/>
          <w:sz w:val="28"/>
          <w:szCs w:val="28"/>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083C31">
          <w:rPr>
            <w:rStyle w:val="af4"/>
            <w:color w:val="auto"/>
            <w:sz w:val="28"/>
            <w:szCs w:val="28"/>
            <w:u w:val="none"/>
          </w:rPr>
          <w:t>СГС</w:t>
        </w:r>
      </w:hyperlink>
      <w:r w:rsidRPr="00083C31">
        <w:rPr>
          <w:color w:val="auto"/>
          <w:sz w:val="28"/>
          <w:szCs w:val="28"/>
        </w:rPr>
        <w:t xml:space="preserve"> "Концептуальные основы");</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12" w:history="1">
        <w:r w:rsidRPr="00083C31">
          <w:rPr>
            <w:rStyle w:val="af4"/>
            <w:color w:val="auto"/>
            <w:sz w:val="28"/>
            <w:szCs w:val="28"/>
            <w:u w:val="none"/>
          </w:rPr>
          <w:t>стандарт</w:t>
        </w:r>
      </w:hyperlink>
      <w:r w:rsidRPr="00083C31">
        <w:rPr>
          <w:color w:val="auto"/>
          <w:sz w:val="28"/>
          <w:szCs w:val="28"/>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083C31">
          <w:rPr>
            <w:rStyle w:val="af4"/>
            <w:color w:val="auto"/>
            <w:sz w:val="28"/>
            <w:szCs w:val="28"/>
            <w:u w:val="none"/>
          </w:rPr>
          <w:t>СГС</w:t>
        </w:r>
      </w:hyperlink>
      <w:r w:rsidRPr="00083C31">
        <w:rPr>
          <w:color w:val="auto"/>
          <w:sz w:val="28"/>
          <w:szCs w:val="28"/>
        </w:rPr>
        <w:t xml:space="preserve"> "Основные средства");</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14" w:history="1">
        <w:r w:rsidRPr="00083C31">
          <w:rPr>
            <w:rStyle w:val="af4"/>
            <w:color w:val="auto"/>
            <w:sz w:val="28"/>
            <w:szCs w:val="28"/>
            <w:u w:val="none"/>
          </w:rPr>
          <w:t>стандарт</w:t>
        </w:r>
      </w:hyperlink>
      <w:r w:rsidRPr="00083C31">
        <w:rPr>
          <w:color w:val="auto"/>
          <w:sz w:val="28"/>
          <w:szCs w:val="28"/>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083C31">
          <w:rPr>
            <w:rStyle w:val="af4"/>
            <w:color w:val="auto"/>
            <w:sz w:val="28"/>
            <w:szCs w:val="28"/>
            <w:u w:val="none"/>
          </w:rPr>
          <w:t>СГС</w:t>
        </w:r>
      </w:hyperlink>
      <w:r w:rsidRPr="00083C31">
        <w:rPr>
          <w:color w:val="auto"/>
          <w:sz w:val="28"/>
          <w:szCs w:val="28"/>
        </w:rPr>
        <w:t xml:space="preserve"> "Аренда");</w:t>
      </w:r>
    </w:p>
    <w:p w:rsidR="00456DEA" w:rsidRPr="007114A6" w:rsidRDefault="009F27C7" w:rsidP="00083C31">
      <w:pPr>
        <w:spacing w:after="0"/>
        <w:rPr>
          <w:color w:val="auto"/>
          <w:sz w:val="28"/>
          <w:szCs w:val="28"/>
        </w:rPr>
      </w:pPr>
      <w:r w:rsidRPr="00083C31">
        <w:rPr>
          <w:color w:val="auto"/>
          <w:sz w:val="28"/>
          <w:szCs w:val="28"/>
        </w:rPr>
        <w:t xml:space="preserve">Федеральный </w:t>
      </w:r>
      <w:hyperlink r:id="rId16" w:history="1">
        <w:r w:rsidRPr="00083C31">
          <w:rPr>
            <w:rStyle w:val="af4"/>
            <w:color w:val="auto"/>
            <w:sz w:val="28"/>
            <w:szCs w:val="28"/>
            <w:u w:val="none"/>
          </w:rPr>
          <w:t>стандарт</w:t>
        </w:r>
      </w:hyperlink>
      <w:r w:rsidRPr="00083C31">
        <w:rPr>
          <w:color w:val="auto"/>
          <w:sz w:val="28"/>
          <w:szCs w:val="28"/>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7114A6">
          <w:rPr>
            <w:rStyle w:val="af4"/>
            <w:color w:val="auto"/>
            <w:sz w:val="28"/>
            <w:szCs w:val="28"/>
            <w:u w:val="none"/>
          </w:rPr>
          <w:t>СГС</w:t>
        </w:r>
      </w:hyperlink>
      <w:r w:rsidRPr="007114A6">
        <w:rPr>
          <w:color w:val="auto"/>
          <w:sz w:val="28"/>
          <w:szCs w:val="28"/>
        </w:rPr>
        <w:t xml:space="preserve"> "Обесценение активов");</w:t>
      </w:r>
    </w:p>
    <w:p w:rsidR="00456DEA" w:rsidRPr="00083C31" w:rsidRDefault="009F27C7" w:rsidP="00083C31">
      <w:pPr>
        <w:spacing w:after="0"/>
        <w:rPr>
          <w:color w:val="auto"/>
          <w:sz w:val="28"/>
          <w:szCs w:val="28"/>
        </w:rPr>
      </w:pPr>
      <w:r w:rsidRPr="007114A6">
        <w:rPr>
          <w:color w:val="auto"/>
          <w:sz w:val="28"/>
          <w:szCs w:val="28"/>
        </w:rPr>
        <w:t xml:space="preserve">Федеральный </w:t>
      </w:r>
      <w:hyperlink r:id="rId18" w:history="1">
        <w:r w:rsidRPr="007114A6">
          <w:rPr>
            <w:rStyle w:val="af4"/>
            <w:color w:val="auto"/>
            <w:sz w:val="28"/>
            <w:szCs w:val="28"/>
            <w:u w:val="none"/>
          </w:rPr>
          <w:t>стандарт</w:t>
        </w:r>
      </w:hyperlink>
      <w:r w:rsidRPr="007114A6">
        <w:rPr>
          <w:color w:val="auto"/>
          <w:sz w:val="28"/>
          <w:szCs w:val="28"/>
        </w:rPr>
        <w:t xml:space="preserve"> бухгалтерского учета для организаций государственного сектора "Представление бухгалтерской</w:t>
      </w:r>
      <w:r w:rsidRPr="00083C31">
        <w:rPr>
          <w:color w:val="auto"/>
          <w:sz w:val="28"/>
          <w:szCs w:val="28"/>
        </w:rPr>
        <w:t xml:space="preserve"> (финансовой) отчетности", утвержденный Приказом Минфина России от 31.12.2016 № 260н (далее - </w:t>
      </w:r>
      <w:hyperlink r:id="rId19" w:history="1">
        <w:r w:rsidRPr="00083C31">
          <w:rPr>
            <w:rStyle w:val="af4"/>
            <w:color w:val="auto"/>
            <w:sz w:val="28"/>
            <w:szCs w:val="28"/>
            <w:u w:val="none"/>
          </w:rPr>
          <w:t>СГС</w:t>
        </w:r>
      </w:hyperlink>
      <w:r w:rsidRPr="00083C31">
        <w:rPr>
          <w:color w:val="auto"/>
          <w:sz w:val="28"/>
          <w:szCs w:val="28"/>
        </w:rPr>
        <w:t xml:space="preserve"> "Представление отчетности");</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20" w:history="1">
        <w:r w:rsidRPr="00083C31">
          <w:rPr>
            <w:rStyle w:val="af4"/>
            <w:color w:val="auto"/>
            <w:sz w:val="28"/>
            <w:szCs w:val="28"/>
            <w:u w:val="none"/>
          </w:rPr>
          <w:t>стандарт</w:t>
        </w:r>
      </w:hyperlink>
      <w:r w:rsidRPr="00083C31">
        <w:rPr>
          <w:color w:val="auto"/>
          <w:sz w:val="28"/>
          <w:szCs w:val="28"/>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083C31">
          <w:rPr>
            <w:rStyle w:val="af4"/>
            <w:color w:val="auto"/>
            <w:sz w:val="28"/>
            <w:szCs w:val="28"/>
            <w:u w:val="none"/>
          </w:rPr>
          <w:t>СГС</w:t>
        </w:r>
      </w:hyperlink>
      <w:r w:rsidRPr="00083C31">
        <w:rPr>
          <w:color w:val="auto"/>
          <w:sz w:val="28"/>
          <w:szCs w:val="28"/>
        </w:rPr>
        <w:t xml:space="preserve"> "Отчет о движении денежных средств");</w:t>
      </w:r>
    </w:p>
    <w:p w:rsidR="00456DEA" w:rsidRPr="00083C31" w:rsidRDefault="009F27C7" w:rsidP="00083C31">
      <w:pPr>
        <w:spacing w:after="0"/>
        <w:rPr>
          <w:color w:val="auto"/>
          <w:sz w:val="28"/>
          <w:szCs w:val="28"/>
        </w:rPr>
      </w:pPr>
      <w:r w:rsidRPr="00083C31">
        <w:rPr>
          <w:color w:val="auto"/>
          <w:sz w:val="28"/>
          <w:szCs w:val="28"/>
        </w:rPr>
        <w:lastRenderedPageBreak/>
        <w:t xml:space="preserve">Федеральный </w:t>
      </w:r>
      <w:hyperlink r:id="rId22" w:history="1">
        <w:r w:rsidRPr="00083C31">
          <w:rPr>
            <w:rStyle w:val="af4"/>
            <w:color w:val="auto"/>
            <w:sz w:val="28"/>
            <w:szCs w:val="28"/>
            <w:u w:val="none"/>
          </w:rPr>
          <w:t>стандарт</w:t>
        </w:r>
      </w:hyperlink>
      <w:r w:rsidRPr="00083C31">
        <w:rPr>
          <w:color w:val="auto"/>
          <w:sz w:val="28"/>
          <w:szCs w:val="28"/>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083C31">
          <w:rPr>
            <w:rStyle w:val="af4"/>
            <w:color w:val="auto"/>
            <w:sz w:val="28"/>
            <w:szCs w:val="28"/>
            <w:u w:val="none"/>
          </w:rPr>
          <w:t>СГС</w:t>
        </w:r>
      </w:hyperlink>
      <w:r w:rsidRPr="00083C31">
        <w:rPr>
          <w:color w:val="auto"/>
          <w:sz w:val="28"/>
          <w:szCs w:val="28"/>
        </w:rPr>
        <w:t xml:space="preserve"> "Учетная политика");</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24" w:history="1">
        <w:r w:rsidRPr="00083C31">
          <w:rPr>
            <w:rStyle w:val="af4"/>
            <w:color w:val="auto"/>
            <w:sz w:val="28"/>
            <w:szCs w:val="28"/>
            <w:u w:val="none"/>
          </w:rPr>
          <w:t>стандарт</w:t>
        </w:r>
      </w:hyperlink>
      <w:r w:rsidRPr="00083C31">
        <w:rPr>
          <w:color w:val="auto"/>
          <w:sz w:val="28"/>
          <w:szCs w:val="28"/>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083C31">
          <w:rPr>
            <w:rStyle w:val="af4"/>
            <w:color w:val="auto"/>
            <w:sz w:val="28"/>
            <w:szCs w:val="28"/>
            <w:u w:val="none"/>
          </w:rPr>
          <w:t>СГС</w:t>
        </w:r>
      </w:hyperlink>
      <w:r w:rsidRPr="00083C31">
        <w:rPr>
          <w:color w:val="auto"/>
          <w:sz w:val="28"/>
          <w:szCs w:val="28"/>
        </w:rPr>
        <w:t xml:space="preserve"> "События после отчетной даты");</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26" w:history="1">
        <w:r w:rsidRPr="00083C31">
          <w:rPr>
            <w:rStyle w:val="af4"/>
            <w:color w:val="auto"/>
            <w:sz w:val="28"/>
            <w:szCs w:val="28"/>
            <w:u w:val="none"/>
          </w:rPr>
          <w:t>стандарт</w:t>
        </w:r>
      </w:hyperlink>
      <w:r w:rsidRPr="00083C31">
        <w:rPr>
          <w:color w:val="auto"/>
          <w:sz w:val="28"/>
          <w:szCs w:val="28"/>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083C31">
          <w:rPr>
            <w:rStyle w:val="af4"/>
            <w:color w:val="auto"/>
            <w:sz w:val="28"/>
            <w:szCs w:val="28"/>
            <w:u w:val="none"/>
          </w:rPr>
          <w:t>СГС</w:t>
        </w:r>
      </w:hyperlink>
      <w:r w:rsidRPr="00083C31">
        <w:rPr>
          <w:color w:val="auto"/>
          <w:sz w:val="28"/>
          <w:szCs w:val="28"/>
        </w:rPr>
        <w:t xml:space="preserve"> "Доходы");</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28" w:history="1">
        <w:r w:rsidRPr="00083C31">
          <w:rPr>
            <w:rStyle w:val="af4"/>
            <w:color w:val="auto"/>
            <w:sz w:val="28"/>
            <w:szCs w:val="28"/>
            <w:u w:val="none"/>
          </w:rPr>
          <w:t>стандарт</w:t>
        </w:r>
      </w:hyperlink>
      <w:r w:rsidRPr="00083C31">
        <w:rPr>
          <w:color w:val="auto"/>
          <w:sz w:val="28"/>
          <w:szCs w:val="28"/>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9" w:history="1">
        <w:r w:rsidRPr="00083C31">
          <w:rPr>
            <w:rStyle w:val="af4"/>
            <w:color w:val="auto"/>
            <w:sz w:val="28"/>
            <w:szCs w:val="28"/>
            <w:u w:val="none"/>
          </w:rPr>
          <w:t>СГС</w:t>
        </w:r>
      </w:hyperlink>
      <w:r w:rsidRPr="00083C31">
        <w:rPr>
          <w:color w:val="auto"/>
          <w:sz w:val="28"/>
          <w:szCs w:val="28"/>
        </w:rPr>
        <w:t xml:space="preserve"> "Влияние изменений курсов иностранных валют");</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30" w:history="1">
        <w:r w:rsidRPr="00083C31">
          <w:rPr>
            <w:rStyle w:val="af4"/>
            <w:color w:val="auto"/>
            <w:sz w:val="28"/>
            <w:szCs w:val="28"/>
            <w:u w:val="none"/>
          </w:rPr>
          <w:t>стандарт</w:t>
        </w:r>
      </w:hyperlink>
      <w:r w:rsidRPr="00083C31">
        <w:rPr>
          <w:color w:val="auto"/>
          <w:sz w:val="28"/>
          <w:szCs w:val="28"/>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1" w:history="1">
        <w:r w:rsidRPr="00083C31">
          <w:rPr>
            <w:rStyle w:val="af4"/>
            <w:color w:val="auto"/>
            <w:sz w:val="28"/>
            <w:szCs w:val="28"/>
            <w:u w:val="none"/>
          </w:rPr>
          <w:t>СГС</w:t>
        </w:r>
      </w:hyperlink>
      <w:r w:rsidRPr="00083C31">
        <w:rPr>
          <w:color w:val="auto"/>
          <w:sz w:val="28"/>
          <w:szCs w:val="28"/>
        </w:rPr>
        <w:t xml:space="preserve"> "Информация о связанных сторонах");</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32" w:history="1">
        <w:r w:rsidRPr="00083C31">
          <w:rPr>
            <w:rStyle w:val="af4"/>
            <w:color w:val="auto"/>
            <w:sz w:val="28"/>
            <w:szCs w:val="28"/>
            <w:u w:val="none"/>
          </w:rPr>
          <w:t>стандарт</w:t>
        </w:r>
      </w:hyperlink>
      <w:r w:rsidRPr="00083C31">
        <w:rPr>
          <w:color w:val="auto"/>
          <w:sz w:val="28"/>
          <w:szCs w:val="28"/>
        </w:rP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33" w:history="1">
        <w:r w:rsidRPr="00083C31">
          <w:rPr>
            <w:rStyle w:val="af4"/>
            <w:color w:val="auto"/>
            <w:sz w:val="28"/>
            <w:szCs w:val="28"/>
            <w:u w:val="none"/>
          </w:rPr>
          <w:t>СГС</w:t>
        </w:r>
      </w:hyperlink>
      <w:r w:rsidRPr="00083C31">
        <w:rPr>
          <w:color w:val="auto"/>
          <w:sz w:val="28"/>
          <w:szCs w:val="28"/>
        </w:rPr>
        <w:t xml:space="preserve"> "Непроизведенные активы");</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34" w:history="1">
        <w:r w:rsidRPr="00083C31">
          <w:rPr>
            <w:rStyle w:val="af4"/>
            <w:color w:val="auto"/>
            <w:sz w:val="28"/>
            <w:szCs w:val="28"/>
            <w:u w:val="none"/>
          </w:rPr>
          <w:t>стандарт</w:t>
        </w:r>
      </w:hyperlink>
      <w:r w:rsidRPr="00083C31">
        <w:rPr>
          <w:color w:val="auto"/>
          <w:sz w:val="28"/>
          <w:szCs w:val="28"/>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35" w:history="1">
        <w:r w:rsidRPr="00083C31">
          <w:rPr>
            <w:rStyle w:val="af4"/>
            <w:color w:val="auto"/>
            <w:sz w:val="28"/>
            <w:szCs w:val="28"/>
            <w:u w:val="none"/>
          </w:rPr>
          <w:t>СГС</w:t>
        </w:r>
      </w:hyperlink>
      <w:r w:rsidRPr="00083C31">
        <w:rPr>
          <w:color w:val="auto"/>
          <w:sz w:val="28"/>
          <w:szCs w:val="28"/>
        </w:rPr>
        <w:t xml:space="preserve"> "Бюджетная информация в бухгалтерской (финансовой) отчетности");</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36" w:history="1">
        <w:r w:rsidRPr="00083C31">
          <w:rPr>
            <w:rStyle w:val="af4"/>
            <w:color w:val="auto"/>
            <w:sz w:val="28"/>
            <w:szCs w:val="28"/>
            <w:u w:val="none"/>
          </w:rPr>
          <w:t>стандарт</w:t>
        </w:r>
      </w:hyperlink>
      <w:r w:rsidRPr="00083C31">
        <w:rPr>
          <w:color w:val="auto"/>
          <w:sz w:val="28"/>
          <w:szCs w:val="28"/>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37" w:history="1">
        <w:r w:rsidRPr="00083C31">
          <w:rPr>
            <w:rStyle w:val="af4"/>
            <w:color w:val="auto"/>
            <w:sz w:val="28"/>
            <w:szCs w:val="28"/>
            <w:u w:val="none"/>
          </w:rPr>
          <w:t>СГС</w:t>
        </w:r>
      </w:hyperlink>
      <w:r w:rsidRPr="00083C31">
        <w:rPr>
          <w:color w:val="auto"/>
          <w:sz w:val="28"/>
          <w:szCs w:val="28"/>
        </w:rPr>
        <w:t xml:space="preserve"> "Резервы");</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38" w:history="1">
        <w:r w:rsidRPr="00083C31">
          <w:rPr>
            <w:rStyle w:val="af4"/>
            <w:color w:val="auto"/>
            <w:sz w:val="28"/>
            <w:szCs w:val="28"/>
            <w:u w:val="none"/>
          </w:rPr>
          <w:t>стандарт</w:t>
        </w:r>
      </w:hyperlink>
      <w:r w:rsidRPr="00083C31">
        <w:rPr>
          <w:color w:val="auto"/>
          <w:sz w:val="28"/>
          <w:szCs w:val="28"/>
        </w:rP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39" w:history="1">
        <w:r w:rsidRPr="00083C31">
          <w:rPr>
            <w:rStyle w:val="af4"/>
            <w:color w:val="auto"/>
            <w:sz w:val="28"/>
            <w:szCs w:val="28"/>
            <w:u w:val="none"/>
          </w:rPr>
          <w:t>СГС</w:t>
        </w:r>
      </w:hyperlink>
      <w:r w:rsidRPr="00083C31">
        <w:rPr>
          <w:color w:val="auto"/>
          <w:sz w:val="28"/>
          <w:szCs w:val="28"/>
        </w:rPr>
        <w:t xml:space="preserve"> "Долгосрочные договоры");</w:t>
      </w:r>
    </w:p>
    <w:p w:rsidR="00456DEA" w:rsidRPr="00083C31" w:rsidRDefault="009F27C7" w:rsidP="00083C31">
      <w:pPr>
        <w:spacing w:after="0"/>
        <w:rPr>
          <w:color w:val="auto"/>
          <w:sz w:val="28"/>
          <w:szCs w:val="28"/>
        </w:rPr>
      </w:pPr>
      <w:r w:rsidRPr="00083C31">
        <w:rPr>
          <w:color w:val="auto"/>
          <w:sz w:val="28"/>
          <w:szCs w:val="28"/>
        </w:rPr>
        <w:lastRenderedPageBreak/>
        <w:t xml:space="preserve">Федеральный </w:t>
      </w:r>
      <w:hyperlink r:id="rId40" w:history="1">
        <w:r w:rsidRPr="00083C31">
          <w:rPr>
            <w:rStyle w:val="af4"/>
            <w:color w:val="auto"/>
            <w:sz w:val="28"/>
            <w:szCs w:val="28"/>
            <w:u w:val="none"/>
          </w:rPr>
          <w:t>стандарт</w:t>
        </w:r>
      </w:hyperlink>
      <w:r w:rsidRPr="00083C31">
        <w:rPr>
          <w:color w:val="auto"/>
          <w:sz w:val="28"/>
          <w:szCs w:val="28"/>
        </w:rPr>
        <w:t xml:space="preserve"> бухгалтерского учета для организаций государственного сектора "Запасы", утвержденный Приказом Минфина России от 07.12.2018 № 256н (далее - </w:t>
      </w:r>
      <w:hyperlink r:id="rId41" w:history="1">
        <w:r w:rsidRPr="00083C31">
          <w:rPr>
            <w:rStyle w:val="af4"/>
            <w:color w:val="auto"/>
            <w:sz w:val="28"/>
            <w:szCs w:val="28"/>
            <w:u w:val="none"/>
          </w:rPr>
          <w:t>СГС</w:t>
        </w:r>
      </w:hyperlink>
      <w:r w:rsidRPr="00083C31">
        <w:rPr>
          <w:color w:val="auto"/>
          <w:sz w:val="28"/>
          <w:szCs w:val="28"/>
        </w:rPr>
        <w:t xml:space="preserve"> "Запасы");</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42" w:history="1">
        <w:r w:rsidRPr="00083C31">
          <w:rPr>
            <w:rStyle w:val="af4"/>
            <w:color w:val="auto"/>
            <w:sz w:val="28"/>
            <w:szCs w:val="28"/>
            <w:u w:val="none"/>
          </w:rPr>
          <w:t>стандарт</w:t>
        </w:r>
      </w:hyperlink>
      <w:r w:rsidRPr="00083C31">
        <w:rPr>
          <w:color w:val="auto"/>
          <w:sz w:val="28"/>
          <w:szCs w:val="28"/>
        </w:rP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w:t>
      </w:r>
      <w:hyperlink r:id="rId43" w:history="1">
        <w:r w:rsidRPr="00083C31">
          <w:rPr>
            <w:rStyle w:val="af4"/>
            <w:color w:val="auto"/>
            <w:sz w:val="28"/>
            <w:szCs w:val="28"/>
            <w:u w:val="none"/>
          </w:rPr>
          <w:t>СГС</w:t>
        </w:r>
      </w:hyperlink>
      <w:r w:rsidRPr="00083C31">
        <w:rPr>
          <w:color w:val="auto"/>
          <w:sz w:val="28"/>
          <w:szCs w:val="28"/>
        </w:rPr>
        <w:t xml:space="preserve"> "Бухгалтерская (финансовая) отчетность с учетом инфляции");</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44" w:history="1">
        <w:r w:rsidRPr="00083C31">
          <w:rPr>
            <w:rStyle w:val="af4"/>
            <w:color w:val="auto"/>
            <w:sz w:val="28"/>
            <w:szCs w:val="28"/>
            <w:u w:val="none"/>
          </w:rPr>
          <w:t>стандарт</w:t>
        </w:r>
      </w:hyperlink>
      <w:r w:rsidRPr="00083C31">
        <w:rPr>
          <w:color w:val="auto"/>
          <w:sz w:val="28"/>
          <w:szCs w:val="28"/>
        </w:rPr>
        <w:t xml:space="preserve"> бухгалтерского учета государственных финансов "Нематериальные активы", утвержденный Приказом Минфина России от 15.11.2019 № 181н (далее - </w:t>
      </w:r>
      <w:hyperlink r:id="rId45" w:history="1">
        <w:r w:rsidRPr="00083C31">
          <w:rPr>
            <w:rStyle w:val="af4"/>
            <w:color w:val="auto"/>
            <w:sz w:val="28"/>
            <w:szCs w:val="28"/>
            <w:u w:val="none"/>
          </w:rPr>
          <w:t>СГС</w:t>
        </w:r>
      </w:hyperlink>
      <w:r w:rsidRPr="00083C31">
        <w:rPr>
          <w:color w:val="auto"/>
          <w:sz w:val="28"/>
          <w:szCs w:val="28"/>
        </w:rPr>
        <w:t xml:space="preserve"> "Нематериальные активы");</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46" w:history="1">
        <w:r w:rsidRPr="00083C31">
          <w:rPr>
            <w:rStyle w:val="af4"/>
            <w:color w:val="auto"/>
            <w:sz w:val="28"/>
            <w:szCs w:val="28"/>
            <w:u w:val="none"/>
          </w:rPr>
          <w:t>стандарт</w:t>
        </w:r>
      </w:hyperlink>
      <w:r w:rsidRPr="00083C31">
        <w:rPr>
          <w:color w:val="auto"/>
          <w:sz w:val="28"/>
          <w:szCs w:val="28"/>
        </w:rPr>
        <w:t xml:space="preserve"> бухгалтерского учета государственных финансов "Выплаты персоналу", утвержденный Приказом Минфина России от 15.11.2019 № 184н (далее - </w:t>
      </w:r>
      <w:hyperlink r:id="rId47" w:history="1">
        <w:r w:rsidRPr="00083C31">
          <w:rPr>
            <w:rStyle w:val="af4"/>
            <w:color w:val="auto"/>
            <w:sz w:val="28"/>
            <w:szCs w:val="28"/>
            <w:u w:val="none"/>
          </w:rPr>
          <w:t>СГС</w:t>
        </w:r>
      </w:hyperlink>
      <w:r w:rsidRPr="00083C31">
        <w:rPr>
          <w:color w:val="auto"/>
          <w:sz w:val="28"/>
          <w:szCs w:val="28"/>
        </w:rPr>
        <w:t xml:space="preserve"> "Выплаты персоналу");</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48" w:history="1">
        <w:r w:rsidRPr="00083C31">
          <w:rPr>
            <w:rStyle w:val="af4"/>
            <w:color w:val="auto"/>
            <w:sz w:val="28"/>
            <w:szCs w:val="28"/>
            <w:u w:val="none"/>
          </w:rPr>
          <w:t>стандарт</w:t>
        </w:r>
      </w:hyperlink>
      <w:r w:rsidRPr="00083C31">
        <w:rPr>
          <w:color w:val="auto"/>
          <w:sz w:val="28"/>
          <w:szCs w:val="28"/>
        </w:rP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49" w:history="1">
        <w:r w:rsidRPr="00083C31">
          <w:rPr>
            <w:rStyle w:val="af4"/>
            <w:color w:val="auto"/>
            <w:sz w:val="28"/>
            <w:szCs w:val="28"/>
            <w:u w:val="none"/>
          </w:rPr>
          <w:t>СГС</w:t>
        </w:r>
      </w:hyperlink>
      <w:r w:rsidRPr="00083C31">
        <w:rPr>
          <w:color w:val="auto"/>
          <w:sz w:val="28"/>
          <w:szCs w:val="28"/>
        </w:rPr>
        <w:t xml:space="preserve"> "Финансовые инструменты");</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50" w:history="1">
        <w:r w:rsidRPr="00083C31">
          <w:rPr>
            <w:rStyle w:val="af4"/>
            <w:color w:val="auto"/>
            <w:sz w:val="28"/>
            <w:szCs w:val="28"/>
            <w:u w:val="none"/>
          </w:rPr>
          <w:t>стандарт</w:t>
        </w:r>
      </w:hyperlink>
      <w:r w:rsidRPr="00083C31">
        <w:rPr>
          <w:color w:val="auto"/>
          <w:sz w:val="28"/>
          <w:szCs w:val="28"/>
        </w:rPr>
        <w:t xml:space="preserve"> бухгалтерского учета государственных финансов "Метод долевого участия", утвержденный Приказом Минфина России от 30.10.2020 № 254н (далее - </w:t>
      </w:r>
      <w:hyperlink r:id="rId51" w:history="1">
        <w:r w:rsidRPr="00083C31">
          <w:rPr>
            <w:rStyle w:val="af4"/>
            <w:color w:val="auto"/>
            <w:sz w:val="28"/>
            <w:szCs w:val="28"/>
            <w:u w:val="none"/>
          </w:rPr>
          <w:t>СГС</w:t>
        </w:r>
      </w:hyperlink>
      <w:r w:rsidRPr="00083C31">
        <w:rPr>
          <w:color w:val="auto"/>
          <w:sz w:val="28"/>
          <w:szCs w:val="28"/>
        </w:rPr>
        <w:t xml:space="preserve"> "Метод долевого участия");</w:t>
      </w:r>
    </w:p>
    <w:p w:rsidR="00456DEA" w:rsidRPr="00083C31" w:rsidRDefault="009F27C7" w:rsidP="00083C31">
      <w:pPr>
        <w:spacing w:after="0"/>
        <w:rPr>
          <w:color w:val="auto"/>
          <w:sz w:val="28"/>
          <w:szCs w:val="28"/>
        </w:rPr>
      </w:pPr>
      <w:r w:rsidRPr="00083C31">
        <w:rPr>
          <w:color w:val="auto"/>
          <w:sz w:val="28"/>
          <w:szCs w:val="28"/>
        </w:rPr>
        <w:t xml:space="preserve">Федеральный </w:t>
      </w:r>
      <w:hyperlink r:id="rId52" w:history="1">
        <w:r w:rsidRPr="00083C31">
          <w:rPr>
            <w:rStyle w:val="af4"/>
            <w:color w:val="auto"/>
            <w:sz w:val="28"/>
            <w:szCs w:val="28"/>
            <w:u w:val="none"/>
          </w:rPr>
          <w:t>стандарт</w:t>
        </w:r>
      </w:hyperlink>
      <w:r w:rsidRPr="00083C31">
        <w:rPr>
          <w:color w:val="auto"/>
          <w:sz w:val="28"/>
          <w:szCs w:val="28"/>
        </w:rPr>
        <w:t xml:space="preserve"> бухгалтерского учета государственных финансов "Государственная (муниципальная) казна", утвержденный Приказом Минфина России от 15.06.2021 № 84н (далее - </w:t>
      </w:r>
      <w:hyperlink r:id="rId53" w:history="1">
        <w:r w:rsidRPr="00083C31">
          <w:rPr>
            <w:rStyle w:val="af4"/>
            <w:color w:val="auto"/>
            <w:sz w:val="28"/>
            <w:szCs w:val="28"/>
            <w:u w:val="none"/>
          </w:rPr>
          <w:t>СГС</w:t>
        </w:r>
      </w:hyperlink>
      <w:r w:rsidRPr="00083C31">
        <w:rPr>
          <w:color w:val="auto"/>
          <w:sz w:val="28"/>
          <w:szCs w:val="28"/>
        </w:rPr>
        <w:t xml:space="preserve"> "Государственная (муниципальная) казна");</w:t>
      </w:r>
    </w:p>
    <w:p w:rsidR="00456DEA" w:rsidRPr="00083C31" w:rsidRDefault="009F27C7" w:rsidP="00083C31">
      <w:pPr>
        <w:spacing w:after="0"/>
        <w:rPr>
          <w:color w:val="auto"/>
          <w:sz w:val="28"/>
          <w:szCs w:val="28"/>
        </w:rPr>
      </w:pPr>
      <w:r w:rsidRPr="00083C31">
        <w:rPr>
          <w:color w:val="auto"/>
          <w:sz w:val="28"/>
          <w:szCs w:val="28"/>
        </w:rPr>
        <w:t xml:space="preserve">Единый </w:t>
      </w:r>
      <w:hyperlink r:id="rId54" w:history="1">
        <w:r w:rsidRPr="00083C31">
          <w:rPr>
            <w:rStyle w:val="af4"/>
            <w:color w:val="auto"/>
            <w:sz w:val="28"/>
            <w:szCs w:val="28"/>
            <w:u w:val="none"/>
          </w:rPr>
          <w:t>план</w:t>
        </w:r>
      </w:hyperlink>
      <w:r w:rsidRPr="00083C31">
        <w:rPr>
          <w:color w:val="auto"/>
          <w:sz w:val="28"/>
          <w:szCs w:val="28"/>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55" w:history="1">
        <w:r w:rsidRPr="00083C31">
          <w:rPr>
            <w:rStyle w:val="af4"/>
            <w:color w:val="auto"/>
            <w:sz w:val="28"/>
            <w:szCs w:val="28"/>
            <w:u w:val="none"/>
          </w:rPr>
          <w:t>план</w:t>
        </w:r>
      </w:hyperlink>
      <w:r w:rsidRPr="00083C31">
        <w:rPr>
          <w:color w:val="auto"/>
          <w:sz w:val="28"/>
          <w:szCs w:val="28"/>
        </w:rPr>
        <w:t xml:space="preserve"> счетов);</w:t>
      </w:r>
    </w:p>
    <w:p w:rsidR="00456DEA" w:rsidRPr="00083C31" w:rsidRDefault="003B228E" w:rsidP="00083C31">
      <w:pPr>
        <w:spacing w:after="0"/>
        <w:rPr>
          <w:color w:val="auto"/>
          <w:sz w:val="28"/>
          <w:szCs w:val="28"/>
        </w:rPr>
      </w:pPr>
      <w:hyperlink r:id="rId56" w:history="1">
        <w:r w:rsidR="009F27C7" w:rsidRPr="00083C31">
          <w:rPr>
            <w:rStyle w:val="af4"/>
            <w:color w:val="auto"/>
            <w:sz w:val="28"/>
            <w:szCs w:val="28"/>
            <w:u w:val="none"/>
          </w:rPr>
          <w:t>Инструкция</w:t>
        </w:r>
      </w:hyperlink>
      <w:r w:rsidR="009F27C7" w:rsidRPr="00083C31">
        <w:rPr>
          <w:color w:val="auto"/>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57" w:history="1">
        <w:r w:rsidR="009F27C7" w:rsidRPr="00083C31">
          <w:rPr>
            <w:rStyle w:val="af4"/>
            <w:color w:val="auto"/>
            <w:sz w:val="28"/>
            <w:szCs w:val="28"/>
            <w:u w:val="none"/>
          </w:rPr>
          <w:t>Инструкция</w:t>
        </w:r>
      </w:hyperlink>
      <w:r w:rsidR="009F27C7" w:rsidRPr="00083C31">
        <w:rPr>
          <w:color w:val="auto"/>
          <w:sz w:val="28"/>
          <w:szCs w:val="28"/>
        </w:rPr>
        <w:t xml:space="preserve"> № 157н);</w:t>
      </w:r>
    </w:p>
    <w:p w:rsidR="00456DEA" w:rsidRPr="00083C31" w:rsidRDefault="003B228E" w:rsidP="00083C31">
      <w:pPr>
        <w:spacing w:after="0"/>
        <w:rPr>
          <w:color w:val="auto"/>
          <w:sz w:val="28"/>
          <w:szCs w:val="28"/>
        </w:rPr>
      </w:pPr>
      <w:hyperlink r:id="rId58" w:history="1">
        <w:r w:rsidR="009F27C7" w:rsidRPr="00083C31">
          <w:rPr>
            <w:rStyle w:val="af4"/>
            <w:color w:val="auto"/>
            <w:sz w:val="28"/>
            <w:szCs w:val="28"/>
            <w:u w:val="none"/>
          </w:rPr>
          <w:t>План</w:t>
        </w:r>
      </w:hyperlink>
      <w:r w:rsidR="009F27C7" w:rsidRPr="00083C31">
        <w:rPr>
          <w:color w:val="auto"/>
          <w:sz w:val="28"/>
          <w:szCs w:val="28"/>
        </w:rPr>
        <w:t xml:space="preserve"> счетов бюджетного учета, утвержденный Приказом Минфина России от 06.12.2010 № 162н (далее - </w:t>
      </w:r>
      <w:hyperlink r:id="rId59" w:history="1">
        <w:r w:rsidR="009F27C7" w:rsidRPr="00083C31">
          <w:rPr>
            <w:rStyle w:val="af4"/>
            <w:color w:val="auto"/>
            <w:sz w:val="28"/>
            <w:szCs w:val="28"/>
            <w:u w:val="none"/>
          </w:rPr>
          <w:t>План</w:t>
        </w:r>
      </w:hyperlink>
      <w:r w:rsidR="009F27C7" w:rsidRPr="00083C31">
        <w:rPr>
          <w:color w:val="auto"/>
          <w:sz w:val="28"/>
          <w:szCs w:val="28"/>
        </w:rPr>
        <w:t xml:space="preserve"> счетов бюджетного учета);</w:t>
      </w:r>
    </w:p>
    <w:p w:rsidR="00456DEA" w:rsidRPr="00083C31" w:rsidRDefault="003B228E" w:rsidP="00083C31">
      <w:pPr>
        <w:spacing w:after="0"/>
        <w:rPr>
          <w:color w:val="auto"/>
          <w:sz w:val="28"/>
          <w:szCs w:val="28"/>
        </w:rPr>
      </w:pPr>
      <w:hyperlink r:id="rId60" w:history="1">
        <w:r w:rsidR="009F27C7" w:rsidRPr="00083C31">
          <w:rPr>
            <w:rStyle w:val="af4"/>
            <w:color w:val="auto"/>
            <w:sz w:val="28"/>
            <w:szCs w:val="28"/>
            <w:u w:val="none"/>
          </w:rPr>
          <w:t>Инструкция</w:t>
        </w:r>
      </w:hyperlink>
      <w:r w:rsidR="009F27C7" w:rsidRPr="00083C31">
        <w:rPr>
          <w:color w:val="auto"/>
          <w:sz w:val="28"/>
          <w:szCs w:val="28"/>
        </w:rPr>
        <w:t xml:space="preserve"> по применению Плана счетов бюджетного учета, утвержденная Приказом Минфина России от 06.12.2010 № 162н (далее - </w:t>
      </w:r>
      <w:hyperlink r:id="rId61" w:history="1">
        <w:r w:rsidR="009F27C7" w:rsidRPr="00083C31">
          <w:rPr>
            <w:rStyle w:val="af4"/>
            <w:color w:val="auto"/>
            <w:sz w:val="28"/>
            <w:szCs w:val="28"/>
            <w:u w:val="none"/>
          </w:rPr>
          <w:t>Инструкция</w:t>
        </w:r>
      </w:hyperlink>
      <w:r w:rsidR="009F27C7" w:rsidRPr="00083C31">
        <w:rPr>
          <w:color w:val="auto"/>
          <w:sz w:val="28"/>
          <w:szCs w:val="28"/>
        </w:rPr>
        <w:t xml:space="preserve"> № 162н);</w:t>
      </w:r>
    </w:p>
    <w:p w:rsidR="00456DEA" w:rsidRPr="00083C31" w:rsidRDefault="003B228E" w:rsidP="00083C31">
      <w:pPr>
        <w:spacing w:after="0"/>
        <w:rPr>
          <w:color w:val="auto"/>
          <w:sz w:val="28"/>
          <w:szCs w:val="28"/>
        </w:rPr>
      </w:pPr>
      <w:hyperlink r:id="rId62" w:history="1">
        <w:proofErr w:type="gramStart"/>
        <w:r w:rsidR="009F27C7" w:rsidRPr="00083C31">
          <w:rPr>
            <w:rStyle w:val="af4"/>
            <w:color w:val="auto"/>
            <w:sz w:val="28"/>
            <w:szCs w:val="28"/>
            <w:u w:val="none"/>
          </w:rPr>
          <w:t>Приказ</w:t>
        </w:r>
      </w:hyperlink>
      <w:r w:rsidR="009F27C7" w:rsidRPr="00083C31">
        <w:rPr>
          <w:color w:val="auto"/>
          <w:sz w:val="28"/>
          <w:szCs w:val="28"/>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63" w:history="1">
        <w:r w:rsidR="009F27C7" w:rsidRPr="00083C31">
          <w:rPr>
            <w:rStyle w:val="af4"/>
            <w:color w:val="auto"/>
            <w:sz w:val="28"/>
            <w:szCs w:val="28"/>
            <w:u w:val="none"/>
          </w:rPr>
          <w:t>Приказ</w:t>
        </w:r>
      </w:hyperlink>
      <w:r w:rsidR="009F27C7" w:rsidRPr="00083C31">
        <w:rPr>
          <w:color w:val="auto"/>
          <w:sz w:val="28"/>
          <w:szCs w:val="28"/>
        </w:rPr>
        <w:t xml:space="preserve"> Минфина России № 52н), включая Приложение № 5 - Методические </w:t>
      </w:r>
      <w:hyperlink r:id="rId64" w:history="1">
        <w:r w:rsidR="009F27C7" w:rsidRPr="00083C31">
          <w:rPr>
            <w:rStyle w:val="af4"/>
            <w:color w:val="auto"/>
            <w:sz w:val="28"/>
            <w:szCs w:val="28"/>
            <w:u w:val="none"/>
          </w:rPr>
          <w:t>указания</w:t>
        </w:r>
      </w:hyperlink>
      <w:r w:rsidR="009F27C7" w:rsidRPr="00083C31">
        <w:rPr>
          <w:color w:val="auto"/>
          <w:sz w:val="28"/>
          <w:szCs w:val="28"/>
        </w:rPr>
        <w:t xml:space="preserve"> по применению форм первичных учетных документов и формированию регистров бухгалтерского учета</w:t>
      </w:r>
      <w:proofErr w:type="gramEnd"/>
      <w:r w:rsidR="009F27C7" w:rsidRPr="00083C31">
        <w:rPr>
          <w:color w:val="auto"/>
          <w:sz w:val="28"/>
          <w:szCs w:val="28"/>
        </w:rPr>
        <w:t xml:space="preserve">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65" w:history="1">
        <w:r w:rsidR="009F27C7" w:rsidRPr="00083C31">
          <w:rPr>
            <w:rStyle w:val="af4"/>
            <w:color w:val="auto"/>
            <w:sz w:val="28"/>
            <w:szCs w:val="28"/>
            <w:u w:val="none"/>
          </w:rPr>
          <w:t>указания</w:t>
        </w:r>
      </w:hyperlink>
      <w:r w:rsidR="009F27C7" w:rsidRPr="00083C31">
        <w:rPr>
          <w:color w:val="auto"/>
          <w:sz w:val="28"/>
          <w:szCs w:val="28"/>
        </w:rPr>
        <w:t xml:space="preserve"> № 52н);</w:t>
      </w:r>
    </w:p>
    <w:p w:rsidR="00456DEA" w:rsidRPr="00083C31" w:rsidRDefault="003B228E" w:rsidP="00083C31">
      <w:pPr>
        <w:spacing w:after="0"/>
        <w:rPr>
          <w:color w:val="auto"/>
          <w:sz w:val="28"/>
          <w:szCs w:val="28"/>
        </w:rPr>
      </w:pPr>
      <w:hyperlink r:id="rId66" w:history="1">
        <w:proofErr w:type="gramStart"/>
        <w:r w:rsidR="009F27C7" w:rsidRPr="00083C31">
          <w:rPr>
            <w:rStyle w:val="af4"/>
            <w:color w:val="auto"/>
            <w:sz w:val="28"/>
            <w:szCs w:val="28"/>
            <w:u w:val="none"/>
          </w:rPr>
          <w:t>Приказ</w:t>
        </w:r>
      </w:hyperlink>
      <w:r w:rsidR="009F27C7" w:rsidRPr="00083C31">
        <w:rPr>
          <w:color w:val="auto"/>
          <w:sz w:val="28"/>
          <w:szCs w:val="28"/>
        </w:rPr>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67" w:history="1">
        <w:r w:rsidR="009F27C7" w:rsidRPr="00083C31">
          <w:rPr>
            <w:rStyle w:val="af4"/>
            <w:color w:val="auto"/>
            <w:sz w:val="28"/>
            <w:szCs w:val="28"/>
            <w:u w:val="none"/>
          </w:rPr>
          <w:t>Приказ</w:t>
        </w:r>
      </w:hyperlink>
      <w:r w:rsidR="009F27C7" w:rsidRPr="00083C31">
        <w:rPr>
          <w:color w:val="auto"/>
          <w:sz w:val="28"/>
          <w:szCs w:val="28"/>
        </w:rPr>
        <w:t xml:space="preserve"> Минфина России № 61н), включая Приложение № 5 - Методические </w:t>
      </w:r>
      <w:hyperlink r:id="rId68" w:history="1">
        <w:r w:rsidR="009F27C7" w:rsidRPr="00083C31">
          <w:rPr>
            <w:rStyle w:val="af4"/>
            <w:color w:val="auto"/>
            <w:sz w:val="28"/>
            <w:szCs w:val="28"/>
            <w:u w:val="none"/>
          </w:rPr>
          <w:t>указания</w:t>
        </w:r>
      </w:hyperlink>
      <w:r w:rsidR="009F27C7" w:rsidRPr="00083C31">
        <w:rPr>
          <w:color w:val="auto"/>
          <w:sz w:val="28"/>
          <w:szCs w:val="28"/>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w:t>
      </w:r>
      <w:proofErr w:type="gramEnd"/>
      <w:r w:rsidR="009F27C7" w:rsidRPr="00083C31">
        <w:rPr>
          <w:color w:val="auto"/>
          <w:sz w:val="28"/>
          <w:szCs w:val="28"/>
        </w:rPr>
        <w:t xml:space="preserve">) учреждений (далее - Методические </w:t>
      </w:r>
      <w:hyperlink r:id="rId69" w:history="1">
        <w:r w:rsidR="009F27C7" w:rsidRPr="00083C31">
          <w:rPr>
            <w:rStyle w:val="af4"/>
            <w:color w:val="auto"/>
            <w:sz w:val="28"/>
            <w:szCs w:val="28"/>
            <w:u w:val="none"/>
          </w:rPr>
          <w:t>указания</w:t>
        </w:r>
      </w:hyperlink>
      <w:r w:rsidR="009F27C7" w:rsidRPr="00083C31">
        <w:rPr>
          <w:color w:val="auto"/>
          <w:sz w:val="28"/>
          <w:szCs w:val="28"/>
        </w:rPr>
        <w:t xml:space="preserve"> № 61н);</w:t>
      </w:r>
    </w:p>
    <w:p w:rsidR="00456DEA" w:rsidRPr="00083C31" w:rsidRDefault="003B228E" w:rsidP="00083C31">
      <w:pPr>
        <w:spacing w:after="0"/>
        <w:rPr>
          <w:color w:val="auto"/>
          <w:sz w:val="28"/>
          <w:szCs w:val="28"/>
        </w:rPr>
      </w:pPr>
      <w:hyperlink r:id="rId70" w:history="1">
        <w:r w:rsidR="009F27C7" w:rsidRPr="00083C31">
          <w:rPr>
            <w:rStyle w:val="af4"/>
            <w:color w:val="auto"/>
            <w:sz w:val="28"/>
            <w:szCs w:val="28"/>
            <w:u w:val="none"/>
          </w:rPr>
          <w:t>Указание</w:t>
        </w:r>
      </w:hyperlink>
      <w:r w:rsidR="009F27C7" w:rsidRPr="00083C31">
        <w:rPr>
          <w:color w:val="auto"/>
          <w:sz w:val="28"/>
          <w:szCs w:val="28"/>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71" w:history="1">
        <w:r w:rsidR="009F27C7" w:rsidRPr="00083C31">
          <w:rPr>
            <w:rStyle w:val="af4"/>
            <w:color w:val="auto"/>
            <w:sz w:val="28"/>
            <w:szCs w:val="28"/>
            <w:u w:val="none"/>
          </w:rPr>
          <w:t>Указание</w:t>
        </w:r>
      </w:hyperlink>
      <w:r w:rsidR="009F27C7" w:rsidRPr="00083C31">
        <w:rPr>
          <w:color w:val="auto"/>
          <w:sz w:val="28"/>
          <w:szCs w:val="28"/>
        </w:rPr>
        <w:t xml:space="preserve"> № 3210-У);</w:t>
      </w:r>
    </w:p>
    <w:p w:rsidR="00456DEA" w:rsidRPr="00083C31" w:rsidRDefault="003B228E" w:rsidP="00083C31">
      <w:pPr>
        <w:spacing w:after="0"/>
        <w:rPr>
          <w:color w:val="auto"/>
          <w:sz w:val="28"/>
          <w:szCs w:val="28"/>
        </w:rPr>
      </w:pPr>
      <w:hyperlink r:id="rId72" w:history="1">
        <w:r w:rsidR="009F27C7" w:rsidRPr="00083C31">
          <w:rPr>
            <w:rStyle w:val="af4"/>
            <w:color w:val="auto"/>
            <w:sz w:val="28"/>
            <w:szCs w:val="28"/>
            <w:u w:val="none"/>
          </w:rPr>
          <w:t>Указание</w:t>
        </w:r>
      </w:hyperlink>
      <w:r w:rsidR="009F27C7" w:rsidRPr="00083C31">
        <w:rPr>
          <w:color w:val="auto"/>
          <w:sz w:val="28"/>
          <w:szCs w:val="28"/>
        </w:rPr>
        <w:t xml:space="preserve"> Банка России от 09.12.2019 № 5348-У "О правилах наличных расчетов" (далее - </w:t>
      </w:r>
      <w:hyperlink r:id="rId73" w:history="1">
        <w:r w:rsidR="009F27C7" w:rsidRPr="00083C31">
          <w:rPr>
            <w:rStyle w:val="af4"/>
            <w:color w:val="auto"/>
            <w:sz w:val="28"/>
            <w:szCs w:val="28"/>
            <w:u w:val="none"/>
          </w:rPr>
          <w:t>Указание</w:t>
        </w:r>
      </w:hyperlink>
      <w:r w:rsidR="009F27C7" w:rsidRPr="00083C31">
        <w:rPr>
          <w:color w:val="auto"/>
          <w:sz w:val="28"/>
          <w:szCs w:val="28"/>
        </w:rPr>
        <w:t xml:space="preserve"> № 5348-У);</w:t>
      </w:r>
    </w:p>
    <w:p w:rsidR="00456DEA" w:rsidRPr="00083C31" w:rsidRDefault="009F27C7" w:rsidP="00083C31">
      <w:pPr>
        <w:spacing w:after="0"/>
        <w:rPr>
          <w:color w:val="auto"/>
          <w:sz w:val="28"/>
          <w:szCs w:val="28"/>
        </w:rPr>
      </w:pPr>
      <w:r w:rsidRPr="00083C31">
        <w:rPr>
          <w:color w:val="auto"/>
          <w:sz w:val="28"/>
          <w:szCs w:val="28"/>
        </w:rPr>
        <w:t xml:space="preserve">Методические </w:t>
      </w:r>
      <w:hyperlink r:id="rId74" w:history="1">
        <w:r w:rsidRPr="00083C31">
          <w:rPr>
            <w:rStyle w:val="af4"/>
            <w:color w:val="auto"/>
            <w:sz w:val="28"/>
            <w:szCs w:val="28"/>
            <w:u w:val="none"/>
          </w:rPr>
          <w:t>рекомендации</w:t>
        </w:r>
      </w:hyperlink>
      <w:r w:rsidRPr="00083C31">
        <w:rPr>
          <w:color w:val="auto"/>
          <w:sz w:val="28"/>
          <w:szCs w:val="28"/>
        </w:rPr>
        <w:t xml:space="preserve"> "Нормы расхода топлива и смазочных материалов на автомобильном транспорте", введенные в действие </w:t>
      </w:r>
      <w:r w:rsidRPr="00083C31">
        <w:rPr>
          <w:color w:val="auto"/>
          <w:sz w:val="28"/>
          <w:szCs w:val="28"/>
        </w:rPr>
        <w:lastRenderedPageBreak/>
        <w:t xml:space="preserve">Распоряжением Минтранса России от 14.03.2008 № АМ-23-р (далее - Методические </w:t>
      </w:r>
      <w:hyperlink r:id="rId75" w:history="1">
        <w:r w:rsidRPr="00083C31">
          <w:rPr>
            <w:rStyle w:val="af4"/>
            <w:color w:val="auto"/>
            <w:sz w:val="28"/>
            <w:szCs w:val="28"/>
            <w:u w:val="none"/>
          </w:rPr>
          <w:t>рекомендации</w:t>
        </w:r>
      </w:hyperlink>
      <w:r w:rsidRPr="00083C31">
        <w:rPr>
          <w:color w:val="auto"/>
          <w:sz w:val="28"/>
          <w:szCs w:val="28"/>
        </w:rPr>
        <w:t xml:space="preserve"> № АМ-23-р);</w:t>
      </w:r>
    </w:p>
    <w:p w:rsidR="00456DEA" w:rsidRPr="00083C31" w:rsidRDefault="003B228E" w:rsidP="00083C31">
      <w:pPr>
        <w:spacing w:after="0"/>
        <w:rPr>
          <w:color w:val="auto"/>
          <w:sz w:val="28"/>
          <w:szCs w:val="28"/>
        </w:rPr>
      </w:pPr>
      <w:hyperlink r:id="rId76" w:history="1">
        <w:r w:rsidR="009F27C7" w:rsidRPr="00083C31">
          <w:rPr>
            <w:rStyle w:val="af4"/>
            <w:color w:val="auto"/>
            <w:sz w:val="28"/>
            <w:szCs w:val="28"/>
            <w:u w:val="none"/>
          </w:rPr>
          <w:t>Правила</w:t>
        </w:r>
      </w:hyperlink>
      <w:r w:rsidR="009F27C7" w:rsidRPr="00083C31">
        <w:rPr>
          <w:color w:val="auto"/>
          <w:sz w:val="28"/>
          <w:szCs w:val="28"/>
        </w:rP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77" w:history="1">
        <w:r w:rsidR="009F27C7" w:rsidRPr="00083C31">
          <w:rPr>
            <w:rStyle w:val="af4"/>
            <w:color w:val="auto"/>
            <w:sz w:val="28"/>
            <w:szCs w:val="28"/>
            <w:u w:val="none"/>
          </w:rPr>
          <w:t>Правила</w:t>
        </w:r>
      </w:hyperlink>
      <w:r w:rsidR="009F27C7" w:rsidRPr="00083C31">
        <w:rPr>
          <w:color w:val="auto"/>
          <w:sz w:val="28"/>
          <w:szCs w:val="28"/>
        </w:rPr>
        <w:t xml:space="preserve"> учета и хранения драгоценных металлов, драгоценных камней и продукции из них, а также ведения соответствующей отчетности);</w:t>
      </w:r>
    </w:p>
    <w:p w:rsidR="00456DEA" w:rsidRPr="00083C31" w:rsidRDefault="003B228E" w:rsidP="00083C31">
      <w:pPr>
        <w:spacing w:after="0"/>
        <w:rPr>
          <w:color w:val="auto"/>
          <w:sz w:val="28"/>
          <w:szCs w:val="28"/>
        </w:rPr>
      </w:pPr>
      <w:hyperlink r:id="rId78" w:history="1">
        <w:r w:rsidR="009F27C7" w:rsidRPr="00083C31">
          <w:rPr>
            <w:rStyle w:val="af4"/>
            <w:color w:val="auto"/>
            <w:sz w:val="28"/>
            <w:szCs w:val="28"/>
            <w:u w:val="none"/>
          </w:rPr>
          <w:t>Инструкция</w:t>
        </w:r>
      </w:hyperlink>
      <w:r w:rsidR="009F27C7" w:rsidRPr="00083C31">
        <w:rPr>
          <w:color w:val="auto"/>
          <w:sz w:val="28"/>
          <w:szCs w:val="28"/>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79" w:history="1">
        <w:r w:rsidR="009F27C7" w:rsidRPr="00083C31">
          <w:rPr>
            <w:rStyle w:val="af4"/>
            <w:color w:val="auto"/>
            <w:sz w:val="28"/>
            <w:szCs w:val="28"/>
            <w:u w:val="none"/>
          </w:rPr>
          <w:t>Инструкция</w:t>
        </w:r>
      </w:hyperlink>
      <w:r w:rsidR="009F27C7" w:rsidRPr="00083C31">
        <w:rPr>
          <w:color w:val="auto"/>
          <w:sz w:val="28"/>
          <w:szCs w:val="28"/>
        </w:rPr>
        <w:t xml:space="preserve"> № 191н);</w:t>
      </w:r>
    </w:p>
    <w:p w:rsidR="00456DEA" w:rsidRPr="00083C31" w:rsidRDefault="003B228E" w:rsidP="00083C31">
      <w:pPr>
        <w:spacing w:after="0"/>
        <w:rPr>
          <w:color w:val="auto"/>
          <w:sz w:val="28"/>
          <w:szCs w:val="28"/>
        </w:rPr>
      </w:pPr>
      <w:hyperlink r:id="rId80" w:history="1">
        <w:r w:rsidR="009F27C7" w:rsidRPr="00083C31">
          <w:rPr>
            <w:rStyle w:val="af4"/>
            <w:color w:val="auto"/>
            <w:sz w:val="28"/>
            <w:szCs w:val="28"/>
            <w:u w:val="none"/>
          </w:rPr>
          <w:t>Приказ</w:t>
        </w:r>
      </w:hyperlink>
      <w:r w:rsidR="009F27C7" w:rsidRPr="00083C31">
        <w:rPr>
          <w:color w:val="auto"/>
          <w:sz w:val="28"/>
          <w:szCs w:val="28"/>
        </w:rPr>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81" w:history="1">
        <w:r w:rsidR="009F27C7" w:rsidRPr="00083C31">
          <w:rPr>
            <w:rStyle w:val="af4"/>
            <w:color w:val="auto"/>
            <w:sz w:val="28"/>
            <w:szCs w:val="28"/>
            <w:u w:val="none"/>
          </w:rPr>
          <w:t>Приказ</w:t>
        </w:r>
      </w:hyperlink>
      <w:r w:rsidR="009F27C7" w:rsidRPr="00083C31">
        <w:rPr>
          <w:color w:val="auto"/>
          <w:sz w:val="28"/>
          <w:szCs w:val="28"/>
        </w:rPr>
        <w:t xml:space="preserve"> Минфина России № 231н);</w:t>
      </w:r>
    </w:p>
    <w:p w:rsidR="00456DEA" w:rsidRPr="00083C31" w:rsidRDefault="003B228E" w:rsidP="00083C31">
      <w:pPr>
        <w:spacing w:after="0"/>
        <w:rPr>
          <w:color w:val="auto"/>
          <w:sz w:val="28"/>
          <w:szCs w:val="28"/>
        </w:rPr>
      </w:pPr>
      <w:hyperlink r:id="rId82" w:history="1">
        <w:r w:rsidR="009F27C7" w:rsidRPr="00083C31">
          <w:rPr>
            <w:rStyle w:val="af4"/>
            <w:color w:val="auto"/>
            <w:sz w:val="28"/>
            <w:szCs w:val="28"/>
            <w:u w:val="none"/>
          </w:rPr>
          <w:t>Порядок</w:t>
        </w:r>
      </w:hyperlink>
      <w:r w:rsidR="009F27C7" w:rsidRPr="00083C31">
        <w:rPr>
          <w:color w:val="auto"/>
          <w:sz w:val="28"/>
          <w:szCs w:val="28"/>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83" w:history="1">
        <w:r w:rsidR="009F27C7" w:rsidRPr="00083C31">
          <w:rPr>
            <w:rStyle w:val="af4"/>
            <w:color w:val="auto"/>
            <w:sz w:val="28"/>
            <w:szCs w:val="28"/>
            <w:u w:val="none"/>
          </w:rPr>
          <w:t>Порядок</w:t>
        </w:r>
      </w:hyperlink>
      <w:r w:rsidR="009F27C7" w:rsidRPr="00083C31">
        <w:rPr>
          <w:color w:val="auto"/>
          <w:sz w:val="28"/>
          <w:szCs w:val="28"/>
        </w:rPr>
        <w:t xml:space="preserve"> № 82н);</w:t>
      </w:r>
    </w:p>
    <w:p w:rsidR="00456DEA" w:rsidRPr="00083C31" w:rsidRDefault="003B228E" w:rsidP="00083C31">
      <w:pPr>
        <w:spacing w:after="0"/>
        <w:rPr>
          <w:color w:val="auto"/>
          <w:sz w:val="28"/>
          <w:szCs w:val="28"/>
        </w:rPr>
      </w:pPr>
      <w:hyperlink r:id="rId84" w:history="1">
        <w:r w:rsidR="009F27C7" w:rsidRPr="00083C31">
          <w:rPr>
            <w:rStyle w:val="af4"/>
            <w:color w:val="auto"/>
            <w:sz w:val="28"/>
            <w:szCs w:val="28"/>
            <w:u w:val="none"/>
          </w:rPr>
          <w:t>Порядок</w:t>
        </w:r>
      </w:hyperlink>
      <w:r w:rsidR="009F27C7" w:rsidRPr="00083C31">
        <w:rPr>
          <w:color w:val="auto"/>
          <w:sz w:val="28"/>
          <w:szCs w:val="28"/>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85" w:history="1">
        <w:r w:rsidR="009F27C7" w:rsidRPr="00083C31">
          <w:rPr>
            <w:rStyle w:val="af4"/>
            <w:color w:val="auto"/>
            <w:sz w:val="28"/>
            <w:szCs w:val="28"/>
            <w:u w:val="none"/>
          </w:rPr>
          <w:t>Порядок</w:t>
        </w:r>
      </w:hyperlink>
      <w:r w:rsidR="009F27C7" w:rsidRPr="00083C31">
        <w:rPr>
          <w:color w:val="auto"/>
          <w:sz w:val="28"/>
          <w:szCs w:val="28"/>
        </w:rPr>
        <w:t xml:space="preserve"> применения КОСГУ, </w:t>
      </w:r>
      <w:hyperlink r:id="rId86" w:history="1">
        <w:r w:rsidR="009F27C7" w:rsidRPr="00083C31">
          <w:rPr>
            <w:rStyle w:val="af4"/>
            <w:color w:val="auto"/>
            <w:sz w:val="28"/>
            <w:szCs w:val="28"/>
            <w:u w:val="none"/>
          </w:rPr>
          <w:t>Порядок</w:t>
        </w:r>
      </w:hyperlink>
      <w:r w:rsidR="009F27C7" w:rsidRPr="00083C31">
        <w:rPr>
          <w:color w:val="auto"/>
          <w:sz w:val="28"/>
          <w:szCs w:val="28"/>
        </w:rPr>
        <w:t xml:space="preserve"> № 209н).</w:t>
      </w:r>
      <w:bookmarkStart w:id="5" w:name="_GoBack"/>
      <w:bookmarkEnd w:id="5"/>
    </w:p>
    <w:sectPr w:rsidR="00456DEA" w:rsidRPr="00083C31">
      <w:headerReference w:type="default" r:id="rId87"/>
      <w:footerReference w:type="default" r:id="rId88"/>
      <w:footerReference w:type="first" r:id="rId89"/>
      <w:pgSz w:w="11907" w:h="1683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28E" w:rsidRDefault="003B228E">
      <w:pPr>
        <w:spacing w:before="0" w:after="0" w:line="240" w:lineRule="auto"/>
      </w:pPr>
      <w:r>
        <w:separator/>
      </w:r>
    </w:p>
  </w:endnote>
  <w:endnote w:type="continuationSeparator" w:id="0">
    <w:p w:rsidR="003B228E" w:rsidRDefault="003B22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2DA" w:rsidRPr="000502DA" w:rsidRDefault="000502DA" w:rsidP="000502D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2DA" w:rsidRPr="000502DA" w:rsidRDefault="000502DA" w:rsidP="000502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28E" w:rsidRDefault="003B228E">
      <w:pPr>
        <w:spacing w:before="0" w:after="0" w:line="240" w:lineRule="auto"/>
      </w:pPr>
      <w:r>
        <w:separator/>
      </w:r>
    </w:p>
  </w:footnote>
  <w:footnote w:type="continuationSeparator" w:id="0">
    <w:p w:rsidR="003B228E" w:rsidRDefault="003B228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2DA" w:rsidRDefault="000502DA">
    <w:pPr>
      <w:pStyle w:val="a8"/>
    </w:pP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516C"/>
    <w:multiLevelType w:val="multilevel"/>
    <w:tmpl w:val="D05E356E"/>
    <w:lvl w:ilvl="0">
      <w:start w:val="1"/>
      <w:numFmt w:val="bullet"/>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3506EF"/>
    <w:multiLevelType w:val="multilevel"/>
    <w:tmpl w:val="60E4761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10856559"/>
    <w:multiLevelType w:val="multilevel"/>
    <w:tmpl w:val="818678C8"/>
    <w:lvl w:ilvl="0">
      <w:start w:val="1"/>
      <w:numFmt w:val="bullet"/>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295523"/>
    <w:multiLevelType w:val="multilevel"/>
    <w:tmpl w:val="B1C44F2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4B8D2F80"/>
    <w:multiLevelType w:val="multilevel"/>
    <w:tmpl w:val="04546FA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5A1B7657"/>
    <w:multiLevelType w:val="multilevel"/>
    <w:tmpl w:val="9266D422"/>
    <w:lvl w:ilvl="0">
      <w:start w:val="1"/>
      <w:numFmt w:val="bullet"/>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0F313E"/>
    <w:multiLevelType w:val="multilevel"/>
    <w:tmpl w:val="CCB608B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6C92798D"/>
    <w:multiLevelType w:val="multilevel"/>
    <w:tmpl w:val="AB743362"/>
    <w:lvl w:ilvl="0">
      <w:start w:val="1"/>
      <w:numFmt w:val="decimal"/>
      <w:pStyle w:val="1"/>
      <w:lvlText w:val="%1."/>
      <w:lvlJc w:val="left"/>
    </w:lvl>
    <w:lvl w:ilvl="1">
      <w:start w:val="1"/>
      <w:numFmt w:val="decimal"/>
      <w:pStyle w:val="2"/>
      <w:lvlText w:val="%1.%2."/>
      <w:lvlJc w:val="left"/>
    </w:lvl>
    <w:lvl w:ilvl="2">
      <w:start w:val="1"/>
      <w:numFmt w:val="decimal"/>
      <w:pStyle w:val="3"/>
      <w:lvlText w:val="%1.%2.%3."/>
      <w:lvlJc w:val="left"/>
    </w:lvl>
    <w:lvl w:ilvl="3">
      <w:start w:val="1"/>
      <w:numFmt w:val="decimal"/>
      <w:pStyle w:val="4"/>
      <w:lvlText w:val="%1.%2.%3.%4."/>
      <w:lvlJc w:val="left"/>
    </w:lvl>
    <w:lvl w:ilvl="4">
      <w:start w:val="1"/>
      <w:numFmt w:val="decimal"/>
      <w:pStyle w:val="5"/>
      <w:lvlText w:val="%1.%2.%3.%4.%5."/>
      <w:lvlJc w:val="left"/>
    </w:lvl>
    <w:lvl w:ilvl="5">
      <w:start w:val="1"/>
      <w:numFmt w:val="decimal"/>
      <w:pStyle w:val="6"/>
      <w:lvlText w:val="%1.%2.%3.%4.%5.%6."/>
      <w:lvlJc w:val="left"/>
    </w:lvl>
    <w:lvl w:ilvl="6">
      <w:start w:val="1"/>
      <w:numFmt w:val="decimal"/>
      <w:pStyle w:val="7"/>
      <w:lvlText w:val="%1.%2.%3.%4.%5.%6.%7."/>
      <w:lvlJc w:val="left"/>
    </w:lvl>
    <w:lvl w:ilvl="7">
      <w:start w:val="1"/>
      <w:numFmt w:val="decimal"/>
      <w:pStyle w:val="8"/>
      <w:lvlText w:val="%1.%2.%3.%4.%5.%6.%7.%8."/>
      <w:lvlJc w:val="left"/>
    </w:lvl>
    <w:lvl w:ilvl="8">
      <w:start w:val="1"/>
      <w:numFmt w:val="decimal"/>
      <w:pStyle w:val="9"/>
      <w:lvlText w:val="%1.%2.%3.%4.%5.%6.%7.%8.%9."/>
      <w:lvlJc w:val="left"/>
    </w:lvl>
  </w:abstractNum>
  <w:abstractNum w:abstractNumId="8">
    <w:nsid w:val="7A8C0D73"/>
    <w:multiLevelType w:val="multilevel"/>
    <w:tmpl w:val="604A6422"/>
    <w:lvl w:ilvl="0">
      <w:start w:val="1"/>
      <w:numFmt w:val="decimal"/>
      <w:pStyle w:val="heading1normal"/>
      <w:lvlText w:val="%1."/>
      <w:lvlJc w:val="left"/>
    </w:lvl>
    <w:lvl w:ilvl="1">
      <w:start w:val="1"/>
      <w:numFmt w:val="decimal"/>
      <w:pStyle w:val="heading2normal"/>
      <w:lvlText w:val="%1.%2."/>
      <w:lvlJc w:val="left"/>
    </w:lvl>
    <w:lvl w:ilvl="2">
      <w:start w:val="1"/>
      <w:numFmt w:val="decimal"/>
      <w:pStyle w:val="heading3normal"/>
      <w:lvlText w:val="%1.%2.%3."/>
      <w:lvlJc w:val="left"/>
    </w:lvl>
    <w:lvl w:ilvl="3">
      <w:start w:val="1"/>
      <w:numFmt w:val="decimal"/>
      <w:pStyle w:val="heading4normal"/>
      <w:lvlText w:val="%1.%2.%3.%4."/>
      <w:lvlJc w:val="left"/>
    </w:lvl>
    <w:lvl w:ilvl="4">
      <w:start w:val="1"/>
      <w:numFmt w:val="decimal"/>
      <w:pStyle w:val="heading5normal"/>
      <w:lvlText w:val="%1.%2.%3.%4.%5."/>
      <w:lvlJc w:val="left"/>
    </w:lvl>
    <w:lvl w:ilvl="5">
      <w:start w:val="1"/>
      <w:numFmt w:val="decimal"/>
      <w:pStyle w:val="heading6normal"/>
      <w:lvlText w:val="%1.%2.%3.%4.%5.%6."/>
      <w:lvlJc w:val="left"/>
    </w:lvl>
    <w:lvl w:ilvl="6">
      <w:start w:val="1"/>
      <w:numFmt w:val="decimal"/>
      <w:pStyle w:val="heading7normal"/>
      <w:lvlText w:val="%1.%2.%3.%4.%5.%6.%7."/>
      <w:lvlJc w:val="left"/>
    </w:lvl>
    <w:lvl w:ilvl="7">
      <w:start w:val="1"/>
      <w:numFmt w:val="decimal"/>
      <w:pStyle w:val="heading8normal"/>
      <w:lvlText w:val="%1.%2.%3.%4.%5.%6.%7.%8."/>
      <w:lvlJc w:val="left"/>
    </w:lvl>
    <w:lvl w:ilvl="8">
      <w:start w:val="1"/>
      <w:numFmt w:val="decimal"/>
      <w:pStyle w:val="heading9normal"/>
      <w:lvlText w:val="%1.%2.%3.%4.%5.%6.%7.%8.%9."/>
      <w:lvlJc w:val="left"/>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4"/>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DEA"/>
    <w:rsid w:val="00022F74"/>
    <w:rsid w:val="00047F1B"/>
    <w:rsid w:val="000502DA"/>
    <w:rsid w:val="00054C86"/>
    <w:rsid w:val="00083C31"/>
    <w:rsid w:val="000C6382"/>
    <w:rsid w:val="001C39FE"/>
    <w:rsid w:val="002B539E"/>
    <w:rsid w:val="003260BF"/>
    <w:rsid w:val="003B228E"/>
    <w:rsid w:val="003E5E97"/>
    <w:rsid w:val="00456DEA"/>
    <w:rsid w:val="004A19A1"/>
    <w:rsid w:val="005B1357"/>
    <w:rsid w:val="005F2EE0"/>
    <w:rsid w:val="006C0ED3"/>
    <w:rsid w:val="006C6DCE"/>
    <w:rsid w:val="007114A6"/>
    <w:rsid w:val="00945A9E"/>
    <w:rsid w:val="009F0ECB"/>
    <w:rsid w:val="009F27C7"/>
    <w:rsid w:val="00B3011B"/>
    <w:rsid w:val="00B80AF3"/>
    <w:rsid w:val="00C233FE"/>
    <w:rsid w:val="00CA2659"/>
    <w:rsid w:val="00D8246E"/>
    <w:rsid w:val="00E56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iPriority="0" w:unhideWhenUsed="1"/>
    <w:lsdException w:name="Body Text 3" w:unhideWhenUsed="1"/>
    <w:lsdException w:name="Body Text Indent 2" w:unhideWhenUsed="1"/>
    <w:lsdException w:name="Body Text Indent 3" w:unhideWhenUsed="1"/>
    <w:lsdException w:name="Block Text" w:unhideWhenUsed="1"/>
    <w:lsdException w:name="Hyperlink" w:semiHidden="0" w:uiPriority="0"/>
    <w:lsdException w:name="FollowedHyperlink" w:unhideWhenUsed="1"/>
    <w:lsdException w:name="Strong" w:semiHidden="0" w:uiPriority="0" w:qFormat="1"/>
    <w:lsdException w:name="Emphasis"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0"/>
    <w:qFormat/>
    <w:pPr>
      <w:spacing w:before="120" w:after="120" w:line="276" w:lineRule="auto"/>
      <w:ind w:firstLine="482"/>
      <w:jc w:val="both"/>
    </w:pPr>
    <w:rPr>
      <w:rFonts w:ascii="Times New Roman" w:hAnsi="Times New Roman"/>
      <w:sz w:val="22"/>
    </w:rPr>
  </w:style>
  <w:style w:type="paragraph" w:styleId="1">
    <w:name w:val="heading 1"/>
    <w:basedOn w:val="a"/>
    <w:next w:val="a"/>
    <w:link w:val="11"/>
    <w:qFormat/>
    <w:pPr>
      <w:keepNext/>
      <w:keepLines/>
      <w:numPr>
        <w:numId w:val="9"/>
      </w:numPr>
      <w:spacing w:before="240"/>
      <w:ind w:firstLine="0"/>
      <w:jc w:val="center"/>
      <w:outlineLvl w:val="0"/>
    </w:pPr>
    <w:rPr>
      <w:b/>
      <w:sz w:val="24"/>
    </w:rPr>
  </w:style>
  <w:style w:type="paragraph" w:styleId="2">
    <w:name w:val="heading 2"/>
    <w:basedOn w:val="a"/>
    <w:next w:val="a"/>
    <w:link w:val="20"/>
    <w:qFormat/>
    <w:pPr>
      <w:numPr>
        <w:ilvl w:val="1"/>
        <w:numId w:val="9"/>
      </w:numPr>
      <w:outlineLvl w:val="1"/>
    </w:pPr>
  </w:style>
  <w:style w:type="paragraph" w:styleId="3">
    <w:name w:val="heading 3"/>
    <w:basedOn w:val="a"/>
    <w:next w:val="a"/>
    <w:link w:val="30"/>
    <w:qFormat/>
    <w:pPr>
      <w:numPr>
        <w:ilvl w:val="2"/>
        <w:numId w:val="9"/>
      </w:numPr>
      <w:outlineLvl w:val="2"/>
    </w:pPr>
  </w:style>
  <w:style w:type="paragraph" w:styleId="4">
    <w:name w:val="heading 4"/>
    <w:basedOn w:val="a"/>
    <w:next w:val="a"/>
    <w:link w:val="40"/>
    <w:qFormat/>
    <w:pPr>
      <w:numPr>
        <w:ilvl w:val="3"/>
        <w:numId w:val="9"/>
      </w:numPr>
      <w:outlineLvl w:val="3"/>
    </w:pPr>
  </w:style>
  <w:style w:type="paragraph" w:styleId="5">
    <w:name w:val="heading 5"/>
    <w:basedOn w:val="a"/>
    <w:next w:val="a"/>
    <w:link w:val="50"/>
    <w:uiPriority w:val="9"/>
    <w:qFormat/>
    <w:pPr>
      <w:keepNext/>
      <w:keepLines/>
      <w:numPr>
        <w:ilvl w:val="4"/>
        <w:numId w:val="9"/>
      </w:numPr>
      <w:spacing w:before="200" w:after="0"/>
      <w:outlineLvl w:val="4"/>
    </w:pPr>
    <w:rPr>
      <w:rFonts w:ascii="Cambria" w:hAnsi="Cambria"/>
    </w:rPr>
  </w:style>
  <w:style w:type="paragraph" w:styleId="6">
    <w:name w:val="heading 6"/>
    <w:basedOn w:val="a"/>
    <w:next w:val="a"/>
    <w:link w:val="60"/>
    <w:uiPriority w:val="9"/>
    <w:qFormat/>
    <w:pPr>
      <w:keepNext/>
      <w:keepLines/>
      <w:numPr>
        <w:ilvl w:val="5"/>
        <w:numId w:val="9"/>
      </w:numPr>
      <w:spacing w:before="200" w:after="0"/>
      <w:outlineLvl w:val="5"/>
    </w:pPr>
    <w:rPr>
      <w:rFonts w:ascii="Cambria" w:hAnsi="Cambria"/>
      <w:i/>
      <w:color w:val="243F60"/>
    </w:rPr>
  </w:style>
  <w:style w:type="paragraph" w:styleId="7">
    <w:name w:val="heading 7"/>
    <w:basedOn w:val="a"/>
    <w:next w:val="a"/>
    <w:link w:val="70"/>
    <w:uiPriority w:val="9"/>
    <w:qFormat/>
    <w:pPr>
      <w:keepNext/>
      <w:keepLines/>
      <w:numPr>
        <w:ilvl w:val="6"/>
        <w:numId w:val="9"/>
      </w:numPr>
      <w:spacing w:before="200" w:after="0"/>
      <w:outlineLvl w:val="6"/>
    </w:pPr>
    <w:rPr>
      <w:rFonts w:ascii="Cambria" w:hAnsi="Cambria"/>
      <w:i/>
      <w:color w:val="404040"/>
    </w:rPr>
  </w:style>
  <w:style w:type="paragraph" w:styleId="8">
    <w:name w:val="heading 8"/>
    <w:basedOn w:val="a"/>
    <w:next w:val="a"/>
    <w:link w:val="80"/>
    <w:uiPriority w:val="9"/>
    <w:qFormat/>
    <w:pPr>
      <w:keepNext/>
      <w:keepLines/>
      <w:numPr>
        <w:ilvl w:val="7"/>
        <w:numId w:val="9"/>
      </w:numPr>
      <w:spacing w:before="200" w:after="0"/>
      <w:outlineLvl w:val="7"/>
    </w:pPr>
    <w:rPr>
      <w:rFonts w:ascii="Cambria" w:hAnsi="Cambria"/>
      <w:color w:val="4F81BD"/>
    </w:rPr>
  </w:style>
  <w:style w:type="paragraph" w:styleId="9">
    <w:name w:val="heading 9"/>
    <w:basedOn w:val="a"/>
    <w:next w:val="a"/>
    <w:link w:val="90"/>
    <w:uiPriority w:val="9"/>
    <w:qFormat/>
    <w:pPr>
      <w:keepNext/>
      <w:keepLines/>
      <w:numPr>
        <w:ilvl w:val="8"/>
        <w:numId w:val="9"/>
      </w:numPr>
      <w:spacing w:before="200" w:after="0"/>
      <w:outlineLvl w:val="8"/>
    </w:pPr>
    <w:rPr>
      <w:rFonts w:ascii="Cambria" w:hAnsi="Cambria"/>
      <w:i/>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sz w:val="22"/>
    </w:rPr>
  </w:style>
  <w:style w:type="character" w:customStyle="1" w:styleId="11">
    <w:name w:val="Заголовок 1 Знак"/>
    <w:basedOn w:val="10"/>
    <w:link w:val="1"/>
    <w:rPr>
      <w:rFonts w:ascii="Times New Roman" w:hAnsi="Times New Roman"/>
      <w:b/>
      <w:sz w:val="24"/>
    </w:rPr>
  </w:style>
  <w:style w:type="character" w:customStyle="1" w:styleId="20">
    <w:name w:val="Заголовок 2 Знак"/>
    <w:basedOn w:val="10"/>
    <w:link w:val="2"/>
    <w:rPr>
      <w:rFonts w:ascii="Times New Roman" w:hAnsi="Times New Roman"/>
      <w:sz w:val="22"/>
    </w:rPr>
  </w:style>
  <w:style w:type="character" w:customStyle="1" w:styleId="30">
    <w:name w:val="Заголовок 3 Знак"/>
    <w:basedOn w:val="10"/>
    <w:link w:val="3"/>
    <w:rPr>
      <w:rFonts w:ascii="Times New Roman" w:hAnsi="Times New Roman"/>
      <w:sz w:val="22"/>
    </w:rPr>
  </w:style>
  <w:style w:type="character" w:customStyle="1" w:styleId="40">
    <w:name w:val="Заголовок 4 Знак"/>
    <w:basedOn w:val="10"/>
    <w:link w:val="4"/>
    <w:rPr>
      <w:rFonts w:ascii="Times New Roman" w:hAnsi="Times New Roman"/>
      <w:sz w:val="22"/>
    </w:rPr>
  </w:style>
  <w:style w:type="character" w:customStyle="1" w:styleId="50">
    <w:name w:val="Заголовок 5 Знак"/>
    <w:basedOn w:val="10"/>
    <w:link w:val="5"/>
    <w:uiPriority w:val="9"/>
    <w:rPr>
      <w:rFonts w:ascii="Cambria" w:hAnsi="Cambria"/>
      <w:sz w:val="22"/>
    </w:rPr>
  </w:style>
  <w:style w:type="character" w:customStyle="1" w:styleId="60">
    <w:name w:val="Заголовок 6 Знак"/>
    <w:basedOn w:val="10"/>
    <w:link w:val="6"/>
    <w:uiPriority w:val="9"/>
    <w:rPr>
      <w:rFonts w:ascii="Cambria" w:hAnsi="Cambria"/>
      <w:i/>
      <w:color w:val="243F60"/>
      <w:sz w:val="22"/>
    </w:rPr>
  </w:style>
  <w:style w:type="character" w:customStyle="1" w:styleId="70">
    <w:name w:val="Заголовок 7 Знак"/>
    <w:basedOn w:val="10"/>
    <w:link w:val="7"/>
    <w:uiPriority w:val="9"/>
    <w:rPr>
      <w:rFonts w:ascii="Cambria" w:hAnsi="Cambria"/>
      <w:i/>
      <w:color w:val="404040"/>
      <w:sz w:val="22"/>
    </w:rPr>
  </w:style>
  <w:style w:type="character" w:customStyle="1" w:styleId="80">
    <w:name w:val="Заголовок 8 Знак"/>
    <w:basedOn w:val="10"/>
    <w:link w:val="8"/>
    <w:uiPriority w:val="9"/>
    <w:rPr>
      <w:rFonts w:ascii="Cambria" w:hAnsi="Cambria"/>
      <w:color w:val="4F81BD"/>
      <w:sz w:val="22"/>
    </w:rPr>
  </w:style>
  <w:style w:type="character" w:customStyle="1" w:styleId="90">
    <w:name w:val="Заголовок 9 Знак"/>
    <w:basedOn w:val="10"/>
    <w:link w:val="9"/>
    <w:uiPriority w:val="9"/>
    <w:rPr>
      <w:rFonts w:ascii="Cambria" w:hAnsi="Cambria"/>
      <w:i/>
      <w:color w:val="404040"/>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Document Map"/>
    <w:basedOn w:val="a"/>
    <w:link w:val="a4"/>
    <w:pPr>
      <w:spacing w:after="0" w:line="240" w:lineRule="auto"/>
    </w:pPr>
    <w:rPr>
      <w:rFonts w:ascii="Tahoma" w:hAnsi="Tahoma"/>
      <w:sz w:val="16"/>
    </w:rPr>
  </w:style>
  <w:style w:type="character" w:customStyle="1" w:styleId="a4">
    <w:name w:val="Схема документа Знак"/>
    <w:basedOn w:val="10"/>
    <w:link w:val="a3"/>
    <w:rPr>
      <w:rFonts w:ascii="Tahoma" w:hAnsi="Tahoma"/>
      <w:sz w:val="16"/>
    </w:rPr>
  </w:style>
  <w:style w:type="paragraph" w:customStyle="1" w:styleId="heading8normal">
    <w:name w:val="heading 8 normal"/>
    <w:basedOn w:val="a"/>
    <w:next w:val="a"/>
    <w:link w:val="heading8normal0"/>
    <w:pPr>
      <w:numPr>
        <w:ilvl w:val="7"/>
        <w:numId w:val="8"/>
      </w:numPr>
      <w:outlineLvl w:val="7"/>
    </w:pPr>
  </w:style>
  <w:style w:type="character" w:customStyle="1" w:styleId="heading8normal0">
    <w:name w:val="heading 8 normal"/>
    <w:basedOn w:val="10"/>
    <w:link w:val="heading8normal"/>
    <w:rPr>
      <w:rFonts w:ascii="Times New Roman" w:hAnsi="Times New Roman"/>
      <w:sz w:val="22"/>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5">
    <w:name w:val="footer"/>
    <w:basedOn w:val="a"/>
    <w:link w:val="a6"/>
    <w:uiPriority w:val="99"/>
    <w:pPr>
      <w:tabs>
        <w:tab w:val="center" w:pos="4677"/>
        <w:tab w:val="right" w:pos="9355"/>
      </w:tabs>
      <w:spacing w:before="0" w:after="0" w:line="240" w:lineRule="auto"/>
      <w:jc w:val="center"/>
    </w:pPr>
    <w:rPr>
      <w:sz w:val="16"/>
    </w:rPr>
  </w:style>
  <w:style w:type="character" w:customStyle="1" w:styleId="a6">
    <w:name w:val="Нижний колонтитул Знак"/>
    <w:basedOn w:val="10"/>
    <w:link w:val="a5"/>
    <w:uiPriority w:val="99"/>
    <w:rPr>
      <w:rFonts w:ascii="Times New Roman" w:hAnsi="Times New Roman"/>
      <w:sz w:val="16"/>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heading3normal">
    <w:name w:val="heading 3 normal"/>
    <w:basedOn w:val="a"/>
    <w:next w:val="a"/>
    <w:link w:val="heading3normal0"/>
    <w:pPr>
      <w:numPr>
        <w:ilvl w:val="2"/>
        <w:numId w:val="8"/>
      </w:numPr>
      <w:outlineLvl w:val="2"/>
    </w:pPr>
  </w:style>
  <w:style w:type="character" w:customStyle="1" w:styleId="heading3normal0">
    <w:name w:val="heading 3 normal"/>
    <w:basedOn w:val="10"/>
    <w:link w:val="heading3normal"/>
    <w:rPr>
      <w:rFonts w:ascii="Times New Roman" w:hAnsi="Times New Roman"/>
      <w:sz w:val="22"/>
    </w:rPr>
  </w:style>
  <w:style w:type="paragraph" w:customStyle="1" w:styleId="12">
    <w:name w:val="Сильная ссылка1"/>
    <w:basedOn w:val="13"/>
    <w:link w:val="a7"/>
    <w:rPr>
      <w:b/>
      <w:smallCaps/>
      <w:color w:val="C0504D"/>
      <w:spacing w:val="5"/>
      <w:u w:val="single"/>
    </w:rPr>
  </w:style>
  <w:style w:type="paragraph" w:customStyle="1" w:styleId="13">
    <w:name w:val="Основной шрифт абзаца1"/>
  </w:style>
  <w:style w:type="character" w:styleId="a7">
    <w:name w:val="Intense Reference"/>
    <w:basedOn w:val="a0"/>
    <w:link w:val="12"/>
    <w:rPr>
      <w:b/>
      <w:smallCaps/>
      <w:color w:val="C0504D"/>
      <w:spacing w:val="5"/>
      <w:u w:val="single"/>
    </w:rPr>
  </w:style>
  <w:style w:type="paragraph" w:styleId="a8">
    <w:name w:val="header"/>
    <w:basedOn w:val="a"/>
    <w:link w:val="a9"/>
    <w:pPr>
      <w:tabs>
        <w:tab w:val="center" w:pos="4677"/>
        <w:tab w:val="right" w:pos="9355"/>
      </w:tabs>
      <w:spacing w:before="0" w:after="0" w:line="240" w:lineRule="auto"/>
      <w:jc w:val="center"/>
    </w:pPr>
    <w:rPr>
      <w:sz w:val="16"/>
    </w:rPr>
  </w:style>
  <w:style w:type="character" w:customStyle="1" w:styleId="a9">
    <w:name w:val="Верхний колонтитул Знак"/>
    <w:basedOn w:val="10"/>
    <w:link w:val="a8"/>
    <w:rPr>
      <w:rFonts w:ascii="Times New Roman" w:hAnsi="Times New Roman"/>
      <w:sz w:val="16"/>
    </w:rPr>
  </w:style>
  <w:style w:type="paragraph" w:styleId="aa">
    <w:name w:val="Intense Quote"/>
    <w:basedOn w:val="a"/>
    <w:next w:val="a"/>
    <w:link w:val="ab"/>
    <w:pPr>
      <w:spacing w:before="200" w:after="0"/>
      <w:ind w:left="936" w:right="936" w:firstLine="0"/>
    </w:pPr>
    <w:rPr>
      <w:b/>
      <w:i/>
      <w:color w:val="4F81BD"/>
    </w:rPr>
  </w:style>
  <w:style w:type="character" w:customStyle="1" w:styleId="ab">
    <w:name w:val="Выделенная цитата Знак"/>
    <w:basedOn w:val="10"/>
    <w:link w:val="aa"/>
    <w:rPr>
      <w:rFonts w:ascii="Times New Roman" w:hAnsi="Times New Roman"/>
      <w:b/>
      <w:i/>
      <w:color w:val="4F81BD"/>
      <w:sz w:val="22"/>
    </w:rPr>
  </w:style>
  <w:style w:type="paragraph" w:customStyle="1" w:styleId="heading5normal">
    <w:name w:val="heading 5 normal"/>
    <w:basedOn w:val="a"/>
    <w:next w:val="a"/>
    <w:link w:val="heading5normal0"/>
    <w:pPr>
      <w:numPr>
        <w:ilvl w:val="4"/>
        <w:numId w:val="8"/>
      </w:numPr>
      <w:outlineLvl w:val="4"/>
    </w:pPr>
  </w:style>
  <w:style w:type="character" w:customStyle="1" w:styleId="heading5normal0">
    <w:name w:val="heading 5 normal"/>
    <w:basedOn w:val="10"/>
    <w:link w:val="heading5normal"/>
    <w:rPr>
      <w:rFonts w:ascii="Times New Roman" w:hAnsi="Times New Roman"/>
      <w:sz w:val="22"/>
    </w:rPr>
  </w:style>
  <w:style w:type="paragraph" w:customStyle="1" w:styleId="QuoteMargin">
    <w:name w:val="QuoteMargin"/>
    <w:link w:val="QuoteMargin0"/>
    <w:pPr>
      <w:spacing w:before="120" w:line="276" w:lineRule="auto"/>
      <w:ind w:firstLine="482"/>
      <w:jc w:val="both"/>
    </w:pPr>
    <w:rPr>
      <w:rFonts w:ascii="Times New Roman" w:hAnsi="Times New Roman"/>
      <w:sz w:val="22"/>
    </w:rPr>
  </w:style>
  <w:style w:type="character" w:customStyle="1" w:styleId="QuoteMargin0">
    <w:name w:val="QuoteMargin"/>
    <w:link w:val="QuoteMargin"/>
    <w:rPr>
      <w:rFonts w:ascii="Times New Roman" w:hAnsi="Times New Roman"/>
      <w:sz w:val="22"/>
    </w:rPr>
  </w:style>
  <w:style w:type="paragraph" w:customStyle="1" w:styleId="14">
    <w:name w:val="Выделение1"/>
    <w:basedOn w:val="13"/>
    <w:link w:val="ac"/>
    <w:rPr>
      <w:i/>
    </w:rPr>
  </w:style>
  <w:style w:type="character" w:styleId="ac">
    <w:name w:val="Emphasis"/>
    <w:basedOn w:val="a0"/>
    <w:link w:val="14"/>
    <w:qFormat/>
    <w:rPr>
      <w:i/>
    </w:rPr>
  </w:style>
  <w:style w:type="paragraph" w:customStyle="1" w:styleId="15">
    <w:name w:val="Сильное выделение1"/>
    <w:basedOn w:val="13"/>
    <w:link w:val="ad"/>
    <w:rPr>
      <w:b/>
      <w:i/>
      <w:color w:val="4F81BD"/>
    </w:rPr>
  </w:style>
  <w:style w:type="character" w:styleId="ad">
    <w:name w:val="Intense Emphasis"/>
    <w:basedOn w:val="a0"/>
    <w:link w:val="15"/>
    <w:rPr>
      <w:b/>
      <w:i/>
      <w:color w:val="4F81BD"/>
    </w:rPr>
  </w:style>
  <w:style w:type="paragraph" w:customStyle="1" w:styleId="16">
    <w:name w:val="Знак сноски1"/>
    <w:basedOn w:val="13"/>
    <w:link w:val="ae"/>
    <w:rPr>
      <w:vertAlign w:val="superscript"/>
    </w:rPr>
  </w:style>
  <w:style w:type="character" w:styleId="ae">
    <w:name w:val="footnote reference"/>
    <w:basedOn w:val="a0"/>
    <w:link w:val="16"/>
    <w:rPr>
      <w:vertAlign w:val="superscript"/>
    </w:rPr>
  </w:style>
  <w:style w:type="paragraph" w:customStyle="1" w:styleId="heading2normal">
    <w:name w:val="heading 2 normal"/>
    <w:basedOn w:val="a"/>
    <w:next w:val="a"/>
    <w:link w:val="heading2normal0"/>
    <w:pPr>
      <w:numPr>
        <w:ilvl w:val="1"/>
        <w:numId w:val="8"/>
      </w:numPr>
      <w:outlineLvl w:val="1"/>
    </w:pPr>
  </w:style>
  <w:style w:type="character" w:customStyle="1" w:styleId="heading2normal0">
    <w:name w:val="heading 2 normal"/>
    <w:basedOn w:val="10"/>
    <w:link w:val="heading2normal"/>
    <w:rPr>
      <w:rFonts w:ascii="Times New Roman" w:hAnsi="Times New Roman"/>
      <w:sz w:val="22"/>
    </w:rPr>
  </w:style>
  <w:style w:type="paragraph" w:customStyle="1" w:styleId="17">
    <w:name w:val="Строгий1"/>
    <w:basedOn w:val="13"/>
    <w:link w:val="af"/>
    <w:rPr>
      <w:b/>
    </w:rPr>
  </w:style>
  <w:style w:type="character" w:styleId="af">
    <w:name w:val="Strong"/>
    <w:basedOn w:val="a0"/>
    <w:link w:val="17"/>
    <w:qFormat/>
    <w:rPr>
      <w:b/>
    </w:rPr>
  </w:style>
  <w:style w:type="paragraph" w:customStyle="1" w:styleId="footnotetextunindented">
    <w:name w:val="footnote text unindented"/>
    <w:basedOn w:val="Normalunindented"/>
    <w:link w:val="footnotetextunindented0"/>
    <w:pPr>
      <w:spacing w:line="216" w:lineRule="auto"/>
    </w:pPr>
    <w:rPr>
      <w:sz w:val="20"/>
    </w:rPr>
  </w:style>
  <w:style w:type="paragraph" w:customStyle="1" w:styleId="Normalunindented">
    <w:name w:val="Normal unindented"/>
    <w:link w:val="Normalunindented0"/>
    <w:pPr>
      <w:spacing w:before="120" w:after="120" w:line="276" w:lineRule="auto"/>
      <w:jc w:val="both"/>
    </w:pPr>
    <w:rPr>
      <w:rFonts w:ascii="Times New Roman" w:hAnsi="Times New Roman"/>
      <w:sz w:val="22"/>
    </w:rPr>
  </w:style>
  <w:style w:type="character" w:customStyle="1" w:styleId="Normalunindented0">
    <w:name w:val="Normal unindented"/>
    <w:link w:val="Normalunindented"/>
    <w:rPr>
      <w:rFonts w:ascii="Times New Roman" w:hAnsi="Times New Roman"/>
      <w:sz w:val="22"/>
    </w:rPr>
  </w:style>
  <w:style w:type="character" w:customStyle="1" w:styleId="footnotetextunindented0">
    <w:name w:val="footnote text unindented"/>
    <w:basedOn w:val="Normalunindented0"/>
    <w:link w:val="footnotetextunindented"/>
    <w:rPr>
      <w:rFonts w:ascii="Times New Roman" w:hAnsi="Times New Roman"/>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8">
    <w:name w:val="Слабое выделение1"/>
    <w:basedOn w:val="13"/>
    <w:link w:val="af0"/>
    <w:rPr>
      <w:i/>
      <w:color w:val="808080"/>
    </w:rPr>
  </w:style>
  <w:style w:type="character" w:styleId="af0">
    <w:name w:val="Subtle Emphasis"/>
    <w:basedOn w:val="a0"/>
    <w:link w:val="18"/>
    <w:rPr>
      <w:i/>
      <w:color w:val="808080"/>
    </w:rPr>
  </w:style>
  <w:style w:type="paragraph" w:customStyle="1" w:styleId="listfootnotetext">
    <w:name w:val="list footnote text"/>
    <w:basedOn w:val="af1"/>
    <w:link w:val="listfootnotetext0"/>
    <w:pPr>
      <w:spacing w:line="216" w:lineRule="auto"/>
    </w:pPr>
    <w:rPr>
      <w:sz w:val="20"/>
    </w:rPr>
  </w:style>
  <w:style w:type="paragraph" w:styleId="af1">
    <w:name w:val="List Paragraph"/>
    <w:basedOn w:val="a"/>
    <w:link w:val="af2"/>
    <w:uiPriority w:val="34"/>
    <w:qFormat/>
    <w:pPr>
      <w:contextualSpacing/>
      <w:jc w:val="left"/>
    </w:pPr>
  </w:style>
  <w:style w:type="character" w:customStyle="1" w:styleId="af2">
    <w:name w:val="Абзац списка Знак"/>
    <w:basedOn w:val="10"/>
    <w:link w:val="af1"/>
    <w:uiPriority w:val="34"/>
    <w:rPr>
      <w:rFonts w:ascii="Times New Roman" w:hAnsi="Times New Roman"/>
      <w:sz w:val="22"/>
    </w:rPr>
  </w:style>
  <w:style w:type="character" w:customStyle="1" w:styleId="listfootnotetext0">
    <w:name w:val="list footnote text"/>
    <w:basedOn w:val="af2"/>
    <w:link w:val="listfootnotetext"/>
    <w:rPr>
      <w:rFonts w:ascii="Times New Roman" w:hAnsi="Times New Roman"/>
      <w:sz w:val="20"/>
    </w:rPr>
  </w:style>
  <w:style w:type="paragraph" w:customStyle="1" w:styleId="19">
    <w:name w:val="Название книги1"/>
    <w:basedOn w:val="13"/>
    <w:link w:val="af3"/>
    <w:rPr>
      <w:b/>
      <w:smallCaps/>
      <w:spacing w:val="5"/>
    </w:rPr>
  </w:style>
  <w:style w:type="character" w:styleId="af3">
    <w:name w:val="Book Title"/>
    <w:basedOn w:val="a0"/>
    <w:link w:val="19"/>
    <w:rPr>
      <w:b/>
      <w:smallCaps/>
      <w:spacing w:val="5"/>
    </w:rPr>
  </w:style>
  <w:style w:type="paragraph" w:customStyle="1" w:styleId="heading1normal">
    <w:name w:val="heading 1 normal"/>
    <w:basedOn w:val="a"/>
    <w:next w:val="a"/>
    <w:link w:val="heading1normal0"/>
    <w:pPr>
      <w:numPr>
        <w:numId w:val="8"/>
      </w:numPr>
      <w:outlineLvl w:val="0"/>
    </w:pPr>
  </w:style>
  <w:style w:type="character" w:customStyle="1" w:styleId="heading1normal0">
    <w:name w:val="heading 1 normal"/>
    <w:basedOn w:val="10"/>
    <w:link w:val="heading1normal"/>
    <w:rPr>
      <w:rFonts w:ascii="Times New Roman" w:hAnsi="Times New Roman"/>
      <w:sz w:val="22"/>
    </w:rPr>
  </w:style>
  <w:style w:type="paragraph" w:customStyle="1" w:styleId="heading7normal">
    <w:name w:val="heading 7 normal"/>
    <w:basedOn w:val="a"/>
    <w:next w:val="a"/>
    <w:link w:val="heading7normal0"/>
    <w:pPr>
      <w:numPr>
        <w:ilvl w:val="6"/>
        <w:numId w:val="8"/>
      </w:numPr>
      <w:outlineLvl w:val="6"/>
    </w:pPr>
  </w:style>
  <w:style w:type="character" w:customStyle="1" w:styleId="heading7normal0">
    <w:name w:val="heading 7 normal"/>
    <w:basedOn w:val="10"/>
    <w:link w:val="heading7normal"/>
    <w:rPr>
      <w:rFonts w:ascii="Times New Roman" w:hAnsi="Times New Roman"/>
      <w:sz w:val="22"/>
    </w:rPr>
  </w:style>
  <w:style w:type="paragraph" w:customStyle="1" w:styleId="Warning">
    <w:name w:val="Warning"/>
    <w:basedOn w:val="a"/>
    <w:next w:val="a"/>
    <w:link w:val="Warning0"/>
    <w:pPr>
      <w:spacing w:after="0"/>
      <w:ind w:left="964" w:firstLine="0"/>
    </w:pPr>
    <w:rPr>
      <w:i/>
      <w:color w:val="E36C0A"/>
    </w:rPr>
  </w:style>
  <w:style w:type="character" w:customStyle="1" w:styleId="Warning0">
    <w:name w:val="Warning"/>
    <w:basedOn w:val="10"/>
    <w:link w:val="Warning"/>
    <w:rPr>
      <w:rFonts w:ascii="Times New Roman" w:hAnsi="Times New Roman"/>
      <w:i/>
      <w:color w:val="E36C0A"/>
      <w:sz w:val="22"/>
    </w:rPr>
  </w:style>
  <w:style w:type="paragraph" w:customStyle="1" w:styleId="1a">
    <w:name w:val="Гиперссылка1"/>
    <w:link w:val="af4"/>
    <w:rPr>
      <w:color w:val="0000FF"/>
      <w:u w:val="single"/>
    </w:rPr>
  </w:style>
  <w:style w:type="character" w:styleId="af4">
    <w:name w:val="Hyperlink"/>
    <w:link w:val="1a"/>
    <w:rPr>
      <w:color w:val="0000FF"/>
      <w:u w:val="single"/>
    </w:rPr>
  </w:style>
  <w:style w:type="paragraph" w:customStyle="1" w:styleId="Footnote">
    <w:name w:val="Footnote"/>
    <w:basedOn w:val="a"/>
    <w:link w:val="Footnote0"/>
    <w:pPr>
      <w:spacing w:line="216" w:lineRule="auto"/>
    </w:pPr>
    <w:rPr>
      <w:sz w:val="20"/>
    </w:rPr>
  </w:style>
  <w:style w:type="character" w:customStyle="1" w:styleId="Footnote0">
    <w:name w:val="Footnote"/>
    <w:basedOn w:val="10"/>
    <w:link w:val="Footnote"/>
    <w:rPr>
      <w:rFonts w:ascii="Times New Roman" w:hAnsi="Times New Roman"/>
      <w:sz w:val="20"/>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ing1normalunnumbered">
    <w:name w:val="heading 1 normal unnumbered"/>
    <w:basedOn w:val="a"/>
    <w:next w:val="a"/>
    <w:link w:val="heading1normalunnumbered0"/>
    <w:pPr>
      <w:outlineLvl w:val="0"/>
    </w:pPr>
  </w:style>
  <w:style w:type="character" w:customStyle="1" w:styleId="heading1normalunnumbered0">
    <w:name w:val="heading 1 normal unnumbered"/>
    <w:basedOn w:val="10"/>
    <w:link w:val="heading1normalunnumbered"/>
    <w:rPr>
      <w:rFonts w:ascii="Times New Roman" w:hAnsi="Times New Roman"/>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heading4normal">
    <w:name w:val="heading 4 normal"/>
    <w:basedOn w:val="a"/>
    <w:next w:val="a"/>
    <w:link w:val="heading4normal0"/>
    <w:pPr>
      <w:numPr>
        <w:ilvl w:val="3"/>
        <w:numId w:val="8"/>
      </w:numPr>
      <w:outlineLvl w:val="3"/>
    </w:pPr>
  </w:style>
  <w:style w:type="character" w:customStyle="1" w:styleId="heading4normal0">
    <w:name w:val="heading 4 normal"/>
    <w:basedOn w:val="10"/>
    <w:link w:val="heading4normal"/>
    <w:rPr>
      <w:rFonts w:ascii="Times New Roman" w:hAnsi="Times New Roman"/>
      <w:sz w:val="22"/>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23">
    <w:name w:val="Quote"/>
    <w:basedOn w:val="a"/>
    <w:next w:val="a"/>
    <w:link w:val="24"/>
    <w:pPr>
      <w:spacing w:after="0"/>
      <w:ind w:left="964" w:firstLine="0"/>
    </w:pPr>
    <w:rPr>
      <w:i/>
      <w:color w:val="8064A2"/>
    </w:rPr>
  </w:style>
  <w:style w:type="character" w:customStyle="1" w:styleId="24">
    <w:name w:val="Цитата 2 Знак"/>
    <w:basedOn w:val="10"/>
    <w:link w:val="23"/>
    <w:rPr>
      <w:rFonts w:ascii="Times New Roman" w:hAnsi="Times New Roman"/>
      <w:i/>
      <w:color w:val="8064A2"/>
      <w:sz w:val="22"/>
    </w:rPr>
  </w:style>
  <w:style w:type="paragraph" w:styleId="af5">
    <w:name w:val="No Spacing"/>
    <w:link w:val="af6"/>
    <w:rPr>
      <w:sz w:val="22"/>
    </w:rPr>
  </w:style>
  <w:style w:type="character" w:customStyle="1" w:styleId="af6">
    <w:name w:val="Без интервала Знак"/>
    <w:link w:val="af5"/>
    <w:rPr>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7">
    <w:name w:val="TOC Heading"/>
    <w:basedOn w:val="1"/>
    <w:next w:val="a"/>
    <w:link w:val="af8"/>
    <w:pPr>
      <w:outlineLvl w:val="8"/>
    </w:pPr>
  </w:style>
  <w:style w:type="character" w:customStyle="1" w:styleId="af8">
    <w:name w:val="Заголовок оглавления Знак"/>
    <w:basedOn w:val="11"/>
    <w:link w:val="af7"/>
    <w:rPr>
      <w:rFonts w:ascii="Times New Roman" w:hAnsi="Times New Roman"/>
      <w:b/>
      <w:sz w:val="24"/>
    </w:rPr>
  </w:style>
  <w:style w:type="paragraph" w:styleId="af9">
    <w:name w:val="caption"/>
    <w:basedOn w:val="a"/>
    <w:next w:val="a"/>
    <w:link w:val="afa"/>
    <w:pPr>
      <w:spacing w:line="240" w:lineRule="auto"/>
    </w:pPr>
    <w:rPr>
      <w:b/>
      <w:color w:val="4F81BD"/>
      <w:sz w:val="18"/>
    </w:rPr>
  </w:style>
  <w:style w:type="character" w:customStyle="1" w:styleId="afa">
    <w:name w:val="Название объекта Знак"/>
    <w:basedOn w:val="10"/>
    <w:link w:val="af9"/>
    <w:rPr>
      <w:rFonts w:ascii="Times New Roman" w:hAnsi="Times New Roman"/>
      <w:b/>
      <w:color w:val="4F81BD"/>
      <w:sz w:val="18"/>
    </w:rPr>
  </w:style>
  <w:style w:type="paragraph" w:styleId="afb">
    <w:name w:val="Subtitle"/>
    <w:basedOn w:val="a"/>
    <w:next w:val="a"/>
    <w:link w:val="afc"/>
    <w:qFormat/>
    <w:pPr>
      <w:numPr>
        <w:ilvl w:val="1"/>
      </w:numPr>
      <w:ind w:firstLine="482"/>
    </w:pPr>
    <w:rPr>
      <w:rFonts w:ascii="Cambria" w:hAnsi="Cambria"/>
      <w:i/>
      <w:color w:val="4F81BD"/>
      <w:spacing w:val="15"/>
      <w:sz w:val="24"/>
    </w:rPr>
  </w:style>
  <w:style w:type="character" w:customStyle="1" w:styleId="afc">
    <w:name w:val="Подзаголовок Знак"/>
    <w:basedOn w:val="10"/>
    <w:link w:val="afb"/>
    <w:rPr>
      <w:rFonts w:ascii="Cambria" w:hAnsi="Cambria"/>
      <w:i/>
      <w:color w:val="4F81BD"/>
      <w:spacing w:val="15"/>
      <w:sz w:val="24"/>
    </w:rPr>
  </w:style>
  <w:style w:type="paragraph" w:customStyle="1" w:styleId="heading6normal">
    <w:name w:val="heading 6 normal"/>
    <w:basedOn w:val="a"/>
    <w:next w:val="a"/>
    <w:link w:val="heading6normal0"/>
    <w:pPr>
      <w:numPr>
        <w:ilvl w:val="5"/>
        <w:numId w:val="8"/>
      </w:numPr>
      <w:outlineLvl w:val="5"/>
    </w:pPr>
  </w:style>
  <w:style w:type="character" w:customStyle="1" w:styleId="heading6normal0">
    <w:name w:val="heading 6 normal"/>
    <w:basedOn w:val="10"/>
    <w:link w:val="heading6normal"/>
    <w:rPr>
      <w:rFonts w:ascii="Times New Roman" w:hAnsi="Times New Roman"/>
      <w:sz w:val="22"/>
    </w:rPr>
  </w:style>
  <w:style w:type="paragraph" w:customStyle="1" w:styleId="heading1unnumbered">
    <w:name w:val="heading 1 unnumbered"/>
    <w:basedOn w:val="a"/>
    <w:next w:val="a"/>
    <w:link w:val="heading1unnumbered0"/>
    <w:pPr>
      <w:keepNext/>
      <w:keepLines/>
      <w:spacing w:before="240"/>
      <w:ind w:firstLine="0"/>
      <w:jc w:val="center"/>
      <w:outlineLvl w:val="0"/>
    </w:pPr>
    <w:rPr>
      <w:b/>
      <w:sz w:val="24"/>
    </w:rPr>
  </w:style>
  <w:style w:type="character" w:customStyle="1" w:styleId="heading1unnumbered0">
    <w:name w:val="heading 1 unnumbered"/>
    <w:basedOn w:val="10"/>
    <w:link w:val="heading1unnumbered"/>
    <w:rPr>
      <w:rFonts w:ascii="Times New Roman" w:hAnsi="Times New Roman"/>
      <w:b/>
      <w:sz w:val="24"/>
    </w:rPr>
  </w:style>
  <w:style w:type="paragraph" w:customStyle="1" w:styleId="toc10">
    <w:name w:val="toc 10"/>
    <w:next w:val="a"/>
    <w:link w:val="toc100"/>
    <w:uiPriority w:val="39"/>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heading9normal">
    <w:name w:val="heading 9 normal"/>
    <w:basedOn w:val="a"/>
    <w:next w:val="a"/>
    <w:link w:val="heading9normal0"/>
    <w:pPr>
      <w:numPr>
        <w:ilvl w:val="8"/>
        <w:numId w:val="8"/>
      </w:numPr>
      <w:outlineLvl w:val="8"/>
    </w:pPr>
  </w:style>
  <w:style w:type="character" w:customStyle="1" w:styleId="heading9normal0">
    <w:name w:val="heading 9 normal"/>
    <w:basedOn w:val="10"/>
    <w:link w:val="heading9normal"/>
    <w:rPr>
      <w:rFonts w:ascii="Times New Roman" w:hAnsi="Times New Roman"/>
      <w:sz w:val="22"/>
    </w:rPr>
  </w:style>
  <w:style w:type="paragraph" w:styleId="afd">
    <w:name w:val="Title"/>
    <w:basedOn w:val="a"/>
    <w:next w:val="a"/>
    <w:link w:val="afe"/>
    <w:qFormat/>
    <w:pPr>
      <w:keepNext/>
      <w:keepLines/>
      <w:spacing w:after="300" w:line="240" w:lineRule="auto"/>
      <w:ind w:firstLine="0"/>
      <w:contextualSpacing/>
      <w:jc w:val="center"/>
      <w:outlineLvl w:val="0"/>
    </w:pPr>
    <w:rPr>
      <w:b/>
      <w:spacing w:val="5"/>
      <w:sz w:val="28"/>
    </w:rPr>
  </w:style>
  <w:style w:type="character" w:customStyle="1" w:styleId="afe">
    <w:name w:val="Название Знак"/>
    <w:basedOn w:val="10"/>
    <w:link w:val="afd"/>
    <w:rPr>
      <w:rFonts w:ascii="Times New Roman" w:hAnsi="Times New Roman"/>
      <w:b/>
      <w:spacing w:val="5"/>
      <w:sz w:val="28"/>
    </w:rPr>
  </w:style>
  <w:style w:type="paragraph" w:customStyle="1" w:styleId="DeletedPlaceholder">
    <w:name w:val="DeletedPlaceholder"/>
    <w:basedOn w:val="a"/>
    <w:next w:val="a"/>
    <w:link w:val="DeletedPlaceholder0"/>
    <w:pPr>
      <w:spacing w:after="0"/>
      <w:ind w:left="964" w:firstLine="0"/>
    </w:pPr>
    <w:rPr>
      <w:i/>
      <w:color w:val="FF3F1F"/>
    </w:rPr>
  </w:style>
  <w:style w:type="character" w:customStyle="1" w:styleId="DeletedPlaceholder0">
    <w:name w:val="DeletedPlaceholder"/>
    <w:basedOn w:val="10"/>
    <w:link w:val="DeletedPlaceholder"/>
    <w:rPr>
      <w:rFonts w:ascii="Times New Roman" w:hAnsi="Times New Roman"/>
      <w:i/>
      <w:color w:val="FF3F1F"/>
      <w:sz w:val="22"/>
    </w:rPr>
  </w:style>
  <w:style w:type="paragraph" w:customStyle="1" w:styleId="1d">
    <w:name w:val="Слабая ссылка1"/>
    <w:basedOn w:val="13"/>
    <w:link w:val="aff"/>
    <w:rPr>
      <w:smallCaps/>
      <w:color w:val="C0504D"/>
      <w:u w:val="single"/>
    </w:rPr>
  </w:style>
  <w:style w:type="character" w:styleId="aff">
    <w:name w:val="Subtle Reference"/>
    <w:basedOn w:val="a0"/>
    <w:link w:val="1d"/>
    <w:rPr>
      <w:smallCaps/>
      <w:color w:val="C0504D"/>
      <w:u w:val="single"/>
    </w:rPr>
  </w:style>
  <w:style w:type="paragraph" w:customStyle="1" w:styleId="1e">
    <w:name w:val="Заголовок1"/>
    <w:basedOn w:val="a"/>
    <w:next w:val="aff0"/>
    <w:rsid w:val="007114A6"/>
    <w:pPr>
      <w:keepNext/>
      <w:widowControl w:val="0"/>
      <w:suppressAutoHyphens/>
      <w:spacing w:before="240" w:line="240" w:lineRule="auto"/>
      <w:ind w:firstLine="0"/>
      <w:jc w:val="left"/>
    </w:pPr>
    <w:rPr>
      <w:rFonts w:ascii="Arial" w:eastAsia="Lucida Sans Unicode" w:hAnsi="Arial" w:cs="Tahoma"/>
      <w:sz w:val="28"/>
      <w:szCs w:val="28"/>
      <w:lang w:eastAsia="ar-SA"/>
    </w:rPr>
  </w:style>
  <w:style w:type="paragraph" w:styleId="aff0">
    <w:name w:val="Body Text"/>
    <w:basedOn w:val="a"/>
    <w:link w:val="aff1"/>
    <w:rsid w:val="007114A6"/>
    <w:pPr>
      <w:widowControl w:val="0"/>
      <w:suppressAutoHyphens/>
      <w:spacing w:before="0" w:line="240" w:lineRule="auto"/>
      <w:ind w:firstLine="0"/>
      <w:jc w:val="left"/>
    </w:pPr>
    <w:rPr>
      <w:rFonts w:eastAsia="Lucida Sans Unicode"/>
      <w:sz w:val="24"/>
      <w:szCs w:val="24"/>
      <w:lang w:eastAsia="ar-SA"/>
    </w:rPr>
  </w:style>
  <w:style w:type="character" w:customStyle="1" w:styleId="aff1">
    <w:name w:val="Основной текст Знак"/>
    <w:basedOn w:val="a0"/>
    <w:link w:val="aff0"/>
    <w:rsid w:val="007114A6"/>
    <w:rPr>
      <w:rFonts w:ascii="Times New Roman" w:eastAsia="Lucida Sans Unicode" w:hAnsi="Times New Roman"/>
      <w:sz w:val="24"/>
      <w:szCs w:val="24"/>
      <w:lang w:eastAsia="ar-SA"/>
    </w:rPr>
  </w:style>
  <w:style w:type="character" w:customStyle="1" w:styleId="WW8Num6z0">
    <w:name w:val="WW8Num6z0"/>
    <w:rsid w:val="007114A6"/>
    <w:rPr>
      <w:rFonts w:ascii="Symbol" w:hAnsi="Symbol"/>
      <w:sz w:val="20"/>
    </w:rPr>
  </w:style>
  <w:style w:type="character" w:customStyle="1" w:styleId="WW8Num6z1">
    <w:name w:val="WW8Num6z1"/>
    <w:rsid w:val="007114A6"/>
    <w:rPr>
      <w:rFonts w:ascii="Courier New" w:hAnsi="Courier New"/>
      <w:sz w:val="20"/>
    </w:rPr>
  </w:style>
  <w:style w:type="character" w:customStyle="1" w:styleId="WW8Num6z2">
    <w:name w:val="WW8Num6z2"/>
    <w:rsid w:val="007114A6"/>
    <w:rPr>
      <w:rFonts w:ascii="Wingdings" w:hAnsi="Wingdings"/>
      <w:sz w:val="20"/>
    </w:rPr>
  </w:style>
  <w:style w:type="character" w:customStyle="1" w:styleId="WW8Num8z0">
    <w:name w:val="WW8Num8z0"/>
    <w:rsid w:val="007114A6"/>
    <w:rPr>
      <w:rFonts w:ascii="Symbol" w:hAnsi="Symbol"/>
      <w:sz w:val="20"/>
    </w:rPr>
  </w:style>
  <w:style w:type="character" w:customStyle="1" w:styleId="WW8Num8z1">
    <w:name w:val="WW8Num8z1"/>
    <w:rsid w:val="007114A6"/>
    <w:rPr>
      <w:rFonts w:ascii="Courier New" w:hAnsi="Courier New"/>
      <w:sz w:val="20"/>
    </w:rPr>
  </w:style>
  <w:style w:type="character" w:customStyle="1" w:styleId="WW8Num8z2">
    <w:name w:val="WW8Num8z2"/>
    <w:rsid w:val="007114A6"/>
    <w:rPr>
      <w:rFonts w:ascii="Wingdings" w:hAnsi="Wingdings"/>
      <w:sz w:val="20"/>
    </w:rPr>
  </w:style>
  <w:style w:type="character" w:customStyle="1" w:styleId="Absatz-Standardschriftart">
    <w:name w:val="Absatz-Standardschriftart"/>
    <w:rsid w:val="007114A6"/>
  </w:style>
  <w:style w:type="character" w:customStyle="1" w:styleId="WW-Absatz-Standardschriftart">
    <w:name w:val="WW-Absatz-Standardschriftart"/>
    <w:rsid w:val="007114A6"/>
  </w:style>
  <w:style w:type="character" w:customStyle="1" w:styleId="aff2">
    <w:name w:val="Символ нумерации"/>
    <w:rsid w:val="007114A6"/>
  </w:style>
  <w:style w:type="character" w:customStyle="1" w:styleId="issschhlcurrent">
    <w:name w:val="iss_sch_hl current"/>
    <w:rsid w:val="007114A6"/>
  </w:style>
  <w:style w:type="character" w:customStyle="1" w:styleId="issschhl">
    <w:name w:val="iss_sch_hl"/>
    <w:rsid w:val="007114A6"/>
  </w:style>
  <w:style w:type="character" w:customStyle="1" w:styleId="iceouttxt">
    <w:name w:val="iceouttxt"/>
    <w:rsid w:val="007114A6"/>
  </w:style>
  <w:style w:type="character" w:customStyle="1" w:styleId="WW8Num14z0">
    <w:name w:val="WW8Num14z0"/>
    <w:rsid w:val="007114A6"/>
    <w:rPr>
      <w:rFonts w:ascii="Symbol" w:hAnsi="Symbol"/>
    </w:rPr>
  </w:style>
  <w:style w:type="character" w:customStyle="1" w:styleId="WW8Num14z1">
    <w:name w:val="WW8Num14z1"/>
    <w:rsid w:val="007114A6"/>
    <w:rPr>
      <w:rFonts w:ascii="Courier New" w:hAnsi="Courier New" w:cs="Courier New"/>
    </w:rPr>
  </w:style>
  <w:style w:type="character" w:customStyle="1" w:styleId="WW8Num14z2">
    <w:name w:val="WW8Num14z2"/>
    <w:rsid w:val="007114A6"/>
    <w:rPr>
      <w:rFonts w:ascii="Wingdings" w:hAnsi="Wingdings"/>
    </w:rPr>
  </w:style>
  <w:style w:type="paragraph" w:styleId="aff3">
    <w:name w:val="List"/>
    <w:basedOn w:val="aff0"/>
    <w:rsid w:val="007114A6"/>
    <w:rPr>
      <w:rFonts w:ascii="Arial" w:hAnsi="Arial" w:cs="Tahoma"/>
    </w:rPr>
  </w:style>
  <w:style w:type="paragraph" w:customStyle="1" w:styleId="25">
    <w:name w:val="Название2"/>
    <w:basedOn w:val="a"/>
    <w:rsid w:val="007114A6"/>
    <w:pPr>
      <w:widowControl w:val="0"/>
      <w:suppressLineNumbers/>
      <w:suppressAutoHyphens/>
      <w:spacing w:line="240" w:lineRule="auto"/>
      <w:ind w:firstLine="0"/>
      <w:jc w:val="left"/>
    </w:pPr>
    <w:rPr>
      <w:rFonts w:ascii="Arial" w:eastAsia="Lucida Sans Unicode" w:hAnsi="Arial" w:cs="Mangal"/>
      <w:i/>
      <w:iCs/>
      <w:sz w:val="20"/>
      <w:szCs w:val="24"/>
      <w:lang w:eastAsia="ar-SA"/>
    </w:rPr>
  </w:style>
  <w:style w:type="paragraph" w:customStyle="1" w:styleId="26">
    <w:name w:val="Указатель2"/>
    <w:basedOn w:val="a"/>
    <w:rsid w:val="007114A6"/>
    <w:pPr>
      <w:widowControl w:val="0"/>
      <w:suppressLineNumbers/>
      <w:suppressAutoHyphens/>
      <w:spacing w:before="0" w:after="0" w:line="240" w:lineRule="auto"/>
      <w:ind w:firstLine="0"/>
      <w:jc w:val="left"/>
    </w:pPr>
    <w:rPr>
      <w:rFonts w:ascii="Arial" w:eastAsia="Lucida Sans Unicode" w:hAnsi="Arial" w:cs="Mangal"/>
      <w:sz w:val="24"/>
      <w:szCs w:val="24"/>
      <w:lang w:eastAsia="ar-SA"/>
    </w:rPr>
  </w:style>
  <w:style w:type="paragraph" w:customStyle="1" w:styleId="1f">
    <w:name w:val="Название1"/>
    <w:basedOn w:val="a"/>
    <w:rsid w:val="007114A6"/>
    <w:pPr>
      <w:widowControl w:val="0"/>
      <w:suppressLineNumbers/>
      <w:suppressAutoHyphens/>
      <w:spacing w:line="240" w:lineRule="auto"/>
      <w:ind w:firstLine="0"/>
      <w:jc w:val="left"/>
    </w:pPr>
    <w:rPr>
      <w:rFonts w:ascii="Arial" w:eastAsia="Lucida Sans Unicode" w:hAnsi="Arial" w:cs="Tahoma"/>
      <w:i/>
      <w:iCs/>
      <w:sz w:val="20"/>
      <w:szCs w:val="24"/>
      <w:lang w:eastAsia="ar-SA"/>
    </w:rPr>
  </w:style>
  <w:style w:type="paragraph" w:customStyle="1" w:styleId="1f0">
    <w:name w:val="Указатель1"/>
    <w:basedOn w:val="a"/>
    <w:rsid w:val="007114A6"/>
    <w:pPr>
      <w:widowControl w:val="0"/>
      <w:suppressLineNumbers/>
      <w:suppressAutoHyphens/>
      <w:spacing w:before="0" w:after="0" w:line="240" w:lineRule="auto"/>
      <w:ind w:firstLine="0"/>
      <w:jc w:val="left"/>
    </w:pPr>
    <w:rPr>
      <w:rFonts w:ascii="Arial" w:eastAsia="Lucida Sans Unicode" w:hAnsi="Arial" w:cs="Tahoma"/>
      <w:sz w:val="24"/>
      <w:szCs w:val="24"/>
      <w:lang w:eastAsia="ar-SA"/>
    </w:rPr>
  </w:style>
  <w:style w:type="paragraph" w:customStyle="1" w:styleId="Oaeno">
    <w:name w:val="Oaeno"/>
    <w:basedOn w:val="a"/>
    <w:rsid w:val="007114A6"/>
    <w:pPr>
      <w:widowControl w:val="0"/>
      <w:suppressAutoHyphens/>
      <w:spacing w:before="0" w:after="0" w:line="240" w:lineRule="auto"/>
      <w:ind w:firstLine="0"/>
      <w:jc w:val="left"/>
    </w:pPr>
    <w:rPr>
      <w:rFonts w:ascii="Courier New" w:eastAsia="Lucida Sans Unicode" w:hAnsi="Courier New"/>
      <w:sz w:val="20"/>
      <w:szCs w:val="24"/>
      <w:lang w:eastAsia="ar-SA"/>
    </w:rPr>
  </w:style>
  <w:style w:type="paragraph" w:customStyle="1" w:styleId="aff4">
    <w:name w:val="Содержимое таблицы"/>
    <w:basedOn w:val="a"/>
    <w:rsid w:val="007114A6"/>
    <w:pPr>
      <w:widowControl w:val="0"/>
      <w:suppressLineNumbers/>
      <w:suppressAutoHyphens/>
      <w:spacing w:before="0" w:after="0" w:line="240" w:lineRule="auto"/>
      <w:ind w:firstLine="0"/>
      <w:jc w:val="left"/>
    </w:pPr>
    <w:rPr>
      <w:rFonts w:eastAsia="Lucida Sans Unicode"/>
      <w:sz w:val="24"/>
      <w:szCs w:val="24"/>
      <w:lang w:eastAsia="ar-SA"/>
    </w:rPr>
  </w:style>
  <w:style w:type="paragraph" w:customStyle="1" w:styleId="aff5">
    <w:name w:val="Заголовок таблицы"/>
    <w:basedOn w:val="aff4"/>
    <w:rsid w:val="007114A6"/>
    <w:pPr>
      <w:jc w:val="center"/>
    </w:pPr>
    <w:rPr>
      <w:b/>
      <w:bCs/>
    </w:rPr>
  </w:style>
  <w:style w:type="paragraph" w:styleId="aff6">
    <w:name w:val="Normal (Web)"/>
    <w:basedOn w:val="a"/>
    <w:uiPriority w:val="99"/>
    <w:rsid w:val="007114A6"/>
    <w:pPr>
      <w:spacing w:before="100" w:after="100" w:line="240" w:lineRule="auto"/>
      <w:ind w:firstLine="0"/>
      <w:jc w:val="left"/>
    </w:pPr>
    <w:rPr>
      <w:rFonts w:eastAsia="SimSun"/>
      <w:color w:val="auto"/>
      <w:sz w:val="24"/>
      <w:szCs w:val="24"/>
      <w:lang w:eastAsia="ar-SA"/>
    </w:rPr>
  </w:style>
  <w:style w:type="paragraph" w:customStyle="1" w:styleId="ConsPlusNormal">
    <w:name w:val="ConsPlusNormal"/>
    <w:next w:val="a"/>
    <w:rsid w:val="007114A6"/>
    <w:pPr>
      <w:widowControl w:val="0"/>
      <w:suppressAutoHyphens/>
      <w:autoSpaceDE w:val="0"/>
      <w:ind w:firstLine="720"/>
    </w:pPr>
    <w:rPr>
      <w:rFonts w:ascii="Arial" w:eastAsia="Arial" w:hAnsi="Arial" w:cs="Arial"/>
      <w:color w:val="auto"/>
      <w:lang w:eastAsia="ar-SA"/>
    </w:rPr>
  </w:style>
  <w:style w:type="paragraph" w:customStyle="1" w:styleId="a00">
    <w:name w:val="a0"/>
    <w:basedOn w:val="a"/>
    <w:rsid w:val="007114A6"/>
    <w:pPr>
      <w:spacing w:before="100" w:beforeAutospacing="1" w:after="100" w:afterAutospacing="1" w:line="240" w:lineRule="auto"/>
      <w:ind w:firstLine="0"/>
      <w:jc w:val="left"/>
    </w:pPr>
    <w:rPr>
      <w:rFonts w:eastAsia="SimSun"/>
      <w:color w:val="auto"/>
      <w:sz w:val="24"/>
      <w:szCs w:val="24"/>
      <w:lang w:eastAsia="zh-CN"/>
    </w:rPr>
  </w:style>
  <w:style w:type="paragraph" w:customStyle="1" w:styleId="blocktext">
    <w:name w:val="blocktext"/>
    <w:basedOn w:val="a"/>
    <w:rsid w:val="007114A6"/>
    <w:pPr>
      <w:spacing w:before="100" w:beforeAutospacing="1" w:after="100" w:afterAutospacing="1" w:line="240" w:lineRule="auto"/>
      <w:ind w:firstLine="0"/>
      <w:jc w:val="left"/>
    </w:pPr>
    <w:rPr>
      <w:rFonts w:eastAsia="SimSun"/>
      <w:color w:val="auto"/>
      <w:sz w:val="24"/>
      <w:szCs w:val="24"/>
      <w:lang w:eastAsia="zh-CN"/>
    </w:rPr>
  </w:style>
  <w:style w:type="character" w:customStyle="1" w:styleId="r">
    <w:name w:val="r"/>
    <w:basedOn w:val="a0"/>
    <w:rsid w:val="007114A6"/>
  </w:style>
  <w:style w:type="paragraph" w:customStyle="1" w:styleId="bodysubtitlearticle">
    <w:name w:val="bodysubtitlearticle"/>
    <w:basedOn w:val="a"/>
    <w:rsid w:val="007114A6"/>
    <w:pPr>
      <w:spacing w:before="100" w:beforeAutospacing="1" w:after="100" w:afterAutospacing="1" w:line="240" w:lineRule="auto"/>
      <w:ind w:firstLine="0"/>
      <w:jc w:val="left"/>
    </w:pPr>
    <w:rPr>
      <w:color w:val="auto"/>
      <w:sz w:val="24"/>
      <w:szCs w:val="24"/>
    </w:rPr>
  </w:style>
  <w:style w:type="paragraph" w:customStyle="1" w:styleId="bodycitatyarticle">
    <w:name w:val="bodycitatyarticle"/>
    <w:basedOn w:val="a"/>
    <w:rsid w:val="007114A6"/>
    <w:pPr>
      <w:spacing w:before="100" w:beforeAutospacing="1" w:after="100" w:afterAutospacing="1" w:line="240" w:lineRule="auto"/>
      <w:ind w:firstLine="0"/>
      <w:jc w:val="left"/>
    </w:pPr>
    <w:rPr>
      <w:color w:val="auto"/>
      <w:sz w:val="24"/>
      <w:szCs w:val="24"/>
    </w:rPr>
  </w:style>
  <w:style w:type="paragraph" w:customStyle="1" w:styleId="bodysubtitleiiarticle">
    <w:name w:val="bodysubtitleiiarticle"/>
    <w:basedOn w:val="a"/>
    <w:rsid w:val="007114A6"/>
    <w:pPr>
      <w:spacing w:before="100" w:beforeAutospacing="1" w:after="100" w:afterAutospacing="1" w:line="240" w:lineRule="auto"/>
      <w:ind w:firstLine="0"/>
      <w:jc w:val="left"/>
    </w:pPr>
    <w:rPr>
      <w:color w:val="auto"/>
      <w:sz w:val="24"/>
      <w:szCs w:val="24"/>
    </w:rPr>
  </w:style>
  <w:style w:type="character" w:customStyle="1" w:styleId="apple-converted-space">
    <w:name w:val="apple-converted-space"/>
    <w:basedOn w:val="a0"/>
    <w:rsid w:val="007114A6"/>
  </w:style>
  <w:style w:type="paragraph" w:customStyle="1" w:styleId="u">
    <w:name w:val="u"/>
    <w:basedOn w:val="a"/>
    <w:rsid w:val="007114A6"/>
    <w:pPr>
      <w:spacing w:before="100" w:beforeAutospacing="1" w:after="100" w:afterAutospacing="1" w:line="240" w:lineRule="auto"/>
      <w:ind w:firstLine="0"/>
      <w:jc w:val="left"/>
    </w:pPr>
    <w:rPr>
      <w:color w:val="auto"/>
      <w:sz w:val="24"/>
      <w:szCs w:val="24"/>
    </w:rPr>
  </w:style>
  <w:style w:type="paragraph" w:customStyle="1" w:styleId="uni">
    <w:name w:val="uni"/>
    <w:basedOn w:val="a"/>
    <w:rsid w:val="007114A6"/>
    <w:pPr>
      <w:spacing w:before="100" w:beforeAutospacing="1" w:after="100" w:afterAutospacing="1" w:line="240" w:lineRule="auto"/>
      <w:ind w:firstLine="0"/>
      <w:jc w:val="left"/>
    </w:pPr>
    <w:rPr>
      <w:color w:val="auto"/>
      <w:sz w:val="24"/>
      <w:szCs w:val="24"/>
    </w:rPr>
  </w:style>
  <w:style w:type="paragraph" w:customStyle="1" w:styleId="unip">
    <w:name w:val="unip"/>
    <w:basedOn w:val="a"/>
    <w:rsid w:val="007114A6"/>
    <w:pPr>
      <w:spacing w:before="100" w:beforeAutospacing="1" w:after="100" w:afterAutospacing="1" w:line="240" w:lineRule="auto"/>
      <w:ind w:firstLine="0"/>
      <w:jc w:val="left"/>
    </w:pPr>
    <w:rPr>
      <w:color w:val="auto"/>
      <w:sz w:val="24"/>
      <w:szCs w:val="24"/>
    </w:rPr>
  </w:style>
  <w:style w:type="paragraph" w:customStyle="1" w:styleId="uj">
    <w:name w:val="uj"/>
    <w:basedOn w:val="a"/>
    <w:rsid w:val="007114A6"/>
    <w:pPr>
      <w:spacing w:before="100" w:beforeAutospacing="1" w:after="100" w:afterAutospacing="1" w:line="240" w:lineRule="auto"/>
      <w:ind w:firstLine="0"/>
      <w:jc w:val="left"/>
    </w:pPr>
    <w:rPr>
      <w:color w:val="auto"/>
      <w:sz w:val="24"/>
      <w:szCs w:val="24"/>
    </w:rPr>
  </w:style>
  <w:style w:type="paragraph" w:customStyle="1" w:styleId="xv">
    <w:name w:val="xv"/>
    <w:basedOn w:val="a"/>
    <w:rsid w:val="007114A6"/>
    <w:pPr>
      <w:spacing w:before="100" w:beforeAutospacing="1" w:after="100" w:afterAutospacing="1" w:line="240" w:lineRule="auto"/>
      <w:ind w:firstLine="0"/>
      <w:jc w:val="left"/>
    </w:pPr>
    <w:rPr>
      <w:color w:val="auto"/>
      <w:sz w:val="24"/>
      <w:szCs w:val="24"/>
    </w:rPr>
  </w:style>
  <w:style w:type="paragraph" w:styleId="HTML">
    <w:name w:val="HTML Preformatted"/>
    <w:basedOn w:val="a"/>
    <w:link w:val="HTML0"/>
    <w:rsid w:val="0071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SimSun" w:hAnsi="Courier New"/>
      <w:color w:val="auto"/>
      <w:sz w:val="20"/>
      <w:lang w:eastAsia="zh-CN"/>
    </w:rPr>
  </w:style>
  <w:style w:type="character" w:customStyle="1" w:styleId="HTML0">
    <w:name w:val="Стандартный HTML Знак"/>
    <w:basedOn w:val="a0"/>
    <w:link w:val="HTML"/>
    <w:rsid w:val="007114A6"/>
    <w:rPr>
      <w:rFonts w:ascii="Courier New" w:eastAsia="SimSun" w:hAnsi="Courier New"/>
      <w:color w:val="auto"/>
      <w:lang w:eastAsia="zh-CN"/>
    </w:rPr>
  </w:style>
  <w:style w:type="paragraph" w:styleId="27">
    <w:name w:val="Body Text 2"/>
    <w:basedOn w:val="a"/>
    <w:link w:val="28"/>
    <w:rsid w:val="007114A6"/>
    <w:pPr>
      <w:widowControl w:val="0"/>
      <w:suppressAutoHyphens/>
      <w:spacing w:before="0" w:line="480" w:lineRule="auto"/>
      <w:ind w:firstLine="0"/>
      <w:jc w:val="left"/>
    </w:pPr>
    <w:rPr>
      <w:rFonts w:eastAsia="Lucida Sans Unicode"/>
      <w:sz w:val="24"/>
      <w:szCs w:val="24"/>
      <w:lang w:eastAsia="ar-SA"/>
    </w:rPr>
  </w:style>
  <w:style w:type="character" w:customStyle="1" w:styleId="28">
    <w:name w:val="Основной текст 2 Знак"/>
    <w:basedOn w:val="a0"/>
    <w:link w:val="27"/>
    <w:rsid w:val="007114A6"/>
    <w:rPr>
      <w:rFonts w:ascii="Times New Roman" w:eastAsia="Lucida Sans Unicode" w:hAnsi="Times New Roman"/>
      <w:sz w:val="24"/>
      <w:szCs w:val="24"/>
      <w:lang w:eastAsia="ar-SA"/>
    </w:rPr>
  </w:style>
  <w:style w:type="paragraph" w:customStyle="1" w:styleId="ConsPlusNonformat">
    <w:name w:val="ConsPlusNonformat"/>
    <w:rsid w:val="007114A6"/>
    <w:pPr>
      <w:widowControl w:val="0"/>
      <w:autoSpaceDE w:val="0"/>
      <w:autoSpaceDN w:val="0"/>
      <w:adjustRightInd w:val="0"/>
    </w:pPr>
    <w:rPr>
      <w:rFonts w:ascii="Courier New" w:eastAsia="SimSun" w:hAnsi="Courier New" w:cs="Courier New"/>
      <w:color w:val="auto"/>
      <w:lang w:eastAsia="zh-CN"/>
    </w:rPr>
  </w:style>
  <w:style w:type="paragraph" w:customStyle="1" w:styleId="ConsPlusCell">
    <w:name w:val="ConsPlusCell"/>
    <w:rsid w:val="007114A6"/>
    <w:pPr>
      <w:widowControl w:val="0"/>
      <w:autoSpaceDE w:val="0"/>
      <w:autoSpaceDN w:val="0"/>
      <w:adjustRightInd w:val="0"/>
    </w:pPr>
    <w:rPr>
      <w:rFonts w:ascii="Arial" w:eastAsia="SimSun" w:hAnsi="Arial" w:cs="Arial"/>
      <w:color w:val="auto"/>
      <w:lang w:eastAsia="zh-CN"/>
    </w:rPr>
  </w:style>
  <w:style w:type="character" w:customStyle="1" w:styleId="aff7">
    <w:name w:val="Текст примечания Знак"/>
    <w:basedOn w:val="a0"/>
    <w:link w:val="aff8"/>
    <w:semiHidden/>
    <w:rsid w:val="007114A6"/>
    <w:rPr>
      <w:rFonts w:ascii="Times New Roman" w:eastAsia="Lucida Sans Unicode" w:hAnsi="Times New Roman"/>
      <w:lang w:eastAsia="ar-SA"/>
    </w:rPr>
  </w:style>
  <w:style w:type="paragraph" w:styleId="aff8">
    <w:name w:val="annotation text"/>
    <w:basedOn w:val="a"/>
    <w:link w:val="aff7"/>
    <w:semiHidden/>
    <w:rsid w:val="007114A6"/>
    <w:pPr>
      <w:widowControl w:val="0"/>
      <w:suppressAutoHyphens/>
      <w:spacing w:before="0" w:after="0" w:line="240" w:lineRule="auto"/>
      <w:ind w:firstLine="0"/>
      <w:jc w:val="left"/>
    </w:pPr>
    <w:rPr>
      <w:rFonts w:eastAsia="Lucida Sans Unicode"/>
      <w:sz w:val="20"/>
      <w:lang w:eastAsia="ar-SA"/>
    </w:rPr>
  </w:style>
  <w:style w:type="character" w:customStyle="1" w:styleId="aff9">
    <w:name w:val="Тема примечания Знак"/>
    <w:basedOn w:val="aff7"/>
    <w:link w:val="affa"/>
    <w:semiHidden/>
    <w:rsid w:val="007114A6"/>
    <w:rPr>
      <w:rFonts w:ascii="Times New Roman" w:eastAsia="Lucida Sans Unicode" w:hAnsi="Times New Roman"/>
      <w:b/>
      <w:bCs/>
      <w:lang w:eastAsia="ar-SA"/>
    </w:rPr>
  </w:style>
  <w:style w:type="paragraph" w:styleId="affa">
    <w:name w:val="annotation subject"/>
    <w:basedOn w:val="aff8"/>
    <w:next w:val="aff8"/>
    <w:link w:val="aff9"/>
    <w:semiHidden/>
    <w:rsid w:val="007114A6"/>
    <w:rPr>
      <w:b/>
      <w:bCs/>
    </w:rPr>
  </w:style>
  <w:style w:type="paragraph" w:styleId="affb">
    <w:name w:val="Balloon Text"/>
    <w:basedOn w:val="a"/>
    <w:link w:val="affc"/>
    <w:rsid w:val="007114A6"/>
    <w:pPr>
      <w:widowControl w:val="0"/>
      <w:suppressAutoHyphens/>
      <w:spacing w:before="0" w:after="0" w:line="240" w:lineRule="auto"/>
      <w:ind w:firstLine="0"/>
      <w:jc w:val="left"/>
    </w:pPr>
    <w:rPr>
      <w:rFonts w:ascii="Tahoma" w:eastAsia="Lucida Sans Unicode" w:hAnsi="Tahoma" w:cs="Tahoma"/>
      <w:sz w:val="16"/>
      <w:szCs w:val="16"/>
      <w:lang w:eastAsia="ar-SA"/>
    </w:rPr>
  </w:style>
  <w:style w:type="character" w:customStyle="1" w:styleId="affc">
    <w:name w:val="Текст выноски Знак"/>
    <w:basedOn w:val="a0"/>
    <w:link w:val="affb"/>
    <w:rsid w:val="007114A6"/>
    <w:rPr>
      <w:rFonts w:ascii="Tahoma" w:eastAsia="Lucida Sans Unicode" w:hAnsi="Tahoma" w:cs="Tahoma"/>
      <w:sz w:val="16"/>
      <w:szCs w:val="16"/>
      <w:lang w:eastAsia="ar-SA"/>
    </w:rPr>
  </w:style>
  <w:style w:type="paragraph" w:customStyle="1" w:styleId="st-j-0-73-5">
    <w:name w:val="st-j-0-73-5"/>
    <w:basedOn w:val="a"/>
    <w:rsid w:val="007114A6"/>
    <w:pPr>
      <w:spacing w:before="100" w:beforeAutospacing="1" w:after="100" w:afterAutospacing="1" w:line="240" w:lineRule="auto"/>
      <w:ind w:firstLine="0"/>
      <w:jc w:val="left"/>
    </w:pPr>
    <w:rPr>
      <w:color w:val="auto"/>
      <w:sz w:val="24"/>
      <w:szCs w:val="24"/>
    </w:rPr>
  </w:style>
  <w:style w:type="character" w:customStyle="1" w:styleId="comment">
    <w:name w:val="comment"/>
    <w:basedOn w:val="a0"/>
    <w:rsid w:val="007114A6"/>
  </w:style>
  <w:style w:type="paragraph" w:customStyle="1" w:styleId="st-v-1-72-1">
    <w:name w:val="st-v-1-72-1"/>
    <w:basedOn w:val="a"/>
    <w:rsid w:val="007114A6"/>
    <w:pPr>
      <w:spacing w:before="100" w:beforeAutospacing="1" w:after="100" w:afterAutospacing="1" w:line="240" w:lineRule="auto"/>
      <w:ind w:firstLine="0"/>
      <w:jc w:val="left"/>
    </w:pPr>
    <w:rPr>
      <w:color w:val="auto"/>
      <w:sz w:val="24"/>
      <w:szCs w:val="24"/>
    </w:rPr>
  </w:style>
  <w:style w:type="paragraph" w:customStyle="1" w:styleId="st-9">
    <w:name w:val="st-9"/>
    <w:basedOn w:val="a"/>
    <w:rsid w:val="007114A6"/>
    <w:pPr>
      <w:spacing w:before="100" w:beforeAutospacing="1" w:after="100" w:afterAutospacing="1" w:line="240" w:lineRule="auto"/>
      <w:ind w:firstLine="0"/>
      <w:jc w:val="left"/>
    </w:pPr>
    <w:rPr>
      <w:color w:val="auto"/>
      <w:sz w:val="24"/>
      <w:szCs w:val="24"/>
    </w:rPr>
  </w:style>
  <w:style w:type="character" w:customStyle="1" w:styleId="highlighthighlightactive">
    <w:name w:val="highlight highlight_active"/>
    <w:basedOn w:val="a0"/>
    <w:rsid w:val="007114A6"/>
  </w:style>
  <w:style w:type="character" w:customStyle="1" w:styleId="unvis">
    <w:name w:val="unvis"/>
    <w:rsid w:val="007114A6"/>
  </w:style>
  <w:style w:type="paragraph" w:customStyle="1" w:styleId="1CStyle1">
    <w:name w:val="1CStyle1"/>
    <w:rsid w:val="007114A6"/>
    <w:pPr>
      <w:jc w:val="center"/>
    </w:pPr>
    <w:rPr>
      <w:rFonts w:ascii="Arial" w:hAnsi="Arial"/>
      <w:b/>
      <w:color w:val="auto"/>
      <w:sz w:val="16"/>
      <w:szCs w:val="22"/>
      <w:lang w:eastAsia="en-US"/>
    </w:rPr>
  </w:style>
  <w:style w:type="paragraph" w:customStyle="1" w:styleId="1CStyle6">
    <w:name w:val="1CStyle6"/>
    <w:rsid w:val="007114A6"/>
    <w:pPr>
      <w:jc w:val="center"/>
    </w:pPr>
    <w:rPr>
      <w:rFonts w:ascii="Arial" w:hAnsi="Arial"/>
      <w:b/>
      <w:color w:val="auto"/>
      <w:sz w:val="24"/>
      <w:szCs w:val="22"/>
      <w:lang w:eastAsia="en-US"/>
    </w:rPr>
  </w:style>
  <w:style w:type="paragraph" w:customStyle="1" w:styleId="1CStyle4">
    <w:name w:val="1CStyle4"/>
    <w:rsid w:val="007114A6"/>
    <w:pPr>
      <w:jc w:val="right"/>
    </w:pPr>
    <w:rPr>
      <w:color w:val="auto"/>
      <w:sz w:val="22"/>
      <w:szCs w:val="22"/>
      <w:lang w:eastAsia="en-US"/>
    </w:rPr>
  </w:style>
  <w:style w:type="paragraph" w:customStyle="1" w:styleId="1CStyle10">
    <w:name w:val="1CStyle10"/>
    <w:rsid w:val="007114A6"/>
    <w:pPr>
      <w:jc w:val="right"/>
    </w:pPr>
    <w:rPr>
      <w:rFonts w:ascii="Arial" w:hAnsi="Arial"/>
      <w:b/>
      <w:color w:val="auto"/>
      <w:sz w:val="16"/>
      <w:szCs w:val="22"/>
      <w:lang w:eastAsia="en-US"/>
    </w:rPr>
  </w:style>
  <w:style w:type="paragraph" w:customStyle="1" w:styleId="1CStyle5">
    <w:name w:val="1CStyle5"/>
    <w:rsid w:val="007114A6"/>
    <w:pPr>
      <w:jc w:val="center"/>
    </w:pPr>
    <w:rPr>
      <w:rFonts w:ascii="Arial" w:hAnsi="Arial"/>
      <w:color w:val="auto"/>
      <w:sz w:val="14"/>
      <w:szCs w:val="22"/>
      <w:lang w:eastAsia="en-US"/>
    </w:rPr>
  </w:style>
  <w:style w:type="paragraph" w:customStyle="1" w:styleId="1CStyle8">
    <w:name w:val="1CStyle8"/>
    <w:rsid w:val="007114A6"/>
    <w:pPr>
      <w:jc w:val="center"/>
    </w:pPr>
    <w:rPr>
      <w:rFonts w:ascii="Arial" w:hAnsi="Arial"/>
      <w:b/>
      <w:color w:val="auto"/>
      <w:sz w:val="16"/>
      <w:szCs w:val="22"/>
      <w:lang w:eastAsia="en-US"/>
    </w:rPr>
  </w:style>
  <w:style w:type="paragraph" w:customStyle="1" w:styleId="1CStyle-1">
    <w:name w:val="1CStyle-1"/>
    <w:rsid w:val="007114A6"/>
    <w:pPr>
      <w:jc w:val="center"/>
    </w:pPr>
    <w:rPr>
      <w:rFonts w:ascii="Arial" w:hAnsi="Arial"/>
      <w:color w:val="auto"/>
      <w:sz w:val="16"/>
      <w:szCs w:val="22"/>
      <w:u w:val="single"/>
      <w:lang w:eastAsia="en-US"/>
    </w:rPr>
  </w:style>
  <w:style w:type="paragraph" w:customStyle="1" w:styleId="1CStyle2">
    <w:name w:val="1CStyle2"/>
    <w:rsid w:val="007114A6"/>
    <w:pPr>
      <w:jc w:val="right"/>
    </w:pPr>
    <w:rPr>
      <w:color w:val="auto"/>
      <w:sz w:val="22"/>
      <w:szCs w:val="22"/>
      <w:lang w:eastAsia="en-US"/>
    </w:rPr>
  </w:style>
  <w:style w:type="paragraph" w:customStyle="1" w:styleId="1CStyle3">
    <w:name w:val="1CStyle3"/>
    <w:rsid w:val="007114A6"/>
    <w:pPr>
      <w:jc w:val="center"/>
    </w:pPr>
    <w:rPr>
      <w:color w:val="auto"/>
      <w:sz w:val="22"/>
      <w:szCs w:val="22"/>
      <w:lang w:eastAsia="en-US"/>
    </w:rPr>
  </w:style>
  <w:style w:type="paragraph" w:customStyle="1" w:styleId="1CStyle7">
    <w:name w:val="1CStyle7"/>
    <w:rsid w:val="007114A6"/>
    <w:pPr>
      <w:jc w:val="center"/>
    </w:pPr>
    <w:rPr>
      <w:color w:val="auto"/>
      <w:sz w:val="22"/>
      <w:szCs w:val="22"/>
      <w:lang w:eastAsia="en-US"/>
    </w:rPr>
  </w:style>
  <w:style w:type="paragraph" w:customStyle="1" w:styleId="1CStyle11">
    <w:name w:val="1CStyle11"/>
    <w:rsid w:val="007114A6"/>
    <w:pPr>
      <w:jc w:val="right"/>
    </w:pPr>
    <w:rPr>
      <w:rFonts w:ascii="Arial" w:hAnsi="Arial"/>
      <w:b/>
      <w:color w:val="auto"/>
      <w:sz w:val="16"/>
      <w:szCs w:val="22"/>
      <w:lang w:eastAsia="en-US"/>
    </w:rPr>
  </w:style>
  <w:style w:type="paragraph" w:customStyle="1" w:styleId="1CStyle9">
    <w:name w:val="1CStyle9"/>
    <w:rsid w:val="007114A6"/>
    <w:pPr>
      <w:jc w:val="right"/>
    </w:pPr>
    <w:rPr>
      <w:color w:val="auto"/>
      <w:sz w:val="22"/>
      <w:szCs w:val="22"/>
      <w:lang w:eastAsia="en-US"/>
    </w:rPr>
  </w:style>
  <w:style w:type="paragraph" w:customStyle="1" w:styleId="1CStyle0">
    <w:name w:val="1CStyle0"/>
    <w:rsid w:val="007114A6"/>
    <w:pPr>
      <w:jc w:val="center"/>
    </w:pPr>
    <w:rPr>
      <w:rFonts w:ascii="Arial" w:hAnsi="Arial"/>
      <w:b/>
      <w:color w:val="auto"/>
      <w:sz w:val="16"/>
      <w:szCs w:val="22"/>
      <w:lang w:eastAsia="en-US"/>
    </w:rPr>
  </w:style>
  <w:style w:type="paragraph" w:customStyle="1" w:styleId="1CStyle27">
    <w:name w:val="1CStyle27"/>
    <w:rsid w:val="007114A6"/>
    <w:pPr>
      <w:jc w:val="center"/>
    </w:pPr>
    <w:rPr>
      <w:rFonts w:ascii="Arial" w:hAnsi="Arial"/>
      <w:color w:val="auto"/>
      <w:sz w:val="18"/>
      <w:szCs w:val="22"/>
      <w:lang w:eastAsia="en-US"/>
    </w:rPr>
  </w:style>
  <w:style w:type="paragraph" w:customStyle="1" w:styleId="1CStyle26">
    <w:name w:val="1CStyle26"/>
    <w:rsid w:val="007114A6"/>
    <w:pPr>
      <w:jc w:val="center"/>
    </w:pPr>
    <w:rPr>
      <w:rFonts w:ascii="Arial" w:hAnsi="Arial"/>
      <w:color w:val="auto"/>
      <w:sz w:val="18"/>
      <w:szCs w:val="22"/>
      <w:lang w:eastAsia="en-US"/>
    </w:rPr>
  </w:style>
  <w:style w:type="paragraph" w:customStyle="1" w:styleId="1CStyle47">
    <w:name w:val="1CStyle47"/>
    <w:rsid w:val="007114A6"/>
    <w:pPr>
      <w:jc w:val="center"/>
    </w:pPr>
    <w:rPr>
      <w:rFonts w:ascii="Arial" w:hAnsi="Arial"/>
      <w:color w:val="auto"/>
      <w:sz w:val="18"/>
      <w:szCs w:val="22"/>
      <w:lang w:eastAsia="en-US"/>
    </w:rPr>
  </w:style>
  <w:style w:type="paragraph" w:customStyle="1" w:styleId="1CStyle49">
    <w:name w:val="1CStyle49"/>
    <w:rsid w:val="007114A6"/>
    <w:pPr>
      <w:jc w:val="center"/>
    </w:pPr>
    <w:rPr>
      <w:rFonts w:ascii="Arial" w:hAnsi="Arial"/>
      <w:color w:val="auto"/>
      <w:sz w:val="18"/>
      <w:szCs w:val="22"/>
      <w:lang w:eastAsia="en-US"/>
    </w:rPr>
  </w:style>
  <w:style w:type="paragraph" w:customStyle="1" w:styleId="1CStyle48">
    <w:name w:val="1CStyle48"/>
    <w:rsid w:val="007114A6"/>
    <w:pPr>
      <w:jc w:val="center"/>
    </w:pPr>
    <w:rPr>
      <w:rFonts w:ascii="Arial" w:hAnsi="Arial"/>
      <w:color w:val="auto"/>
      <w:sz w:val="18"/>
      <w:szCs w:val="22"/>
      <w:lang w:eastAsia="en-US"/>
    </w:rPr>
  </w:style>
  <w:style w:type="paragraph" w:customStyle="1" w:styleId="1CStyle50">
    <w:name w:val="1CStyle50"/>
    <w:rsid w:val="007114A6"/>
    <w:pPr>
      <w:jc w:val="center"/>
    </w:pPr>
    <w:rPr>
      <w:rFonts w:ascii="Arial" w:hAnsi="Arial"/>
      <w:color w:val="auto"/>
      <w:sz w:val="18"/>
      <w:szCs w:val="22"/>
      <w:lang w:eastAsia="en-US"/>
    </w:rPr>
  </w:style>
  <w:style w:type="paragraph" w:customStyle="1" w:styleId="1CStyle42">
    <w:name w:val="1CStyle42"/>
    <w:rsid w:val="007114A6"/>
    <w:pPr>
      <w:jc w:val="center"/>
    </w:pPr>
    <w:rPr>
      <w:rFonts w:ascii="Arial" w:hAnsi="Arial"/>
      <w:color w:val="auto"/>
      <w:sz w:val="18"/>
      <w:szCs w:val="22"/>
      <w:lang w:eastAsia="en-US"/>
    </w:rPr>
  </w:style>
  <w:style w:type="paragraph" w:customStyle="1" w:styleId="1CStyle44">
    <w:name w:val="1CStyle44"/>
    <w:rsid w:val="007114A6"/>
    <w:pPr>
      <w:jc w:val="center"/>
    </w:pPr>
    <w:rPr>
      <w:rFonts w:ascii="Arial" w:hAnsi="Arial"/>
      <w:color w:val="auto"/>
      <w:sz w:val="18"/>
      <w:szCs w:val="22"/>
      <w:lang w:eastAsia="en-US"/>
    </w:rPr>
  </w:style>
  <w:style w:type="paragraph" w:customStyle="1" w:styleId="1CStyle40">
    <w:name w:val="1CStyle40"/>
    <w:rsid w:val="007114A6"/>
    <w:pPr>
      <w:jc w:val="center"/>
    </w:pPr>
    <w:rPr>
      <w:rFonts w:ascii="Arial" w:hAnsi="Arial"/>
      <w:color w:val="auto"/>
      <w:sz w:val="18"/>
      <w:szCs w:val="22"/>
      <w:lang w:eastAsia="en-US"/>
    </w:rPr>
  </w:style>
  <w:style w:type="paragraph" w:customStyle="1" w:styleId="1CStyle43">
    <w:name w:val="1CStyle43"/>
    <w:rsid w:val="007114A6"/>
    <w:pPr>
      <w:jc w:val="center"/>
    </w:pPr>
    <w:rPr>
      <w:rFonts w:ascii="Arial" w:hAnsi="Arial"/>
      <w:color w:val="auto"/>
      <w:sz w:val="18"/>
      <w:szCs w:val="22"/>
      <w:lang w:eastAsia="en-US"/>
    </w:rPr>
  </w:style>
  <w:style w:type="paragraph" w:customStyle="1" w:styleId="1CStyle41">
    <w:name w:val="1CStyle41"/>
    <w:rsid w:val="007114A6"/>
    <w:pPr>
      <w:jc w:val="center"/>
    </w:pPr>
    <w:rPr>
      <w:rFonts w:ascii="Arial" w:hAnsi="Arial"/>
      <w:color w:val="auto"/>
      <w:sz w:val="18"/>
      <w:szCs w:val="22"/>
      <w:lang w:eastAsia="en-US"/>
    </w:rPr>
  </w:style>
  <w:style w:type="paragraph" w:customStyle="1" w:styleId="1CStyle45">
    <w:name w:val="1CStyle45"/>
    <w:rsid w:val="007114A6"/>
    <w:pPr>
      <w:jc w:val="center"/>
    </w:pPr>
    <w:rPr>
      <w:rFonts w:ascii="Arial" w:hAnsi="Arial"/>
      <w:color w:val="auto"/>
      <w:sz w:val="18"/>
      <w:szCs w:val="22"/>
      <w:lang w:eastAsia="en-US"/>
    </w:rPr>
  </w:style>
  <w:style w:type="paragraph" w:customStyle="1" w:styleId="1CStyle53">
    <w:name w:val="1CStyle53"/>
    <w:rsid w:val="007114A6"/>
    <w:pPr>
      <w:jc w:val="center"/>
    </w:pPr>
    <w:rPr>
      <w:rFonts w:ascii="Arial" w:hAnsi="Arial"/>
      <w:color w:val="auto"/>
      <w:sz w:val="18"/>
      <w:szCs w:val="22"/>
      <w:lang w:eastAsia="en-US"/>
    </w:rPr>
  </w:style>
  <w:style w:type="paragraph" w:customStyle="1" w:styleId="1CStyle55">
    <w:name w:val="1CStyle55"/>
    <w:rsid w:val="007114A6"/>
    <w:pPr>
      <w:jc w:val="center"/>
    </w:pPr>
    <w:rPr>
      <w:rFonts w:ascii="Arial" w:hAnsi="Arial"/>
      <w:color w:val="auto"/>
      <w:sz w:val="18"/>
      <w:szCs w:val="22"/>
      <w:lang w:eastAsia="en-US"/>
    </w:rPr>
  </w:style>
  <w:style w:type="paragraph" w:customStyle="1" w:styleId="1CStyle51">
    <w:name w:val="1CStyle51"/>
    <w:rsid w:val="007114A6"/>
    <w:pPr>
      <w:jc w:val="center"/>
    </w:pPr>
    <w:rPr>
      <w:rFonts w:ascii="Arial" w:hAnsi="Arial"/>
      <w:color w:val="auto"/>
      <w:sz w:val="18"/>
      <w:szCs w:val="22"/>
      <w:lang w:eastAsia="en-US"/>
    </w:rPr>
  </w:style>
  <w:style w:type="paragraph" w:customStyle="1" w:styleId="1CStyle54">
    <w:name w:val="1CStyle54"/>
    <w:rsid w:val="007114A6"/>
    <w:pPr>
      <w:jc w:val="center"/>
    </w:pPr>
    <w:rPr>
      <w:rFonts w:ascii="Arial" w:hAnsi="Arial"/>
      <w:color w:val="auto"/>
      <w:sz w:val="18"/>
      <w:szCs w:val="22"/>
      <w:lang w:eastAsia="en-US"/>
    </w:rPr>
  </w:style>
  <w:style w:type="paragraph" w:customStyle="1" w:styleId="1CStyle52">
    <w:name w:val="1CStyle52"/>
    <w:rsid w:val="007114A6"/>
    <w:pPr>
      <w:jc w:val="center"/>
    </w:pPr>
    <w:rPr>
      <w:rFonts w:ascii="Arial" w:hAnsi="Arial"/>
      <w:color w:val="auto"/>
      <w:sz w:val="18"/>
      <w:szCs w:val="22"/>
      <w:lang w:eastAsia="en-US"/>
    </w:rPr>
  </w:style>
  <w:style w:type="paragraph" w:customStyle="1" w:styleId="1CStyle56">
    <w:name w:val="1CStyle56"/>
    <w:rsid w:val="007114A6"/>
    <w:pPr>
      <w:jc w:val="center"/>
    </w:pPr>
    <w:rPr>
      <w:rFonts w:ascii="Arial" w:hAnsi="Arial"/>
      <w:color w:val="auto"/>
      <w:sz w:val="18"/>
      <w:szCs w:val="22"/>
      <w:lang w:eastAsia="en-US"/>
    </w:rPr>
  </w:style>
  <w:style w:type="paragraph" w:customStyle="1" w:styleId="1CStyle33">
    <w:name w:val="1CStyle33"/>
    <w:rsid w:val="007114A6"/>
    <w:pPr>
      <w:jc w:val="center"/>
    </w:pPr>
    <w:rPr>
      <w:rFonts w:ascii="Arial" w:hAnsi="Arial"/>
      <w:color w:val="auto"/>
      <w:sz w:val="18"/>
      <w:szCs w:val="22"/>
      <w:lang w:eastAsia="en-US"/>
    </w:rPr>
  </w:style>
  <w:style w:type="paragraph" w:customStyle="1" w:styleId="1CStyle35">
    <w:name w:val="1CStyle35"/>
    <w:rsid w:val="007114A6"/>
    <w:pPr>
      <w:jc w:val="center"/>
    </w:pPr>
    <w:rPr>
      <w:rFonts w:ascii="Arial" w:hAnsi="Arial"/>
      <w:color w:val="auto"/>
      <w:sz w:val="18"/>
      <w:szCs w:val="22"/>
      <w:lang w:eastAsia="en-US"/>
    </w:rPr>
  </w:style>
  <w:style w:type="paragraph" w:customStyle="1" w:styleId="1CStyle59">
    <w:name w:val="1CStyle59"/>
    <w:rsid w:val="007114A6"/>
    <w:pPr>
      <w:jc w:val="center"/>
    </w:pPr>
    <w:rPr>
      <w:rFonts w:ascii="Arial" w:hAnsi="Arial"/>
      <w:color w:val="auto"/>
      <w:sz w:val="18"/>
      <w:szCs w:val="22"/>
      <w:lang w:eastAsia="en-US"/>
    </w:rPr>
  </w:style>
  <w:style w:type="paragraph" w:customStyle="1" w:styleId="1CStyle61">
    <w:name w:val="1CStyle61"/>
    <w:rsid w:val="007114A6"/>
    <w:pPr>
      <w:jc w:val="center"/>
    </w:pPr>
    <w:rPr>
      <w:rFonts w:ascii="Arial" w:hAnsi="Arial"/>
      <w:color w:val="auto"/>
      <w:sz w:val="18"/>
      <w:szCs w:val="22"/>
      <w:lang w:eastAsia="en-US"/>
    </w:rPr>
  </w:style>
  <w:style w:type="paragraph" w:customStyle="1" w:styleId="1CStyle34">
    <w:name w:val="1CStyle34"/>
    <w:rsid w:val="007114A6"/>
    <w:pPr>
      <w:jc w:val="center"/>
    </w:pPr>
    <w:rPr>
      <w:rFonts w:ascii="Arial" w:hAnsi="Arial"/>
      <w:color w:val="auto"/>
      <w:sz w:val="18"/>
      <w:szCs w:val="22"/>
      <w:lang w:eastAsia="en-US"/>
    </w:rPr>
  </w:style>
  <w:style w:type="paragraph" w:customStyle="1" w:styleId="1CStyle36">
    <w:name w:val="1CStyle36"/>
    <w:rsid w:val="007114A6"/>
    <w:pPr>
      <w:jc w:val="center"/>
    </w:pPr>
    <w:rPr>
      <w:rFonts w:ascii="Arial" w:hAnsi="Arial"/>
      <w:color w:val="auto"/>
      <w:sz w:val="16"/>
      <w:szCs w:val="22"/>
      <w:lang w:eastAsia="en-US"/>
    </w:rPr>
  </w:style>
  <w:style w:type="paragraph" w:customStyle="1" w:styleId="1CStyle60">
    <w:name w:val="1CStyle60"/>
    <w:rsid w:val="007114A6"/>
    <w:pPr>
      <w:jc w:val="center"/>
    </w:pPr>
    <w:rPr>
      <w:rFonts w:ascii="Arial" w:hAnsi="Arial"/>
      <w:color w:val="auto"/>
      <w:sz w:val="18"/>
      <w:szCs w:val="22"/>
      <w:lang w:eastAsia="en-US"/>
    </w:rPr>
  </w:style>
  <w:style w:type="paragraph" w:customStyle="1" w:styleId="1CStyle62">
    <w:name w:val="1CStyle62"/>
    <w:rsid w:val="007114A6"/>
    <w:pPr>
      <w:jc w:val="center"/>
    </w:pPr>
    <w:rPr>
      <w:rFonts w:ascii="Arial" w:hAnsi="Arial"/>
      <w:color w:val="auto"/>
      <w:sz w:val="18"/>
      <w:szCs w:val="22"/>
      <w:lang w:eastAsia="en-US"/>
    </w:rPr>
  </w:style>
  <w:style w:type="paragraph" w:customStyle="1" w:styleId="1CStyle13">
    <w:name w:val="1CStyle13"/>
    <w:rsid w:val="007114A6"/>
    <w:pPr>
      <w:jc w:val="center"/>
    </w:pPr>
    <w:rPr>
      <w:rFonts w:ascii="Arial" w:hAnsi="Arial"/>
      <w:b/>
      <w:color w:val="auto"/>
      <w:szCs w:val="22"/>
      <w:lang w:eastAsia="en-US"/>
    </w:rPr>
  </w:style>
  <w:style w:type="paragraph" w:customStyle="1" w:styleId="1CStyle46">
    <w:name w:val="1CStyle46"/>
    <w:rsid w:val="007114A6"/>
    <w:pPr>
      <w:jc w:val="right"/>
    </w:pPr>
    <w:rPr>
      <w:rFonts w:ascii="Arial" w:hAnsi="Arial"/>
      <w:color w:val="auto"/>
      <w:sz w:val="18"/>
      <w:szCs w:val="22"/>
      <w:lang w:eastAsia="en-US"/>
    </w:rPr>
  </w:style>
  <w:style w:type="paragraph" w:customStyle="1" w:styleId="1CStyle18">
    <w:name w:val="1CStyle18"/>
    <w:rsid w:val="007114A6"/>
    <w:pPr>
      <w:jc w:val="center"/>
    </w:pPr>
    <w:rPr>
      <w:rFonts w:ascii="Arial" w:hAnsi="Arial"/>
      <w:color w:val="auto"/>
      <w:sz w:val="18"/>
      <w:szCs w:val="22"/>
      <w:lang w:eastAsia="en-US"/>
    </w:rPr>
  </w:style>
  <w:style w:type="paragraph" w:customStyle="1" w:styleId="1CStyle12">
    <w:name w:val="1CStyle12"/>
    <w:rsid w:val="007114A6"/>
    <w:pPr>
      <w:jc w:val="center"/>
    </w:pPr>
    <w:rPr>
      <w:rFonts w:ascii="Arial" w:hAnsi="Arial"/>
      <w:b/>
      <w:color w:val="auto"/>
      <w:szCs w:val="22"/>
      <w:lang w:eastAsia="en-US"/>
    </w:rPr>
  </w:style>
  <w:style w:type="paragraph" w:customStyle="1" w:styleId="1CStyle14">
    <w:name w:val="1CStyle14"/>
    <w:rsid w:val="007114A6"/>
    <w:pPr>
      <w:jc w:val="center"/>
    </w:pPr>
    <w:rPr>
      <w:rFonts w:ascii="Arial" w:hAnsi="Arial"/>
      <w:b/>
      <w:color w:val="auto"/>
      <w:szCs w:val="22"/>
      <w:lang w:eastAsia="en-US"/>
    </w:rPr>
  </w:style>
  <w:style w:type="paragraph" w:customStyle="1" w:styleId="1CStyle24">
    <w:name w:val="1CStyle24"/>
    <w:rsid w:val="007114A6"/>
    <w:pPr>
      <w:jc w:val="right"/>
    </w:pPr>
    <w:rPr>
      <w:rFonts w:ascii="Arial" w:hAnsi="Arial"/>
      <w:b/>
      <w:color w:val="auto"/>
      <w:sz w:val="18"/>
      <w:szCs w:val="22"/>
      <w:lang w:eastAsia="en-US"/>
    </w:rPr>
  </w:style>
  <w:style w:type="paragraph" w:customStyle="1" w:styleId="1CStyle15">
    <w:name w:val="1CStyle15"/>
    <w:rsid w:val="007114A6"/>
    <w:pPr>
      <w:jc w:val="center"/>
    </w:pPr>
    <w:rPr>
      <w:rFonts w:ascii="Arial" w:hAnsi="Arial"/>
      <w:b/>
      <w:color w:val="auto"/>
      <w:szCs w:val="22"/>
      <w:lang w:eastAsia="en-US"/>
    </w:rPr>
  </w:style>
  <w:style w:type="paragraph" w:customStyle="1" w:styleId="1CStyle38">
    <w:name w:val="1CStyle38"/>
    <w:rsid w:val="007114A6"/>
    <w:pPr>
      <w:jc w:val="center"/>
    </w:pPr>
    <w:rPr>
      <w:rFonts w:ascii="Arial" w:hAnsi="Arial"/>
      <w:color w:val="auto"/>
      <w:sz w:val="14"/>
      <w:szCs w:val="22"/>
      <w:lang w:eastAsia="en-US"/>
    </w:rPr>
  </w:style>
  <w:style w:type="paragraph" w:customStyle="1" w:styleId="1CStyle37">
    <w:name w:val="1CStyle37"/>
    <w:rsid w:val="007114A6"/>
    <w:pPr>
      <w:jc w:val="center"/>
    </w:pPr>
    <w:rPr>
      <w:rFonts w:ascii="Arial" w:hAnsi="Arial"/>
      <w:color w:val="auto"/>
      <w:sz w:val="14"/>
      <w:szCs w:val="22"/>
      <w:lang w:eastAsia="en-US"/>
    </w:rPr>
  </w:style>
  <w:style w:type="paragraph" w:customStyle="1" w:styleId="1CStyle39">
    <w:name w:val="1CStyle39"/>
    <w:rsid w:val="007114A6"/>
    <w:pPr>
      <w:jc w:val="center"/>
    </w:pPr>
    <w:rPr>
      <w:rFonts w:ascii="Arial" w:hAnsi="Arial"/>
      <w:color w:val="auto"/>
      <w:sz w:val="14"/>
      <w:szCs w:val="22"/>
      <w:lang w:eastAsia="en-US"/>
    </w:rPr>
  </w:style>
  <w:style w:type="paragraph" w:customStyle="1" w:styleId="1CStyle16">
    <w:name w:val="1CStyle16"/>
    <w:rsid w:val="007114A6"/>
    <w:pPr>
      <w:jc w:val="right"/>
    </w:pPr>
    <w:rPr>
      <w:rFonts w:ascii="Arial" w:hAnsi="Arial"/>
      <w:color w:val="auto"/>
      <w:sz w:val="18"/>
      <w:szCs w:val="22"/>
      <w:lang w:eastAsia="en-US"/>
    </w:rPr>
  </w:style>
  <w:style w:type="paragraph" w:customStyle="1" w:styleId="1CStyle17">
    <w:name w:val="1CStyle17"/>
    <w:rsid w:val="007114A6"/>
    <w:pPr>
      <w:jc w:val="center"/>
    </w:pPr>
    <w:rPr>
      <w:rFonts w:ascii="Arial" w:hAnsi="Arial"/>
      <w:color w:val="auto"/>
      <w:sz w:val="18"/>
      <w:szCs w:val="22"/>
      <w:lang w:eastAsia="en-US"/>
    </w:rPr>
  </w:style>
  <w:style w:type="paragraph" w:customStyle="1" w:styleId="1CStyle25">
    <w:name w:val="1CStyle25"/>
    <w:rsid w:val="007114A6"/>
    <w:pPr>
      <w:jc w:val="right"/>
    </w:pPr>
    <w:rPr>
      <w:rFonts w:ascii="Arial" w:hAnsi="Arial"/>
      <w:b/>
      <w:color w:val="auto"/>
      <w:sz w:val="18"/>
      <w:szCs w:val="22"/>
      <w:lang w:eastAsia="en-US"/>
    </w:rPr>
  </w:style>
  <w:style w:type="paragraph" w:customStyle="1" w:styleId="1CStyle28">
    <w:name w:val="1CStyle28"/>
    <w:rsid w:val="007114A6"/>
    <w:pPr>
      <w:jc w:val="right"/>
    </w:pPr>
    <w:rPr>
      <w:rFonts w:ascii="Arial" w:hAnsi="Arial"/>
      <w:color w:val="auto"/>
      <w:sz w:val="18"/>
      <w:szCs w:val="22"/>
      <w:lang w:eastAsia="en-US"/>
    </w:rPr>
  </w:style>
  <w:style w:type="paragraph" w:customStyle="1" w:styleId="1CStyle32">
    <w:name w:val="1CStyle32"/>
    <w:rsid w:val="007114A6"/>
    <w:pPr>
      <w:jc w:val="center"/>
    </w:pPr>
    <w:rPr>
      <w:rFonts w:ascii="Arial" w:hAnsi="Arial"/>
      <w:color w:val="auto"/>
      <w:sz w:val="16"/>
      <w:szCs w:val="22"/>
      <w:lang w:eastAsia="en-US"/>
    </w:rPr>
  </w:style>
  <w:style w:type="paragraph" w:customStyle="1" w:styleId="1CStyle58">
    <w:name w:val="1CStyle58"/>
    <w:rsid w:val="007114A6"/>
    <w:pPr>
      <w:jc w:val="center"/>
    </w:pPr>
    <w:rPr>
      <w:rFonts w:ascii="Arial" w:hAnsi="Arial"/>
      <w:color w:val="auto"/>
      <w:sz w:val="18"/>
      <w:szCs w:val="22"/>
      <w:lang w:eastAsia="en-US"/>
    </w:rPr>
  </w:style>
  <w:style w:type="paragraph" w:customStyle="1" w:styleId="1CStyle30">
    <w:name w:val="1CStyle30"/>
    <w:rsid w:val="007114A6"/>
    <w:pPr>
      <w:jc w:val="both"/>
    </w:pPr>
    <w:rPr>
      <w:rFonts w:ascii="Arial" w:hAnsi="Arial"/>
      <w:color w:val="auto"/>
      <w:sz w:val="18"/>
      <w:szCs w:val="22"/>
      <w:lang w:eastAsia="en-US"/>
    </w:rPr>
  </w:style>
  <w:style w:type="paragraph" w:customStyle="1" w:styleId="1CStyle29">
    <w:name w:val="1CStyle29"/>
    <w:rsid w:val="007114A6"/>
    <w:pPr>
      <w:jc w:val="center"/>
    </w:pPr>
    <w:rPr>
      <w:rFonts w:ascii="Arial" w:hAnsi="Arial"/>
      <w:i/>
      <w:color w:val="auto"/>
      <w:sz w:val="18"/>
      <w:szCs w:val="22"/>
      <w:lang w:eastAsia="en-US"/>
    </w:rPr>
  </w:style>
  <w:style w:type="paragraph" w:customStyle="1" w:styleId="1CStyle31">
    <w:name w:val="1CStyle31"/>
    <w:rsid w:val="007114A6"/>
    <w:pPr>
      <w:jc w:val="center"/>
    </w:pPr>
    <w:rPr>
      <w:rFonts w:ascii="Arial" w:hAnsi="Arial"/>
      <w:color w:val="auto"/>
      <w:sz w:val="18"/>
      <w:szCs w:val="22"/>
      <w:lang w:eastAsia="en-US"/>
    </w:rPr>
  </w:style>
  <w:style w:type="paragraph" w:customStyle="1" w:styleId="1CStyle57">
    <w:name w:val="1CStyle57"/>
    <w:rsid w:val="007114A6"/>
    <w:pPr>
      <w:jc w:val="center"/>
    </w:pPr>
    <w:rPr>
      <w:rFonts w:ascii="Arial" w:hAnsi="Arial"/>
      <w:color w:val="auto"/>
      <w:sz w:val="18"/>
      <w:szCs w:val="22"/>
      <w:lang w:eastAsia="en-US"/>
    </w:rPr>
  </w:style>
  <w:style w:type="paragraph" w:customStyle="1" w:styleId="1CStyle22">
    <w:name w:val="1CStyle22"/>
    <w:rsid w:val="007114A6"/>
    <w:pPr>
      <w:jc w:val="right"/>
    </w:pPr>
    <w:rPr>
      <w:rFonts w:ascii="Arial" w:hAnsi="Arial"/>
      <w:b/>
      <w:color w:val="auto"/>
      <w:sz w:val="18"/>
      <w:szCs w:val="22"/>
      <w:lang w:eastAsia="en-US"/>
    </w:rPr>
  </w:style>
  <w:style w:type="paragraph" w:customStyle="1" w:styleId="1CStyle19">
    <w:name w:val="1CStyle19"/>
    <w:rsid w:val="007114A6"/>
    <w:pPr>
      <w:jc w:val="right"/>
    </w:pPr>
    <w:rPr>
      <w:rFonts w:ascii="Arial" w:hAnsi="Arial"/>
      <w:color w:val="auto"/>
      <w:sz w:val="18"/>
      <w:szCs w:val="22"/>
      <w:lang w:eastAsia="en-US"/>
    </w:rPr>
  </w:style>
  <w:style w:type="paragraph" w:customStyle="1" w:styleId="1CStyle20">
    <w:name w:val="1CStyle20"/>
    <w:rsid w:val="007114A6"/>
    <w:pPr>
      <w:jc w:val="right"/>
    </w:pPr>
    <w:rPr>
      <w:rFonts w:ascii="Arial" w:hAnsi="Arial"/>
      <w:color w:val="auto"/>
      <w:sz w:val="18"/>
      <w:szCs w:val="22"/>
      <w:lang w:eastAsia="en-US"/>
    </w:rPr>
  </w:style>
  <w:style w:type="paragraph" w:customStyle="1" w:styleId="1CStyle21">
    <w:name w:val="1CStyle21"/>
    <w:rsid w:val="007114A6"/>
    <w:pPr>
      <w:jc w:val="right"/>
    </w:pPr>
    <w:rPr>
      <w:rFonts w:ascii="Arial" w:hAnsi="Arial"/>
      <w:color w:val="auto"/>
      <w:sz w:val="18"/>
      <w:szCs w:val="22"/>
      <w:lang w:eastAsia="en-US"/>
    </w:rPr>
  </w:style>
  <w:style w:type="paragraph" w:customStyle="1" w:styleId="1CStyle23">
    <w:name w:val="1CStyle23"/>
    <w:rsid w:val="007114A6"/>
    <w:pPr>
      <w:jc w:val="right"/>
    </w:pPr>
    <w:rPr>
      <w:rFonts w:ascii="Arial" w:hAnsi="Arial"/>
      <w:b/>
      <w:color w:val="auto"/>
      <w:sz w:val="18"/>
      <w:szCs w:val="22"/>
      <w:lang w:eastAsia="en-US"/>
    </w:rPr>
  </w:style>
  <w:style w:type="paragraph" w:customStyle="1" w:styleId="st-3">
    <w:name w:val="st-3"/>
    <w:basedOn w:val="a"/>
    <w:rsid w:val="007114A6"/>
    <w:pPr>
      <w:spacing w:before="100" w:beforeAutospacing="1" w:after="100" w:afterAutospacing="1" w:line="240" w:lineRule="auto"/>
      <w:ind w:firstLine="0"/>
      <w:jc w:val="left"/>
    </w:pPr>
    <w:rPr>
      <w:color w:val="auto"/>
      <w:sz w:val="24"/>
      <w:szCs w:val="24"/>
    </w:rPr>
  </w:style>
  <w:style w:type="character" w:customStyle="1" w:styleId="addblock">
    <w:name w:val="addblock"/>
    <w:rsid w:val="007114A6"/>
  </w:style>
  <w:style w:type="paragraph" w:customStyle="1" w:styleId="affd">
    <w:name w:val="Табличный"/>
    <w:rsid w:val="007114A6"/>
    <w:rPr>
      <w:rFonts w:ascii="Arial Narrow" w:hAnsi="Arial Narrow"/>
      <w:color w:val="auto"/>
      <w:sz w:val="24"/>
      <w:lang w:eastAsia="en-US"/>
    </w:rPr>
  </w:style>
  <w:style w:type="paragraph" w:customStyle="1" w:styleId="affe">
    <w:name w:val="Чертёжный"/>
    <w:basedOn w:val="a"/>
    <w:rsid w:val="007114A6"/>
    <w:pPr>
      <w:suppressAutoHyphens/>
      <w:spacing w:before="0" w:after="0" w:line="240" w:lineRule="auto"/>
      <w:ind w:firstLine="0"/>
      <w:jc w:val="center"/>
    </w:pPr>
    <w:rPr>
      <w:rFonts w:ascii="Arial Narrow" w:hAnsi="Arial Narrow"/>
      <w:i/>
      <w:color w:val="auto"/>
      <w:spacing w:val="10"/>
      <w:sz w:val="24"/>
    </w:rPr>
  </w:style>
  <w:style w:type="paragraph" w:customStyle="1" w:styleId="140">
    <w:name w:val="Обычный 14"/>
    <w:rsid w:val="007114A6"/>
    <w:pPr>
      <w:spacing w:line="288" w:lineRule="auto"/>
      <w:ind w:firstLine="227"/>
      <w:jc w:val="both"/>
    </w:pPr>
    <w:rPr>
      <w:rFonts w:ascii="Arial Narrow" w:hAnsi="Arial Narrow"/>
      <w:color w:val="auto"/>
      <w:spacing w:val="10"/>
      <w:sz w:val="28"/>
      <w:lang w:eastAsia="en-US"/>
    </w:rPr>
  </w:style>
  <w:style w:type="paragraph" w:customStyle="1" w:styleId="afff">
    <w:name w:val="Рабочий"/>
    <w:rsid w:val="007114A6"/>
    <w:pPr>
      <w:ind w:firstLine="227"/>
      <w:jc w:val="both"/>
    </w:pPr>
    <w:rPr>
      <w:rFonts w:ascii="Arial Narrow" w:hAnsi="Arial Narrow"/>
      <w:color w:val="auto"/>
      <w:sz w:val="24"/>
      <w:lang w:eastAsia="en-US"/>
    </w:rPr>
  </w:style>
  <w:style w:type="character" w:styleId="afff0">
    <w:name w:val="page number"/>
    <w:rsid w:val="007114A6"/>
    <w:rPr>
      <w:rFonts w:ascii="Arial Narrow" w:hAnsi="Arial Narrow"/>
      <w:b/>
      <w:spacing w:val="0"/>
      <w:w w:val="100"/>
      <w:position w:val="0"/>
      <w:sz w:val="22"/>
      <w:effect w:val="none"/>
    </w:rPr>
  </w:style>
  <w:style w:type="character" w:styleId="afff1">
    <w:name w:val="FollowedHyperlink"/>
    <w:uiPriority w:val="99"/>
    <w:rsid w:val="007114A6"/>
    <w:rPr>
      <w:color w:val="800080"/>
      <w:u w:val="single"/>
    </w:rPr>
  </w:style>
  <w:style w:type="paragraph" w:customStyle="1" w:styleId="xl65">
    <w:name w:val="xl65"/>
    <w:basedOn w:val="a"/>
    <w:rsid w:val="007114A6"/>
    <w:pPr>
      <w:spacing w:before="100" w:beforeAutospacing="1" w:after="100" w:afterAutospacing="1" w:line="240" w:lineRule="auto"/>
      <w:ind w:firstLine="0"/>
      <w:jc w:val="left"/>
    </w:pPr>
    <w:rPr>
      <w:color w:val="auto"/>
      <w:sz w:val="24"/>
      <w:szCs w:val="24"/>
    </w:rPr>
  </w:style>
  <w:style w:type="paragraph" w:customStyle="1" w:styleId="xl66">
    <w:name w:val="xl66"/>
    <w:basedOn w:val="a"/>
    <w:rsid w:val="007114A6"/>
    <w:pPr>
      <w:spacing w:before="100" w:beforeAutospacing="1" w:after="100" w:afterAutospacing="1" w:line="240" w:lineRule="auto"/>
      <w:ind w:firstLine="0"/>
      <w:jc w:val="left"/>
    </w:pPr>
    <w:rPr>
      <w:color w:val="auto"/>
      <w:sz w:val="24"/>
      <w:szCs w:val="24"/>
    </w:rPr>
  </w:style>
  <w:style w:type="paragraph" w:customStyle="1" w:styleId="xl67">
    <w:name w:val="xl67"/>
    <w:basedOn w:val="a"/>
    <w:rsid w:val="007114A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line="240" w:lineRule="auto"/>
      <w:ind w:firstLine="0"/>
      <w:jc w:val="left"/>
      <w:textAlignment w:val="top"/>
    </w:pPr>
    <w:rPr>
      <w:color w:val="594304"/>
      <w:sz w:val="24"/>
      <w:szCs w:val="24"/>
    </w:rPr>
  </w:style>
  <w:style w:type="paragraph" w:customStyle="1" w:styleId="xl68">
    <w:name w:val="xl68"/>
    <w:basedOn w:val="a"/>
    <w:rsid w:val="007114A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line="240" w:lineRule="auto"/>
      <w:ind w:firstLine="0"/>
      <w:jc w:val="left"/>
      <w:textAlignment w:val="top"/>
    </w:pPr>
    <w:rPr>
      <w:color w:val="594304"/>
      <w:sz w:val="24"/>
      <w:szCs w:val="24"/>
    </w:rPr>
  </w:style>
  <w:style w:type="paragraph" w:customStyle="1" w:styleId="xl69">
    <w:name w:val="xl69"/>
    <w:basedOn w:val="a"/>
    <w:rsid w:val="007114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4"/>
      <w:szCs w:val="24"/>
    </w:rPr>
  </w:style>
  <w:style w:type="paragraph" w:customStyle="1" w:styleId="xl70">
    <w:name w:val="xl70"/>
    <w:basedOn w:val="a"/>
    <w:rsid w:val="007114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4"/>
      <w:szCs w:val="24"/>
    </w:rPr>
  </w:style>
  <w:style w:type="paragraph" w:customStyle="1" w:styleId="xl71">
    <w:name w:val="xl71"/>
    <w:basedOn w:val="a"/>
    <w:rsid w:val="007114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4"/>
      <w:szCs w:val="24"/>
    </w:rPr>
  </w:style>
  <w:style w:type="paragraph" w:customStyle="1" w:styleId="xl72">
    <w:name w:val="xl72"/>
    <w:basedOn w:val="a"/>
    <w:rsid w:val="007114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4"/>
      <w:szCs w:val="24"/>
    </w:rPr>
  </w:style>
  <w:style w:type="paragraph" w:customStyle="1" w:styleId="1f1">
    <w:name w:val="Абзац списка1"/>
    <w:basedOn w:val="a"/>
    <w:rsid w:val="007114A6"/>
    <w:pPr>
      <w:spacing w:before="0" w:after="200"/>
      <w:ind w:left="720" w:firstLine="0"/>
      <w:contextualSpacing/>
      <w:jc w:val="left"/>
    </w:pPr>
    <w:rPr>
      <w:rFonts w:ascii="Calibri" w:eastAsia="Calibri" w:hAnsi="Calibri"/>
      <w:color w:val="auto"/>
      <w:szCs w:val="22"/>
      <w:lang w:eastAsia="en-US"/>
    </w:rPr>
  </w:style>
  <w:style w:type="paragraph" w:customStyle="1" w:styleId="29">
    <w:name w:val="Абзац списка2"/>
    <w:basedOn w:val="a"/>
    <w:rsid w:val="007114A6"/>
    <w:pPr>
      <w:spacing w:before="0" w:after="200"/>
      <w:ind w:left="720" w:firstLine="0"/>
      <w:contextualSpacing/>
      <w:jc w:val="left"/>
    </w:pPr>
    <w:rPr>
      <w:rFonts w:ascii="Calibri" w:eastAsia="Calibri" w:hAnsi="Calibri"/>
      <w:color w:val="auto"/>
      <w:szCs w:val="22"/>
      <w:lang w:eastAsia="en-US"/>
    </w:rPr>
  </w:style>
  <w:style w:type="paragraph" w:customStyle="1" w:styleId="1f2">
    <w:name w:val="Без интервала1"/>
    <w:rsid w:val="007114A6"/>
    <w:rPr>
      <w:rFonts w:eastAsia="Calibri"/>
      <w:color w:val="auto"/>
      <w:sz w:val="22"/>
      <w:szCs w:val="22"/>
      <w:lang w:eastAsia="en-US"/>
    </w:rPr>
  </w:style>
  <w:style w:type="character" w:customStyle="1" w:styleId="fill">
    <w:name w:val="fill"/>
    <w:basedOn w:val="a0"/>
    <w:rsid w:val="007114A6"/>
    <w:rPr>
      <w:b/>
      <w:bCs/>
      <w:i/>
      <w:iCs/>
      <w:color w:val="FF0000"/>
    </w:rPr>
  </w:style>
  <w:style w:type="paragraph" w:customStyle="1" w:styleId="Paragraph0">
    <w:name w:val="Paragraph 0"/>
    <w:basedOn w:val="a"/>
    <w:link w:val="Paragraph03"/>
    <w:rsid w:val="007114A6"/>
    <w:pPr>
      <w:spacing w:before="0" w:after="0" w:line="240" w:lineRule="auto"/>
      <w:ind w:firstLine="284"/>
    </w:pPr>
    <w:rPr>
      <w:color w:val="auto"/>
      <w:sz w:val="20"/>
    </w:rPr>
  </w:style>
  <w:style w:type="character" w:customStyle="1" w:styleId="Paragraph03">
    <w:name w:val="Paragraph 0 Знак3"/>
    <w:link w:val="Paragraph0"/>
    <w:locked/>
    <w:rsid w:val="007114A6"/>
    <w:rPr>
      <w:rFonts w:ascii="Times New Roman" w:hAnsi="Times New Roman"/>
      <w:color w:val="auto"/>
    </w:rPr>
  </w:style>
  <w:style w:type="character" w:customStyle="1" w:styleId="blk">
    <w:name w:val="blk"/>
    <w:basedOn w:val="a0"/>
    <w:rsid w:val="007114A6"/>
  </w:style>
  <w:style w:type="paragraph" w:customStyle="1" w:styleId="2a">
    <w:name w:val="Стиль2"/>
    <w:basedOn w:val="ConsPlusNormal"/>
    <w:link w:val="2b"/>
    <w:qFormat/>
    <w:rsid w:val="007114A6"/>
    <w:pPr>
      <w:widowControl/>
      <w:suppressAutoHyphens w:val="0"/>
      <w:autoSpaceDN w:val="0"/>
      <w:adjustRightInd w:val="0"/>
      <w:ind w:firstLine="540"/>
      <w:jc w:val="both"/>
    </w:pPr>
    <w:rPr>
      <w:rFonts w:ascii="Cambria" w:eastAsia="Times New Roman" w:hAnsi="Cambria" w:cs="Times New Roman"/>
      <w:sz w:val="24"/>
      <w:szCs w:val="24"/>
      <w:lang w:eastAsia="ru-RU"/>
    </w:rPr>
  </w:style>
  <w:style w:type="character" w:customStyle="1" w:styleId="2b">
    <w:name w:val="Стиль2 Знак"/>
    <w:link w:val="2a"/>
    <w:rsid w:val="007114A6"/>
    <w:rPr>
      <w:rFonts w:ascii="Cambria" w:hAnsi="Cambria"/>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iPriority="0" w:unhideWhenUsed="1"/>
    <w:lsdException w:name="Body Text 3" w:unhideWhenUsed="1"/>
    <w:lsdException w:name="Body Text Indent 2" w:unhideWhenUsed="1"/>
    <w:lsdException w:name="Body Text Indent 3" w:unhideWhenUsed="1"/>
    <w:lsdException w:name="Block Text" w:unhideWhenUsed="1"/>
    <w:lsdException w:name="Hyperlink" w:semiHidden="0" w:uiPriority="0"/>
    <w:lsdException w:name="FollowedHyperlink" w:unhideWhenUsed="1"/>
    <w:lsdException w:name="Strong" w:semiHidden="0" w:uiPriority="0" w:qFormat="1"/>
    <w:lsdException w:name="Emphasis"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0"/>
    <w:qFormat/>
    <w:pPr>
      <w:spacing w:before="120" w:after="120" w:line="276" w:lineRule="auto"/>
      <w:ind w:firstLine="482"/>
      <w:jc w:val="both"/>
    </w:pPr>
    <w:rPr>
      <w:rFonts w:ascii="Times New Roman" w:hAnsi="Times New Roman"/>
      <w:sz w:val="22"/>
    </w:rPr>
  </w:style>
  <w:style w:type="paragraph" w:styleId="1">
    <w:name w:val="heading 1"/>
    <w:basedOn w:val="a"/>
    <w:next w:val="a"/>
    <w:link w:val="11"/>
    <w:qFormat/>
    <w:pPr>
      <w:keepNext/>
      <w:keepLines/>
      <w:numPr>
        <w:numId w:val="9"/>
      </w:numPr>
      <w:spacing w:before="240"/>
      <w:ind w:firstLine="0"/>
      <w:jc w:val="center"/>
      <w:outlineLvl w:val="0"/>
    </w:pPr>
    <w:rPr>
      <w:b/>
      <w:sz w:val="24"/>
    </w:rPr>
  </w:style>
  <w:style w:type="paragraph" w:styleId="2">
    <w:name w:val="heading 2"/>
    <w:basedOn w:val="a"/>
    <w:next w:val="a"/>
    <w:link w:val="20"/>
    <w:qFormat/>
    <w:pPr>
      <w:numPr>
        <w:ilvl w:val="1"/>
        <w:numId w:val="9"/>
      </w:numPr>
      <w:outlineLvl w:val="1"/>
    </w:pPr>
  </w:style>
  <w:style w:type="paragraph" w:styleId="3">
    <w:name w:val="heading 3"/>
    <w:basedOn w:val="a"/>
    <w:next w:val="a"/>
    <w:link w:val="30"/>
    <w:qFormat/>
    <w:pPr>
      <w:numPr>
        <w:ilvl w:val="2"/>
        <w:numId w:val="9"/>
      </w:numPr>
      <w:outlineLvl w:val="2"/>
    </w:pPr>
  </w:style>
  <w:style w:type="paragraph" w:styleId="4">
    <w:name w:val="heading 4"/>
    <w:basedOn w:val="a"/>
    <w:next w:val="a"/>
    <w:link w:val="40"/>
    <w:qFormat/>
    <w:pPr>
      <w:numPr>
        <w:ilvl w:val="3"/>
        <w:numId w:val="9"/>
      </w:numPr>
      <w:outlineLvl w:val="3"/>
    </w:pPr>
  </w:style>
  <w:style w:type="paragraph" w:styleId="5">
    <w:name w:val="heading 5"/>
    <w:basedOn w:val="a"/>
    <w:next w:val="a"/>
    <w:link w:val="50"/>
    <w:uiPriority w:val="9"/>
    <w:qFormat/>
    <w:pPr>
      <w:keepNext/>
      <w:keepLines/>
      <w:numPr>
        <w:ilvl w:val="4"/>
        <w:numId w:val="9"/>
      </w:numPr>
      <w:spacing w:before="200" w:after="0"/>
      <w:outlineLvl w:val="4"/>
    </w:pPr>
    <w:rPr>
      <w:rFonts w:ascii="Cambria" w:hAnsi="Cambria"/>
    </w:rPr>
  </w:style>
  <w:style w:type="paragraph" w:styleId="6">
    <w:name w:val="heading 6"/>
    <w:basedOn w:val="a"/>
    <w:next w:val="a"/>
    <w:link w:val="60"/>
    <w:uiPriority w:val="9"/>
    <w:qFormat/>
    <w:pPr>
      <w:keepNext/>
      <w:keepLines/>
      <w:numPr>
        <w:ilvl w:val="5"/>
        <w:numId w:val="9"/>
      </w:numPr>
      <w:spacing w:before="200" w:after="0"/>
      <w:outlineLvl w:val="5"/>
    </w:pPr>
    <w:rPr>
      <w:rFonts w:ascii="Cambria" w:hAnsi="Cambria"/>
      <w:i/>
      <w:color w:val="243F60"/>
    </w:rPr>
  </w:style>
  <w:style w:type="paragraph" w:styleId="7">
    <w:name w:val="heading 7"/>
    <w:basedOn w:val="a"/>
    <w:next w:val="a"/>
    <w:link w:val="70"/>
    <w:uiPriority w:val="9"/>
    <w:qFormat/>
    <w:pPr>
      <w:keepNext/>
      <w:keepLines/>
      <w:numPr>
        <w:ilvl w:val="6"/>
        <w:numId w:val="9"/>
      </w:numPr>
      <w:spacing w:before="200" w:after="0"/>
      <w:outlineLvl w:val="6"/>
    </w:pPr>
    <w:rPr>
      <w:rFonts w:ascii="Cambria" w:hAnsi="Cambria"/>
      <w:i/>
      <w:color w:val="404040"/>
    </w:rPr>
  </w:style>
  <w:style w:type="paragraph" w:styleId="8">
    <w:name w:val="heading 8"/>
    <w:basedOn w:val="a"/>
    <w:next w:val="a"/>
    <w:link w:val="80"/>
    <w:uiPriority w:val="9"/>
    <w:qFormat/>
    <w:pPr>
      <w:keepNext/>
      <w:keepLines/>
      <w:numPr>
        <w:ilvl w:val="7"/>
        <w:numId w:val="9"/>
      </w:numPr>
      <w:spacing w:before="200" w:after="0"/>
      <w:outlineLvl w:val="7"/>
    </w:pPr>
    <w:rPr>
      <w:rFonts w:ascii="Cambria" w:hAnsi="Cambria"/>
      <w:color w:val="4F81BD"/>
    </w:rPr>
  </w:style>
  <w:style w:type="paragraph" w:styleId="9">
    <w:name w:val="heading 9"/>
    <w:basedOn w:val="a"/>
    <w:next w:val="a"/>
    <w:link w:val="90"/>
    <w:uiPriority w:val="9"/>
    <w:qFormat/>
    <w:pPr>
      <w:keepNext/>
      <w:keepLines/>
      <w:numPr>
        <w:ilvl w:val="8"/>
        <w:numId w:val="9"/>
      </w:numPr>
      <w:spacing w:before="200" w:after="0"/>
      <w:outlineLvl w:val="8"/>
    </w:pPr>
    <w:rPr>
      <w:rFonts w:ascii="Cambria" w:hAnsi="Cambria"/>
      <w:i/>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sz w:val="22"/>
    </w:rPr>
  </w:style>
  <w:style w:type="character" w:customStyle="1" w:styleId="11">
    <w:name w:val="Заголовок 1 Знак"/>
    <w:basedOn w:val="10"/>
    <w:link w:val="1"/>
    <w:rPr>
      <w:rFonts w:ascii="Times New Roman" w:hAnsi="Times New Roman"/>
      <w:b/>
      <w:sz w:val="24"/>
    </w:rPr>
  </w:style>
  <w:style w:type="character" w:customStyle="1" w:styleId="20">
    <w:name w:val="Заголовок 2 Знак"/>
    <w:basedOn w:val="10"/>
    <w:link w:val="2"/>
    <w:rPr>
      <w:rFonts w:ascii="Times New Roman" w:hAnsi="Times New Roman"/>
      <w:sz w:val="22"/>
    </w:rPr>
  </w:style>
  <w:style w:type="character" w:customStyle="1" w:styleId="30">
    <w:name w:val="Заголовок 3 Знак"/>
    <w:basedOn w:val="10"/>
    <w:link w:val="3"/>
    <w:rPr>
      <w:rFonts w:ascii="Times New Roman" w:hAnsi="Times New Roman"/>
      <w:sz w:val="22"/>
    </w:rPr>
  </w:style>
  <w:style w:type="character" w:customStyle="1" w:styleId="40">
    <w:name w:val="Заголовок 4 Знак"/>
    <w:basedOn w:val="10"/>
    <w:link w:val="4"/>
    <w:rPr>
      <w:rFonts w:ascii="Times New Roman" w:hAnsi="Times New Roman"/>
      <w:sz w:val="22"/>
    </w:rPr>
  </w:style>
  <w:style w:type="character" w:customStyle="1" w:styleId="50">
    <w:name w:val="Заголовок 5 Знак"/>
    <w:basedOn w:val="10"/>
    <w:link w:val="5"/>
    <w:uiPriority w:val="9"/>
    <w:rPr>
      <w:rFonts w:ascii="Cambria" w:hAnsi="Cambria"/>
      <w:sz w:val="22"/>
    </w:rPr>
  </w:style>
  <w:style w:type="character" w:customStyle="1" w:styleId="60">
    <w:name w:val="Заголовок 6 Знак"/>
    <w:basedOn w:val="10"/>
    <w:link w:val="6"/>
    <w:uiPriority w:val="9"/>
    <w:rPr>
      <w:rFonts w:ascii="Cambria" w:hAnsi="Cambria"/>
      <w:i/>
      <w:color w:val="243F60"/>
      <w:sz w:val="22"/>
    </w:rPr>
  </w:style>
  <w:style w:type="character" w:customStyle="1" w:styleId="70">
    <w:name w:val="Заголовок 7 Знак"/>
    <w:basedOn w:val="10"/>
    <w:link w:val="7"/>
    <w:uiPriority w:val="9"/>
    <w:rPr>
      <w:rFonts w:ascii="Cambria" w:hAnsi="Cambria"/>
      <w:i/>
      <w:color w:val="404040"/>
      <w:sz w:val="22"/>
    </w:rPr>
  </w:style>
  <w:style w:type="character" w:customStyle="1" w:styleId="80">
    <w:name w:val="Заголовок 8 Знак"/>
    <w:basedOn w:val="10"/>
    <w:link w:val="8"/>
    <w:uiPriority w:val="9"/>
    <w:rPr>
      <w:rFonts w:ascii="Cambria" w:hAnsi="Cambria"/>
      <w:color w:val="4F81BD"/>
      <w:sz w:val="22"/>
    </w:rPr>
  </w:style>
  <w:style w:type="character" w:customStyle="1" w:styleId="90">
    <w:name w:val="Заголовок 9 Знак"/>
    <w:basedOn w:val="10"/>
    <w:link w:val="9"/>
    <w:uiPriority w:val="9"/>
    <w:rPr>
      <w:rFonts w:ascii="Cambria" w:hAnsi="Cambria"/>
      <w:i/>
      <w:color w:val="404040"/>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Document Map"/>
    <w:basedOn w:val="a"/>
    <w:link w:val="a4"/>
    <w:pPr>
      <w:spacing w:after="0" w:line="240" w:lineRule="auto"/>
    </w:pPr>
    <w:rPr>
      <w:rFonts w:ascii="Tahoma" w:hAnsi="Tahoma"/>
      <w:sz w:val="16"/>
    </w:rPr>
  </w:style>
  <w:style w:type="character" w:customStyle="1" w:styleId="a4">
    <w:name w:val="Схема документа Знак"/>
    <w:basedOn w:val="10"/>
    <w:link w:val="a3"/>
    <w:rPr>
      <w:rFonts w:ascii="Tahoma" w:hAnsi="Tahoma"/>
      <w:sz w:val="16"/>
    </w:rPr>
  </w:style>
  <w:style w:type="paragraph" w:customStyle="1" w:styleId="heading8normal">
    <w:name w:val="heading 8 normal"/>
    <w:basedOn w:val="a"/>
    <w:next w:val="a"/>
    <w:link w:val="heading8normal0"/>
    <w:pPr>
      <w:numPr>
        <w:ilvl w:val="7"/>
        <w:numId w:val="8"/>
      </w:numPr>
      <w:outlineLvl w:val="7"/>
    </w:pPr>
  </w:style>
  <w:style w:type="character" w:customStyle="1" w:styleId="heading8normal0">
    <w:name w:val="heading 8 normal"/>
    <w:basedOn w:val="10"/>
    <w:link w:val="heading8normal"/>
    <w:rPr>
      <w:rFonts w:ascii="Times New Roman" w:hAnsi="Times New Roman"/>
      <w:sz w:val="22"/>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5">
    <w:name w:val="footer"/>
    <w:basedOn w:val="a"/>
    <w:link w:val="a6"/>
    <w:uiPriority w:val="99"/>
    <w:pPr>
      <w:tabs>
        <w:tab w:val="center" w:pos="4677"/>
        <w:tab w:val="right" w:pos="9355"/>
      </w:tabs>
      <w:spacing w:before="0" w:after="0" w:line="240" w:lineRule="auto"/>
      <w:jc w:val="center"/>
    </w:pPr>
    <w:rPr>
      <w:sz w:val="16"/>
    </w:rPr>
  </w:style>
  <w:style w:type="character" w:customStyle="1" w:styleId="a6">
    <w:name w:val="Нижний колонтитул Знак"/>
    <w:basedOn w:val="10"/>
    <w:link w:val="a5"/>
    <w:uiPriority w:val="99"/>
    <w:rPr>
      <w:rFonts w:ascii="Times New Roman" w:hAnsi="Times New Roman"/>
      <w:sz w:val="16"/>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heading3normal">
    <w:name w:val="heading 3 normal"/>
    <w:basedOn w:val="a"/>
    <w:next w:val="a"/>
    <w:link w:val="heading3normal0"/>
    <w:pPr>
      <w:numPr>
        <w:ilvl w:val="2"/>
        <w:numId w:val="8"/>
      </w:numPr>
      <w:outlineLvl w:val="2"/>
    </w:pPr>
  </w:style>
  <w:style w:type="character" w:customStyle="1" w:styleId="heading3normal0">
    <w:name w:val="heading 3 normal"/>
    <w:basedOn w:val="10"/>
    <w:link w:val="heading3normal"/>
    <w:rPr>
      <w:rFonts w:ascii="Times New Roman" w:hAnsi="Times New Roman"/>
      <w:sz w:val="22"/>
    </w:rPr>
  </w:style>
  <w:style w:type="paragraph" w:customStyle="1" w:styleId="12">
    <w:name w:val="Сильная ссылка1"/>
    <w:basedOn w:val="13"/>
    <w:link w:val="a7"/>
    <w:rPr>
      <w:b/>
      <w:smallCaps/>
      <w:color w:val="C0504D"/>
      <w:spacing w:val="5"/>
      <w:u w:val="single"/>
    </w:rPr>
  </w:style>
  <w:style w:type="paragraph" w:customStyle="1" w:styleId="13">
    <w:name w:val="Основной шрифт абзаца1"/>
  </w:style>
  <w:style w:type="character" w:styleId="a7">
    <w:name w:val="Intense Reference"/>
    <w:basedOn w:val="a0"/>
    <w:link w:val="12"/>
    <w:rPr>
      <w:b/>
      <w:smallCaps/>
      <w:color w:val="C0504D"/>
      <w:spacing w:val="5"/>
      <w:u w:val="single"/>
    </w:rPr>
  </w:style>
  <w:style w:type="paragraph" w:styleId="a8">
    <w:name w:val="header"/>
    <w:basedOn w:val="a"/>
    <w:link w:val="a9"/>
    <w:pPr>
      <w:tabs>
        <w:tab w:val="center" w:pos="4677"/>
        <w:tab w:val="right" w:pos="9355"/>
      </w:tabs>
      <w:spacing w:before="0" w:after="0" w:line="240" w:lineRule="auto"/>
      <w:jc w:val="center"/>
    </w:pPr>
    <w:rPr>
      <w:sz w:val="16"/>
    </w:rPr>
  </w:style>
  <w:style w:type="character" w:customStyle="1" w:styleId="a9">
    <w:name w:val="Верхний колонтитул Знак"/>
    <w:basedOn w:val="10"/>
    <w:link w:val="a8"/>
    <w:rPr>
      <w:rFonts w:ascii="Times New Roman" w:hAnsi="Times New Roman"/>
      <w:sz w:val="16"/>
    </w:rPr>
  </w:style>
  <w:style w:type="paragraph" w:styleId="aa">
    <w:name w:val="Intense Quote"/>
    <w:basedOn w:val="a"/>
    <w:next w:val="a"/>
    <w:link w:val="ab"/>
    <w:pPr>
      <w:spacing w:before="200" w:after="0"/>
      <w:ind w:left="936" w:right="936" w:firstLine="0"/>
    </w:pPr>
    <w:rPr>
      <w:b/>
      <w:i/>
      <w:color w:val="4F81BD"/>
    </w:rPr>
  </w:style>
  <w:style w:type="character" w:customStyle="1" w:styleId="ab">
    <w:name w:val="Выделенная цитата Знак"/>
    <w:basedOn w:val="10"/>
    <w:link w:val="aa"/>
    <w:rPr>
      <w:rFonts w:ascii="Times New Roman" w:hAnsi="Times New Roman"/>
      <w:b/>
      <w:i/>
      <w:color w:val="4F81BD"/>
      <w:sz w:val="22"/>
    </w:rPr>
  </w:style>
  <w:style w:type="paragraph" w:customStyle="1" w:styleId="heading5normal">
    <w:name w:val="heading 5 normal"/>
    <w:basedOn w:val="a"/>
    <w:next w:val="a"/>
    <w:link w:val="heading5normal0"/>
    <w:pPr>
      <w:numPr>
        <w:ilvl w:val="4"/>
        <w:numId w:val="8"/>
      </w:numPr>
      <w:outlineLvl w:val="4"/>
    </w:pPr>
  </w:style>
  <w:style w:type="character" w:customStyle="1" w:styleId="heading5normal0">
    <w:name w:val="heading 5 normal"/>
    <w:basedOn w:val="10"/>
    <w:link w:val="heading5normal"/>
    <w:rPr>
      <w:rFonts w:ascii="Times New Roman" w:hAnsi="Times New Roman"/>
      <w:sz w:val="22"/>
    </w:rPr>
  </w:style>
  <w:style w:type="paragraph" w:customStyle="1" w:styleId="QuoteMargin">
    <w:name w:val="QuoteMargin"/>
    <w:link w:val="QuoteMargin0"/>
    <w:pPr>
      <w:spacing w:before="120" w:line="276" w:lineRule="auto"/>
      <w:ind w:firstLine="482"/>
      <w:jc w:val="both"/>
    </w:pPr>
    <w:rPr>
      <w:rFonts w:ascii="Times New Roman" w:hAnsi="Times New Roman"/>
      <w:sz w:val="22"/>
    </w:rPr>
  </w:style>
  <w:style w:type="character" w:customStyle="1" w:styleId="QuoteMargin0">
    <w:name w:val="QuoteMargin"/>
    <w:link w:val="QuoteMargin"/>
    <w:rPr>
      <w:rFonts w:ascii="Times New Roman" w:hAnsi="Times New Roman"/>
      <w:sz w:val="22"/>
    </w:rPr>
  </w:style>
  <w:style w:type="paragraph" w:customStyle="1" w:styleId="14">
    <w:name w:val="Выделение1"/>
    <w:basedOn w:val="13"/>
    <w:link w:val="ac"/>
    <w:rPr>
      <w:i/>
    </w:rPr>
  </w:style>
  <w:style w:type="character" w:styleId="ac">
    <w:name w:val="Emphasis"/>
    <w:basedOn w:val="a0"/>
    <w:link w:val="14"/>
    <w:qFormat/>
    <w:rPr>
      <w:i/>
    </w:rPr>
  </w:style>
  <w:style w:type="paragraph" w:customStyle="1" w:styleId="15">
    <w:name w:val="Сильное выделение1"/>
    <w:basedOn w:val="13"/>
    <w:link w:val="ad"/>
    <w:rPr>
      <w:b/>
      <w:i/>
      <w:color w:val="4F81BD"/>
    </w:rPr>
  </w:style>
  <w:style w:type="character" w:styleId="ad">
    <w:name w:val="Intense Emphasis"/>
    <w:basedOn w:val="a0"/>
    <w:link w:val="15"/>
    <w:rPr>
      <w:b/>
      <w:i/>
      <w:color w:val="4F81BD"/>
    </w:rPr>
  </w:style>
  <w:style w:type="paragraph" w:customStyle="1" w:styleId="16">
    <w:name w:val="Знак сноски1"/>
    <w:basedOn w:val="13"/>
    <w:link w:val="ae"/>
    <w:rPr>
      <w:vertAlign w:val="superscript"/>
    </w:rPr>
  </w:style>
  <w:style w:type="character" w:styleId="ae">
    <w:name w:val="footnote reference"/>
    <w:basedOn w:val="a0"/>
    <w:link w:val="16"/>
    <w:rPr>
      <w:vertAlign w:val="superscript"/>
    </w:rPr>
  </w:style>
  <w:style w:type="paragraph" w:customStyle="1" w:styleId="heading2normal">
    <w:name w:val="heading 2 normal"/>
    <w:basedOn w:val="a"/>
    <w:next w:val="a"/>
    <w:link w:val="heading2normal0"/>
    <w:pPr>
      <w:numPr>
        <w:ilvl w:val="1"/>
        <w:numId w:val="8"/>
      </w:numPr>
      <w:outlineLvl w:val="1"/>
    </w:pPr>
  </w:style>
  <w:style w:type="character" w:customStyle="1" w:styleId="heading2normal0">
    <w:name w:val="heading 2 normal"/>
    <w:basedOn w:val="10"/>
    <w:link w:val="heading2normal"/>
    <w:rPr>
      <w:rFonts w:ascii="Times New Roman" w:hAnsi="Times New Roman"/>
      <w:sz w:val="22"/>
    </w:rPr>
  </w:style>
  <w:style w:type="paragraph" w:customStyle="1" w:styleId="17">
    <w:name w:val="Строгий1"/>
    <w:basedOn w:val="13"/>
    <w:link w:val="af"/>
    <w:rPr>
      <w:b/>
    </w:rPr>
  </w:style>
  <w:style w:type="character" w:styleId="af">
    <w:name w:val="Strong"/>
    <w:basedOn w:val="a0"/>
    <w:link w:val="17"/>
    <w:qFormat/>
    <w:rPr>
      <w:b/>
    </w:rPr>
  </w:style>
  <w:style w:type="paragraph" w:customStyle="1" w:styleId="footnotetextunindented">
    <w:name w:val="footnote text unindented"/>
    <w:basedOn w:val="Normalunindented"/>
    <w:link w:val="footnotetextunindented0"/>
    <w:pPr>
      <w:spacing w:line="216" w:lineRule="auto"/>
    </w:pPr>
    <w:rPr>
      <w:sz w:val="20"/>
    </w:rPr>
  </w:style>
  <w:style w:type="paragraph" w:customStyle="1" w:styleId="Normalunindented">
    <w:name w:val="Normal unindented"/>
    <w:link w:val="Normalunindented0"/>
    <w:pPr>
      <w:spacing w:before="120" w:after="120" w:line="276" w:lineRule="auto"/>
      <w:jc w:val="both"/>
    </w:pPr>
    <w:rPr>
      <w:rFonts w:ascii="Times New Roman" w:hAnsi="Times New Roman"/>
      <w:sz w:val="22"/>
    </w:rPr>
  </w:style>
  <w:style w:type="character" w:customStyle="1" w:styleId="Normalunindented0">
    <w:name w:val="Normal unindented"/>
    <w:link w:val="Normalunindented"/>
    <w:rPr>
      <w:rFonts w:ascii="Times New Roman" w:hAnsi="Times New Roman"/>
      <w:sz w:val="22"/>
    </w:rPr>
  </w:style>
  <w:style w:type="character" w:customStyle="1" w:styleId="footnotetextunindented0">
    <w:name w:val="footnote text unindented"/>
    <w:basedOn w:val="Normalunindented0"/>
    <w:link w:val="footnotetextunindented"/>
    <w:rPr>
      <w:rFonts w:ascii="Times New Roman" w:hAnsi="Times New Roman"/>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8">
    <w:name w:val="Слабое выделение1"/>
    <w:basedOn w:val="13"/>
    <w:link w:val="af0"/>
    <w:rPr>
      <w:i/>
      <w:color w:val="808080"/>
    </w:rPr>
  </w:style>
  <w:style w:type="character" w:styleId="af0">
    <w:name w:val="Subtle Emphasis"/>
    <w:basedOn w:val="a0"/>
    <w:link w:val="18"/>
    <w:rPr>
      <w:i/>
      <w:color w:val="808080"/>
    </w:rPr>
  </w:style>
  <w:style w:type="paragraph" w:customStyle="1" w:styleId="listfootnotetext">
    <w:name w:val="list footnote text"/>
    <w:basedOn w:val="af1"/>
    <w:link w:val="listfootnotetext0"/>
    <w:pPr>
      <w:spacing w:line="216" w:lineRule="auto"/>
    </w:pPr>
    <w:rPr>
      <w:sz w:val="20"/>
    </w:rPr>
  </w:style>
  <w:style w:type="paragraph" w:styleId="af1">
    <w:name w:val="List Paragraph"/>
    <w:basedOn w:val="a"/>
    <w:link w:val="af2"/>
    <w:uiPriority w:val="34"/>
    <w:qFormat/>
    <w:pPr>
      <w:contextualSpacing/>
      <w:jc w:val="left"/>
    </w:pPr>
  </w:style>
  <w:style w:type="character" w:customStyle="1" w:styleId="af2">
    <w:name w:val="Абзац списка Знак"/>
    <w:basedOn w:val="10"/>
    <w:link w:val="af1"/>
    <w:uiPriority w:val="34"/>
    <w:rPr>
      <w:rFonts w:ascii="Times New Roman" w:hAnsi="Times New Roman"/>
      <w:sz w:val="22"/>
    </w:rPr>
  </w:style>
  <w:style w:type="character" w:customStyle="1" w:styleId="listfootnotetext0">
    <w:name w:val="list footnote text"/>
    <w:basedOn w:val="af2"/>
    <w:link w:val="listfootnotetext"/>
    <w:rPr>
      <w:rFonts w:ascii="Times New Roman" w:hAnsi="Times New Roman"/>
      <w:sz w:val="20"/>
    </w:rPr>
  </w:style>
  <w:style w:type="paragraph" w:customStyle="1" w:styleId="19">
    <w:name w:val="Название книги1"/>
    <w:basedOn w:val="13"/>
    <w:link w:val="af3"/>
    <w:rPr>
      <w:b/>
      <w:smallCaps/>
      <w:spacing w:val="5"/>
    </w:rPr>
  </w:style>
  <w:style w:type="character" w:styleId="af3">
    <w:name w:val="Book Title"/>
    <w:basedOn w:val="a0"/>
    <w:link w:val="19"/>
    <w:rPr>
      <w:b/>
      <w:smallCaps/>
      <w:spacing w:val="5"/>
    </w:rPr>
  </w:style>
  <w:style w:type="paragraph" w:customStyle="1" w:styleId="heading1normal">
    <w:name w:val="heading 1 normal"/>
    <w:basedOn w:val="a"/>
    <w:next w:val="a"/>
    <w:link w:val="heading1normal0"/>
    <w:pPr>
      <w:numPr>
        <w:numId w:val="8"/>
      </w:numPr>
      <w:outlineLvl w:val="0"/>
    </w:pPr>
  </w:style>
  <w:style w:type="character" w:customStyle="1" w:styleId="heading1normal0">
    <w:name w:val="heading 1 normal"/>
    <w:basedOn w:val="10"/>
    <w:link w:val="heading1normal"/>
    <w:rPr>
      <w:rFonts w:ascii="Times New Roman" w:hAnsi="Times New Roman"/>
      <w:sz w:val="22"/>
    </w:rPr>
  </w:style>
  <w:style w:type="paragraph" w:customStyle="1" w:styleId="heading7normal">
    <w:name w:val="heading 7 normal"/>
    <w:basedOn w:val="a"/>
    <w:next w:val="a"/>
    <w:link w:val="heading7normal0"/>
    <w:pPr>
      <w:numPr>
        <w:ilvl w:val="6"/>
        <w:numId w:val="8"/>
      </w:numPr>
      <w:outlineLvl w:val="6"/>
    </w:pPr>
  </w:style>
  <w:style w:type="character" w:customStyle="1" w:styleId="heading7normal0">
    <w:name w:val="heading 7 normal"/>
    <w:basedOn w:val="10"/>
    <w:link w:val="heading7normal"/>
    <w:rPr>
      <w:rFonts w:ascii="Times New Roman" w:hAnsi="Times New Roman"/>
      <w:sz w:val="22"/>
    </w:rPr>
  </w:style>
  <w:style w:type="paragraph" w:customStyle="1" w:styleId="Warning">
    <w:name w:val="Warning"/>
    <w:basedOn w:val="a"/>
    <w:next w:val="a"/>
    <w:link w:val="Warning0"/>
    <w:pPr>
      <w:spacing w:after="0"/>
      <w:ind w:left="964" w:firstLine="0"/>
    </w:pPr>
    <w:rPr>
      <w:i/>
      <w:color w:val="E36C0A"/>
    </w:rPr>
  </w:style>
  <w:style w:type="character" w:customStyle="1" w:styleId="Warning0">
    <w:name w:val="Warning"/>
    <w:basedOn w:val="10"/>
    <w:link w:val="Warning"/>
    <w:rPr>
      <w:rFonts w:ascii="Times New Roman" w:hAnsi="Times New Roman"/>
      <w:i/>
      <w:color w:val="E36C0A"/>
      <w:sz w:val="22"/>
    </w:rPr>
  </w:style>
  <w:style w:type="paragraph" w:customStyle="1" w:styleId="1a">
    <w:name w:val="Гиперссылка1"/>
    <w:link w:val="af4"/>
    <w:rPr>
      <w:color w:val="0000FF"/>
      <w:u w:val="single"/>
    </w:rPr>
  </w:style>
  <w:style w:type="character" w:styleId="af4">
    <w:name w:val="Hyperlink"/>
    <w:link w:val="1a"/>
    <w:rPr>
      <w:color w:val="0000FF"/>
      <w:u w:val="single"/>
    </w:rPr>
  </w:style>
  <w:style w:type="paragraph" w:customStyle="1" w:styleId="Footnote">
    <w:name w:val="Footnote"/>
    <w:basedOn w:val="a"/>
    <w:link w:val="Footnote0"/>
    <w:pPr>
      <w:spacing w:line="216" w:lineRule="auto"/>
    </w:pPr>
    <w:rPr>
      <w:sz w:val="20"/>
    </w:rPr>
  </w:style>
  <w:style w:type="character" w:customStyle="1" w:styleId="Footnote0">
    <w:name w:val="Footnote"/>
    <w:basedOn w:val="10"/>
    <w:link w:val="Footnote"/>
    <w:rPr>
      <w:rFonts w:ascii="Times New Roman" w:hAnsi="Times New Roman"/>
      <w:sz w:val="20"/>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ing1normalunnumbered">
    <w:name w:val="heading 1 normal unnumbered"/>
    <w:basedOn w:val="a"/>
    <w:next w:val="a"/>
    <w:link w:val="heading1normalunnumbered0"/>
    <w:pPr>
      <w:outlineLvl w:val="0"/>
    </w:pPr>
  </w:style>
  <w:style w:type="character" w:customStyle="1" w:styleId="heading1normalunnumbered0">
    <w:name w:val="heading 1 normal unnumbered"/>
    <w:basedOn w:val="10"/>
    <w:link w:val="heading1normalunnumbered"/>
    <w:rPr>
      <w:rFonts w:ascii="Times New Roman" w:hAnsi="Times New Roman"/>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heading4normal">
    <w:name w:val="heading 4 normal"/>
    <w:basedOn w:val="a"/>
    <w:next w:val="a"/>
    <w:link w:val="heading4normal0"/>
    <w:pPr>
      <w:numPr>
        <w:ilvl w:val="3"/>
        <w:numId w:val="8"/>
      </w:numPr>
      <w:outlineLvl w:val="3"/>
    </w:pPr>
  </w:style>
  <w:style w:type="character" w:customStyle="1" w:styleId="heading4normal0">
    <w:name w:val="heading 4 normal"/>
    <w:basedOn w:val="10"/>
    <w:link w:val="heading4normal"/>
    <w:rPr>
      <w:rFonts w:ascii="Times New Roman" w:hAnsi="Times New Roman"/>
      <w:sz w:val="22"/>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23">
    <w:name w:val="Quote"/>
    <w:basedOn w:val="a"/>
    <w:next w:val="a"/>
    <w:link w:val="24"/>
    <w:pPr>
      <w:spacing w:after="0"/>
      <w:ind w:left="964" w:firstLine="0"/>
    </w:pPr>
    <w:rPr>
      <w:i/>
      <w:color w:val="8064A2"/>
    </w:rPr>
  </w:style>
  <w:style w:type="character" w:customStyle="1" w:styleId="24">
    <w:name w:val="Цитата 2 Знак"/>
    <w:basedOn w:val="10"/>
    <w:link w:val="23"/>
    <w:rPr>
      <w:rFonts w:ascii="Times New Roman" w:hAnsi="Times New Roman"/>
      <w:i/>
      <w:color w:val="8064A2"/>
      <w:sz w:val="22"/>
    </w:rPr>
  </w:style>
  <w:style w:type="paragraph" w:styleId="af5">
    <w:name w:val="No Spacing"/>
    <w:link w:val="af6"/>
    <w:rPr>
      <w:sz w:val="22"/>
    </w:rPr>
  </w:style>
  <w:style w:type="character" w:customStyle="1" w:styleId="af6">
    <w:name w:val="Без интервала Знак"/>
    <w:link w:val="af5"/>
    <w:rPr>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7">
    <w:name w:val="TOC Heading"/>
    <w:basedOn w:val="1"/>
    <w:next w:val="a"/>
    <w:link w:val="af8"/>
    <w:pPr>
      <w:outlineLvl w:val="8"/>
    </w:pPr>
  </w:style>
  <w:style w:type="character" w:customStyle="1" w:styleId="af8">
    <w:name w:val="Заголовок оглавления Знак"/>
    <w:basedOn w:val="11"/>
    <w:link w:val="af7"/>
    <w:rPr>
      <w:rFonts w:ascii="Times New Roman" w:hAnsi="Times New Roman"/>
      <w:b/>
      <w:sz w:val="24"/>
    </w:rPr>
  </w:style>
  <w:style w:type="paragraph" w:styleId="af9">
    <w:name w:val="caption"/>
    <w:basedOn w:val="a"/>
    <w:next w:val="a"/>
    <w:link w:val="afa"/>
    <w:pPr>
      <w:spacing w:line="240" w:lineRule="auto"/>
    </w:pPr>
    <w:rPr>
      <w:b/>
      <w:color w:val="4F81BD"/>
      <w:sz w:val="18"/>
    </w:rPr>
  </w:style>
  <w:style w:type="character" w:customStyle="1" w:styleId="afa">
    <w:name w:val="Название объекта Знак"/>
    <w:basedOn w:val="10"/>
    <w:link w:val="af9"/>
    <w:rPr>
      <w:rFonts w:ascii="Times New Roman" w:hAnsi="Times New Roman"/>
      <w:b/>
      <w:color w:val="4F81BD"/>
      <w:sz w:val="18"/>
    </w:rPr>
  </w:style>
  <w:style w:type="paragraph" w:styleId="afb">
    <w:name w:val="Subtitle"/>
    <w:basedOn w:val="a"/>
    <w:next w:val="a"/>
    <w:link w:val="afc"/>
    <w:qFormat/>
    <w:pPr>
      <w:numPr>
        <w:ilvl w:val="1"/>
      </w:numPr>
      <w:ind w:firstLine="482"/>
    </w:pPr>
    <w:rPr>
      <w:rFonts w:ascii="Cambria" w:hAnsi="Cambria"/>
      <w:i/>
      <w:color w:val="4F81BD"/>
      <w:spacing w:val="15"/>
      <w:sz w:val="24"/>
    </w:rPr>
  </w:style>
  <w:style w:type="character" w:customStyle="1" w:styleId="afc">
    <w:name w:val="Подзаголовок Знак"/>
    <w:basedOn w:val="10"/>
    <w:link w:val="afb"/>
    <w:rPr>
      <w:rFonts w:ascii="Cambria" w:hAnsi="Cambria"/>
      <w:i/>
      <w:color w:val="4F81BD"/>
      <w:spacing w:val="15"/>
      <w:sz w:val="24"/>
    </w:rPr>
  </w:style>
  <w:style w:type="paragraph" w:customStyle="1" w:styleId="heading6normal">
    <w:name w:val="heading 6 normal"/>
    <w:basedOn w:val="a"/>
    <w:next w:val="a"/>
    <w:link w:val="heading6normal0"/>
    <w:pPr>
      <w:numPr>
        <w:ilvl w:val="5"/>
        <w:numId w:val="8"/>
      </w:numPr>
      <w:outlineLvl w:val="5"/>
    </w:pPr>
  </w:style>
  <w:style w:type="character" w:customStyle="1" w:styleId="heading6normal0">
    <w:name w:val="heading 6 normal"/>
    <w:basedOn w:val="10"/>
    <w:link w:val="heading6normal"/>
    <w:rPr>
      <w:rFonts w:ascii="Times New Roman" w:hAnsi="Times New Roman"/>
      <w:sz w:val="22"/>
    </w:rPr>
  </w:style>
  <w:style w:type="paragraph" w:customStyle="1" w:styleId="heading1unnumbered">
    <w:name w:val="heading 1 unnumbered"/>
    <w:basedOn w:val="a"/>
    <w:next w:val="a"/>
    <w:link w:val="heading1unnumbered0"/>
    <w:pPr>
      <w:keepNext/>
      <w:keepLines/>
      <w:spacing w:before="240"/>
      <w:ind w:firstLine="0"/>
      <w:jc w:val="center"/>
      <w:outlineLvl w:val="0"/>
    </w:pPr>
    <w:rPr>
      <w:b/>
      <w:sz w:val="24"/>
    </w:rPr>
  </w:style>
  <w:style w:type="character" w:customStyle="1" w:styleId="heading1unnumbered0">
    <w:name w:val="heading 1 unnumbered"/>
    <w:basedOn w:val="10"/>
    <w:link w:val="heading1unnumbered"/>
    <w:rPr>
      <w:rFonts w:ascii="Times New Roman" w:hAnsi="Times New Roman"/>
      <w:b/>
      <w:sz w:val="24"/>
    </w:rPr>
  </w:style>
  <w:style w:type="paragraph" w:customStyle="1" w:styleId="toc10">
    <w:name w:val="toc 10"/>
    <w:next w:val="a"/>
    <w:link w:val="toc100"/>
    <w:uiPriority w:val="39"/>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heading9normal">
    <w:name w:val="heading 9 normal"/>
    <w:basedOn w:val="a"/>
    <w:next w:val="a"/>
    <w:link w:val="heading9normal0"/>
    <w:pPr>
      <w:numPr>
        <w:ilvl w:val="8"/>
        <w:numId w:val="8"/>
      </w:numPr>
      <w:outlineLvl w:val="8"/>
    </w:pPr>
  </w:style>
  <w:style w:type="character" w:customStyle="1" w:styleId="heading9normal0">
    <w:name w:val="heading 9 normal"/>
    <w:basedOn w:val="10"/>
    <w:link w:val="heading9normal"/>
    <w:rPr>
      <w:rFonts w:ascii="Times New Roman" w:hAnsi="Times New Roman"/>
      <w:sz w:val="22"/>
    </w:rPr>
  </w:style>
  <w:style w:type="paragraph" w:styleId="afd">
    <w:name w:val="Title"/>
    <w:basedOn w:val="a"/>
    <w:next w:val="a"/>
    <w:link w:val="afe"/>
    <w:qFormat/>
    <w:pPr>
      <w:keepNext/>
      <w:keepLines/>
      <w:spacing w:after="300" w:line="240" w:lineRule="auto"/>
      <w:ind w:firstLine="0"/>
      <w:contextualSpacing/>
      <w:jc w:val="center"/>
      <w:outlineLvl w:val="0"/>
    </w:pPr>
    <w:rPr>
      <w:b/>
      <w:spacing w:val="5"/>
      <w:sz w:val="28"/>
    </w:rPr>
  </w:style>
  <w:style w:type="character" w:customStyle="1" w:styleId="afe">
    <w:name w:val="Название Знак"/>
    <w:basedOn w:val="10"/>
    <w:link w:val="afd"/>
    <w:rPr>
      <w:rFonts w:ascii="Times New Roman" w:hAnsi="Times New Roman"/>
      <w:b/>
      <w:spacing w:val="5"/>
      <w:sz w:val="28"/>
    </w:rPr>
  </w:style>
  <w:style w:type="paragraph" w:customStyle="1" w:styleId="DeletedPlaceholder">
    <w:name w:val="DeletedPlaceholder"/>
    <w:basedOn w:val="a"/>
    <w:next w:val="a"/>
    <w:link w:val="DeletedPlaceholder0"/>
    <w:pPr>
      <w:spacing w:after="0"/>
      <w:ind w:left="964" w:firstLine="0"/>
    </w:pPr>
    <w:rPr>
      <w:i/>
      <w:color w:val="FF3F1F"/>
    </w:rPr>
  </w:style>
  <w:style w:type="character" w:customStyle="1" w:styleId="DeletedPlaceholder0">
    <w:name w:val="DeletedPlaceholder"/>
    <w:basedOn w:val="10"/>
    <w:link w:val="DeletedPlaceholder"/>
    <w:rPr>
      <w:rFonts w:ascii="Times New Roman" w:hAnsi="Times New Roman"/>
      <w:i/>
      <w:color w:val="FF3F1F"/>
      <w:sz w:val="22"/>
    </w:rPr>
  </w:style>
  <w:style w:type="paragraph" w:customStyle="1" w:styleId="1d">
    <w:name w:val="Слабая ссылка1"/>
    <w:basedOn w:val="13"/>
    <w:link w:val="aff"/>
    <w:rPr>
      <w:smallCaps/>
      <w:color w:val="C0504D"/>
      <w:u w:val="single"/>
    </w:rPr>
  </w:style>
  <w:style w:type="character" w:styleId="aff">
    <w:name w:val="Subtle Reference"/>
    <w:basedOn w:val="a0"/>
    <w:link w:val="1d"/>
    <w:rPr>
      <w:smallCaps/>
      <w:color w:val="C0504D"/>
      <w:u w:val="single"/>
    </w:rPr>
  </w:style>
  <w:style w:type="paragraph" w:customStyle="1" w:styleId="1e">
    <w:name w:val="Заголовок1"/>
    <w:basedOn w:val="a"/>
    <w:next w:val="aff0"/>
    <w:rsid w:val="007114A6"/>
    <w:pPr>
      <w:keepNext/>
      <w:widowControl w:val="0"/>
      <w:suppressAutoHyphens/>
      <w:spacing w:before="240" w:line="240" w:lineRule="auto"/>
      <w:ind w:firstLine="0"/>
      <w:jc w:val="left"/>
    </w:pPr>
    <w:rPr>
      <w:rFonts w:ascii="Arial" w:eastAsia="Lucida Sans Unicode" w:hAnsi="Arial" w:cs="Tahoma"/>
      <w:sz w:val="28"/>
      <w:szCs w:val="28"/>
      <w:lang w:eastAsia="ar-SA"/>
    </w:rPr>
  </w:style>
  <w:style w:type="paragraph" w:styleId="aff0">
    <w:name w:val="Body Text"/>
    <w:basedOn w:val="a"/>
    <w:link w:val="aff1"/>
    <w:rsid w:val="007114A6"/>
    <w:pPr>
      <w:widowControl w:val="0"/>
      <w:suppressAutoHyphens/>
      <w:spacing w:before="0" w:line="240" w:lineRule="auto"/>
      <w:ind w:firstLine="0"/>
      <w:jc w:val="left"/>
    </w:pPr>
    <w:rPr>
      <w:rFonts w:eastAsia="Lucida Sans Unicode"/>
      <w:sz w:val="24"/>
      <w:szCs w:val="24"/>
      <w:lang w:eastAsia="ar-SA"/>
    </w:rPr>
  </w:style>
  <w:style w:type="character" w:customStyle="1" w:styleId="aff1">
    <w:name w:val="Основной текст Знак"/>
    <w:basedOn w:val="a0"/>
    <w:link w:val="aff0"/>
    <w:rsid w:val="007114A6"/>
    <w:rPr>
      <w:rFonts w:ascii="Times New Roman" w:eastAsia="Lucida Sans Unicode" w:hAnsi="Times New Roman"/>
      <w:sz w:val="24"/>
      <w:szCs w:val="24"/>
      <w:lang w:eastAsia="ar-SA"/>
    </w:rPr>
  </w:style>
  <w:style w:type="character" w:customStyle="1" w:styleId="WW8Num6z0">
    <w:name w:val="WW8Num6z0"/>
    <w:rsid w:val="007114A6"/>
    <w:rPr>
      <w:rFonts w:ascii="Symbol" w:hAnsi="Symbol"/>
      <w:sz w:val="20"/>
    </w:rPr>
  </w:style>
  <w:style w:type="character" w:customStyle="1" w:styleId="WW8Num6z1">
    <w:name w:val="WW8Num6z1"/>
    <w:rsid w:val="007114A6"/>
    <w:rPr>
      <w:rFonts w:ascii="Courier New" w:hAnsi="Courier New"/>
      <w:sz w:val="20"/>
    </w:rPr>
  </w:style>
  <w:style w:type="character" w:customStyle="1" w:styleId="WW8Num6z2">
    <w:name w:val="WW8Num6z2"/>
    <w:rsid w:val="007114A6"/>
    <w:rPr>
      <w:rFonts w:ascii="Wingdings" w:hAnsi="Wingdings"/>
      <w:sz w:val="20"/>
    </w:rPr>
  </w:style>
  <w:style w:type="character" w:customStyle="1" w:styleId="WW8Num8z0">
    <w:name w:val="WW8Num8z0"/>
    <w:rsid w:val="007114A6"/>
    <w:rPr>
      <w:rFonts w:ascii="Symbol" w:hAnsi="Symbol"/>
      <w:sz w:val="20"/>
    </w:rPr>
  </w:style>
  <w:style w:type="character" w:customStyle="1" w:styleId="WW8Num8z1">
    <w:name w:val="WW8Num8z1"/>
    <w:rsid w:val="007114A6"/>
    <w:rPr>
      <w:rFonts w:ascii="Courier New" w:hAnsi="Courier New"/>
      <w:sz w:val="20"/>
    </w:rPr>
  </w:style>
  <w:style w:type="character" w:customStyle="1" w:styleId="WW8Num8z2">
    <w:name w:val="WW8Num8z2"/>
    <w:rsid w:val="007114A6"/>
    <w:rPr>
      <w:rFonts w:ascii="Wingdings" w:hAnsi="Wingdings"/>
      <w:sz w:val="20"/>
    </w:rPr>
  </w:style>
  <w:style w:type="character" w:customStyle="1" w:styleId="Absatz-Standardschriftart">
    <w:name w:val="Absatz-Standardschriftart"/>
    <w:rsid w:val="007114A6"/>
  </w:style>
  <w:style w:type="character" w:customStyle="1" w:styleId="WW-Absatz-Standardschriftart">
    <w:name w:val="WW-Absatz-Standardschriftart"/>
    <w:rsid w:val="007114A6"/>
  </w:style>
  <w:style w:type="character" w:customStyle="1" w:styleId="aff2">
    <w:name w:val="Символ нумерации"/>
    <w:rsid w:val="007114A6"/>
  </w:style>
  <w:style w:type="character" w:customStyle="1" w:styleId="issschhlcurrent">
    <w:name w:val="iss_sch_hl current"/>
    <w:rsid w:val="007114A6"/>
  </w:style>
  <w:style w:type="character" w:customStyle="1" w:styleId="issschhl">
    <w:name w:val="iss_sch_hl"/>
    <w:rsid w:val="007114A6"/>
  </w:style>
  <w:style w:type="character" w:customStyle="1" w:styleId="iceouttxt">
    <w:name w:val="iceouttxt"/>
    <w:rsid w:val="007114A6"/>
  </w:style>
  <w:style w:type="character" w:customStyle="1" w:styleId="WW8Num14z0">
    <w:name w:val="WW8Num14z0"/>
    <w:rsid w:val="007114A6"/>
    <w:rPr>
      <w:rFonts w:ascii="Symbol" w:hAnsi="Symbol"/>
    </w:rPr>
  </w:style>
  <w:style w:type="character" w:customStyle="1" w:styleId="WW8Num14z1">
    <w:name w:val="WW8Num14z1"/>
    <w:rsid w:val="007114A6"/>
    <w:rPr>
      <w:rFonts w:ascii="Courier New" w:hAnsi="Courier New" w:cs="Courier New"/>
    </w:rPr>
  </w:style>
  <w:style w:type="character" w:customStyle="1" w:styleId="WW8Num14z2">
    <w:name w:val="WW8Num14z2"/>
    <w:rsid w:val="007114A6"/>
    <w:rPr>
      <w:rFonts w:ascii="Wingdings" w:hAnsi="Wingdings"/>
    </w:rPr>
  </w:style>
  <w:style w:type="paragraph" w:styleId="aff3">
    <w:name w:val="List"/>
    <w:basedOn w:val="aff0"/>
    <w:rsid w:val="007114A6"/>
    <w:rPr>
      <w:rFonts w:ascii="Arial" w:hAnsi="Arial" w:cs="Tahoma"/>
    </w:rPr>
  </w:style>
  <w:style w:type="paragraph" w:customStyle="1" w:styleId="25">
    <w:name w:val="Название2"/>
    <w:basedOn w:val="a"/>
    <w:rsid w:val="007114A6"/>
    <w:pPr>
      <w:widowControl w:val="0"/>
      <w:suppressLineNumbers/>
      <w:suppressAutoHyphens/>
      <w:spacing w:line="240" w:lineRule="auto"/>
      <w:ind w:firstLine="0"/>
      <w:jc w:val="left"/>
    </w:pPr>
    <w:rPr>
      <w:rFonts w:ascii="Arial" w:eastAsia="Lucida Sans Unicode" w:hAnsi="Arial" w:cs="Mangal"/>
      <w:i/>
      <w:iCs/>
      <w:sz w:val="20"/>
      <w:szCs w:val="24"/>
      <w:lang w:eastAsia="ar-SA"/>
    </w:rPr>
  </w:style>
  <w:style w:type="paragraph" w:customStyle="1" w:styleId="26">
    <w:name w:val="Указатель2"/>
    <w:basedOn w:val="a"/>
    <w:rsid w:val="007114A6"/>
    <w:pPr>
      <w:widowControl w:val="0"/>
      <w:suppressLineNumbers/>
      <w:suppressAutoHyphens/>
      <w:spacing w:before="0" w:after="0" w:line="240" w:lineRule="auto"/>
      <w:ind w:firstLine="0"/>
      <w:jc w:val="left"/>
    </w:pPr>
    <w:rPr>
      <w:rFonts w:ascii="Arial" w:eastAsia="Lucida Sans Unicode" w:hAnsi="Arial" w:cs="Mangal"/>
      <w:sz w:val="24"/>
      <w:szCs w:val="24"/>
      <w:lang w:eastAsia="ar-SA"/>
    </w:rPr>
  </w:style>
  <w:style w:type="paragraph" w:customStyle="1" w:styleId="1f">
    <w:name w:val="Название1"/>
    <w:basedOn w:val="a"/>
    <w:rsid w:val="007114A6"/>
    <w:pPr>
      <w:widowControl w:val="0"/>
      <w:suppressLineNumbers/>
      <w:suppressAutoHyphens/>
      <w:spacing w:line="240" w:lineRule="auto"/>
      <w:ind w:firstLine="0"/>
      <w:jc w:val="left"/>
    </w:pPr>
    <w:rPr>
      <w:rFonts w:ascii="Arial" w:eastAsia="Lucida Sans Unicode" w:hAnsi="Arial" w:cs="Tahoma"/>
      <w:i/>
      <w:iCs/>
      <w:sz w:val="20"/>
      <w:szCs w:val="24"/>
      <w:lang w:eastAsia="ar-SA"/>
    </w:rPr>
  </w:style>
  <w:style w:type="paragraph" w:customStyle="1" w:styleId="1f0">
    <w:name w:val="Указатель1"/>
    <w:basedOn w:val="a"/>
    <w:rsid w:val="007114A6"/>
    <w:pPr>
      <w:widowControl w:val="0"/>
      <w:suppressLineNumbers/>
      <w:suppressAutoHyphens/>
      <w:spacing w:before="0" w:after="0" w:line="240" w:lineRule="auto"/>
      <w:ind w:firstLine="0"/>
      <w:jc w:val="left"/>
    </w:pPr>
    <w:rPr>
      <w:rFonts w:ascii="Arial" w:eastAsia="Lucida Sans Unicode" w:hAnsi="Arial" w:cs="Tahoma"/>
      <w:sz w:val="24"/>
      <w:szCs w:val="24"/>
      <w:lang w:eastAsia="ar-SA"/>
    </w:rPr>
  </w:style>
  <w:style w:type="paragraph" w:customStyle="1" w:styleId="Oaeno">
    <w:name w:val="Oaeno"/>
    <w:basedOn w:val="a"/>
    <w:rsid w:val="007114A6"/>
    <w:pPr>
      <w:widowControl w:val="0"/>
      <w:suppressAutoHyphens/>
      <w:spacing w:before="0" w:after="0" w:line="240" w:lineRule="auto"/>
      <w:ind w:firstLine="0"/>
      <w:jc w:val="left"/>
    </w:pPr>
    <w:rPr>
      <w:rFonts w:ascii="Courier New" w:eastAsia="Lucida Sans Unicode" w:hAnsi="Courier New"/>
      <w:sz w:val="20"/>
      <w:szCs w:val="24"/>
      <w:lang w:eastAsia="ar-SA"/>
    </w:rPr>
  </w:style>
  <w:style w:type="paragraph" w:customStyle="1" w:styleId="aff4">
    <w:name w:val="Содержимое таблицы"/>
    <w:basedOn w:val="a"/>
    <w:rsid w:val="007114A6"/>
    <w:pPr>
      <w:widowControl w:val="0"/>
      <w:suppressLineNumbers/>
      <w:suppressAutoHyphens/>
      <w:spacing w:before="0" w:after="0" w:line="240" w:lineRule="auto"/>
      <w:ind w:firstLine="0"/>
      <w:jc w:val="left"/>
    </w:pPr>
    <w:rPr>
      <w:rFonts w:eastAsia="Lucida Sans Unicode"/>
      <w:sz w:val="24"/>
      <w:szCs w:val="24"/>
      <w:lang w:eastAsia="ar-SA"/>
    </w:rPr>
  </w:style>
  <w:style w:type="paragraph" w:customStyle="1" w:styleId="aff5">
    <w:name w:val="Заголовок таблицы"/>
    <w:basedOn w:val="aff4"/>
    <w:rsid w:val="007114A6"/>
    <w:pPr>
      <w:jc w:val="center"/>
    </w:pPr>
    <w:rPr>
      <w:b/>
      <w:bCs/>
    </w:rPr>
  </w:style>
  <w:style w:type="paragraph" w:styleId="aff6">
    <w:name w:val="Normal (Web)"/>
    <w:basedOn w:val="a"/>
    <w:uiPriority w:val="99"/>
    <w:rsid w:val="007114A6"/>
    <w:pPr>
      <w:spacing w:before="100" w:after="100" w:line="240" w:lineRule="auto"/>
      <w:ind w:firstLine="0"/>
      <w:jc w:val="left"/>
    </w:pPr>
    <w:rPr>
      <w:rFonts w:eastAsia="SimSun"/>
      <w:color w:val="auto"/>
      <w:sz w:val="24"/>
      <w:szCs w:val="24"/>
      <w:lang w:eastAsia="ar-SA"/>
    </w:rPr>
  </w:style>
  <w:style w:type="paragraph" w:customStyle="1" w:styleId="ConsPlusNormal">
    <w:name w:val="ConsPlusNormal"/>
    <w:next w:val="a"/>
    <w:rsid w:val="007114A6"/>
    <w:pPr>
      <w:widowControl w:val="0"/>
      <w:suppressAutoHyphens/>
      <w:autoSpaceDE w:val="0"/>
      <w:ind w:firstLine="720"/>
    </w:pPr>
    <w:rPr>
      <w:rFonts w:ascii="Arial" w:eastAsia="Arial" w:hAnsi="Arial" w:cs="Arial"/>
      <w:color w:val="auto"/>
      <w:lang w:eastAsia="ar-SA"/>
    </w:rPr>
  </w:style>
  <w:style w:type="paragraph" w:customStyle="1" w:styleId="a00">
    <w:name w:val="a0"/>
    <w:basedOn w:val="a"/>
    <w:rsid w:val="007114A6"/>
    <w:pPr>
      <w:spacing w:before="100" w:beforeAutospacing="1" w:after="100" w:afterAutospacing="1" w:line="240" w:lineRule="auto"/>
      <w:ind w:firstLine="0"/>
      <w:jc w:val="left"/>
    </w:pPr>
    <w:rPr>
      <w:rFonts w:eastAsia="SimSun"/>
      <w:color w:val="auto"/>
      <w:sz w:val="24"/>
      <w:szCs w:val="24"/>
      <w:lang w:eastAsia="zh-CN"/>
    </w:rPr>
  </w:style>
  <w:style w:type="paragraph" w:customStyle="1" w:styleId="blocktext">
    <w:name w:val="blocktext"/>
    <w:basedOn w:val="a"/>
    <w:rsid w:val="007114A6"/>
    <w:pPr>
      <w:spacing w:before="100" w:beforeAutospacing="1" w:after="100" w:afterAutospacing="1" w:line="240" w:lineRule="auto"/>
      <w:ind w:firstLine="0"/>
      <w:jc w:val="left"/>
    </w:pPr>
    <w:rPr>
      <w:rFonts w:eastAsia="SimSun"/>
      <w:color w:val="auto"/>
      <w:sz w:val="24"/>
      <w:szCs w:val="24"/>
      <w:lang w:eastAsia="zh-CN"/>
    </w:rPr>
  </w:style>
  <w:style w:type="character" w:customStyle="1" w:styleId="r">
    <w:name w:val="r"/>
    <w:basedOn w:val="a0"/>
    <w:rsid w:val="007114A6"/>
  </w:style>
  <w:style w:type="paragraph" w:customStyle="1" w:styleId="bodysubtitlearticle">
    <w:name w:val="bodysubtitlearticle"/>
    <w:basedOn w:val="a"/>
    <w:rsid w:val="007114A6"/>
    <w:pPr>
      <w:spacing w:before="100" w:beforeAutospacing="1" w:after="100" w:afterAutospacing="1" w:line="240" w:lineRule="auto"/>
      <w:ind w:firstLine="0"/>
      <w:jc w:val="left"/>
    </w:pPr>
    <w:rPr>
      <w:color w:val="auto"/>
      <w:sz w:val="24"/>
      <w:szCs w:val="24"/>
    </w:rPr>
  </w:style>
  <w:style w:type="paragraph" w:customStyle="1" w:styleId="bodycitatyarticle">
    <w:name w:val="bodycitatyarticle"/>
    <w:basedOn w:val="a"/>
    <w:rsid w:val="007114A6"/>
    <w:pPr>
      <w:spacing w:before="100" w:beforeAutospacing="1" w:after="100" w:afterAutospacing="1" w:line="240" w:lineRule="auto"/>
      <w:ind w:firstLine="0"/>
      <w:jc w:val="left"/>
    </w:pPr>
    <w:rPr>
      <w:color w:val="auto"/>
      <w:sz w:val="24"/>
      <w:szCs w:val="24"/>
    </w:rPr>
  </w:style>
  <w:style w:type="paragraph" w:customStyle="1" w:styleId="bodysubtitleiiarticle">
    <w:name w:val="bodysubtitleiiarticle"/>
    <w:basedOn w:val="a"/>
    <w:rsid w:val="007114A6"/>
    <w:pPr>
      <w:spacing w:before="100" w:beforeAutospacing="1" w:after="100" w:afterAutospacing="1" w:line="240" w:lineRule="auto"/>
      <w:ind w:firstLine="0"/>
      <w:jc w:val="left"/>
    </w:pPr>
    <w:rPr>
      <w:color w:val="auto"/>
      <w:sz w:val="24"/>
      <w:szCs w:val="24"/>
    </w:rPr>
  </w:style>
  <w:style w:type="character" w:customStyle="1" w:styleId="apple-converted-space">
    <w:name w:val="apple-converted-space"/>
    <w:basedOn w:val="a0"/>
    <w:rsid w:val="007114A6"/>
  </w:style>
  <w:style w:type="paragraph" w:customStyle="1" w:styleId="u">
    <w:name w:val="u"/>
    <w:basedOn w:val="a"/>
    <w:rsid w:val="007114A6"/>
    <w:pPr>
      <w:spacing w:before="100" w:beforeAutospacing="1" w:after="100" w:afterAutospacing="1" w:line="240" w:lineRule="auto"/>
      <w:ind w:firstLine="0"/>
      <w:jc w:val="left"/>
    </w:pPr>
    <w:rPr>
      <w:color w:val="auto"/>
      <w:sz w:val="24"/>
      <w:szCs w:val="24"/>
    </w:rPr>
  </w:style>
  <w:style w:type="paragraph" w:customStyle="1" w:styleId="uni">
    <w:name w:val="uni"/>
    <w:basedOn w:val="a"/>
    <w:rsid w:val="007114A6"/>
    <w:pPr>
      <w:spacing w:before="100" w:beforeAutospacing="1" w:after="100" w:afterAutospacing="1" w:line="240" w:lineRule="auto"/>
      <w:ind w:firstLine="0"/>
      <w:jc w:val="left"/>
    </w:pPr>
    <w:rPr>
      <w:color w:val="auto"/>
      <w:sz w:val="24"/>
      <w:szCs w:val="24"/>
    </w:rPr>
  </w:style>
  <w:style w:type="paragraph" w:customStyle="1" w:styleId="unip">
    <w:name w:val="unip"/>
    <w:basedOn w:val="a"/>
    <w:rsid w:val="007114A6"/>
    <w:pPr>
      <w:spacing w:before="100" w:beforeAutospacing="1" w:after="100" w:afterAutospacing="1" w:line="240" w:lineRule="auto"/>
      <w:ind w:firstLine="0"/>
      <w:jc w:val="left"/>
    </w:pPr>
    <w:rPr>
      <w:color w:val="auto"/>
      <w:sz w:val="24"/>
      <w:szCs w:val="24"/>
    </w:rPr>
  </w:style>
  <w:style w:type="paragraph" w:customStyle="1" w:styleId="uj">
    <w:name w:val="uj"/>
    <w:basedOn w:val="a"/>
    <w:rsid w:val="007114A6"/>
    <w:pPr>
      <w:spacing w:before="100" w:beforeAutospacing="1" w:after="100" w:afterAutospacing="1" w:line="240" w:lineRule="auto"/>
      <w:ind w:firstLine="0"/>
      <w:jc w:val="left"/>
    </w:pPr>
    <w:rPr>
      <w:color w:val="auto"/>
      <w:sz w:val="24"/>
      <w:szCs w:val="24"/>
    </w:rPr>
  </w:style>
  <w:style w:type="paragraph" w:customStyle="1" w:styleId="xv">
    <w:name w:val="xv"/>
    <w:basedOn w:val="a"/>
    <w:rsid w:val="007114A6"/>
    <w:pPr>
      <w:spacing w:before="100" w:beforeAutospacing="1" w:after="100" w:afterAutospacing="1" w:line="240" w:lineRule="auto"/>
      <w:ind w:firstLine="0"/>
      <w:jc w:val="left"/>
    </w:pPr>
    <w:rPr>
      <w:color w:val="auto"/>
      <w:sz w:val="24"/>
      <w:szCs w:val="24"/>
    </w:rPr>
  </w:style>
  <w:style w:type="paragraph" w:styleId="HTML">
    <w:name w:val="HTML Preformatted"/>
    <w:basedOn w:val="a"/>
    <w:link w:val="HTML0"/>
    <w:rsid w:val="0071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SimSun" w:hAnsi="Courier New"/>
      <w:color w:val="auto"/>
      <w:sz w:val="20"/>
      <w:lang w:eastAsia="zh-CN"/>
    </w:rPr>
  </w:style>
  <w:style w:type="character" w:customStyle="1" w:styleId="HTML0">
    <w:name w:val="Стандартный HTML Знак"/>
    <w:basedOn w:val="a0"/>
    <w:link w:val="HTML"/>
    <w:rsid w:val="007114A6"/>
    <w:rPr>
      <w:rFonts w:ascii="Courier New" w:eastAsia="SimSun" w:hAnsi="Courier New"/>
      <w:color w:val="auto"/>
      <w:lang w:eastAsia="zh-CN"/>
    </w:rPr>
  </w:style>
  <w:style w:type="paragraph" w:styleId="27">
    <w:name w:val="Body Text 2"/>
    <w:basedOn w:val="a"/>
    <w:link w:val="28"/>
    <w:rsid w:val="007114A6"/>
    <w:pPr>
      <w:widowControl w:val="0"/>
      <w:suppressAutoHyphens/>
      <w:spacing w:before="0" w:line="480" w:lineRule="auto"/>
      <w:ind w:firstLine="0"/>
      <w:jc w:val="left"/>
    </w:pPr>
    <w:rPr>
      <w:rFonts w:eastAsia="Lucida Sans Unicode"/>
      <w:sz w:val="24"/>
      <w:szCs w:val="24"/>
      <w:lang w:eastAsia="ar-SA"/>
    </w:rPr>
  </w:style>
  <w:style w:type="character" w:customStyle="1" w:styleId="28">
    <w:name w:val="Основной текст 2 Знак"/>
    <w:basedOn w:val="a0"/>
    <w:link w:val="27"/>
    <w:rsid w:val="007114A6"/>
    <w:rPr>
      <w:rFonts w:ascii="Times New Roman" w:eastAsia="Lucida Sans Unicode" w:hAnsi="Times New Roman"/>
      <w:sz w:val="24"/>
      <w:szCs w:val="24"/>
      <w:lang w:eastAsia="ar-SA"/>
    </w:rPr>
  </w:style>
  <w:style w:type="paragraph" w:customStyle="1" w:styleId="ConsPlusNonformat">
    <w:name w:val="ConsPlusNonformat"/>
    <w:rsid w:val="007114A6"/>
    <w:pPr>
      <w:widowControl w:val="0"/>
      <w:autoSpaceDE w:val="0"/>
      <w:autoSpaceDN w:val="0"/>
      <w:adjustRightInd w:val="0"/>
    </w:pPr>
    <w:rPr>
      <w:rFonts w:ascii="Courier New" w:eastAsia="SimSun" w:hAnsi="Courier New" w:cs="Courier New"/>
      <w:color w:val="auto"/>
      <w:lang w:eastAsia="zh-CN"/>
    </w:rPr>
  </w:style>
  <w:style w:type="paragraph" w:customStyle="1" w:styleId="ConsPlusCell">
    <w:name w:val="ConsPlusCell"/>
    <w:rsid w:val="007114A6"/>
    <w:pPr>
      <w:widowControl w:val="0"/>
      <w:autoSpaceDE w:val="0"/>
      <w:autoSpaceDN w:val="0"/>
      <w:adjustRightInd w:val="0"/>
    </w:pPr>
    <w:rPr>
      <w:rFonts w:ascii="Arial" w:eastAsia="SimSun" w:hAnsi="Arial" w:cs="Arial"/>
      <w:color w:val="auto"/>
      <w:lang w:eastAsia="zh-CN"/>
    </w:rPr>
  </w:style>
  <w:style w:type="character" w:customStyle="1" w:styleId="aff7">
    <w:name w:val="Текст примечания Знак"/>
    <w:basedOn w:val="a0"/>
    <w:link w:val="aff8"/>
    <w:semiHidden/>
    <w:rsid w:val="007114A6"/>
    <w:rPr>
      <w:rFonts w:ascii="Times New Roman" w:eastAsia="Lucida Sans Unicode" w:hAnsi="Times New Roman"/>
      <w:lang w:eastAsia="ar-SA"/>
    </w:rPr>
  </w:style>
  <w:style w:type="paragraph" w:styleId="aff8">
    <w:name w:val="annotation text"/>
    <w:basedOn w:val="a"/>
    <w:link w:val="aff7"/>
    <w:semiHidden/>
    <w:rsid w:val="007114A6"/>
    <w:pPr>
      <w:widowControl w:val="0"/>
      <w:suppressAutoHyphens/>
      <w:spacing w:before="0" w:after="0" w:line="240" w:lineRule="auto"/>
      <w:ind w:firstLine="0"/>
      <w:jc w:val="left"/>
    </w:pPr>
    <w:rPr>
      <w:rFonts w:eastAsia="Lucida Sans Unicode"/>
      <w:sz w:val="20"/>
      <w:lang w:eastAsia="ar-SA"/>
    </w:rPr>
  </w:style>
  <w:style w:type="character" w:customStyle="1" w:styleId="aff9">
    <w:name w:val="Тема примечания Знак"/>
    <w:basedOn w:val="aff7"/>
    <w:link w:val="affa"/>
    <w:semiHidden/>
    <w:rsid w:val="007114A6"/>
    <w:rPr>
      <w:rFonts w:ascii="Times New Roman" w:eastAsia="Lucida Sans Unicode" w:hAnsi="Times New Roman"/>
      <w:b/>
      <w:bCs/>
      <w:lang w:eastAsia="ar-SA"/>
    </w:rPr>
  </w:style>
  <w:style w:type="paragraph" w:styleId="affa">
    <w:name w:val="annotation subject"/>
    <w:basedOn w:val="aff8"/>
    <w:next w:val="aff8"/>
    <w:link w:val="aff9"/>
    <w:semiHidden/>
    <w:rsid w:val="007114A6"/>
    <w:rPr>
      <w:b/>
      <w:bCs/>
    </w:rPr>
  </w:style>
  <w:style w:type="paragraph" w:styleId="affb">
    <w:name w:val="Balloon Text"/>
    <w:basedOn w:val="a"/>
    <w:link w:val="affc"/>
    <w:rsid w:val="007114A6"/>
    <w:pPr>
      <w:widowControl w:val="0"/>
      <w:suppressAutoHyphens/>
      <w:spacing w:before="0" w:after="0" w:line="240" w:lineRule="auto"/>
      <w:ind w:firstLine="0"/>
      <w:jc w:val="left"/>
    </w:pPr>
    <w:rPr>
      <w:rFonts w:ascii="Tahoma" w:eastAsia="Lucida Sans Unicode" w:hAnsi="Tahoma" w:cs="Tahoma"/>
      <w:sz w:val="16"/>
      <w:szCs w:val="16"/>
      <w:lang w:eastAsia="ar-SA"/>
    </w:rPr>
  </w:style>
  <w:style w:type="character" w:customStyle="1" w:styleId="affc">
    <w:name w:val="Текст выноски Знак"/>
    <w:basedOn w:val="a0"/>
    <w:link w:val="affb"/>
    <w:rsid w:val="007114A6"/>
    <w:rPr>
      <w:rFonts w:ascii="Tahoma" w:eastAsia="Lucida Sans Unicode" w:hAnsi="Tahoma" w:cs="Tahoma"/>
      <w:sz w:val="16"/>
      <w:szCs w:val="16"/>
      <w:lang w:eastAsia="ar-SA"/>
    </w:rPr>
  </w:style>
  <w:style w:type="paragraph" w:customStyle="1" w:styleId="st-j-0-73-5">
    <w:name w:val="st-j-0-73-5"/>
    <w:basedOn w:val="a"/>
    <w:rsid w:val="007114A6"/>
    <w:pPr>
      <w:spacing w:before="100" w:beforeAutospacing="1" w:after="100" w:afterAutospacing="1" w:line="240" w:lineRule="auto"/>
      <w:ind w:firstLine="0"/>
      <w:jc w:val="left"/>
    </w:pPr>
    <w:rPr>
      <w:color w:val="auto"/>
      <w:sz w:val="24"/>
      <w:szCs w:val="24"/>
    </w:rPr>
  </w:style>
  <w:style w:type="character" w:customStyle="1" w:styleId="comment">
    <w:name w:val="comment"/>
    <w:basedOn w:val="a0"/>
    <w:rsid w:val="007114A6"/>
  </w:style>
  <w:style w:type="paragraph" w:customStyle="1" w:styleId="st-v-1-72-1">
    <w:name w:val="st-v-1-72-1"/>
    <w:basedOn w:val="a"/>
    <w:rsid w:val="007114A6"/>
    <w:pPr>
      <w:spacing w:before="100" w:beforeAutospacing="1" w:after="100" w:afterAutospacing="1" w:line="240" w:lineRule="auto"/>
      <w:ind w:firstLine="0"/>
      <w:jc w:val="left"/>
    </w:pPr>
    <w:rPr>
      <w:color w:val="auto"/>
      <w:sz w:val="24"/>
      <w:szCs w:val="24"/>
    </w:rPr>
  </w:style>
  <w:style w:type="paragraph" w:customStyle="1" w:styleId="st-9">
    <w:name w:val="st-9"/>
    <w:basedOn w:val="a"/>
    <w:rsid w:val="007114A6"/>
    <w:pPr>
      <w:spacing w:before="100" w:beforeAutospacing="1" w:after="100" w:afterAutospacing="1" w:line="240" w:lineRule="auto"/>
      <w:ind w:firstLine="0"/>
      <w:jc w:val="left"/>
    </w:pPr>
    <w:rPr>
      <w:color w:val="auto"/>
      <w:sz w:val="24"/>
      <w:szCs w:val="24"/>
    </w:rPr>
  </w:style>
  <w:style w:type="character" w:customStyle="1" w:styleId="highlighthighlightactive">
    <w:name w:val="highlight highlight_active"/>
    <w:basedOn w:val="a0"/>
    <w:rsid w:val="007114A6"/>
  </w:style>
  <w:style w:type="character" w:customStyle="1" w:styleId="unvis">
    <w:name w:val="unvis"/>
    <w:rsid w:val="007114A6"/>
  </w:style>
  <w:style w:type="paragraph" w:customStyle="1" w:styleId="1CStyle1">
    <w:name w:val="1CStyle1"/>
    <w:rsid w:val="007114A6"/>
    <w:pPr>
      <w:jc w:val="center"/>
    </w:pPr>
    <w:rPr>
      <w:rFonts w:ascii="Arial" w:hAnsi="Arial"/>
      <w:b/>
      <w:color w:val="auto"/>
      <w:sz w:val="16"/>
      <w:szCs w:val="22"/>
      <w:lang w:eastAsia="en-US"/>
    </w:rPr>
  </w:style>
  <w:style w:type="paragraph" w:customStyle="1" w:styleId="1CStyle6">
    <w:name w:val="1CStyle6"/>
    <w:rsid w:val="007114A6"/>
    <w:pPr>
      <w:jc w:val="center"/>
    </w:pPr>
    <w:rPr>
      <w:rFonts w:ascii="Arial" w:hAnsi="Arial"/>
      <w:b/>
      <w:color w:val="auto"/>
      <w:sz w:val="24"/>
      <w:szCs w:val="22"/>
      <w:lang w:eastAsia="en-US"/>
    </w:rPr>
  </w:style>
  <w:style w:type="paragraph" w:customStyle="1" w:styleId="1CStyle4">
    <w:name w:val="1CStyle4"/>
    <w:rsid w:val="007114A6"/>
    <w:pPr>
      <w:jc w:val="right"/>
    </w:pPr>
    <w:rPr>
      <w:color w:val="auto"/>
      <w:sz w:val="22"/>
      <w:szCs w:val="22"/>
      <w:lang w:eastAsia="en-US"/>
    </w:rPr>
  </w:style>
  <w:style w:type="paragraph" w:customStyle="1" w:styleId="1CStyle10">
    <w:name w:val="1CStyle10"/>
    <w:rsid w:val="007114A6"/>
    <w:pPr>
      <w:jc w:val="right"/>
    </w:pPr>
    <w:rPr>
      <w:rFonts w:ascii="Arial" w:hAnsi="Arial"/>
      <w:b/>
      <w:color w:val="auto"/>
      <w:sz w:val="16"/>
      <w:szCs w:val="22"/>
      <w:lang w:eastAsia="en-US"/>
    </w:rPr>
  </w:style>
  <w:style w:type="paragraph" w:customStyle="1" w:styleId="1CStyle5">
    <w:name w:val="1CStyle5"/>
    <w:rsid w:val="007114A6"/>
    <w:pPr>
      <w:jc w:val="center"/>
    </w:pPr>
    <w:rPr>
      <w:rFonts w:ascii="Arial" w:hAnsi="Arial"/>
      <w:color w:val="auto"/>
      <w:sz w:val="14"/>
      <w:szCs w:val="22"/>
      <w:lang w:eastAsia="en-US"/>
    </w:rPr>
  </w:style>
  <w:style w:type="paragraph" w:customStyle="1" w:styleId="1CStyle8">
    <w:name w:val="1CStyle8"/>
    <w:rsid w:val="007114A6"/>
    <w:pPr>
      <w:jc w:val="center"/>
    </w:pPr>
    <w:rPr>
      <w:rFonts w:ascii="Arial" w:hAnsi="Arial"/>
      <w:b/>
      <w:color w:val="auto"/>
      <w:sz w:val="16"/>
      <w:szCs w:val="22"/>
      <w:lang w:eastAsia="en-US"/>
    </w:rPr>
  </w:style>
  <w:style w:type="paragraph" w:customStyle="1" w:styleId="1CStyle-1">
    <w:name w:val="1CStyle-1"/>
    <w:rsid w:val="007114A6"/>
    <w:pPr>
      <w:jc w:val="center"/>
    </w:pPr>
    <w:rPr>
      <w:rFonts w:ascii="Arial" w:hAnsi="Arial"/>
      <w:color w:val="auto"/>
      <w:sz w:val="16"/>
      <w:szCs w:val="22"/>
      <w:u w:val="single"/>
      <w:lang w:eastAsia="en-US"/>
    </w:rPr>
  </w:style>
  <w:style w:type="paragraph" w:customStyle="1" w:styleId="1CStyle2">
    <w:name w:val="1CStyle2"/>
    <w:rsid w:val="007114A6"/>
    <w:pPr>
      <w:jc w:val="right"/>
    </w:pPr>
    <w:rPr>
      <w:color w:val="auto"/>
      <w:sz w:val="22"/>
      <w:szCs w:val="22"/>
      <w:lang w:eastAsia="en-US"/>
    </w:rPr>
  </w:style>
  <w:style w:type="paragraph" w:customStyle="1" w:styleId="1CStyle3">
    <w:name w:val="1CStyle3"/>
    <w:rsid w:val="007114A6"/>
    <w:pPr>
      <w:jc w:val="center"/>
    </w:pPr>
    <w:rPr>
      <w:color w:val="auto"/>
      <w:sz w:val="22"/>
      <w:szCs w:val="22"/>
      <w:lang w:eastAsia="en-US"/>
    </w:rPr>
  </w:style>
  <w:style w:type="paragraph" w:customStyle="1" w:styleId="1CStyle7">
    <w:name w:val="1CStyle7"/>
    <w:rsid w:val="007114A6"/>
    <w:pPr>
      <w:jc w:val="center"/>
    </w:pPr>
    <w:rPr>
      <w:color w:val="auto"/>
      <w:sz w:val="22"/>
      <w:szCs w:val="22"/>
      <w:lang w:eastAsia="en-US"/>
    </w:rPr>
  </w:style>
  <w:style w:type="paragraph" w:customStyle="1" w:styleId="1CStyle11">
    <w:name w:val="1CStyle11"/>
    <w:rsid w:val="007114A6"/>
    <w:pPr>
      <w:jc w:val="right"/>
    </w:pPr>
    <w:rPr>
      <w:rFonts w:ascii="Arial" w:hAnsi="Arial"/>
      <w:b/>
      <w:color w:val="auto"/>
      <w:sz w:val="16"/>
      <w:szCs w:val="22"/>
      <w:lang w:eastAsia="en-US"/>
    </w:rPr>
  </w:style>
  <w:style w:type="paragraph" w:customStyle="1" w:styleId="1CStyle9">
    <w:name w:val="1CStyle9"/>
    <w:rsid w:val="007114A6"/>
    <w:pPr>
      <w:jc w:val="right"/>
    </w:pPr>
    <w:rPr>
      <w:color w:val="auto"/>
      <w:sz w:val="22"/>
      <w:szCs w:val="22"/>
      <w:lang w:eastAsia="en-US"/>
    </w:rPr>
  </w:style>
  <w:style w:type="paragraph" w:customStyle="1" w:styleId="1CStyle0">
    <w:name w:val="1CStyle0"/>
    <w:rsid w:val="007114A6"/>
    <w:pPr>
      <w:jc w:val="center"/>
    </w:pPr>
    <w:rPr>
      <w:rFonts w:ascii="Arial" w:hAnsi="Arial"/>
      <w:b/>
      <w:color w:val="auto"/>
      <w:sz w:val="16"/>
      <w:szCs w:val="22"/>
      <w:lang w:eastAsia="en-US"/>
    </w:rPr>
  </w:style>
  <w:style w:type="paragraph" w:customStyle="1" w:styleId="1CStyle27">
    <w:name w:val="1CStyle27"/>
    <w:rsid w:val="007114A6"/>
    <w:pPr>
      <w:jc w:val="center"/>
    </w:pPr>
    <w:rPr>
      <w:rFonts w:ascii="Arial" w:hAnsi="Arial"/>
      <w:color w:val="auto"/>
      <w:sz w:val="18"/>
      <w:szCs w:val="22"/>
      <w:lang w:eastAsia="en-US"/>
    </w:rPr>
  </w:style>
  <w:style w:type="paragraph" w:customStyle="1" w:styleId="1CStyle26">
    <w:name w:val="1CStyle26"/>
    <w:rsid w:val="007114A6"/>
    <w:pPr>
      <w:jc w:val="center"/>
    </w:pPr>
    <w:rPr>
      <w:rFonts w:ascii="Arial" w:hAnsi="Arial"/>
      <w:color w:val="auto"/>
      <w:sz w:val="18"/>
      <w:szCs w:val="22"/>
      <w:lang w:eastAsia="en-US"/>
    </w:rPr>
  </w:style>
  <w:style w:type="paragraph" w:customStyle="1" w:styleId="1CStyle47">
    <w:name w:val="1CStyle47"/>
    <w:rsid w:val="007114A6"/>
    <w:pPr>
      <w:jc w:val="center"/>
    </w:pPr>
    <w:rPr>
      <w:rFonts w:ascii="Arial" w:hAnsi="Arial"/>
      <w:color w:val="auto"/>
      <w:sz w:val="18"/>
      <w:szCs w:val="22"/>
      <w:lang w:eastAsia="en-US"/>
    </w:rPr>
  </w:style>
  <w:style w:type="paragraph" w:customStyle="1" w:styleId="1CStyle49">
    <w:name w:val="1CStyle49"/>
    <w:rsid w:val="007114A6"/>
    <w:pPr>
      <w:jc w:val="center"/>
    </w:pPr>
    <w:rPr>
      <w:rFonts w:ascii="Arial" w:hAnsi="Arial"/>
      <w:color w:val="auto"/>
      <w:sz w:val="18"/>
      <w:szCs w:val="22"/>
      <w:lang w:eastAsia="en-US"/>
    </w:rPr>
  </w:style>
  <w:style w:type="paragraph" w:customStyle="1" w:styleId="1CStyle48">
    <w:name w:val="1CStyle48"/>
    <w:rsid w:val="007114A6"/>
    <w:pPr>
      <w:jc w:val="center"/>
    </w:pPr>
    <w:rPr>
      <w:rFonts w:ascii="Arial" w:hAnsi="Arial"/>
      <w:color w:val="auto"/>
      <w:sz w:val="18"/>
      <w:szCs w:val="22"/>
      <w:lang w:eastAsia="en-US"/>
    </w:rPr>
  </w:style>
  <w:style w:type="paragraph" w:customStyle="1" w:styleId="1CStyle50">
    <w:name w:val="1CStyle50"/>
    <w:rsid w:val="007114A6"/>
    <w:pPr>
      <w:jc w:val="center"/>
    </w:pPr>
    <w:rPr>
      <w:rFonts w:ascii="Arial" w:hAnsi="Arial"/>
      <w:color w:val="auto"/>
      <w:sz w:val="18"/>
      <w:szCs w:val="22"/>
      <w:lang w:eastAsia="en-US"/>
    </w:rPr>
  </w:style>
  <w:style w:type="paragraph" w:customStyle="1" w:styleId="1CStyle42">
    <w:name w:val="1CStyle42"/>
    <w:rsid w:val="007114A6"/>
    <w:pPr>
      <w:jc w:val="center"/>
    </w:pPr>
    <w:rPr>
      <w:rFonts w:ascii="Arial" w:hAnsi="Arial"/>
      <w:color w:val="auto"/>
      <w:sz w:val="18"/>
      <w:szCs w:val="22"/>
      <w:lang w:eastAsia="en-US"/>
    </w:rPr>
  </w:style>
  <w:style w:type="paragraph" w:customStyle="1" w:styleId="1CStyle44">
    <w:name w:val="1CStyle44"/>
    <w:rsid w:val="007114A6"/>
    <w:pPr>
      <w:jc w:val="center"/>
    </w:pPr>
    <w:rPr>
      <w:rFonts w:ascii="Arial" w:hAnsi="Arial"/>
      <w:color w:val="auto"/>
      <w:sz w:val="18"/>
      <w:szCs w:val="22"/>
      <w:lang w:eastAsia="en-US"/>
    </w:rPr>
  </w:style>
  <w:style w:type="paragraph" w:customStyle="1" w:styleId="1CStyle40">
    <w:name w:val="1CStyle40"/>
    <w:rsid w:val="007114A6"/>
    <w:pPr>
      <w:jc w:val="center"/>
    </w:pPr>
    <w:rPr>
      <w:rFonts w:ascii="Arial" w:hAnsi="Arial"/>
      <w:color w:val="auto"/>
      <w:sz w:val="18"/>
      <w:szCs w:val="22"/>
      <w:lang w:eastAsia="en-US"/>
    </w:rPr>
  </w:style>
  <w:style w:type="paragraph" w:customStyle="1" w:styleId="1CStyle43">
    <w:name w:val="1CStyle43"/>
    <w:rsid w:val="007114A6"/>
    <w:pPr>
      <w:jc w:val="center"/>
    </w:pPr>
    <w:rPr>
      <w:rFonts w:ascii="Arial" w:hAnsi="Arial"/>
      <w:color w:val="auto"/>
      <w:sz w:val="18"/>
      <w:szCs w:val="22"/>
      <w:lang w:eastAsia="en-US"/>
    </w:rPr>
  </w:style>
  <w:style w:type="paragraph" w:customStyle="1" w:styleId="1CStyle41">
    <w:name w:val="1CStyle41"/>
    <w:rsid w:val="007114A6"/>
    <w:pPr>
      <w:jc w:val="center"/>
    </w:pPr>
    <w:rPr>
      <w:rFonts w:ascii="Arial" w:hAnsi="Arial"/>
      <w:color w:val="auto"/>
      <w:sz w:val="18"/>
      <w:szCs w:val="22"/>
      <w:lang w:eastAsia="en-US"/>
    </w:rPr>
  </w:style>
  <w:style w:type="paragraph" w:customStyle="1" w:styleId="1CStyle45">
    <w:name w:val="1CStyle45"/>
    <w:rsid w:val="007114A6"/>
    <w:pPr>
      <w:jc w:val="center"/>
    </w:pPr>
    <w:rPr>
      <w:rFonts w:ascii="Arial" w:hAnsi="Arial"/>
      <w:color w:val="auto"/>
      <w:sz w:val="18"/>
      <w:szCs w:val="22"/>
      <w:lang w:eastAsia="en-US"/>
    </w:rPr>
  </w:style>
  <w:style w:type="paragraph" w:customStyle="1" w:styleId="1CStyle53">
    <w:name w:val="1CStyle53"/>
    <w:rsid w:val="007114A6"/>
    <w:pPr>
      <w:jc w:val="center"/>
    </w:pPr>
    <w:rPr>
      <w:rFonts w:ascii="Arial" w:hAnsi="Arial"/>
      <w:color w:val="auto"/>
      <w:sz w:val="18"/>
      <w:szCs w:val="22"/>
      <w:lang w:eastAsia="en-US"/>
    </w:rPr>
  </w:style>
  <w:style w:type="paragraph" w:customStyle="1" w:styleId="1CStyle55">
    <w:name w:val="1CStyle55"/>
    <w:rsid w:val="007114A6"/>
    <w:pPr>
      <w:jc w:val="center"/>
    </w:pPr>
    <w:rPr>
      <w:rFonts w:ascii="Arial" w:hAnsi="Arial"/>
      <w:color w:val="auto"/>
      <w:sz w:val="18"/>
      <w:szCs w:val="22"/>
      <w:lang w:eastAsia="en-US"/>
    </w:rPr>
  </w:style>
  <w:style w:type="paragraph" w:customStyle="1" w:styleId="1CStyle51">
    <w:name w:val="1CStyle51"/>
    <w:rsid w:val="007114A6"/>
    <w:pPr>
      <w:jc w:val="center"/>
    </w:pPr>
    <w:rPr>
      <w:rFonts w:ascii="Arial" w:hAnsi="Arial"/>
      <w:color w:val="auto"/>
      <w:sz w:val="18"/>
      <w:szCs w:val="22"/>
      <w:lang w:eastAsia="en-US"/>
    </w:rPr>
  </w:style>
  <w:style w:type="paragraph" w:customStyle="1" w:styleId="1CStyle54">
    <w:name w:val="1CStyle54"/>
    <w:rsid w:val="007114A6"/>
    <w:pPr>
      <w:jc w:val="center"/>
    </w:pPr>
    <w:rPr>
      <w:rFonts w:ascii="Arial" w:hAnsi="Arial"/>
      <w:color w:val="auto"/>
      <w:sz w:val="18"/>
      <w:szCs w:val="22"/>
      <w:lang w:eastAsia="en-US"/>
    </w:rPr>
  </w:style>
  <w:style w:type="paragraph" w:customStyle="1" w:styleId="1CStyle52">
    <w:name w:val="1CStyle52"/>
    <w:rsid w:val="007114A6"/>
    <w:pPr>
      <w:jc w:val="center"/>
    </w:pPr>
    <w:rPr>
      <w:rFonts w:ascii="Arial" w:hAnsi="Arial"/>
      <w:color w:val="auto"/>
      <w:sz w:val="18"/>
      <w:szCs w:val="22"/>
      <w:lang w:eastAsia="en-US"/>
    </w:rPr>
  </w:style>
  <w:style w:type="paragraph" w:customStyle="1" w:styleId="1CStyle56">
    <w:name w:val="1CStyle56"/>
    <w:rsid w:val="007114A6"/>
    <w:pPr>
      <w:jc w:val="center"/>
    </w:pPr>
    <w:rPr>
      <w:rFonts w:ascii="Arial" w:hAnsi="Arial"/>
      <w:color w:val="auto"/>
      <w:sz w:val="18"/>
      <w:szCs w:val="22"/>
      <w:lang w:eastAsia="en-US"/>
    </w:rPr>
  </w:style>
  <w:style w:type="paragraph" w:customStyle="1" w:styleId="1CStyle33">
    <w:name w:val="1CStyle33"/>
    <w:rsid w:val="007114A6"/>
    <w:pPr>
      <w:jc w:val="center"/>
    </w:pPr>
    <w:rPr>
      <w:rFonts w:ascii="Arial" w:hAnsi="Arial"/>
      <w:color w:val="auto"/>
      <w:sz w:val="18"/>
      <w:szCs w:val="22"/>
      <w:lang w:eastAsia="en-US"/>
    </w:rPr>
  </w:style>
  <w:style w:type="paragraph" w:customStyle="1" w:styleId="1CStyle35">
    <w:name w:val="1CStyle35"/>
    <w:rsid w:val="007114A6"/>
    <w:pPr>
      <w:jc w:val="center"/>
    </w:pPr>
    <w:rPr>
      <w:rFonts w:ascii="Arial" w:hAnsi="Arial"/>
      <w:color w:val="auto"/>
      <w:sz w:val="18"/>
      <w:szCs w:val="22"/>
      <w:lang w:eastAsia="en-US"/>
    </w:rPr>
  </w:style>
  <w:style w:type="paragraph" w:customStyle="1" w:styleId="1CStyle59">
    <w:name w:val="1CStyle59"/>
    <w:rsid w:val="007114A6"/>
    <w:pPr>
      <w:jc w:val="center"/>
    </w:pPr>
    <w:rPr>
      <w:rFonts w:ascii="Arial" w:hAnsi="Arial"/>
      <w:color w:val="auto"/>
      <w:sz w:val="18"/>
      <w:szCs w:val="22"/>
      <w:lang w:eastAsia="en-US"/>
    </w:rPr>
  </w:style>
  <w:style w:type="paragraph" w:customStyle="1" w:styleId="1CStyle61">
    <w:name w:val="1CStyle61"/>
    <w:rsid w:val="007114A6"/>
    <w:pPr>
      <w:jc w:val="center"/>
    </w:pPr>
    <w:rPr>
      <w:rFonts w:ascii="Arial" w:hAnsi="Arial"/>
      <w:color w:val="auto"/>
      <w:sz w:val="18"/>
      <w:szCs w:val="22"/>
      <w:lang w:eastAsia="en-US"/>
    </w:rPr>
  </w:style>
  <w:style w:type="paragraph" w:customStyle="1" w:styleId="1CStyle34">
    <w:name w:val="1CStyle34"/>
    <w:rsid w:val="007114A6"/>
    <w:pPr>
      <w:jc w:val="center"/>
    </w:pPr>
    <w:rPr>
      <w:rFonts w:ascii="Arial" w:hAnsi="Arial"/>
      <w:color w:val="auto"/>
      <w:sz w:val="18"/>
      <w:szCs w:val="22"/>
      <w:lang w:eastAsia="en-US"/>
    </w:rPr>
  </w:style>
  <w:style w:type="paragraph" w:customStyle="1" w:styleId="1CStyle36">
    <w:name w:val="1CStyle36"/>
    <w:rsid w:val="007114A6"/>
    <w:pPr>
      <w:jc w:val="center"/>
    </w:pPr>
    <w:rPr>
      <w:rFonts w:ascii="Arial" w:hAnsi="Arial"/>
      <w:color w:val="auto"/>
      <w:sz w:val="16"/>
      <w:szCs w:val="22"/>
      <w:lang w:eastAsia="en-US"/>
    </w:rPr>
  </w:style>
  <w:style w:type="paragraph" w:customStyle="1" w:styleId="1CStyle60">
    <w:name w:val="1CStyle60"/>
    <w:rsid w:val="007114A6"/>
    <w:pPr>
      <w:jc w:val="center"/>
    </w:pPr>
    <w:rPr>
      <w:rFonts w:ascii="Arial" w:hAnsi="Arial"/>
      <w:color w:val="auto"/>
      <w:sz w:val="18"/>
      <w:szCs w:val="22"/>
      <w:lang w:eastAsia="en-US"/>
    </w:rPr>
  </w:style>
  <w:style w:type="paragraph" w:customStyle="1" w:styleId="1CStyle62">
    <w:name w:val="1CStyle62"/>
    <w:rsid w:val="007114A6"/>
    <w:pPr>
      <w:jc w:val="center"/>
    </w:pPr>
    <w:rPr>
      <w:rFonts w:ascii="Arial" w:hAnsi="Arial"/>
      <w:color w:val="auto"/>
      <w:sz w:val="18"/>
      <w:szCs w:val="22"/>
      <w:lang w:eastAsia="en-US"/>
    </w:rPr>
  </w:style>
  <w:style w:type="paragraph" w:customStyle="1" w:styleId="1CStyle13">
    <w:name w:val="1CStyle13"/>
    <w:rsid w:val="007114A6"/>
    <w:pPr>
      <w:jc w:val="center"/>
    </w:pPr>
    <w:rPr>
      <w:rFonts w:ascii="Arial" w:hAnsi="Arial"/>
      <w:b/>
      <w:color w:val="auto"/>
      <w:szCs w:val="22"/>
      <w:lang w:eastAsia="en-US"/>
    </w:rPr>
  </w:style>
  <w:style w:type="paragraph" w:customStyle="1" w:styleId="1CStyle46">
    <w:name w:val="1CStyle46"/>
    <w:rsid w:val="007114A6"/>
    <w:pPr>
      <w:jc w:val="right"/>
    </w:pPr>
    <w:rPr>
      <w:rFonts w:ascii="Arial" w:hAnsi="Arial"/>
      <w:color w:val="auto"/>
      <w:sz w:val="18"/>
      <w:szCs w:val="22"/>
      <w:lang w:eastAsia="en-US"/>
    </w:rPr>
  </w:style>
  <w:style w:type="paragraph" w:customStyle="1" w:styleId="1CStyle18">
    <w:name w:val="1CStyle18"/>
    <w:rsid w:val="007114A6"/>
    <w:pPr>
      <w:jc w:val="center"/>
    </w:pPr>
    <w:rPr>
      <w:rFonts w:ascii="Arial" w:hAnsi="Arial"/>
      <w:color w:val="auto"/>
      <w:sz w:val="18"/>
      <w:szCs w:val="22"/>
      <w:lang w:eastAsia="en-US"/>
    </w:rPr>
  </w:style>
  <w:style w:type="paragraph" w:customStyle="1" w:styleId="1CStyle12">
    <w:name w:val="1CStyle12"/>
    <w:rsid w:val="007114A6"/>
    <w:pPr>
      <w:jc w:val="center"/>
    </w:pPr>
    <w:rPr>
      <w:rFonts w:ascii="Arial" w:hAnsi="Arial"/>
      <w:b/>
      <w:color w:val="auto"/>
      <w:szCs w:val="22"/>
      <w:lang w:eastAsia="en-US"/>
    </w:rPr>
  </w:style>
  <w:style w:type="paragraph" w:customStyle="1" w:styleId="1CStyle14">
    <w:name w:val="1CStyle14"/>
    <w:rsid w:val="007114A6"/>
    <w:pPr>
      <w:jc w:val="center"/>
    </w:pPr>
    <w:rPr>
      <w:rFonts w:ascii="Arial" w:hAnsi="Arial"/>
      <w:b/>
      <w:color w:val="auto"/>
      <w:szCs w:val="22"/>
      <w:lang w:eastAsia="en-US"/>
    </w:rPr>
  </w:style>
  <w:style w:type="paragraph" w:customStyle="1" w:styleId="1CStyle24">
    <w:name w:val="1CStyle24"/>
    <w:rsid w:val="007114A6"/>
    <w:pPr>
      <w:jc w:val="right"/>
    </w:pPr>
    <w:rPr>
      <w:rFonts w:ascii="Arial" w:hAnsi="Arial"/>
      <w:b/>
      <w:color w:val="auto"/>
      <w:sz w:val="18"/>
      <w:szCs w:val="22"/>
      <w:lang w:eastAsia="en-US"/>
    </w:rPr>
  </w:style>
  <w:style w:type="paragraph" w:customStyle="1" w:styleId="1CStyle15">
    <w:name w:val="1CStyle15"/>
    <w:rsid w:val="007114A6"/>
    <w:pPr>
      <w:jc w:val="center"/>
    </w:pPr>
    <w:rPr>
      <w:rFonts w:ascii="Arial" w:hAnsi="Arial"/>
      <w:b/>
      <w:color w:val="auto"/>
      <w:szCs w:val="22"/>
      <w:lang w:eastAsia="en-US"/>
    </w:rPr>
  </w:style>
  <w:style w:type="paragraph" w:customStyle="1" w:styleId="1CStyle38">
    <w:name w:val="1CStyle38"/>
    <w:rsid w:val="007114A6"/>
    <w:pPr>
      <w:jc w:val="center"/>
    </w:pPr>
    <w:rPr>
      <w:rFonts w:ascii="Arial" w:hAnsi="Arial"/>
      <w:color w:val="auto"/>
      <w:sz w:val="14"/>
      <w:szCs w:val="22"/>
      <w:lang w:eastAsia="en-US"/>
    </w:rPr>
  </w:style>
  <w:style w:type="paragraph" w:customStyle="1" w:styleId="1CStyle37">
    <w:name w:val="1CStyle37"/>
    <w:rsid w:val="007114A6"/>
    <w:pPr>
      <w:jc w:val="center"/>
    </w:pPr>
    <w:rPr>
      <w:rFonts w:ascii="Arial" w:hAnsi="Arial"/>
      <w:color w:val="auto"/>
      <w:sz w:val="14"/>
      <w:szCs w:val="22"/>
      <w:lang w:eastAsia="en-US"/>
    </w:rPr>
  </w:style>
  <w:style w:type="paragraph" w:customStyle="1" w:styleId="1CStyle39">
    <w:name w:val="1CStyle39"/>
    <w:rsid w:val="007114A6"/>
    <w:pPr>
      <w:jc w:val="center"/>
    </w:pPr>
    <w:rPr>
      <w:rFonts w:ascii="Arial" w:hAnsi="Arial"/>
      <w:color w:val="auto"/>
      <w:sz w:val="14"/>
      <w:szCs w:val="22"/>
      <w:lang w:eastAsia="en-US"/>
    </w:rPr>
  </w:style>
  <w:style w:type="paragraph" w:customStyle="1" w:styleId="1CStyle16">
    <w:name w:val="1CStyle16"/>
    <w:rsid w:val="007114A6"/>
    <w:pPr>
      <w:jc w:val="right"/>
    </w:pPr>
    <w:rPr>
      <w:rFonts w:ascii="Arial" w:hAnsi="Arial"/>
      <w:color w:val="auto"/>
      <w:sz w:val="18"/>
      <w:szCs w:val="22"/>
      <w:lang w:eastAsia="en-US"/>
    </w:rPr>
  </w:style>
  <w:style w:type="paragraph" w:customStyle="1" w:styleId="1CStyle17">
    <w:name w:val="1CStyle17"/>
    <w:rsid w:val="007114A6"/>
    <w:pPr>
      <w:jc w:val="center"/>
    </w:pPr>
    <w:rPr>
      <w:rFonts w:ascii="Arial" w:hAnsi="Arial"/>
      <w:color w:val="auto"/>
      <w:sz w:val="18"/>
      <w:szCs w:val="22"/>
      <w:lang w:eastAsia="en-US"/>
    </w:rPr>
  </w:style>
  <w:style w:type="paragraph" w:customStyle="1" w:styleId="1CStyle25">
    <w:name w:val="1CStyle25"/>
    <w:rsid w:val="007114A6"/>
    <w:pPr>
      <w:jc w:val="right"/>
    </w:pPr>
    <w:rPr>
      <w:rFonts w:ascii="Arial" w:hAnsi="Arial"/>
      <w:b/>
      <w:color w:val="auto"/>
      <w:sz w:val="18"/>
      <w:szCs w:val="22"/>
      <w:lang w:eastAsia="en-US"/>
    </w:rPr>
  </w:style>
  <w:style w:type="paragraph" w:customStyle="1" w:styleId="1CStyle28">
    <w:name w:val="1CStyle28"/>
    <w:rsid w:val="007114A6"/>
    <w:pPr>
      <w:jc w:val="right"/>
    </w:pPr>
    <w:rPr>
      <w:rFonts w:ascii="Arial" w:hAnsi="Arial"/>
      <w:color w:val="auto"/>
      <w:sz w:val="18"/>
      <w:szCs w:val="22"/>
      <w:lang w:eastAsia="en-US"/>
    </w:rPr>
  </w:style>
  <w:style w:type="paragraph" w:customStyle="1" w:styleId="1CStyle32">
    <w:name w:val="1CStyle32"/>
    <w:rsid w:val="007114A6"/>
    <w:pPr>
      <w:jc w:val="center"/>
    </w:pPr>
    <w:rPr>
      <w:rFonts w:ascii="Arial" w:hAnsi="Arial"/>
      <w:color w:val="auto"/>
      <w:sz w:val="16"/>
      <w:szCs w:val="22"/>
      <w:lang w:eastAsia="en-US"/>
    </w:rPr>
  </w:style>
  <w:style w:type="paragraph" w:customStyle="1" w:styleId="1CStyle58">
    <w:name w:val="1CStyle58"/>
    <w:rsid w:val="007114A6"/>
    <w:pPr>
      <w:jc w:val="center"/>
    </w:pPr>
    <w:rPr>
      <w:rFonts w:ascii="Arial" w:hAnsi="Arial"/>
      <w:color w:val="auto"/>
      <w:sz w:val="18"/>
      <w:szCs w:val="22"/>
      <w:lang w:eastAsia="en-US"/>
    </w:rPr>
  </w:style>
  <w:style w:type="paragraph" w:customStyle="1" w:styleId="1CStyle30">
    <w:name w:val="1CStyle30"/>
    <w:rsid w:val="007114A6"/>
    <w:pPr>
      <w:jc w:val="both"/>
    </w:pPr>
    <w:rPr>
      <w:rFonts w:ascii="Arial" w:hAnsi="Arial"/>
      <w:color w:val="auto"/>
      <w:sz w:val="18"/>
      <w:szCs w:val="22"/>
      <w:lang w:eastAsia="en-US"/>
    </w:rPr>
  </w:style>
  <w:style w:type="paragraph" w:customStyle="1" w:styleId="1CStyle29">
    <w:name w:val="1CStyle29"/>
    <w:rsid w:val="007114A6"/>
    <w:pPr>
      <w:jc w:val="center"/>
    </w:pPr>
    <w:rPr>
      <w:rFonts w:ascii="Arial" w:hAnsi="Arial"/>
      <w:i/>
      <w:color w:val="auto"/>
      <w:sz w:val="18"/>
      <w:szCs w:val="22"/>
      <w:lang w:eastAsia="en-US"/>
    </w:rPr>
  </w:style>
  <w:style w:type="paragraph" w:customStyle="1" w:styleId="1CStyle31">
    <w:name w:val="1CStyle31"/>
    <w:rsid w:val="007114A6"/>
    <w:pPr>
      <w:jc w:val="center"/>
    </w:pPr>
    <w:rPr>
      <w:rFonts w:ascii="Arial" w:hAnsi="Arial"/>
      <w:color w:val="auto"/>
      <w:sz w:val="18"/>
      <w:szCs w:val="22"/>
      <w:lang w:eastAsia="en-US"/>
    </w:rPr>
  </w:style>
  <w:style w:type="paragraph" w:customStyle="1" w:styleId="1CStyle57">
    <w:name w:val="1CStyle57"/>
    <w:rsid w:val="007114A6"/>
    <w:pPr>
      <w:jc w:val="center"/>
    </w:pPr>
    <w:rPr>
      <w:rFonts w:ascii="Arial" w:hAnsi="Arial"/>
      <w:color w:val="auto"/>
      <w:sz w:val="18"/>
      <w:szCs w:val="22"/>
      <w:lang w:eastAsia="en-US"/>
    </w:rPr>
  </w:style>
  <w:style w:type="paragraph" w:customStyle="1" w:styleId="1CStyle22">
    <w:name w:val="1CStyle22"/>
    <w:rsid w:val="007114A6"/>
    <w:pPr>
      <w:jc w:val="right"/>
    </w:pPr>
    <w:rPr>
      <w:rFonts w:ascii="Arial" w:hAnsi="Arial"/>
      <w:b/>
      <w:color w:val="auto"/>
      <w:sz w:val="18"/>
      <w:szCs w:val="22"/>
      <w:lang w:eastAsia="en-US"/>
    </w:rPr>
  </w:style>
  <w:style w:type="paragraph" w:customStyle="1" w:styleId="1CStyle19">
    <w:name w:val="1CStyle19"/>
    <w:rsid w:val="007114A6"/>
    <w:pPr>
      <w:jc w:val="right"/>
    </w:pPr>
    <w:rPr>
      <w:rFonts w:ascii="Arial" w:hAnsi="Arial"/>
      <w:color w:val="auto"/>
      <w:sz w:val="18"/>
      <w:szCs w:val="22"/>
      <w:lang w:eastAsia="en-US"/>
    </w:rPr>
  </w:style>
  <w:style w:type="paragraph" w:customStyle="1" w:styleId="1CStyle20">
    <w:name w:val="1CStyle20"/>
    <w:rsid w:val="007114A6"/>
    <w:pPr>
      <w:jc w:val="right"/>
    </w:pPr>
    <w:rPr>
      <w:rFonts w:ascii="Arial" w:hAnsi="Arial"/>
      <w:color w:val="auto"/>
      <w:sz w:val="18"/>
      <w:szCs w:val="22"/>
      <w:lang w:eastAsia="en-US"/>
    </w:rPr>
  </w:style>
  <w:style w:type="paragraph" w:customStyle="1" w:styleId="1CStyle21">
    <w:name w:val="1CStyle21"/>
    <w:rsid w:val="007114A6"/>
    <w:pPr>
      <w:jc w:val="right"/>
    </w:pPr>
    <w:rPr>
      <w:rFonts w:ascii="Arial" w:hAnsi="Arial"/>
      <w:color w:val="auto"/>
      <w:sz w:val="18"/>
      <w:szCs w:val="22"/>
      <w:lang w:eastAsia="en-US"/>
    </w:rPr>
  </w:style>
  <w:style w:type="paragraph" w:customStyle="1" w:styleId="1CStyle23">
    <w:name w:val="1CStyle23"/>
    <w:rsid w:val="007114A6"/>
    <w:pPr>
      <w:jc w:val="right"/>
    </w:pPr>
    <w:rPr>
      <w:rFonts w:ascii="Arial" w:hAnsi="Arial"/>
      <w:b/>
      <w:color w:val="auto"/>
      <w:sz w:val="18"/>
      <w:szCs w:val="22"/>
      <w:lang w:eastAsia="en-US"/>
    </w:rPr>
  </w:style>
  <w:style w:type="paragraph" w:customStyle="1" w:styleId="st-3">
    <w:name w:val="st-3"/>
    <w:basedOn w:val="a"/>
    <w:rsid w:val="007114A6"/>
    <w:pPr>
      <w:spacing w:before="100" w:beforeAutospacing="1" w:after="100" w:afterAutospacing="1" w:line="240" w:lineRule="auto"/>
      <w:ind w:firstLine="0"/>
      <w:jc w:val="left"/>
    </w:pPr>
    <w:rPr>
      <w:color w:val="auto"/>
      <w:sz w:val="24"/>
      <w:szCs w:val="24"/>
    </w:rPr>
  </w:style>
  <w:style w:type="character" w:customStyle="1" w:styleId="addblock">
    <w:name w:val="addblock"/>
    <w:rsid w:val="007114A6"/>
  </w:style>
  <w:style w:type="paragraph" w:customStyle="1" w:styleId="affd">
    <w:name w:val="Табличный"/>
    <w:rsid w:val="007114A6"/>
    <w:rPr>
      <w:rFonts w:ascii="Arial Narrow" w:hAnsi="Arial Narrow"/>
      <w:color w:val="auto"/>
      <w:sz w:val="24"/>
      <w:lang w:eastAsia="en-US"/>
    </w:rPr>
  </w:style>
  <w:style w:type="paragraph" w:customStyle="1" w:styleId="affe">
    <w:name w:val="Чертёжный"/>
    <w:basedOn w:val="a"/>
    <w:rsid w:val="007114A6"/>
    <w:pPr>
      <w:suppressAutoHyphens/>
      <w:spacing w:before="0" w:after="0" w:line="240" w:lineRule="auto"/>
      <w:ind w:firstLine="0"/>
      <w:jc w:val="center"/>
    </w:pPr>
    <w:rPr>
      <w:rFonts w:ascii="Arial Narrow" w:hAnsi="Arial Narrow"/>
      <w:i/>
      <w:color w:val="auto"/>
      <w:spacing w:val="10"/>
      <w:sz w:val="24"/>
    </w:rPr>
  </w:style>
  <w:style w:type="paragraph" w:customStyle="1" w:styleId="140">
    <w:name w:val="Обычный 14"/>
    <w:rsid w:val="007114A6"/>
    <w:pPr>
      <w:spacing w:line="288" w:lineRule="auto"/>
      <w:ind w:firstLine="227"/>
      <w:jc w:val="both"/>
    </w:pPr>
    <w:rPr>
      <w:rFonts w:ascii="Arial Narrow" w:hAnsi="Arial Narrow"/>
      <w:color w:val="auto"/>
      <w:spacing w:val="10"/>
      <w:sz w:val="28"/>
      <w:lang w:eastAsia="en-US"/>
    </w:rPr>
  </w:style>
  <w:style w:type="paragraph" w:customStyle="1" w:styleId="afff">
    <w:name w:val="Рабочий"/>
    <w:rsid w:val="007114A6"/>
    <w:pPr>
      <w:ind w:firstLine="227"/>
      <w:jc w:val="both"/>
    </w:pPr>
    <w:rPr>
      <w:rFonts w:ascii="Arial Narrow" w:hAnsi="Arial Narrow"/>
      <w:color w:val="auto"/>
      <w:sz w:val="24"/>
      <w:lang w:eastAsia="en-US"/>
    </w:rPr>
  </w:style>
  <w:style w:type="character" w:styleId="afff0">
    <w:name w:val="page number"/>
    <w:rsid w:val="007114A6"/>
    <w:rPr>
      <w:rFonts w:ascii="Arial Narrow" w:hAnsi="Arial Narrow"/>
      <w:b/>
      <w:spacing w:val="0"/>
      <w:w w:val="100"/>
      <w:position w:val="0"/>
      <w:sz w:val="22"/>
      <w:effect w:val="none"/>
    </w:rPr>
  </w:style>
  <w:style w:type="character" w:styleId="afff1">
    <w:name w:val="FollowedHyperlink"/>
    <w:uiPriority w:val="99"/>
    <w:rsid w:val="007114A6"/>
    <w:rPr>
      <w:color w:val="800080"/>
      <w:u w:val="single"/>
    </w:rPr>
  </w:style>
  <w:style w:type="paragraph" w:customStyle="1" w:styleId="xl65">
    <w:name w:val="xl65"/>
    <w:basedOn w:val="a"/>
    <w:rsid w:val="007114A6"/>
    <w:pPr>
      <w:spacing w:before="100" w:beforeAutospacing="1" w:after="100" w:afterAutospacing="1" w:line="240" w:lineRule="auto"/>
      <w:ind w:firstLine="0"/>
      <w:jc w:val="left"/>
    </w:pPr>
    <w:rPr>
      <w:color w:val="auto"/>
      <w:sz w:val="24"/>
      <w:szCs w:val="24"/>
    </w:rPr>
  </w:style>
  <w:style w:type="paragraph" w:customStyle="1" w:styleId="xl66">
    <w:name w:val="xl66"/>
    <w:basedOn w:val="a"/>
    <w:rsid w:val="007114A6"/>
    <w:pPr>
      <w:spacing w:before="100" w:beforeAutospacing="1" w:after="100" w:afterAutospacing="1" w:line="240" w:lineRule="auto"/>
      <w:ind w:firstLine="0"/>
      <w:jc w:val="left"/>
    </w:pPr>
    <w:rPr>
      <w:color w:val="auto"/>
      <w:sz w:val="24"/>
      <w:szCs w:val="24"/>
    </w:rPr>
  </w:style>
  <w:style w:type="paragraph" w:customStyle="1" w:styleId="xl67">
    <w:name w:val="xl67"/>
    <w:basedOn w:val="a"/>
    <w:rsid w:val="007114A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line="240" w:lineRule="auto"/>
      <w:ind w:firstLine="0"/>
      <w:jc w:val="left"/>
      <w:textAlignment w:val="top"/>
    </w:pPr>
    <w:rPr>
      <w:color w:val="594304"/>
      <w:sz w:val="24"/>
      <w:szCs w:val="24"/>
    </w:rPr>
  </w:style>
  <w:style w:type="paragraph" w:customStyle="1" w:styleId="xl68">
    <w:name w:val="xl68"/>
    <w:basedOn w:val="a"/>
    <w:rsid w:val="007114A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line="240" w:lineRule="auto"/>
      <w:ind w:firstLine="0"/>
      <w:jc w:val="left"/>
      <w:textAlignment w:val="top"/>
    </w:pPr>
    <w:rPr>
      <w:color w:val="594304"/>
      <w:sz w:val="24"/>
      <w:szCs w:val="24"/>
    </w:rPr>
  </w:style>
  <w:style w:type="paragraph" w:customStyle="1" w:styleId="xl69">
    <w:name w:val="xl69"/>
    <w:basedOn w:val="a"/>
    <w:rsid w:val="007114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4"/>
      <w:szCs w:val="24"/>
    </w:rPr>
  </w:style>
  <w:style w:type="paragraph" w:customStyle="1" w:styleId="xl70">
    <w:name w:val="xl70"/>
    <w:basedOn w:val="a"/>
    <w:rsid w:val="007114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4"/>
      <w:szCs w:val="24"/>
    </w:rPr>
  </w:style>
  <w:style w:type="paragraph" w:customStyle="1" w:styleId="xl71">
    <w:name w:val="xl71"/>
    <w:basedOn w:val="a"/>
    <w:rsid w:val="007114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4"/>
      <w:szCs w:val="24"/>
    </w:rPr>
  </w:style>
  <w:style w:type="paragraph" w:customStyle="1" w:styleId="xl72">
    <w:name w:val="xl72"/>
    <w:basedOn w:val="a"/>
    <w:rsid w:val="007114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4"/>
      <w:szCs w:val="24"/>
    </w:rPr>
  </w:style>
  <w:style w:type="paragraph" w:customStyle="1" w:styleId="1f1">
    <w:name w:val="Абзац списка1"/>
    <w:basedOn w:val="a"/>
    <w:rsid w:val="007114A6"/>
    <w:pPr>
      <w:spacing w:before="0" w:after="200"/>
      <w:ind w:left="720" w:firstLine="0"/>
      <w:contextualSpacing/>
      <w:jc w:val="left"/>
    </w:pPr>
    <w:rPr>
      <w:rFonts w:ascii="Calibri" w:eastAsia="Calibri" w:hAnsi="Calibri"/>
      <w:color w:val="auto"/>
      <w:szCs w:val="22"/>
      <w:lang w:eastAsia="en-US"/>
    </w:rPr>
  </w:style>
  <w:style w:type="paragraph" w:customStyle="1" w:styleId="29">
    <w:name w:val="Абзац списка2"/>
    <w:basedOn w:val="a"/>
    <w:rsid w:val="007114A6"/>
    <w:pPr>
      <w:spacing w:before="0" w:after="200"/>
      <w:ind w:left="720" w:firstLine="0"/>
      <w:contextualSpacing/>
      <w:jc w:val="left"/>
    </w:pPr>
    <w:rPr>
      <w:rFonts w:ascii="Calibri" w:eastAsia="Calibri" w:hAnsi="Calibri"/>
      <w:color w:val="auto"/>
      <w:szCs w:val="22"/>
      <w:lang w:eastAsia="en-US"/>
    </w:rPr>
  </w:style>
  <w:style w:type="paragraph" w:customStyle="1" w:styleId="1f2">
    <w:name w:val="Без интервала1"/>
    <w:rsid w:val="007114A6"/>
    <w:rPr>
      <w:rFonts w:eastAsia="Calibri"/>
      <w:color w:val="auto"/>
      <w:sz w:val="22"/>
      <w:szCs w:val="22"/>
      <w:lang w:eastAsia="en-US"/>
    </w:rPr>
  </w:style>
  <w:style w:type="character" w:customStyle="1" w:styleId="fill">
    <w:name w:val="fill"/>
    <w:basedOn w:val="a0"/>
    <w:rsid w:val="007114A6"/>
    <w:rPr>
      <w:b/>
      <w:bCs/>
      <w:i/>
      <w:iCs/>
      <w:color w:val="FF0000"/>
    </w:rPr>
  </w:style>
  <w:style w:type="paragraph" w:customStyle="1" w:styleId="Paragraph0">
    <w:name w:val="Paragraph 0"/>
    <w:basedOn w:val="a"/>
    <w:link w:val="Paragraph03"/>
    <w:rsid w:val="007114A6"/>
    <w:pPr>
      <w:spacing w:before="0" w:after="0" w:line="240" w:lineRule="auto"/>
      <w:ind w:firstLine="284"/>
    </w:pPr>
    <w:rPr>
      <w:color w:val="auto"/>
      <w:sz w:val="20"/>
    </w:rPr>
  </w:style>
  <w:style w:type="character" w:customStyle="1" w:styleId="Paragraph03">
    <w:name w:val="Paragraph 0 Знак3"/>
    <w:link w:val="Paragraph0"/>
    <w:locked/>
    <w:rsid w:val="007114A6"/>
    <w:rPr>
      <w:rFonts w:ascii="Times New Roman" w:hAnsi="Times New Roman"/>
      <w:color w:val="auto"/>
    </w:rPr>
  </w:style>
  <w:style w:type="character" w:customStyle="1" w:styleId="blk">
    <w:name w:val="blk"/>
    <w:basedOn w:val="a0"/>
    <w:rsid w:val="007114A6"/>
  </w:style>
  <w:style w:type="paragraph" w:customStyle="1" w:styleId="2a">
    <w:name w:val="Стиль2"/>
    <w:basedOn w:val="ConsPlusNormal"/>
    <w:link w:val="2b"/>
    <w:qFormat/>
    <w:rsid w:val="007114A6"/>
    <w:pPr>
      <w:widowControl/>
      <w:suppressAutoHyphens w:val="0"/>
      <w:autoSpaceDN w:val="0"/>
      <w:adjustRightInd w:val="0"/>
      <w:ind w:firstLine="540"/>
      <w:jc w:val="both"/>
    </w:pPr>
    <w:rPr>
      <w:rFonts w:ascii="Cambria" w:eastAsia="Times New Roman" w:hAnsi="Cambria" w:cs="Times New Roman"/>
      <w:sz w:val="24"/>
      <w:szCs w:val="24"/>
      <w:lang w:eastAsia="ru-RU"/>
    </w:rPr>
  </w:style>
  <w:style w:type="character" w:customStyle="1" w:styleId="2b">
    <w:name w:val="Стиль2 Знак"/>
    <w:link w:val="2a"/>
    <w:rsid w:val="007114A6"/>
    <w:rPr>
      <w:rFonts w:ascii="Cambria" w:hAnsi="Cambria"/>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vmf2.consultant.ru/cgi/online.cgi?req=doc&amp;amp;base=LAW&amp;amp;n=216119&amp;amp;fld=134&amp;amp;dst=100011&amp;amp;last=1" TargetMode="External"/><Relationship Id="rId18" Type="http://schemas.openxmlformats.org/officeDocument/2006/relationships/hyperlink" Target="https://ovmf2.consultant.ru/cgi/online.cgi?req=doc&amp;amp;base=LAW&amp;amp;n=216118&amp;amp;fld=134&amp;amp;dst=100011&amp;amp;last=1" TargetMode="External"/><Relationship Id="rId26" Type="http://schemas.openxmlformats.org/officeDocument/2006/relationships/hyperlink" Target="https://ovmf2.consultant.ru/cgi/online.cgi?req=doc&amp;amp;base=LAW&amp;amp;n=298348&amp;amp;fld=134&amp;amp;dst=100011&amp;amp;last=1" TargetMode="External"/><Relationship Id="rId39" Type="http://schemas.openxmlformats.org/officeDocument/2006/relationships/hyperlink" Target="https://ovmf2.consultant.ru/cgi/online.cgi?req=doc&amp;amp;base=LAW&amp;amp;n=306709&amp;amp;fld=134&amp;amp;dst=100011&amp;amp;date=02.10.2019&amp;amp;last=1" TargetMode="External"/><Relationship Id="rId21" Type="http://schemas.openxmlformats.org/officeDocument/2006/relationships/hyperlink" Target="https://ovmf2.consultant.ru/cgi/online.cgi?req=doc&amp;amp;base=LAW&amp;amp;n=294182&amp;amp;fld=134&amp;amp;dst=100011&amp;amp;last=1" TargetMode="External"/><Relationship Id="rId34" Type="http://schemas.openxmlformats.org/officeDocument/2006/relationships/hyperlink" Target="https://ovmf2.consultant.ru/cgi/online.cgi?req=doc&amp;amp;base=LAW&amp;amp;n=298707&amp;amp;fld=134&amp;amp;dst=100011&amp;amp;date=02.10.2019&amp;amp;last=1" TargetMode="External"/><Relationship Id="rId42" Type="http://schemas.openxmlformats.org/officeDocument/2006/relationships/hyperlink" Target="https://ovmf2.consultant.ru/cgi/online.cgi?req=doc&amp;amp;base=LAW&amp;amp;n=343973&amp;amp;fld=134&amp;amp;dst=100011&amp;amp;date=31.08.2021&amp;amp;last=1" TargetMode="External"/><Relationship Id="rId47" Type="http://schemas.openxmlformats.org/officeDocument/2006/relationships/hyperlink" Target="https://ovmf2.consultant.ru/cgi/online.cgi?req=doc&amp;amp;base=LAW&amp;amp;n=339804&amp;amp;fld=134&amp;amp;dst=100012&amp;amp;date=06.07.2020&amp;amp;last=1" TargetMode="External"/><Relationship Id="rId50" Type="http://schemas.openxmlformats.org/officeDocument/2006/relationships/hyperlink" Target="https://ovmf2.consultant.ru/cgi/online.cgi?req=doc&amp;amp;base=LAW&amp;amp;n=367737&amp;amp;fld=134&amp;amp;dst=100012&amp;amp;date=31.08.2021&amp;amp;last=1" TargetMode="External"/><Relationship Id="rId55" Type="http://schemas.openxmlformats.org/officeDocument/2006/relationships/hyperlink" Target="https://ovmf2.consultant.ru/cgi/online.cgi?req=doc&amp;amp;base=LAW&amp;amp;n=297341&amp;amp;fld=134&amp;amp;dst=100016&amp;amp;last=1" TargetMode="External"/><Relationship Id="rId63" Type="http://schemas.openxmlformats.org/officeDocument/2006/relationships/hyperlink" Target="https://ovmf2.consultant.ru/cgi/online.cgi?req=doc&amp;amp;base=LAW&amp;amp;n=285455&amp;amp;fld=134&amp;amp;dst=1000000001&amp;amp;last=1" TargetMode="External"/><Relationship Id="rId68" Type="http://schemas.openxmlformats.org/officeDocument/2006/relationships/hyperlink" Target="https://ovmf2.consultant.ru/cgi/online.cgi?req=doc&amp;amp;base=LAW&amp;amp;n=384040&amp;amp;fld=134&amp;amp;dst=101761&amp;amp;date=31.08.2021&amp;amp;last=1" TargetMode="External"/><Relationship Id="rId76" Type="http://schemas.openxmlformats.org/officeDocument/2006/relationships/hyperlink" Target="https://ovmf2.consultant.ru/cgi/online.cgi?req=doc&amp;amp;base=LAW&amp;amp;n=187708&amp;amp;fld=134&amp;amp;dst=100008&amp;amp;last=1" TargetMode="External"/><Relationship Id="rId84" Type="http://schemas.openxmlformats.org/officeDocument/2006/relationships/hyperlink" Target="https://ovmf2.consultant.ru/cgi/online.cgi?req=doc&amp;amp;base=LAW&amp;amp;n=284955&amp;amp;fld=134&amp;amp;dst=100011&amp;amp;last=1" TargetMode="External"/><Relationship Id="rId89"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ovmf2.consultant.ru/cgi/online.cgi?req=doc&amp;amp;base=LAW&amp;amp;n=222242&amp;amp;fld=134&amp;amp;dst=1000000001&amp;amp;last=1" TargetMode="External"/><Relationship Id="rId2" Type="http://schemas.openxmlformats.org/officeDocument/2006/relationships/styles" Target="styles.xml"/><Relationship Id="rId16" Type="http://schemas.openxmlformats.org/officeDocument/2006/relationships/hyperlink" Target="https://ovmf2.consultant.ru/cgi/online.cgi?req=doc&amp;amp;base=LAW&amp;amp;n=216120&amp;amp;fld=134&amp;amp;dst=100011&amp;amp;last=1" TargetMode="External"/><Relationship Id="rId29" Type="http://schemas.openxmlformats.org/officeDocument/2006/relationships/hyperlink" Target="https://ovmf2.consultant.ru/cgi/online.cgi?req=doc&amp;amp;base=LAW&amp;amp;n=301463&amp;amp;fld=134&amp;amp;dst=100011&amp;amp;last=1" TargetMode="External"/><Relationship Id="rId11" Type="http://schemas.openxmlformats.org/officeDocument/2006/relationships/hyperlink" Target="https://ovmf2.consultant.ru/cgi/online.cgi?req=doc&amp;amp;base=LAW&amp;amp;n=216121&amp;amp;fld=134&amp;amp;dst=100011&amp;amp;last=1" TargetMode="External"/><Relationship Id="rId24" Type="http://schemas.openxmlformats.org/officeDocument/2006/relationships/hyperlink" Target="https://ovmf2.consultant.ru/cgi/online.cgi?req=doc&amp;amp;base=LAW&amp;amp;n=298372&amp;amp;fld=134&amp;amp;dst=100011&amp;amp;last=1" TargetMode="External"/><Relationship Id="rId32" Type="http://schemas.openxmlformats.org/officeDocument/2006/relationships/hyperlink" Target="https://ovmf2.consultant.ru/cgi/online.cgi?req=doc&amp;amp;base=LAW&amp;amp;n=343267&amp;amp;fld=134&amp;amp;dst=100011&amp;amp;date=30.06.2020&amp;amp;last=1" TargetMode="External"/><Relationship Id="rId37" Type="http://schemas.openxmlformats.org/officeDocument/2006/relationships/hyperlink" Target="https://ovmf2.consultant.ru/cgi/online.cgi?req=doc&amp;amp;base=LAW&amp;amp;n=301464&amp;amp;fld=134&amp;amp;dst=100011&amp;amp;date=02.10.2019&amp;amp;last=1" TargetMode="External"/><Relationship Id="rId40" Type="http://schemas.openxmlformats.org/officeDocument/2006/relationships/hyperlink" Target="https://ovmf2.consultant.ru/cgi/online.cgi?req=doc&amp;amp;base=LAW&amp;amp;n=315851&amp;amp;fld=134&amp;amp;dst=100011&amp;amp;date=02.10.2019&amp;amp;last=1" TargetMode="External"/><Relationship Id="rId45" Type="http://schemas.openxmlformats.org/officeDocument/2006/relationships/hyperlink" Target="https://ovmf2.consultant.ru/cgi/online.cgi?req=doc&amp;amp;base=LAW&amp;amp;n=339419&amp;amp;fld=134&amp;amp;dst=100012&amp;amp;date=06.07.2020&amp;amp;last=1" TargetMode="External"/><Relationship Id="rId53" Type="http://schemas.openxmlformats.org/officeDocument/2006/relationships/hyperlink" Target="https://ovmf2.consultant.ru/cgi/online.cgi?req=doc&amp;amp;base=LAW&amp;amp;n=390430&amp;amp;fld=134&amp;amp;dst=100011&amp;amp;date=25.08.2022&amp;amp;last=1" TargetMode="External"/><Relationship Id="rId58" Type="http://schemas.openxmlformats.org/officeDocument/2006/relationships/hyperlink" Target="https://ovmf2.consultant.ru/cgi/online.cgi?req=doc&amp;amp;base=LAW&amp;amp;n=297461&amp;amp;fld=134&amp;amp;dst=100013&amp;amp;last=1" TargetMode="External"/><Relationship Id="rId66" Type="http://schemas.openxmlformats.org/officeDocument/2006/relationships/hyperlink" Target="https://ovmf2.consultant.ru/cgi/online.cgi?req=doc&amp;amp;base=LAW&amp;amp;n=384040&amp;amp;fld=134&amp;amp;dst=100002&amp;amp;date=31.08.2021&amp;amp;last=1" TargetMode="External"/><Relationship Id="rId74" Type="http://schemas.openxmlformats.org/officeDocument/2006/relationships/hyperlink" Target="https://ovmf2.consultant.ru/cgi/online.cgi?req=doc&amp;amp;base=LAW&amp;amp;n=303311&amp;amp;fld=134&amp;amp;dst=100008&amp;amp;last=1" TargetMode="External"/><Relationship Id="rId79" Type="http://schemas.openxmlformats.org/officeDocument/2006/relationships/hyperlink" Target="https://ovmf2.consultant.ru/cgi/online.cgi?req=doc&amp;amp;base=LAW&amp;amp;n=294722&amp;amp;fld=134&amp;amp;dst=100015&amp;amp;last=1" TargetMode="Externa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ovmf2.consultant.ru/cgi/online.cgi?req=doc&amp;amp;base=LAW&amp;amp;n=297461&amp;amp;fld=134&amp;amp;dst=102158&amp;amp;last=1" TargetMode="External"/><Relationship Id="rId82" Type="http://schemas.openxmlformats.org/officeDocument/2006/relationships/hyperlink" Target="https://ovmf2.consultant.ru/cgi/online.cgi?req=doc&amp;amp;base=LAW&amp;amp;n=418512&amp;amp;fld=134&amp;amp;dst=100025&amp;amp;date=24.08.2022&amp;amp;last=1" TargetMode="External"/><Relationship Id="rId90" Type="http://schemas.openxmlformats.org/officeDocument/2006/relationships/fontTable" Target="fontTable.xml"/><Relationship Id="rId19" Type="http://schemas.openxmlformats.org/officeDocument/2006/relationships/hyperlink" Target="https://ovmf2.consultant.ru/cgi/online.cgi?req=doc&amp;amp;base=LAW&amp;amp;n=216118&amp;amp;fld=134&amp;amp;dst=100011&amp;amp;last=1" TargetMode="External"/><Relationship Id="rId14" Type="http://schemas.openxmlformats.org/officeDocument/2006/relationships/hyperlink" Target="https://ovmf2.consultant.ru/cgi/online.cgi?req=doc&amp;amp;base=LAW&amp;amp;n=216359&amp;amp;fld=134&amp;amp;dst=100011&amp;amp;last=1" TargetMode="External"/><Relationship Id="rId22" Type="http://schemas.openxmlformats.org/officeDocument/2006/relationships/hyperlink" Target="https://ovmf2.consultant.ru/cgi/online.cgi?req=doc&amp;amp;base=LAW&amp;amp;n=298347&amp;amp;fld=134&amp;amp;dst=100011&amp;amp;last=1" TargetMode="External"/><Relationship Id="rId27" Type="http://schemas.openxmlformats.org/officeDocument/2006/relationships/hyperlink" Target="https://ovmf2.consultant.ru/cgi/online.cgi?req=doc&amp;amp;base=LAW&amp;amp;n=298348&amp;amp;fld=134&amp;amp;dst=100011&amp;amp;last=1" TargetMode="External"/><Relationship Id="rId30" Type="http://schemas.openxmlformats.org/officeDocument/2006/relationships/hyperlink" Target="https://ovmf2.consultant.ru/cgi/online.cgi?req=doc&amp;amp;base=LAW&amp;amp;n=342876&amp;amp;fld=134&amp;amp;dst=100011&amp;amp;date=30.06.2020&amp;amp;last=1" TargetMode="External"/><Relationship Id="rId35" Type="http://schemas.openxmlformats.org/officeDocument/2006/relationships/hyperlink" Target="https://ovmf2.consultant.ru/cgi/online.cgi?req=doc&amp;amp;base=LAW&amp;amp;n=298707&amp;amp;fld=134&amp;amp;dst=100011&amp;amp;date=02.10.2019&amp;amp;last=1" TargetMode="External"/><Relationship Id="rId43" Type="http://schemas.openxmlformats.org/officeDocument/2006/relationships/hyperlink" Target="https://ovmf2.consultant.ru/cgi/online.cgi?req=doc&amp;amp;base=LAW&amp;amp;n=343973&amp;amp;fld=134&amp;amp;dst=100011&amp;amp;date=31.08.2021&amp;amp;last=1" TargetMode="External"/><Relationship Id="rId48" Type="http://schemas.openxmlformats.org/officeDocument/2006/relationships/hyperlink" Target="https://ovmf2.consultant.ru/cgi/online.cgi?req=doc&amp;amp;base=LAW&amp;amp;n=363015&amp;amp;fld=134&amp;amp;dst=100011&amp;amp;date=20.11.2020&amp;amp;last=1" TargetMode="External"/><Relationship Id="rId56" Type="http://schemas.openxmlformats.org/officeDocument/2006/relationships/hyperlink" Target="https://ovmf2.consultant.ru/cgi/online.cgi?req=doc&amp;amp;base=LAW&amp;amp;n=297341&amp;amp;fld=134&amp;amp;dst=100387&amp;amp;last=1" TargetMode="External"/><Relationship Id="rId64" Type="http://schemas.openxmlformats.org/officeDocument/2006/relationships/hyperlink" Target="https://ovmf2.consultant.ru/cgi/online.cgi?req=doc&amp;amp;base=LAW&amp;amp;n=285455&amp;amp;fld=134&amp;amp;dst=105235&amp;amp;last=1" TargetMode="External"/><Relationship Id="rId69" Type="http://schemas.openxmlformats.org/officeDocument/2006/relationships/hyperlink" Target="https://ovmf2.consultant.ru/cgi/online.cgi?req=doc&amp;amp;base=LAW&amp;amp;n=384040&amp;amp;fld=134&amp;amp;dst=101761&amp;amp;date=31.08.2021&amp;amp;last=1" TargetMode="External"/><Relationship Id="rId77" Type="http://schemas.openxmlformats.org/officeDocument/2006/relationships/hyperlink" Target="https://ovmf2.consultant.ru/cgi/online.cgi?req=doc&amp;amp;base=LAW&amp;amp;n=187708&amp;amp;fld=134&amp;amp;dst=100008&amp;amp;last=1" TargetMode="External"/><Relationship Id="rId8" Type="http://schemas.openxmlformats.org/officeDocument/2006/relationships/hyperlink" Target="https://ovmf2.consultant.ru/cgi/online.cgi?req=doc&amp;amp;base=LAW&amp;amp;n=304193&amp;amp;fld=134&amp;amp;dst=1000000001&amp;amp;last=1" TargetMode="External"/><Relationship Id="rId51" Type="http://schemas.openxmlformats.org/officeDocument/2006/relationships/hyperlink" Target="https://ovmf2.consultant.ru/cgi/online.cgi?req=doc&amp;amp;base=LAW&amp;amp;n=367737&amp;amp;fld=134&amp;amp;dst=100012&amp;amp;date=31.08.2021&amp;amp;last=1" TargetMode="External"/><Relationship Id="rId72" Type="http://schemas.openxmlformats.org/officeDocument/2006/relationships/hyperlink" Target="https://ovmf2.consultant.ru/cgi/online.cgi?req=doc&amp;amp;base=LAW&amp;amp;n=350539&amp;amp;fld=134&amp;amp;date=17.11.2020&amp;amp;last=1" TargetMode="External"/><Relationship Id="rId80" Type="http://schemas.openxmlformats.org/officeDocument/2006/relationships/hyperlink" Target="https://ovmf2.consultant.ru/cgi/online.cgi?req=doc&amp;amp;base=LAW&amp;amp;n=210686&amp;amp;fld=134&amp;amp;dst=1000000001&amp;amp;last=1" TargetMode="External"/><Relationship Id="rId85" Type="http://schemas.openxmlformats.org/officeDocument/2006/relationships/hyperlink" Target="https://ovmf2.consultant.ru/cgi/online.cgi?req=doc&amp;amp;base=LAW&amp;amp;n=284955&amp;amp;fld=134&amp;amp;dst=100011&amp;amp;last=1" TargetMode="External"/><Relationship Id="rId3" Type="http://schemas.microsoft.com/office/2007/relationships/stylesWithEffects" Target="stylesWithEffects.xml"/><Relationship Id="rId12" Type="http://schemas.openxmlformats.org/officeDocument/2006/relationships/hyperlink" Target="https://ovmf2.consultant.ru/cgi/online.cgi?req=doc&amp;amp;base=LAW&amp;amp;n=216119&amp;amp;fld=134&amp;amp;dst=100011&amp;amp;last=1" TargetMode="External"/><Relationship Id="rId17" Type="http://schemas.openxmlformats.org/officeDocument/2006/relationships/hyperlink" Target="https://ovmf2.consultant.ru/cgi/online.cgi?req=doc&amp;amp;base=LAW&amp;amp;n=216120&amp;amp;fld=134&amp;amp;dst=100011&amp;amp;last=1" TargetMode="External"/><Relationship Id="rId25" Type="http://schemas.openxmlformats.org/officeDocument/2006/relationships/hyperlink" Target="https://ovmf2.consultant.ru/cgi/online.cgi?req=doc&amp;amp;base=LAW&amp;amp;n=298372&amp;amp;fld=134&amp;amp;dst=100011&amp;amp;last=1" TargetMode="External"/><Relationship Id="rId33" Type="http://schemas.openxmlformats.org/officeDocument/2006/relationships/hyperlink" Target="https://ovmf2.consultant.ru/cgi/online.cgi?req=doc&amp;amp;base=LAW&amp;amp;n=343267&amp;amp;fld=134&amp;amp;dst=100011&amp;amp;date=30.06.2020&amp;amp;last=1" TargetMode="External"/><Relationship Id="rId38" Type="http://schemas.openxmlformats.org/officeDocument/2006/relationships/hyperlink" Target="https://ovmf2.consultant.ru/cgi/online.cgi?req=doc&amp;amp;base=LAW&amp;amp;n=306709&amp;amp;fld=134&amp;amp;dst=100011&amp;amp;date=02.10.2019&amp;amp;last=1" TargetMode="External"/><Relationship Id="rId46" Type="http://schemas.openxmlformats.org/officeDocument/2006/relationships/hyperlink" Target="https://ovmf2.consultant.ru/cgi/online.cgi?req=doc&amp;amp;base=LAW&amp;amp;n=339804&amp;amp;fld=134&amp;amp;dst=100012&amp;amp;date=06.07.2020&amp;amp;last=1" TargetMode="External"/><Relationship Id="rId59" Type="http://schemas.openxmlformats.org/officeDocument/2006/relationships/hyperlink" Target="https://ovmf2.consultant.ru/cgi/online.cgi?req=doc&amp;amp;base=LAW&amp;amp;n=297461&amp;amp;fld=134&amp;amp;dst=100013&amp;amp;last=1" TargetMode="External"/><Relationship Id="rId67" Type="http://schemas.openxmlformats.org/officeDocument/2006/relationships/hyperlink" Target="https://ovmf2.consultant.ru/cgi/online.cgi?req=doc&amp;amp;base=LAW&amp;amp;n=384040&amp;amp;fld=134&amp;amp;dst=100002&amp;amp;date=31.08.2021&amp;amp;last=1" TargetMode="External"/><Relationship Id="rId20" Type="http://schemas.openxmlformats.org/officeDocument/2006/relationships/hyperlink" Target="https://ovmf2.consultant.ru/cgi/online.cgi?req=doc&amp;amp;base=LAW&amp;amp;n=294182&amp;amp;fld=134&amp;amp;dst=100011&amp;amp;last=1" TargetMode="External"/><Relationship Id="rId41" Type="http://schemas.openxmlformats.org/officeDocument/2006/relationships/hyperlink" Target="https://ovmf2.consultant.ru/cgi/online.cgi?req=doc&amp;amp;base=LAW&amp;amp;n=315851&amp;amp;fld=134&amp;amp;dst=100011&amp;amp;date=02.10.2019&amp;amp;last=1" TargetMode="External"/><Relationship Id="rId54" Type="http://schemas.openxmlformats.org/officeDocument/2006/relationships/hyperlink" Target="https://ovmf2.consultant.ru/cgi/online.cgi?req=doc&amp;amp;base=LAW&amp;amp;n=297341&amp;amp;fld=134&amp;amp;dst=100016&amp;amp;last=1" TargetMode="External"/><Relationship Id="rId62" Type="http://schemas.openxmlformats.org/officeDocument/2006/relationships/hyperlink" Target="https://ovmf2.consultant.ru/cgi/online.cgi?req=doc&amp;amp;base=LAW&amp;amp;n=285455&amp;amp;fld=134&amp;amp;dst=1000000001&amp;amp;last=1" TargetMode="External"/><Relationship Id="rId70" Type="http://schemas.openxmlformats.org/officeDocument/2006/relationships/hyperlink" Target="https://ovmf2.consultant.ru/cgi/online.cgi?req=doc&amp;amp;base=LAW&amp;amp;n=222242&amp;amp;fld=134&amp;amp;dst=1000000001&amp;amp;last=1" TargetMode="External"/><Relationship Id="rId75" Type="http://schemas.openxmlformats.org/officeDocument/2006/relationships/hyperlink" Target="https://ovmf2.consultant.ru/cgi/online.cgi?req=doc&amp;amp;base=LAW&amp;amp;n=303311&amp;amp;fld=134&amp;amp;dst=100008&amp;amp;last=1" TargetMode="External"/><Relationship Id="rId83" Type="http://schemas.openxmlformats.org/officeDocument/2006/relationships/hyperlink" Target="https://ovmf2.consultant.ru/cgi/online.cgi?req=doc&amp;amp;base=LAW&amp;amp;n=418512&amp;amp;fld=134&amp;amp;dst=100025&amp;amp;date=24.08.2022&amp;amp;last=1"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ovmf2.consultant.ru/cgi/online.cgi?req=doc&amp;amp;base=LAW&amp;amp;n=216359&amp;amp;fld=134&amp;amp;dst=100011&amp;amp;last=1" TargetMode="External"/><Relationship Id="rId23" Type="http://schemas.openxmlformats.org/officeDocument/2006/relationships/hyperlink" Target="https://ovmf2.consultant.ru/cgi/online.cgi?req=doc&amp;amp;base=LAW&amp;amp;n=298347&amp;amp;fld=134&amp;amp;dst=100011&amp;amp;last=1" TargetMode="External"/><Relationship Id="rId28" Type="http://schemas.openxmlformats.org/officeDocument/2006/relationships/hyperlink" Target="https://ovmf2.consultant.ru/cgi/online.cgi?req=doc&amp;amp;base=LAW&amp;amp;n=301463&amp;amp;fld=134&amp;amp;dst=100011&amp;amp;last=1" TargetMode="External"/><Relationship Id="rId36" Type="http://schemas.openxmlformats.org/officeDocument/2006/relationships/hyperlink" Target="https://ovmf2.consultant.ru/cgi/online.cgi?req=doc&amp;amp;base=LAW&amp;amp;n=301464&amp;amp;fld=134&amp;amp;dst=100011&amp;amp;date=02.10.2019&amp;amp;last=1" TargetMode="External"/><Relationship Id="rId49" Type="http://schemas.openxmlformats.org/officeDocument/2006/relationships/hyperlink" Target="https://ovmf2.consultant.ru/cgi/online.cgi?req=doc&amp;amp;base=LAW&amp;amp;n=363015&amp;amp;fld=134&amp;amp;dst=100011&amp;amp;date=20.11.2020&amp;amp;last=1" TargetMode="External"/><Relationship Id="rId57" Type="http://schemas.openxmlformats.org/officeDocument/2006/relationships/hyperlink" Target="https://ovmf2.consultant.ru/cgi/online.cgi?req=doc&amp;amp;base=LAW&amp;amp;n=297341&amp;amp;fld=134&amp;amp;dst=100387&amp;amp;last=1" TargetMode="External"/><Relationship Id="rId10" Type="http://schemas.openxmlformats.org/officeDocument/2006/relationships/hyperlink" Target="https://ovmf2.consultant.ru/cgi/online.cgi?req=doc&amp;amp;base=LAW&amp;amp;n=216121&amp;amp;fld=134&amp;amp;dst=100011&amp;amp;last=1" TargetMode="External"/><Relationship Id="rId31" Type="http://schemas.openxmlformats.org/officeDocument/2006/relationships/hyperlink" Target="https://ovmf2.consultant.ru/cgi/online.cgi?req=doc&amp;amp;base=LAW&amp;amp;n=342876&amp;amp;fld=134&amp;amp;dst=100011&amp;amp;date=30.06.2020&amp;amp;last=1" TargetMode="External"/><Relationship Id="rId44" Type="http://schemas.openxmlformats.org/officeDocument/2006/relationships/hyperlink" Target="https://ovmf2.consultant.ru/cgi/online.cgi?req=doc&amp;amp;base=LAW&amp;amp;n=339419&amp;amp;fld=134&amp;amp;dst=100012&amp;amp;date=06.07.2020&amp;amp;last=1" TargetMode="External"/><Relationship Id="rId52" Type="http://schemas.openxmlformats.org/officeDocument/2006/relationships/hyperlink" Target="https://ovmf2.consultant.ru/cgi/online.cgi?req=doc&amp;amp;base=LAW&amp;amp;n=390430&amp;amp;fld=134&amp;amp;dst=100011&amp;amp;date=25.08.2022&amp;amp;last=1" TargetMode="External"/><Relationship Id="rId60" Type="http://schemas.openxmlformats.org/officeDocument/2006/relationships/hyperlink" Target="https://ovmf2.consultant.ru/cgi/online.cgi?req=doc&amp;amp;base=LAW&amp;amp;n=297461&amp;amp;fld=134&amp;amp;dst=102158&amp;amp;last=1" TargetMode="External"/><Relationship Id="rId65" Type="http://schemas.openxmlformats.org/officeDocument/2006/relationships/hyperlink" Target="https://ovmf2.consultant.ru/cgi/online.cgi?req=doc&amp;amp;base=LAW&amp;amp;n=285455&amp;amp;fld=134&amp;amp;dst=105235&amp;amp;last=1" TargetMode="External"/><Relationship Id="rId73" Type="http://schemas.openxmlformats.org/officeDocument/2006/relationships/hyperlink" Target="https://ovmf2.consultant.ru/cgi/online.cgi?req=doc&amp;amp;base=LAW&amp;amp;n=350539&amp;amp;fld=134&amp;amp;date=17.11.2020&amp;amp;last=1" TargetMode="External"/><Relationship Id="rId78" Type="http://schemas.openxmlformats.org/officeDocument/2006/relationships/hyperlink" Target="https://ovmf2.consultant.ru/cgi/online.cgi?req=doc&amp;amp;base=LAW&amp;amp;n=294722&amp;amp;fld=134&amp;amp;dst=100015&amp;amp;last=1" TargetMode="External"/><Relationship Id="rId81" Type="http://schemas.openxmlformats.org/officeDocument/2006/relationships/hyperlink" Target="https://ovmf2.consultant.ru/cgi/online.cgi?req=doc&amp;amp;base=LAW&amp;amp;n=210686&amp;amp;fld=134&amp;amp;dst=1000000001&amp;amp;last=1" TargetMode="External"/><Relationship Id="rId86" Type="http://schemas.openxmlformats.org/officeDocument/2006/relationships/hyperlink" Target="https://ovmf2.consultant.ru/cgi/online.cgi?req=doc&amp;amp;base=LAW&amp;amp;n=284955&amp;amp;fld=134&amp;amp;dst=100011&amp;amp;last=1" TargetMode="External"/><Relationship Id="rId4" Type="http://schemas.openxmlformats.org/officeDocument/2006/relationships/settings" Target="settings.xml"/><Relationship Id="rId9" Type="http://schemas.openxmlformats.org/officeDocument/2006/relationships/hyperlink" Target="https://ovmf2.consultant.ru/cgi/online.cgi?req=doc&amp;amp;base=LAW&amp;amp;n=303639&amp;amp;fld=134&amp;amp;dst=1000000001&amp;amp;last=1"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3075</Words>
  <Characters>17533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2023-10-01T15:23:00Z</cp:lastPrinted>
  <dcterms:created xsi:type="dcterms:W3CDTF">2023-12-21T12:31:00Z</dcterms:created>
  <dcterms:modified xsi:type="dcterms:W3CDTF">2023-12-21T12:31:00Z</dcterms:modified>
</cp:coreProperties>
</file>