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BB" w:rsidRPr="00955C77" w:rsidRDefault="005652BB" w:rsidP="005652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652BB" w:rsidRPr="00955C77" w:rsidRDefault="005652BB" w:rsidP="005652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</w:t>
      </w:r>
    </w:p>
    <w:p w:rsidR="005652BB" w:rsidRPr="00955C77" w:rsidRDefault="005652BB" w:rsidP="005652B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C77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5652BB" w:rsidRPr="00955C77" w:rsidRDefault="005652BB" w:rsidP="005652B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5C77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</w:t>
      </w:r>
      <w:r w:rsidRPr="00955C77">
        <w:rPr>
          <w:rFonts w:ascii="Times New Roman" w:hAnsi="Times New Roman" w:cs="Times New Roman"/>
          <w:sz w:val="28"/>
          <w:szCs w:val="28"/>
        </w:rPr>
        <w:t>.2022                                      зал заседаний Администрации района, 13-00</w:t>
      </w:r>
    </w:p>
    <w:p w:rsidR="005652BB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В работе заседания приняли участие:</w:t>
      </w:r>
    </w:p>
    <w:p w:rsidR="005652BB" w:rsidRPr="00955C77" w:rsidRDefault="005652BB" w:rsidP="005652BB">
      <w:r w:rsidRPr="00955C77"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5652BB" w:rsidRPr="00955C77" w:rsidTr="00FA0507">
        <w:trPr>
          <w:trHeight w:val="803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Альшенко</w:t>
            </w:r>
            <w:proofErr w:type="spellEnd"/>
            <w:r w:rsidRPr="00955C77">
              <w:rPr>
                <w:szCs w:val="28"/>
              </w:rPr>
              <w:t xml:space="preserve"> </w:t>
            </w:r>
          </w:p>
          <w:p w:rsidR="005652BB" w:rsidRPr="00955C77" w:rsidRDefault="005652BB" w:rsidP="00FA0507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Николай Александрович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55C77">
              <w:rPr>
                <w:szCs w:val="28"/>
              </w:rPr>
              <w:t>глава Администрации Красносулинского района, председатель Совета по инвестициям Красносулинского района;</w:t>
            </w:r>
          </w:p>
        </w:tc>
      </w:tr>
      <w:tr w:rsidR="005652BB" w:rsidRPr="00955C77" w:rsidTr="00FA0507">
        <w:trPr>
          <w:trHeight w:val="803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2.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 xml:space="preserve">Хильченко </w:t>
            </w:r>
          </w:p>
          <w:p w:rsidR="005652BB" w:rsidRPr="00955C77" w:rsidRDefault="005652BB" w:rsidP="00FA0507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Лариса Анатольевна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55C77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955C77">
              <w:rPr>
                <w:spacing w:val="-6"/>
                <w:szCs w:val="28"/>
              </w:rPr>
              <w:t>, заместитель председателя</w:t>
            </w:r>
            <w:r w:rsidRPr="00955C77">
              <w:rPr>
                <w:szCs w:val="28"/>
              </w:rPr>
              <w:t xml:space="preserve"> </w:t>
            </w:r>
            <w:r w:rsidRPr="00955C77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Pr="00955C77">
              <w:rPr>
                <w:szCs w:val="28"/>
              </w:rPr>
              <w:t>;</w:t>
            </w:r>
          </w:p>
        </w:tc>
      </w:tr>
      <w:tr w:rsidR="005652BB" w:rsidRPr="00955C77" w:rsidTr="00FA0507">
        <w:trPr>
          <w:trHeight w:val="962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3.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Иванова</w:t>
            </w:r>
          </w:p>
          <w:p w:rsidR="005652BB" w:rsidRPr="00955C77" w:rsidRDefault="005652BB" w:rsidP="00FA0507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Елена Викторовна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55C77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5652BB" w:rsidRPr="00955C77" w:rsidTr="00FA0507">
        <w:trPr>
          <w:trHeight w:val="321"/>
        </w:trPr>
        <w:tc>
          <w:tcPr>
            <w:tcW w:w="9493" w:type="dxa"/>
            <w:gridSpan w:val="4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члены Совета: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 xml:space="preserve">4. 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5.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Сухин</w:t>
            </w:r>
            <w:proofErr w:type="spellEnd"/>
            <w:r w:rsidRPr="00955C77">
              <w:rPr>
                <w:szCs w:val="28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6.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Шаповалов Валерий</w:t>
            </w:r>
          </w:p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7.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 xml:space="preserve">Бисаинов Алексей </w:t>
            </w:r>
            <w:proofErr w:type="spellStart"/>
            <w:r w:rsidRPr="00955C77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главный архитектор Администрации Красносулинского района;</w:t>
            </w:r>
          </w:p>
        </w:tc>
      </w:tr>
      <w:tr w:rsidR="005652BB" w:rsidRPr="00955C77" w:rsidTr="00FA0507">
        <w:trPr>
          <w:trHeight w:val="962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8.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Минакова Оксана</w:t>
            </w:r>
          </w:p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Алексеевна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9</w:t>
            </w:r>
            <w:r w:rsidRPr="00955C77">
              <w:rPr>
                <w:b/>
                <w:szCs w:val="28"/>
              </w:rPr>
              <w:t>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Лазуренко</w:t>
            </w:r>
            <w:proofErr w:type="spellEnd"/>
            <w:r w:rsidRPr="00955C77">
              <w:rPr>
                <w:szCs w:val="28"/>
              </w:rPr>
              <w:t xml:space="preserve"> </w:t>
            </w:r>
          </w:p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Наталья Валентиновна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10.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55C77">
              <w:rPr>
                <w:szCs w:val="28"/>
              </w:rPr>
              <w:t>Грузинов Павел Александрович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глава Администрации Красносулинского городского поселения;</w:t>
            </w:r>
          </w:p>
        </w:tc>
      </w:tr>
      <w:tr w:rsidR="005652BB" w:rsidRPr="00955C77" w:rsidTr="00FA0507">
        <w:trPr>
          <w:trHeight w:val="641"/>
        </w:trPr>
        <w:tc>
          <w:tcPr>
            <w:tcW w:w="45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lastRenderedPageBreak/>
              <w:t>11.</w:t>
            </w:r>
          </w:p>
        </w:tc>
        <w:tc>
          <w:tcPr>
            <w:tcW w:w="3112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55C77">
              <w:rPr>
                <w:szCs w:val="28"/>
              </w:rPr>
              <w:t>Рябыш</w:t>
            </w:r>
            <w:proofErr w:type="spellEnd"/>
            <w:r w:rsidRPr="00955C77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5652BB" w:rsidRPr="00955C77" w:rsidRDefault="005652BB" w:rsidP="00FA0507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55C77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5652BB" w:rsidRPr="00955C77" w:rsidRDefault="005652BB" w:rsidP="00FA0507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55C77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5652BB" w:rsidRPr="00955C77" w:rsidRDefault="005652BB" w:rsidP="005652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52BB" w:rsidRPr="00955C77" w:rsidRDefault="005652BB" w:rsidP="005652B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Открывает и ведет заседание глава Администрации Красносулинского района,  </w:t>
      </w: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955C77">
        <w:rPr>
          <w:rFonts w:ascii="Times New Roman" w:hAnsi="Times New Roman" w:cs="Times New Roman"/>
          <w:sz w:val="28"/>
          <w:szCs w:val="28"/>
        </w:rPr>
        <w:t xml:space="preserve"> </w:t>
      </w:r>
      <w:r w:rsidRPr="00955C77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55C77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Pr="00955C77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955C77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5652BB" w:rsidRPr="00955C77" w:rsidRDefault="005652BB" w:rsidP="005652B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652BB" w:rsidRPr="00955C77" w:rsidRDefault="005652BB" w:rsidP="005652B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О ходе реализации инвестиционных проектов на терр</w:t>
      </w:r>
      <w:r>
        <w:rPr>
          <w:rFonts w:ascii="Times New Roman" w:hAnsi="Times New Roman" w:cs="Times New Roman"/>
          <w:sz w:val="28"/>
          <w:szCs w:val="28"/>
        </w:rPr>
        <w:t>ито</w:t>
      </w:r>
      <w:r w:rsidR="001770D1">
        <w:rPr>
          <w:rFonts w:ascii="Times New Roman" w:hAnsi="Times New Roman" w:cs="Times New Roman"/>
          <w:sz w:val="28"/>
          <w:szCs w:val="28"/>
        </w:rPr>
        <w:t>рии Красносулинского района за 12</w:t>
      </w:r>
      <w:r>
        <w:rPr>
          <w:rFonts w:ascii="Times New Roman" w:hAnsi="Times New Roman" w:cs="Times New Roman"/>
          <w:sz w:val="28"/>
          <w:szCs w:val="28"/>
        </w:rPr>
        <w:t xml:space="preserve"> месяцев 2022 года.</w:t>
      </w:r>
    </w:p>
    <w:p w:rsidR="005652BB" w:rsidRDefault="005652BB" w:rsidP="005652B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05486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взаимодействии </w:t>
      </w:r>
      <w:r w:rsidR="00825E52">
        <w:rPr>
          <w:rFonts w:ascii="Times New Roman" w:eastAsia="Times New Roman" w:hAnsi="Times New Roman" w:cs="Times New Roman"/>
          <w:sz w:val="28"/>
          <w:szCs w:val="28"/>
        </w:rPr>
        <w:t>Администрации Красносулинского района</w:t>
      </w:r>
      <w:r w:rsidR="00B05486">
        <w:rPr>
          <w:rFonts w:ascii="Times New Roman" w:eastAsia="Times New Roman" w:hAnsi="Times New Roman" w:cs="Times New Roman"/>
          <w:sz w:val="28"/>
          <w:szCs w:val="28"/>
        </w:rPr>
        <w:t xml:space="preserve"> и бизнеса по обеспечению полноты собираемых статистических данных</w:t>
      </w:r>
      <w:r w:rsidR="00F639B4">
        <w:rPr>
          <w:rFonts w:ascii="Times New Roman" w:eastAsia="Times New Roman" w:hAnsi="Times New Roman" w:cs="Times New Roman"/>
          <w:sz w:val="28"/>
          <w:szCs w:val="28"/>
        </w:rPr>
        <w:t xml:space="preserve"> об объемах инвестиций в Красносулинском районе.</w:t>
      </w:r>
    </w:p>
    <w:p w:rsidR="00DE1E88" w:rsidRPr="00955C77" w:rsidRDefault="00316BA4" w:rsidP="005652B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Чествование лучших инвесторов Красносулинского района.</w:t>
      </w:r>
    </w:p>
    <w:p w:rsidR="005652BB" w:rsidRPr="00955C77" w:rsidRDefault="005652BB" w:rsidP="005652BB">
      <w:pPr>
        <w:pStyle w:val="a6"/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652BB" w:rsidRPr="00955C77" w:rsidRDefault="005652BB" w:rsidP="005652B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>РЕШИЛИ:</w:t>
      </w:r>
    </w:p>
    <w:p w:rsidR="005652BB" w:rsidRPr="00955C77" w:rsidRDefault="005652BB" w:rsidP="005652B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52BB" w:rsidRPr="00B703BA" w:rsidRDefault="005652BB" w:rsidP="00C87F04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826D4">
        <w:rPr>
          <w:rFonts w:ascii="Times New Roman" w:hAnsi="Times New Roman" w:cs="Times New Roman"/>
          <w:sz w:val="28"/>
          <w:szCs w:val="28"/>
        </w:rPr>
        <w:t xml:space="preserve"> о результатах инвестиционной деятельности по итогам 2022 года </w:t>
      </w:r>
      <w:r w:rsidRPr="00B703BA">
        <w:rPr>
          <w:rFonts w:ascii="Times New Roman" w:hAnsi="Times New Roman" w:cs="Times New Roman"/>
          <w:sz w:val="28"/>
          <w:szCs w:val="28"/>
        </w:rPr>
        <w:t xml:space="preserve">принять к сведению. </w:t>
      </w:r>
    </w:p>
    <w:p w:rsidR="0087230D" w:rsidRDefault="005652BB" w:rsidP="005652B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 xml:space="preserve">2. Отделу инвестиционного развития и поддержки предпринимательства Администрации Красносулинского района </w:t>
      </w:r>
      <w:r w:rsidR="0087230D">
        <w:rPr>
          <w:rFonts w:ascii="Times New Roman" w:hAnsi="Times New Roman" w:cs="Times New Roman"/>
          <w:sz w:val="28"/>
          <w:szCs w:val="28"/>
        </w:rPr>
        <w:t>ежеквартально осуществлять мониторинг инвестиционной и хозяйственной деятельности субъектов бизнеса.</w:t>
      </w:r>
    </w:p>
    <w:p w:rsidR="005652BB" w:rsidRPr="00B703BA" w:rsidRDefault="005652BB" w:rsidP="00316BA4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3BA">
        <w:rPr>
          <w:rFonts w:ascii="Times New Roman" w:hAnsi="Times New Roman" w:cs="Times New Roman"/>
          <w:sz w:val="28"/>
          <w:szCs w:val="28"/>
        </w:rPr>
        <w:t>3</w:t>
      </w:r>
      <w:r w:rsidR="00316BA4">
        <w:rPr>
          <w:rFonts w:ascii="Times New Roman" w:hAnsi="Times New Roman" w:cs="Times New Roman"/>
          <w:sz w:val="28"/>
          <w:szCs w:val="28"/>
        </w:rPr>
        <w:t xml:space="preserve">. Вручить благодарственные письма и </w:t>
      </w:r>
      <w:r w:rsidR="00404797">
        <w:rPr>
          <w:rFonts w:ascii="Times New Roman" w:hAnsi="Times New Roman" w:cs="Times New Roman"/>
          <w:sz w:val="28"/>
          <w:szCs w:val="28"/>
        </w:rPr>
        <w:t>подарки</w:t>
      </w:r>
      <w:r w:rsidR="00316BA4">
        <w:rPr>
          <w:rFonts w:ascii="Times New Roman" w:hAnsi="Times New Roman" w:cs="Times New Roman"/>
          <w:sz w:val="28"/>
          <w:szCs w:val="28"/>
        </w:rPr>
        <w:t xml:space="preserve"> руководителям предприятий, освоивших наибольшие объемы инвестиций и оказавших значительный вклад в социально-экономическое развитие </w:t>
      </w:r>
      <w:r w:rsidR="00D507B8">
        <w:rPr>
          <w:rFonts w:ascii="Times New Roman" w:hAnsi="Times New Roman" w:cs="Times New Roman"/>
          <w:sz w:val="28"/>
          <w:szCs w:val="28"/>
        </w:rPr>
        <w:t xml:space="preserve">Красносулинского </w:t>
      </w:r>
      <w:r w:rsidR="00316BA4">
        <w:rPr>
          <w:rFonts w:ascii="Times New Roman" w:hAnsi="Times New Roman" w:cs="Times New Roman"/>
          <w:sz w:val="28"/>
          <w:szCs w:val="28"/>
        </w:rPr>
        <w:t>района.</w:t>
      </w: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955C77">
        <w:rPr>
          <w:rFonts w:ascii="Times New Roman" w:hAnsi="Times New Roman" w:cs="Times New Roman"/>
          <w:sz w:val="28"/>
          <w:szCs w:val="28"/>
        </w:rPr>
        <w:t xml:space="preserve"> </w:t>
      </w: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55C77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Красносулинского района                                          Н.А. </w:t>
      </w:r>
      <w:proofErr w:type="spellStart"/>
      <w:r w:rsidRPr="00955C77">
        <w:rPr>
          <w:rFonts w:ascii="Times New Roman" w:hAnsi="Times New Roman" w:cs="Times New Roman"/>
          <w:spacing w:val="-6"/>
          <w:sz w:val="28"/>
          <w:szCs w:val="28"/>
        </w:rPr>
        <w:t>Альшенко</w:t>
      </w:r>
      <w:proofErr w:type="spellEnd"/>
    </w:p>
    <w:p w:rsidR="005652BB" w:rsidRDefault="005652BB" w:rsidP="005652B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5652BB" w:rsidRPr="00955C77" w:rsidRDefault="005652BB" w:rsidP="005652BB">
      <w:pPr>
        <w:pStyle w:val="a5"/>
        <w:rPr>
          <w:rFonts w:ascii="Times New Roman" w:hAnsi="Times New Roman" w:cs="Times New Roman"/>
          <w:sz w:val="28"/>
          <w:szCs w:val="28"/>
        </w:rPr>
      </w:pPr>
      <w:r w:rsidRPr="00955C77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Е.В. Иванова </w:t>
      </w:r>
    </w:p>
    <w:p w:rsidR="00C70992" w:rsidRDefault="00C70992"/>
    <w:sectPr w:rsidR="00C70992" w:rsidSect="007A7C04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56B"/>
    <w:multiLevelType w:val="hybridMultilevel"/>
    <w:tmpl w:val="DDF6D5A2"/>
    <w:lvl w:ilvl="0" w:tplc="76643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52BB"/>
    <w:rsid w:val="00022291"/>
    <w:rsid w:val="001770D1"/>
    <w:rsid w:val="00316BA4"/>
    <w:rsid w:val="00404797"/>
    <w:rsid w:val="005652BB"/>
    <w:rsid w:val="007826D4"/>
    <w:rsid w:val="00825E52"/>
    <w:rsid w:val="0087230D"/>
    <w:rsid w:val="00B05486"/>
    <w:rsid w:val="00C70992"/>
    <w:rsid w:val="00C87F04"/>
    <w:rsid w:val="00D507B8"/>
    <w:rsid w:val="00D803C2"/>
    <w:rsid w:val="00DE1E88"/>
    <w:rsid w:val="00F6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52BB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5652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65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5652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52BB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2022-12-05T07:41:00Z</dcterms:created>
  <dcterms:modified xsi:type="dcterms:W3CDTF">2022-12-16T14:31:00Z</dcterms:modified>
</cp:coreProperties>
</file>