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8CA" w:rsidRDefault="0011132D" w:rsidP="0011132D">
      <w:pPr>
        <w:jc w:val="center"/>
      </w:pPr>
      <w:bookmarkStart w:id="0" w:name="_GoBack"/>
      <w:bookmarkEnd w:id="0"/>
      <w:r>
        <w:t xml:space="preserve">                                                            </w:t>
      </w:r>
    </w:p>
    <w:p w:rsidR="00C538CA" w:rsidRDefault="00C538CA" w:rsidP="0011132D">
      <w:pPr>
        <w:jc w:val="center"/>
      </w:pPr>
    </w:p>
    <w:p w:rsidR="00B10F08" w:rsidRPr="0011132D" w:rsidRDefault="00B10F08" w:rsidP="00C538CA">
      <w:pPr>
        <w:jc w:val="center"/>
        <w:rPr>
          <w:sz w:val="28"/>
          <w:szCs w:val="28"/>
        </w:rPr>
      </w:pPr>
      <w:r w:rsidRPr="00B10F08">
        <w:rPr>
          <w:noProof/>
          <w:lang w:eastAsia="ru-RU"/>
        </w:rPr>
        <w:drawing>
          <wp:inline distT="0" distB="0" distL="0" distR="0" wp14:anchorId="61096AD8" wp14:editId="4154BB95">
            <wp:extent cx="784860" cy="800100"/>
            <wp:effectExtent l="0" t="0" r="0" b="0"/>
            <wp:docPr id="1" name="Рисунок 1" descr="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_sul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C74" w:rsidRPr="00D34C74" w:rsidRDefault="00D34C74" w:rsidP="00D34C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4C74">
        <w:rPr>
          <w:rFonts w:ascii="Times New Roman" w:hAnsi="Times New Roman" w:cs="Times New Roman"/>
          <w:b/>
          <w:sz w:val="26"/>
          <w:szCs w:val="26"/>
        </w:rPr>
        <w:t>СОБРАНИЕ ДЕПУТАТОВ</w:t>
      </w:r>
      <w:r w:rsidR="00C538CA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</w:p>
    <w:p w:rsidR="00D34C74" w:rsidRPr="00D34C74" w:rsidRDefault="00D34C74" w:rsidP="00D34C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4C74">
        <w:rPr>
          <w:rFonts w:ascii="Times New Roman" w:hAnsi="Times New Roman" w:cs="Times New Roman"/>
          <w:b/>
          <w:sz w:val="26"/>
          <w:szCs w:val="26"/>
        </w:rPr>
        <w:t>КРАСНОСУЛИНСКОГО РАЙОНА</w:t>
      </w:r>
    </w:p>
    <w:p w:rsidR="00D34C74" w:rsidRDefault="00D34C74" w:rsidP="00D34C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4C74">
        <w:rPr>
          <w:rFonts w:ascii="Times New Roman" w:hAnsi="Times New Roman" w:cs="Times New Roman"/>
          <w:b/>
          <w:sz w:val="26"/>
          <w:szCs w:val="26"/>
        </w:rPr>
        <w:t>РОСТОВСКОЙ ОБЛАСТИ</w:t>
      </w:r>
    </w:p>
    <w:p w:rsidR="00D34C74" w:rsidRPr="00D34C74" w:rsidRDefault="00D34C74" w:rsidP="00D34C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34C74" w:rsidRDefault="00D34C74" w:rsidP="00D34C7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4C74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D34C74" w:rsidRPr="00D34C74" w:rsidRDefault="003629BF" w:rsidP="00D34C7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24.02.</w:t>
      </w:r>
      <w:r w:rsidR="00D34C74" w:rsidRPr="00D34C74">
        <w:rPr>
          <w:rFonts w:ascii="Times New Roman" w:hAnsi="Times New Roman" w:cs="Times New Roman"/>
          <w:sz w:val="26"/>
          <w:szCs w:val="26"/>
        </w:rPr>
        <w:t xml:space="preserve">2026           </w:t>
      </w:r>
      <w:r w:rsidR="00D34C7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34C74">
        <w:rPr>
          <w:rFonts w:ascii="Times New Roman" w:hAnsi="Times New Roman" w:cs="Times New Roman"/>
          <w:sz w:val="26"/>
          <w:szCs w:val="26"/>
        </w:rPr>
        <w:t xml:space="preserve"> </w:t>
      </w:r>
      <w:r w:rsidR="0011132D">
        <w:rPr>
          <w:rFonts w:ascii="Times New Roman" w:hAnsi="Times New Roman" w:cs="Times New Roman"/>
          <w:sz w:val="26"/>
          <w:szCs w:val="26"/>
        </w:rPr>
        <w:t xml:space="preserve">   </w:t>
      </w:r>
      <w:r w:rsidR="00D34C74">
        <w:rPr>
          <w:rFonts w:ascii="Times New Roman" w:hAnsi="Times New Roman" w:cs="Times New Roman"/>
          <w:sz w:val="26"/>
          <w:szCs w:val="26"/>
        </w:rPr>
        <w:t xml:space="preserve">      № </w:t>
      </w:r>
      <w:r>
        <w:rPr>
          <w:rFonts w:ascii="Times New Roman" w:hAnsi="Times New Roman" w:cs="Times New Roman"/>
          <w:sz w:val="26"/>
          <w:szCs w:val="26"/>
        </w:rPr>
        <w:t>466</w:t>
      </w:r>
      <w:r w:rsidR="00C13779">
        <w:rPr>
          <w:rFonts w:ascii="Times New Roman" w:hAnsi="Times New Roman" w:cs="Times New Roman"/>
          <w:sz w:val="26"/>
          <w:szCs w:val="26"/>
        </w:rPr>
        <w:t xml:space="preserve">                               г</w:t>
      </w:r>
      <w:r w:rsidR="00D34C74">
        <w:rPr>
          <w:rFonts w:ascii="Times New Roman" w:hAnsi="Times New Roman" w:cs="Times New Roman"/>
          <w:sz w:val="26"/>
          <w:szCs w:val="26"/>
        </w:rPr>
        <w:t>. Красный Сулин</w:t>
      </w:r>
    </w:p>
    <w:p w:rsidR="00D34C74" w:rsidRDefault="001043E7" w:rsidP="0011132D">
      <w:pPr>
        <w:overflowPunct w:val="0"/>
        <w:autoSpaceDE w:val="0"/>
        <w:autoSpaceDN w:val="0"/>
        <w:adjustRightInd w:val="0"/>
        <w:spacing w:after="0" w:line="240" w:lineRule="auto"/>
        <w:ind w:right="4111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приложение к решению</w:t>
      </w:r>
      <w:r w:rsidR="00DD39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Собрания депутатов Красносулинского района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BC5D77" w:rsidRPr="00BC5D77">
        <w:rPr>
          <w:rFonts w:ascii="Times New Roman" w:eastAsia="Times New Roman" w:hAnsi="Times New Roman" w:cs="Times New Roman"/>
          <w:sz w:val="26"/>
          <w:szCs w:val="26"/>
          <w:lang w:eastAsia="ru-RU"/>
        </w:rPr>
        <w:t>03.07.2015 № 34 «Об утверждении Положения «О порядке проведения конкурса на замещение вакантной должности муниципальной службы в Красносулинском районе»</w:t>
      </w:r>
    </w:p>
    <w:p w:rsidR="00BC5D77" w:rsidRDefault="00BC5D77" w:rsidP="00C13779">
      <w:pPr>
        <w:overflowPunct w:val="0"/>
        <w:autoSpaceDE w:val="0"/>
        <w:autoSpaceDN w:val="0"/>
        <w:adjustRightInd w:val="0"/>
        <w:spacing w:after="0" w:line="240" w:lineRule="auto"/>
        <w:ind w:right="3685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132D" w:rsidRPr="0011132D" w:rsidRDefault="00D34C74" w:rsidP="0011132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11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11132D" w:rsidRPr="0011132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17 Федерального закона от 02.03.2007 N 25-ФЗ «О муниципальной службе в Российской Федерации», руководствуясь статьей 2</w:t>
      </w:r>
      <w:r w:rsidR="0011132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1132D" w:rsidRPr="0011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Устава муниципального образования «Красносулинский район»,-</w:t>
      </w:r>
    </w:p>
    <w:p w:rsidR="00D34C74" w:rsidRDefault="00D34C74" w:rsidP="00D34C74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13779" w:rsidRPr="0011132D" w:rsidRDefault="00D34C74" w:rsidP="002979A5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3629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СОБРАНИЕ ДЕПУТАТОВ РЕШИЛО</w:t>
      </w:r>
      <w:r w:rsidRPr="001113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  <w:r w:rsidR="00B10F08" w:rsidRPr="0011132D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B10F08" w:rsidRPr="0011132D" w:rsidRDefault="00B10F08" w:rsidP="002979A5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11132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:rsidR="001043E7" w:rsidRPr="0011132D" w:rsidRDefault="00D34C74" w:rsidP="001043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13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 w:rsidR="001043E7" w:rsidRPr="001113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Внести изменения в приложение к решению </w:t>
      </w:r>
      <w:r w:rsidR="00DD39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Собрания депутатов Красносулинского района </w:t>
      </w:r>
      <w:r w:rsidR="001043E7" w:rsidRPr="001113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03.07.2015 № 34 «Об утверждении Положения «О порядке проведения конкурса на замещение вакантной должности муниципальной службы в Красносулинском районе», изложив подпункт </w:t>
      </w:r>
      <w:r w:rsidR="00E575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1043E7" w:rsidRPr="001113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="00E575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1043E7" w:rsidRPr="001113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пункта 3.2</w:t>
      </w:r>
      <w:r w:rsidR="0011132D" w:rsidRPr="001113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Положения</w:t>
      </w:r>
      <w:r w:rsidR="001043E7" w:rsidRPr="001113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следующей редакции:</w:t>
      </w:r>
    </w:p>
    <w:p w:rsidR="001043E7" w:rsidRPr="0011132D" w:rsidRDefault="001043E7" w:rsidP="001043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13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«б)  заполненную и подписанную анкету по форме, установленной Президентом </w:t>
      </w:r>
      <w:r w:rsidR="0011132D" w:rsidRPr="001113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Российской Федерации;».</w:t>
      </w:r>
    </w:p>
    <w:p w:rsidR="00D34C74" w:rsidRPr="0011132D" w:rsidRDefault="00D34C74" w:rsidP="00D34C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13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Настоящее решение вступает в силу со дня его официального опубликования.</w:t>
      </w:r>
    </w:p>
    <w:p w:rsidR="00D34C74" w:rsidRPr="0011132D" w:rsidRDefault="00D34C74" w:rsidP="00D34C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13779" w:rsidRDefault="00C13779" w:rsidP="00D34C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32D" w:rsidRDefault="0011132D" w:rsidP="00D34C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D34C74" w:rsidRPr="00D34C74" w:rsidTr="0011132D">
        <w:tc>
          <w:tcPr>
            <w:tcW w:w="5778" w:type="dxa"/>
            <w:hideMark/>
          </w:tcPr>
          <w:p w:rsidR="00D34C74" w:rsidRPr="002979A5" w:rsidRDefault="0011132D" w:rsidP="001113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Глава </w:t>
            </w:r>
            <w:r w:rsidR="00D34C74" w:rsidRPr="002979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Красносулинского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</w:t>
            </w:r>
          </w:p>
        </w:tc>
        <w:tc>
          <w:tcPr>
            <w:tcW w:w="4111" w:type="dxa"/>
          </w:tcPr>
          <w:p w:rsidR="00D34C74" w:rsidRPr="0011132D" w:rsidRDefault="0011132D" w:rsidP="002979A5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13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И.С. Кирпичков</w:t>
            </w:r>
          </w:p>
          <w:p w:rsidR="00C13779" w:rsidRDefault="00C13779" w:rsidP="002979A5">
            <w:pPr>
              <w:autoSpaceDE w:val="0"/>
              <w:autoSpaceDN w:val="0"/>
              <w:adjustRightInd w:val="0"/>
              <w:spacing w:after="0" w:line="240" w:lineRule="auto"/>
              <w:ind w:right="884" w:firstLine="34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13779" w:rsidRDefault="00C13779" w:rsidP="002979A5">
            <w:pPr>
              <w:autoSpaceDE w:val="0"/>
              <w:autoSpaceDN w:val="0"/>
              <w:adjustRightInd w:val="0"/>
              <w:spacing w:after="0" w:line="240" w:lineRule="auto"/>
              <w:ind w:right="884" w:firstLine="34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13779" w:rsidRDefault="00C13779" w:rsidP="002979A5">
            <w:pPr>
              <w:autoSpaceDE w:val="0"/>
              <w:autoSpaceDN w:val="0"/>
              <w:adjustRightInd w:val="0"/>
              <w:spacing w:after="0" w:line="240" w:lineRule="auto"/>
              <w:ind w:right="884" w:firstLine="34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32D" w:rsidRDefault="0011132D" w:rsidP="002979A5">
            <w:pPr>
              <w:autoSpaceDE w:val="0"/>
              <w:autoSpaceDN w:val="0"/>
              <w:adjustRightInd w:val="0"/>
              <w:spacing w:after="0" w:line="240" w:lineRule="auto"/>
              <w:ind w:right="884" w:firstLine="34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32D" w:rsidRDefault="0011132D" w:rsidP="002979A5">
            <w:pPr>
              <w:autoSpaceDE w:val="0"/>
              <w:autoSpaceDN w:val="0"/>
              <w:adjustRightInd w:val="0"/>
              <w:spacing w:after="0" w:line="240" w:lineRule="auto"/>
              <w:ind w:right="884" w:firstLine="34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32D" w:rsidRDefault="0011132D" w:rsidP="002979A5">
            <w:pPr>
              <w:autoSpaceDE w:val="0"/>
              <w:autoSpaceDN w:val="0"/>
              <w:adjustRightInd w:val="0"/>
              <w:spacing w:after="0" w:line="240" w:lineRule="auto"/>
              <w:ind w:right="884" w:firstLine="34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32D" w:rsidRDefault="0011132D" w:rsidP="002979A5">
            <w:pPr>
              <w:autoSpaceDE w:val="0"/>
              <w:autoSpaceDN w:val="0"/>
              <w:adjustRightInd w:val="0"/>
              <w:spacing w:after="0" w:line="240" w:lineRule="auto"/>
              <w:ind w:right="884" w:firstLine="34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32D" w:rsidRDefault="0011132D" w:rsidP="002979A5">
            <w:pPr>
              <w:autoSpaceDE w:val="0"/>
              <w:autoSpaceDN w:val="0"/>
              <w:adjustRightInd w:val="0"/>
              <w:spacing w:after="0" w:line="240" w:lineRule="auto"/>
              <w:ind w:right="884" w:firstLine="34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32D" w:rsidRDefault="0011132D" w:rsidP="002979A5">
            <w:pPr>
              <w:autoSpaceDE w:val="0"/>
              <w:autoSpaceDN w:val="0"/>
              <w:adjustRightInd w:val="0"/>
              <w:spacing w:after="0" w:line="240" w:lineRule="auto"/>
              <w:ind w:right="884" w:firstLine="34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32D" w:rsidRDefault="0011132D" w:rsidP="002979A5">
            <w:pPr>
              <w:autoSpaceDE w:val="0"/>
              <w:autoSpaceDN w:val="0"/>
              <w:adjustRightInd w:val="0"/>
              <w:spacing w:after="0" w:line="240" w:lineRule="auto"/>
              <w:ind w:right="884" w:firstLine="34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32D" w:rsidRDefault="0011132D" w:rsidP="002979A5">
            <w:pPr>
              <w:autoSpaceDE w:val="0"/>
              <w:autoSpaceDN w:val="0"/>
              <w:adjustRightInd w:val="0"/>
              <w:spacing w:after="0" w:line="240" w:lineRule="auto"/>
              <w:ind w:right="884" w:firstLine="34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32D" w:rsidRDefault="0011132D" w:rsidP="002979A5">
            <w:pPr>
              <w:autoSpaceDE w:val="0"/>
              <w:autoSpaceDN w:val="0"/>
              <w:adjustRightInd w:val="0"/>
              <w:spacing w:after="0" w:line="240" w:lineRule="auto"/>
              <w:ind w:right="884" w:firstLine="34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32D" w:rsidRDefault="0011132D" w:rsidP="002979A5">
            <w:pPr>
              <w:autoSpaceDE w:val="0"/>
              <w:autoSpaceDN w:val="0"/>
              <w:adjustRightInd w:val="0"/>
              <w:spacing w:after="0" w:line="240" w:lineRule="auto"/>
              <w:ind w:right="884" w:firstLine="34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E3" w:rsidRPr="00D34C74" w:rsidRDefault="004065E3" w:rsidP="0011132D">
            <w:pPr>
              <w:autoSpaceDE w:val="0"/>
              <w:autoSpaceDN w:val="0"/>
              <w:adjustRightInd w:val="0"/>
              <w:spacing w:after="0" w:line="240" w:lineRule="auto"/>
              <w:ind w:right="884" w:firstLine="34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065E3" w:rsidRPr="00F9248C" w:rsidRDefault="004065E3" w:rsidP="003629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4065E3" w:rsidRPr="00F9248C" w:rsidSect="00E57564">
      <w:pgSz w:w="11906" w:h="16838"/>
      <w:pgMar w:top="142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ED03F7"/>
    <w:multiLevelType w:val="hybridMultilevel"/>
    <w:tmpl w:val="2482DEC4"/>
    <w:lvl w:ilvl="0" w:tplc="97785DE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E1"/>
    <w:rsid w:val="001043E7"/>
    <w:rsid w:val="0011132D"/>
    <w:rsid w:val="002979A5"/>
    <w:rsid w:val="003629BF"/>
    <w:rsid w:val="004065E3"/>
    <w:rsid w:val="004F0F4C"/>
    <w:rsid w:val="00AD3181"/>
    <w:rsid w:val="00B10F08"/>
    <w:rsid w:val="00BC5D77"/>
    <w:rsid w:val="00C13779"/>
    <w:rsid w:val="00C538CA"/>
    <w:rsid w:val="00D230C7"/>
    <w:rsid w:val="00D34C74"/>
    <w:rsid w:val="00D44F7F"/>
    <w:rsid w:val="00DD3970"/>
    <w:rsid w:val="00E426E1"/>
    <w:rsid w:val="00E57564"/>
    <w:rsid w:val="00EA7EED"/>
    <w:rsid w:val="00F9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B0BE6-3363-49AA-A292-F888FB7A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Stranik</cp:lastModifiedBy>
  <cp:revision>2</cp:revision>
  <cp:lastPrinted>2026-02-26T05:47:00Z</cp:lastPrinted>
  <dcterms:created xsi:type="dcterms:W3CDTF">2026-02-26T07:48:00Z</dcterms:created>
  <dcterms:modified xsi:type="dcterms:W3CDTF">2026-02-26T07:48:00Z</dcterms:modified>
</cp:coreProperties>
</file>