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F81087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F81087">
        <w:rPr>
          <w:b/>
          <w:sz w:val="28"/>
          <w:szCs w:val="28"/>
        </w:rPr>
        <w:t>Администрация Красносулинского района</w:t>
      </w:r>
    </w:p>
    <w:p w:rsidR="00616602" w:rsidRPr="00F81087" w:rsidRDefault="00E239D3" w:rsidP="00616602">
      <w:pPr>
        <w:jc w:val="center"/>
        <w:rPr>
          <w:sz w:val="28"/>
          <w:szCs w:val="28"/>
        </w:rPr>
      </w:pPr>
      <w:r w:rsidRPr="00F81087">
        <w:rPr>
          <w:b/>
          <w:bCs/>
          <w:sz w:val="28"/>
          <w:szCs w:val="28"/>
        </w:rPr>
        <w:t>т</w:t>
      </w:r>
      <w:r w:rsidR="00616602" w:rsidRPr="00F81087">
        <w:rPr>
          <w:b/>
          <w:bCs/>
          <w:sz w:val="28"/>
          <w:szCs w:val="28"/>
        </w:rPr>
        <w:t>рехсторонняя комиссия</w:t>
      </w:r>
    </w:p>
    <w:p w:rsidR="00616602" w:rsidRPr="00F81087" w:rsidRDefault="00616602" w:rsidP="00616602">
      <w:pPr>
        <w:jc w:val="center"/>
        <w:rPr>
          <w:sz w:val="28"/>
          <w:szCs w:val="28"/>
        </w:rPr>
      </w:pPr>
      <w:r w:rsidRPr="00F81087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F81087" w:rsidRDefault="00616602" w:rsidP="00616602">
      <w:pPr>
        <w:rPr>
          <w:color w:val="000000"/>
          <w:sz w:val="28"/>
          <w:szCs w:val="28"/>
        </w:rPr>
      </w:pPr>
    </w:p>
    <w:p w:rsidR="00616602" w:rsidRPr="00F81087" w:rsidRDefault="009E73B5" w:rsidP="00616602">
      <w:pPr>
        <w:ind w:left="426"/>
        <w:jc w:val="both"/>
        <w:rPr>
          <w:color w:val="000000"/>
          <w:sz w:val="28"/>
          <w:szCs w:val="28"/>
        </w:rPr>
      </w:pPr>
      <w:r w:rsidRPr="00F81087">
        <w:rPr>
          <w:sz w:val="28"/>
          <w:szCs w:val="28"/>
        </w:rPr>
        <w:t>«</w:t>
      </w:r>
      <w:r w:rsidR="003163BD">
        <w:rPr>
          <w:sz w:val="28"/>
          <w:szCs w:val="28"/>
        </w:rPr>
        <w:t>11</w:t>
      </w:r>
      <w:r w:rsidR="00616602" w:rsidRPr="00F81087">
        <w:rPr>
          <w:sz w:val="28"/>
          <w:szCs w:val="28"/>
        </w:rPr>
        <w:t>»</w:t>
      </w:r>
      <w:r w:rsidR="00B96A2D" w:rsidRPr="00F81087">
        <w:rPr>
          <w:sz w:val="28"/>
          <w:szCs w:val="28"/>
        </w:rPr>
        <w:t xml:space="preserve"> декабря</w:t>
      </w:r>
      <w:r w:rsidR="00616602" w:rsidRPr="00F81087">
        <w:rPr>
          <w:sz w:val="28"/>
          <w:szCs w:val="28"/>
        </w:rPr>
        <w:t xml:space="preserve"> </w:t>
      </w:r>
      <w:r w:rsidRPr="00F81087">
        <w:rPr>
          <w:sz w:val="28"/>
          <w:szCs w:val="28"/>
        </w:rPr>
        <w:t xml:space="preserve"> 2023</w:t>
      </w:r>
      <w:r w:rsidR="00616602" w:rsidRPr="00F81087">
        <w:rPr>
          <w:sz w:val="28"/>
          <w:szCs w:val="28"/>
        </w:rPr>
        <w:t xml:space="preserve">                                                           </w:t>
      </w:r>
      <w:r w:rsidR="00B96A2D" w:rsidRPr="00F81087">
        <w:rPr>
          <w:sz w:val="28"/>
          <w:szCs w:val="28"/>
        </w:rPr>
        <w:t xml:space="preserve">    </w:t>
      </w:r>
      <w:r w:rsidR="00616602" w:rsidRPr="00F81087">
        <w:rPr>
          <w:sz w:val="28"/>
          <w:szCs w:val="28"/>
        </w:rPr>
        <w:t xml:space="preserve"> г. Красный Сулин</w:t>
      </w:r>
      <w:r w:rsidR="00616602" w:rsidRPr="00F81087">
        <w:rPr>
          <w:color w:val="000000"/>
          <w:sz w:val="28"/>
          <w:szCs w:val="28"/>
        </w:rPr>
        <w:t xml:space="preserve"> </w:t>
      </w:r>
    </w:p>
    <w:p w:rsidR="00616602" w:rsidRPr="00F81087" w:rsidRDefault="00616602" w:rsidP="0078335A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F81087">
        <w:rPr>
          <w:bCs/>
          <w:color w:val="000000"/>
          <w:sz w:val="28"/>
          <w:szCs w:val="28"/>
        </w:rPr>
        <w:t xml:space="preserve">ПРОТОКОЛ </w:t>
      </w:r>
      <w:r w:rsidR="00B96A2D" w:rsidRPr="00F81087">
        <w:rPr>
          <w:color w:val="000000"/>
          <w:sz w:val="28"/>
          <w:szCs w:val="28"/>
        </w:rPr>
        <w:t>№ 4</w:t>
      </w:r>
    </w:p>
    <w:p w:rsidR="00616602" w:rsidRPr="00F81087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F81087" w:rsidRDefault="00616602" w:rsidP="00616602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Председатель комиссии: </w:t>
      </w:r>
      <w:r w:rsidR="009E73B5" w:rsidRPr="00F81087">
        <w:rPr>
          <w:sz w:val="28"/>
          <w:szCs w:val="28"/>
        </w:rPr>
        <w:t>Матвиенко Л.С.</w:t>
      </w:r>
      <w:r w:rsidRPr="00F81087">
        <w:rPr>
          <w:sz w:val="28"/>
          <w:szCs w:val="28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616602" w:rsidRPr="00F81087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Секретарь комиссии: </w:t>
      </w:r>
      <w:r w:rsidR="009E73B5" w:rsidRPr="00F81087">
        <w:rPr>
          <w:sz w:val="28"/>
          <w:szCs w:val="28"/>
        </w:rPr>
        <w:t>Балов Д.</w:t>
      </w:r>
      <w:proofErr w:type="gramStart"/>
      <w:r w:rsidR="009E73B5" w:rsidRPr="00F81087">
        <w:rPr>
          <w:sz w:val="28"/>
          <w:szCs w:val="28"/>
        </w:rPr>
        <w:t>В</w:t>
      </w:r>
      <w:proofErr w:type="gramEnd"/>
      <w:r w:rsidRPr="00F81087">
        <w:rPr>
          <w:sz w:val="28"/>
          <w:szCs w:val="28"/>
        </w:rPr>
        <w:t xml:space="preserve"> - </w:t>
      </w:r>
      <w:proofErr w:type="gramStart"/>
      <w:r w:rsidRPr="00F81087">
        <w:rPr>
          <w:sz w:val="28"/>
          <w:szCs w:val="28"/>
        </w:rPr>
        <w:t>главный</w:t>
      </w:r>
      <w:proofErr w:type="gramEnd"/>
      <w:r w:rsidRPr="00F81087">
        <w:rPr>
          <w:sz w:val="28"/>
          <w:szCs w:val="28"/>
        </w:rPr>
        <w:t xml:space="preserve"> специалист отдела социальной политики Администрации Красносулинского района.</w:t>
      </w:r>
    </w:p>
    <w:p w:rsidR="00616602" w:rsidRPr="00F81087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Присутствовали </w:t>
      </w:r>
      <w:r w:rsidR="00D91A54" w:rsidRPr="00F81087">
        <w:rPr>
          <w:color w:val="000000"/>
          <w:sz w:val="28"/>
          <w:szCs w:val="28"/>
        </w:rPr>
        <w:t>8</w:t>
      </w:r>
      <w:r w:rsidRPr="00F81087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F81087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 </w:t>
      </w:r>
    </w:p>
    <w:p w:rsidR="00B96A2D" w:rsidRPr="00F81087" w:rsidRDefault="00616602" w:rsidP="00B96A2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ПОВЕСТКА ДНЯ:</w:t>
      </w:r>
    </w:p>
    <w:p w:rsidR="00B96A2D" w:rsidRPr="00F81087" w:rsidRDefault="00B96A2D" w:rsidP="00B96A2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1. Анализ </w:t>
      </w:r>
      <w:r w:rsidRPr="00F81087">
        <w:rPr>
          <w:sz w:val="28"/>
          <w:szCs w:val="28"/>
        </w:rPr>
        <w:t>тяжелых, а также смертельных несчастных случаях за 2023 год</w:t>
      </w:r>
      <w:r w:rsidRPr="00F81087">
        <w:rPr>
          <w:color w:val="000000"/>
          <w:sz w:val="28"/>
          <w:szCs w:val="28"/>
        </w:rPr>
        <w:t xml:space="preserve"> в организациях, осуществляющих свою деятельность на территории Красносулинского района. </w:t>
      </w:r>
    </w:p>
    <w:p w:rsidR="00767370" w:rsidRPr="00F81087" w:rsidRDefault="00776579" w:rsidP="00FE1ECD">
      <w:pPr>
        <w:ind w:firstLine="426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2. </w:t>
      </w:r>
      <w:r w:rsidR="00B96A2D" w:rsidRPr="00F81087">
        <w:rPr>
          <w:color w:val="000000"/>
          <w:sz w:val="28"/>
          <w:szCs w:val="28"/>
        </w:rPr>
        <w:t>Об утверждении Плана работы трехсторонней комиссии по регулированию социально-трудовых отношений муниципального образования</w:t>
      </w:r>
      <w:r w:rsidR="00EB235F">
        <w:rPr>
          <w:color w:val="000000"/>
          <w:sz w:val="28"/>
          <w:szCs w:val="28"/>
        </w:rPr>
        <w:t xml:space="preserve"> «Красносулинский район» на 2024</w:t>
      </w:r>
      <w:r w:rsidR="00B96A2D" w:rsidRPr="00F81087">
        <w:rPr>
          <w:color w:val="000000"/>
          <w:sz w:val="28"/>
          <w:szCs w:val="28"/>
        </w:rPr>
        <w:t xml:space="preserve"> г.</w:t>
      </w:r>
    </w:p>
    <w:p w:rsidR="006C0D43" w:rsidRPr="00F81087" w:rsidRDefault="006C0D43" w:rsidP="00B96A2D">
      <w:pPr>
        <w:jc w:val="both"/>
        <w:rPr>
          <w:sz w:val="28"/>
          <w:szCs w:val="28"/>
        </w:rPr>
      </w:pPr>
    </w:p>
    <w:p w:rsidR="00767370" w:rsidRPr="00F81087" w:rsidRDefault="00767370" w:rsidP="006C0D43">
      <w:pPr>
        <w:ind w:firstLine="426"/>
        <w:jc w:val="center"/>
        <w:rPr>
          <w:sz w:val="28"/>
          <w:szCs w:val="28"/>
        </w:rPr>
      </w:pPr>
      <w:r w:rsidRPr="00F81087">
        <w:rPr>
          <w:sz w:val="28"/>
          <w:szCs w:val="28"/>
        </w:rPr>
        <w:t>1.</w:t>
      </w:r>
    </w:p>
    <w:p w:rsidR="00B96A2D" w:rsidRPr="00F81087" w:rsidRDefault="00B96A2D" w:rsidP="006C0D43">
      <w:pPr>
        <w:ind w:firstLine="426"/>
        <w:jc w:val="center"/>
        <w:rPr>
          <w:sz w:val="28"/>
          <w:szCs w:val="28"/>
        </w:rPr>
      </w:pPr>
    </w:p>
    <w:p w:rsidR="00B96A2D" w:rsidRPr="00F81087" w:rsidRDefault="00767370" w:rsidP="00B96A2D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СЛУШАЛИ: </w:t>
      </w:r>
    </w:p>
    <w:p w:rsidR="00B96A2D" w:rsidRPr="00F81087" w:rsidRDefault="00B96A2D" w:rsidP="0019757E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Анализ </w:t>
      </w:r>
      <w:r w:rsidRPr="00F81087">
        <w:rPr>
          <w:sz w:val="28"/>
          <w:szCs w:val="28"/>
        </w:rPr>
        <w:t>тяжелых, а также смертельных несчастных случаях за 2023 год</w:t>
      </w:r>
      <w:r w:rsidRPr="00F81087">
        <w:rPr>
          <w:color w:val="000000"/>
          <w:sz w:val="28"/>
          <w:szCs w:val="28"/>
        </w:rPr>
        <w:t xml:space="preserve"> в организациях, осуществляющих свою деятельность на территории Красносулинского района. </w:t>
      </w:r>
    </w:p>
    <w:p w:rsidR="00B96A2D" w:rsidRPr="00F81087" w:rsidRDefault="00B96A2D" w:rsidP="0019757E">
      <w:pPr>
        <w:ind w:firstLine="567"/>
        <w:jc w:val="both"/>
        <w:rPr>
          <w:color w:val="000000"/>
          <w:sz w:val="28"/>
          <w:szCs w:val="28"/>
        </w:rPr>
      </w:pPr>
    </w:p>
    <w:p w:rsidR="00B96A2D" w:rsidRPr="00F81087" w:rsidRDefault="00767370" w:rsidP="00B96A2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ВЫСТУПИЛ:</w:t>
      </w:r>
    </w:p>
    <w:p w:rsidR="00767370" w:rsidRPr="00F81087" w:rsidRDefault="00B96A2D" w:rsidP="0019757E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Балов Д.В. - главный специалист отдела социальной политики Администрации Красносулинского района</w:t>
      </w:r>
      <w:r w:rsidR="00767370" w:rsidRPr="00F81087">
        <w:rPr>
          <w:color w:val="000000"/>
          <w:sz w:val="28"/>
          <w:szCs w:val="28"/>
        </w:rPr>
        <w:t>.</w:t>
      </w:r>
    </w:p>
    <w:p w:rsidR="00767370" w:rsidRPr="00F81087" w:rsidRDefault="00767370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81087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КОМИССИЯ ОТМЕЧАЕТ:</w:t>
      </w:r>
    </w:p>
    <w:p w:rsidR="00B96A2D" w:rsidRPr="00F81087" w:rsidRDefault="00B96A2D" w:rsidP="00B96A2D">
      <w:pPr>
        <w:ind w:firstLine="567"/>
        <w:jc w:val="both"/>
        <w:rPr>
          <w:rFonts w:eastAsia="Calibri"/>
          <w:sz w:val="28"/>
          <w:szCs w:val="28"/>
        </w:rPr>
      </w:pPr>
      <w:r w:rsidRPr="00F81087">
        <w:rPr>
          <w:rFonts w:eastAsia="Calibri"/>
          <w:bCs/>
          <w:sz w:val="28"/>
          <w:szCs w:val="28"/>
        </w:rPr>
        <w:t xml:space="preserve">За 2023 год на территории Красносулинского района  произошло </w:t>
      </w:r>
      <w:r w:rsidRPr="00F81087">
        <w:rPr>
          <w:bCs/>
          <w:sz w:val="28"/>
          <w:szCs w:val="28"/>
        </w:rPr>
        <w:t>5</w:t>
      </w:r>
      <w:r w:rsidRPr="00F81087">
        <w:rPr>
          <w:rFonts w:eastAsia="Calibri"/>
          <w:bCs/>
          <w:sz w:val="28"/>
          <w:szCs w:val="28"/>
        </w:rPr>
        <w:t xml:space="preserve"> случаев производственного </w:t>
      </w:r>
      <w:r w:rsidRPr="00F81087">
        <w:rPr>
          <w:rFonts w:eastAsia="Calibri"/>
          <w:sz w:val="28"/>
          <w:szCs w:val="28"/>
        </w:rPr>
        <w:t>травматизма, из них: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rFonts w:eastAsia="Calibri"/>
          <w:color w:val="000000"/>
          <w:sz w:val="28"/>
          <w:szCs w:val="28"/>
        </w:rPr>
        <w:t xml:space="preserve">- </w:t>
      </w:r>
      <w:r w:rsidRPr="00F81087">
        <w:rPr>
          <w:sz w:val="28"/>
          <w:szCs w:val="28"/>
        </w:rPr>
        <w:t>ООО  «Факел – Логистика»  несчастный случай</w:t>
      </w:r>
      <w:r w:rsidRPr="00F81087">
        <w:rPr>
          <w:sz w:val="28"/>
          <w:szCs w:val="28"/>
        </w:rPr>
        <w:tab/>
        <w:t xml:space="preserve"> со смертельным исходом.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>- АО «ДОНУГОЛЬ»</w:t>
      </w:r>
      <w:r w:rsidRPr="00F81087">
        <w:rPr>
          <w:rFonts w:eastAsia="Calibri"/>
          <w:sz w:val="28"/>
          <w:szCs w:val="28"/>
        </w:rPr>
        <w:t xml:space="preserve"> -  </w:t>
      </w:r>
      <w:r w:rsidRPr="00F81087">
        <w:rPr>
          <w:sz w:val="28"/>
          <w:szCs w:val="28"/>
        </w:rPr>
        <w:t>несчастный случай со смертельным исходом.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- АО «ДОНСКОЙ АНТРАЦИТ» - тяжелый несчастный случай. 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- ООО «Обуховский </w:t>
      </w:r>
      <w:proofErr w:type="spellStart"/>
      <w:r w:rsidRPr="00F81087">
        <w:rPr>
          <w:sz w:val="28"/>
          <w:szCs w:val="28"/>
        </w:rPr>
        <w:t>щебзавод</w:t>
      </w:r>
      <w:proofErr w:type="spellEnd"/>
      <w:r w:rsidRPr="00F81087">
        <w:rPr>
          <w:sz w:val="28"/>
          <w:szCs w:val="28"/>
        </w:rPr>
        <w:t>» - несчастный случай</w:t>
      </w:r>
      <w:r w:rsidRPr="00F81087">
        <w:rPr>
          <w:sz w:val="28"/>
          <w:szCs w:val="28"/>
        </w:rPr>
        <w:tab/>
        <w:t xml:space="preserve"> со смертельным исходом.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sz w:val="28"/>
          <w:szCs w:val="28"/>
        </w:rPr>
        <w:t xml:space="preserve">-ООО «ИМЗ» - тяжелый несчастный случай. </w:t>
      </w: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</w:p>
    <w:p w:rsidR="00B96A2D" w:rsidRPr="00F81087" w:rsidRDefault="00B96A2D" w:rsidP="00B96A2D">
      <w:pPr>
        <w:ind w:firstLine="567"/>
        <w:jc w:val="both"/>
        <w:rPr>
          <w:sz w:val="28"/>
          <w:szCs w:val="28"/>
        </w:rPr>
      </w:pPr>
      <w:r w:rsidRPr="00F81087">
        <w:rPr>
          <w:color w:val="000000"/>
          <w:sz w:val="28"/>
          <w:szCs w:val="28"/>
        </w:rPr>
        <w:t>Каждый произошедший несчастный случай, как тяжелый, так и со смертельным исходом, рассматривается с привлечением руководителя предприятия, на котором произошел несчастный случай.</w:t>
      </w:r>
    </w:p>
    <w:p w:rsidR="00B96A2D" w:rsidRPr="00F81087" w:rsidRDefault="00B96A2D" w:rsidP="00B96A2D">
      <w:pPr>
        <w:jc w:val="both"/>
        <w:rPr>
          <w:sz w:val="28"/>
          <w:szCs w:val="28"/>
        </w:rPr>
      </w:pPr>
    </w:p>
    <w:p w:rsidR="00B96A2D" w:rsidRPr="00F81087" w:rsidRDefault="00B96A2D" w:rsidP="00B96A2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Наиболее частыми причинами несчастных случаев традиционно являются причины организационного характера: неудовлетворительная организация производства работ, нарушение технологического процесса, нарушение требований безопасности при эксплуатации транспортных средств.</w:t>
      </w:r>
    </w:p>
    <w:p w:rsidR="00B96A2D" w:rsidRPr="00F81087" w:rsidRDefault="00B96A2D" w:rsidP="00B96A2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Сложившаяся ситуация во многом является следствием недостаточного внимания руководителей и специалистов предприятий и организаций к внедрению системы управления охраной труда на производстве как целенаправленной деятельности всех участников производственного процесса по обеспечению здоровых и безопасных условий труда.</w:t>
      </w:r>
    </w:p>
    <w:p w:rsidR="00B96A2D" w:rsidRPr="00F81087" w:rsidRDefault="00B96A2D" w:rsidP="00B96A2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Для дальнейшего снижения производственного травматизма и профессиональной заболеваемости, развития имеющихся позитивных тенденций в сфере охраны труда, необходимо продолжить работу в рамках Мероприятий, которые сформированы как единый комплекс взаимосвязанных организационных, методических, исследовательских, производственных, санитарно-гигиенических, учебно-пропагандистских и других мероприятий.</w:t>
      </w:r>
    </w:p>
    <w:p w:rsidR="00767370" w:rsidRPr="00F81087" w:rsidRDefault="00767370" w:rsidP="00C37552">
      <w:pPr>
        <w:ind w:firstLine="567"/>
        <w:jc w:val="both"/>
        <w:rPr>
          <w:color w:val="000000"/>
          <w:sz w:val="28"/>
          <w:szCs w:val="28"/>
        </w:rPr>
      </w:pPr>
    </w:p>
    <w:p w:rsidR="00E81303" w:rsidRPr="00F81087" w:rsidRDefault="00767370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РЕШИЛИ: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1. Принять к сведению информацию докладчиков.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2. Рекомендовать руководителям предприятий и организаций, где произошли несчастные случаи в 2023 году: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2.1. Усилить работу по реализации мероприятий по предотвращению производственного травматизма.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 xml:space="preserve">2.2. </w:t>
      </w:r>
      <w:bookmarkStart w:id="0" w:name="_GoBack"/>
      <w:bookmarkEnd w:id="0"/>
      <w:r w:rsidRPr="00F81087">
        <w:rPr>
          <w:color w:val="000000"/>
          <w:sz w:val="28"/>
          <w:szCs w:val="28"/>
        </w:rPr>
        <w:t>Провести внеплановый инструктаж на рабочем месте работникам предприятий.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2.3. Участвовать во всех муниципальных, региональных и Всероссийских Конкурсах по охране труда.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 3. Рекомендовать руководителям организаций всех форм собственности района и главам (администраций) муниципальных образований, входящих в состав Красносулинского района:</w:t>
      </w:r>
    </w:p>
    <w:p w:rsidR="00E81303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3.1. Осуществлять Мероприятия по улучшению условий и охраны труда в Красносулинском районе на 2018-2025 гг. утвержденные постановлением Администрации Красносулинского района от 31.01.2018 № 59.</w:t>
      </w:r>
    </w:p>
    <w:p w:rsidR="00F359DD" w:rsidRPr="00F81087" w:rsidRDefault="00E81303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3.2. Незамедлительно информировать Комиссию о несчастных случаях с тяжелыми последствиями и со смертельным исходом. В состав комиссии по расследованию несчастного случая в обязательном порядке включать представителя Администрации Красносулинского района (по согласованию).</w:t>
      </w:r>
    </w:p>
    <w:p w:rsidR="000E0C73" w:rsidRPr="00F81087" w:rsidRDefault="000E0C73" w:rsidP="00BB3557">
      <w:pPr>
        <w:ind w:firstLine="567"/>
        <w:jc w:val="both"/>
        <w:rPr>
          <w:color w:val="000000"/>
          <w:sz w:val="28"/>
          <w:szCs w:val="28"/>
        </w:rPr>
      </w:pPr>
    </w:p>
    <w:p w:rsidR="00767370" w:rsidRPr="00F81087" w:rsidRDefault="00767370" w:rsidP="00B9271B">
      <w:pPr>
        <w:ind w:firstLine="426"/>
        <w:jc w:val="center"/>
        <w:rPr>
          <w:sz w:val="28"/>
          <w:szCs w:val="28"/>
        </w:rPr>
      </w:pPr>
      <w:r w:rsidRPr="00F81087">
        <w:rPr>
          <w:sz w:val="28"/>
          <w:szCs w:val="28"/>
        </w:rPr>
        <w:t>2.</w:t>
      </w:r>
    </w:p>
    <w:p w:rsidR="00E81303" w:rsidRPr="00F81087" w:rsidRDefault="00E81303" w:rsidP="00B9271B">
      <w:pPr>
        <w:ind w:firstLine="426"/>
        <w:jc w:val="center"/>
        <w:rPr>
          <w:sz w:val="28"/>
          <w:szCs w:val="28"/>
        </w:rPr>
      </w:pPr>
    </w:p>
    <w:p w:rsidR="00776579" w:rsidRPr="00F81087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sz w:val="28"/>
          <w:szCs w:val="28"/>
        </w:rPr>
        <w:t xml:space="preserve">СЛУШАЛИ: </w:t>
      </w:r>
      <w:r w:rsidR="00B9271B" w:rsidRPr="00F81087">
        <w:rPr>
          <w:color w:val="000000"/>
          <w:sz w:val="28"/>
          <w:szCs w:val="28"/>
        </w:rPr>
        <w:t xml:space="preserve"> </w:t>
      </w:r>
    </w:p>
    <w:p w:rsidR="00E81303" w:rsidRPr="00F81087" w:rsidRDefault="00776579" w:rsidP="00F971E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Об утверждении Плана работы трехсторонней комиссии по регулированию социально-трудовых отношений муниципального образовани</w:t>
      </w:r>
      <w:r w:rsidR="0045699E">
        <w:rPr>
          <w:color w:val="000000"/>
          <w:sz w:val="28"/>
          <w:szCs w:val="28"/>
        </w:rPr>
        <w:t>я «Красносулинский район» на 2024</w:t>
      </w:r>
      <w:r w:rsidRPr="00F81087">
        <w:rPr>
          <w:color w:val="000000"/>
          <w:sz w:val="28"/>
          <w:szCs w:val="28"/>
        </w:rPr>
        <w:t xml:space="preserve"> г.</w:t>
      </w:r>
    </w:p>
    <w:p w:rsidR="00E81303" w:rsidRPr="00F81087" w:rsidRDefault="00E81303" w:rsidP="00F971ED">
      <w:pPr>
        <w:ind w:firstLine="567"/>
        <w:jc w:val="both"/>
        <w:rPr>
          <w:color w:val="000000"/>
          <w:sz w:val="28"/>
          <w:szCs w:val="28"/>
        </w:rPr>
      </w:pPr>
    </w:p>
    <w:p w:rsidR="00776579" w:rsidRPr="00F81087" w:rsidRDefault="00776579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81087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ВЫСТУПИЛ:</w:t>
      </w:r>
    </w:p>
    <w:p w:rsidR="00767370" w:rsidRPr="00F81087" w:rsidRDefault="00F75C6F" w:rsidP="00F971ED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Балов Д.В.</w:t>
      </w:r>
      <w:r w:rsidR="00767370" w:rsidRPr="00F81087">
        <w:rPr>
          <w:color w:val="000000"/>
          <w:sz w:val="28"/>
          <w:szCs w:val="28"/>
        </w:rPr>
        <w:t xml:space="preserve"> </w:t>
      </w:r>
      <w:r w:rsidR="00B813C1" w:rsidRPr="00F81087">
        <w:rPr>
          <w:color w:val="000000"/>
          <w:sz w:val="28"/>
          <w:szCs w:val="28"/>
        </w:rPr>
        <w:t>–</w:t>
      </w:r>
      <w:r w:rsidR="00767370" w:rsidRPr="00F81087">
        <w:rPr>
          <w:color w:val="000000"/>
          <w:sz w:val="28"/>
          <w:szCs w:val="28"/>
        </w:rPr>
        <w:t xml:space="preserve"> </w:t>
      </w:r>
      <w:r w:rsidR="00437AF8" w:rsidRPr="00F81087">
        <w:rPr>
          <w:color w:val="000000"/>
          <w:sz w:val="28"/>
          <w:szCs w:val="28"/>
        </w:rPr>
        <w:t>главный специалист</w:t>
      </w:r>
      <w:r w:rsidR="00767370" w:rsidRPr="00F81087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  <w:r w:rsidR="00E81303" w:rsidRPr="00F81087">
        <w:rPr>
          <w:color w:val="000000"/>
          <w:sz w:val="28"/>
          <w:szCs w:val="28"/>
        </w:rPr>
        <w:t>.</w:t>
      </w:r>
    </w:p>
    <w:p w:rsidR="00767370" w:rsidRPr="00F81087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81087" w:rsidRDefault="00767370" w:rsidP="00E81303">
      <w:pPr>
        <w:ind w:firstLine="567"/>
        <w:jc w:val="both"/>
        <w:rPr>
          <w:color w:val="000000"/>
          <w:sz w:val="28"/>
          <w:szCs w:val="28"/>
        </w:rPr>
      </w:pPr>
      <w:r w:rsidRPr="00F81087">
        <w:rPr>
          <w:color w:val="000000"/>
          <w:sz w:val="28"/>
          <w:szCs w:val="28"/>
        </w:rPr>
        <w:t>РЕШИЛИ:</w:t>
      </w:r>
    </w:p>
    <w:p w:rsidR="00E81303" w:rsidRPr="00F81087" w:rsidRDefault="00E81303" w:rsidP="00E81303">
      <w:pPr>
        <w:ind w:firstLine="567"/>
        <w:jc w:val="both"/>
        <w:rPr>
          <w:sz w:val="28"/>
          <w:szCs w:val="28"/>
        </w:rPr>
      </w:pPr>
      <w:r w:rsidRPr="00F81087">
        <w:rPr>
          <w:color w:val="000000"/>
          <w:sz w:val="28"/>
          <w:szCs w:val="28"/>
        </w:rPr>
        <w:t>1. Утвердить План работы трехсторонней комиссии по регулированию социально-трудовых отношений муниципального образования</w:t>
      </w:r>
      <w:r w:rsidR="006432E0">
        <w:rPr>
          <w:color w:val="000000"/>
          <w:sz w:val="28"/>
          <w:szCs w:val="28"/>
        </w:rPr>
        <w:t xml:space="preserve"> «Красносулинский район» на 2024</w:t>
      </w:r>
      <w:r w:rsidRPr="00F81087">
        <w:rPr>
          <w:color w:val="000000"/>
          <w:sz w:val="28"/>
          <w:szCs w:val="28"/>
        </w:rPr>
        <w:t xml:space="preserve"> г</w:t>
      </w:r>
      <w:proofErr w:type="gramStart"/>
      <w:r w:rsidRPr="00F81087">
        <w:rPr>
          <w:color w:val="000000"/>
          <w:sz w:val="28"/>
          <w:szCs w:val="28"/>
        </w:rPr>
        <w:t xml:space="preserve"> </w:t>
      </w:r>
      <w:r w:rsidR="006432E0">
        <w:rPr>
          <w:color w:val="000000"/>
          <w:sz w:val="28"/>
          <w:szCs w:val="28"/>
        </w:rPr>
        <w:t>.</w:t>
      </w:r>
      <w:proofErr w:type="gramEnd"/>
    </w:p>
    <w:p w:rsidR="00E81303" w:rsidRPr="00F81087" w:rsidRDefault="00E81303" w:rsidP="00887AD4">
      <w:pPr>
        <w:jc w:val="both"/>
        <w:rPr>
          <w:b/>
          <w:sz w:val="28"/>
          <w:szCs w:val="28"/>
        </w:rPr>
      </w:pPr>
    </w:p>
    <w:p w:rsidR="00E81303" w:rsidRPr="00F81087" w:rsidRDefault="00E81303" w:rsidP="00887AD4">
      <w:pPr>
        <w:jc w:val="both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F81087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844005" w:rsidP="00340E68">
            <w:pPr>
              <w:jc w:val="center"/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F81087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F81087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F81087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F81087" w:rsidRDefault="00844005" w:rsidP="00340E68">
            <w:pPr>
              <w:jc w:val="center"/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Балов Д.В.</w:t>
            </w:r>
          </w:p>
        </w:tc>
      </w:tr>
    </w:tbl>
    <w:p w:rsidR="000B509A" w:rsidRPr="00F81087" w:rsidRDefault="000B509A" w:rsidP="000E0C73">
      <w:pPr>
        <w:jc w:val="center"/>
        <w:rPr>
          <w:color w:val="000000"/>
          <w:sz w:val="28"/>
          <w:szCs w:val="28"/>
        </w:rPr>
      </w:pPr>
    </w:p>
    <w:p w:rsidR="000B509A" w:rsidRPr="00F81087" w:rsidRDefault="000B509A" w:rsidP="00EE23A6">
      <w:pPr>
        <w:rPr>
          <w:color w:val="000000"/>
          <w:sz w:val="28"/>
          <w:szCs w:val="28"/>
        </w:rPr>
      </w:pPr>
    </w:p>
    <w:p w:rsidR="00D91A54" w:rsidRPr="00F81087" w:rsidRDefault="00D91A54" w:rsidP="00480FFE">
      <w:pPr>
        <w:rPr>
          <w:color w:val="000000"/>
          <w:sz w:val="28"/>
          <w:szCs w:val="28"/>
        </w:rPr>
      </w:pPr>
    </w:p>
    <w:p w:rsidR="008D6C48" w:rsidRPr="00F81087" w:rsidRDefault="008D6C48" w:rsidP="00EC1C64">
      <w:pPr>
        <w:jc w:val="right"/>
        <w:rPr>
          <w:color w:val="000000"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E81303" w:rsidRPr="00F81087" w:rsidRDefault="00E81303" w:rsidP="000B509A">
      <w:pPr>
        <w:jc w:val="center"/>
        <w:outlineLvl w:val="0"/>
        <w:rPr>
          <w:b/>
          <w:sz w:val="28"/>
          <w:szCs w:val="28"/>
        </w:rPr>
      </w:pPr>
    </w:p>
    <w:p w:rsidR="003163BD" w:rsidRDefault="003163BD" w:rsidP="000B509A">
      <w:pPr>
        <w:jc w:val="center"/>
        <w:outlineLvl w:val="0"/>
        <w:rPr>
          <w:b/>
          <w:sz w:val="28"/>
          <w:szCs w:val="28"/>
        </w:rPr>
      </w:pPr>
    </w:p>
    <w:p w:rsidR="003163BD" w:rsidRDefault="003163BD" w:rsidP="000B509A">
      <w:pPr>
        <w:jc w:val="center"/>
        <w:outlineLvl w:val="0"/>
        <w:rPr>
          <w:b/>
          <w:sz w:val="28"/>
          <w:szCs w:val="28"/>
        </w:rPr>
      </w:pPr>
    </w:p>
    <w:p w:rsidR="003163BD" w:rsidRDefault="003163BD" w:rsidP="000B509A">
      <w:pPr>
        <w:jc w:val="center"/>
        <w:outlineLvl w:val="0"/>
        <w:rPr>
          <w:b/>
          <w:sz w:val="28"/>
          <w:szCs w:val="28"/>
        </w:rPr>
      </w:pPr>
    </w:p>
    <w:p w:rsidR="003163BD" w:rsidRDefault="003163BD" w:rsidP="000B509A">
      <w:pPr>
        <w:jc w:val="center"/>
        <w:outlineLvl w:val="0"/>
        <w:rPr>
          <w:b/>
          <w:sz w:val="28"/>
          <w:szCs w:val="28"/>
        </w:rPr>
      </w:pPr>
    </w:p>
    <w:p w:rsidR="000B509A" w:rsidRPr="00F81087" w:rsidRDefault="000B509A" w:rsidP="000B509A">
      <w:pPr>
        <w:jc w:val="center"/>
        <w:outlineLvl w:val="0"/>
        <w:rPr>
          <w:b/>
          <w:sz w:val="28"/>
          <w:szCs w:val="28"/>
        </w:rPr>
      </w:pPr>
      <w:r w:rsidRPr="00F81087">
        <w:rPr>
          <w:b/>
          <w:sz w:val="28"/>
          <w:szCs w:val="28"/>
        </w:rPr>
        <w:lastRenderedPageBreak/>
        <w:t>СПИСОК ПРИСУТСТВУЮЩИХ</w:t>
      </w:r>
    </w:p>
    <w:p w:rsidR="000B509A" w:rsidRPr="00F81087" w:rsidRDefault="000B509A" w:rsidP="000B509A">
      <w:pPr>
        <w:jc w:val="center"/>
        <w:rPr>
          <w:b/>
          <w:sz w:val="28"/>
          <w:szCs w:val="28"/>
        </w:rPr>
      </w:pPr>
      <w:r w:rsidRPr="00F81087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F81087">
        <w:rPr>
          <w:b/>
          <w:sz w:val="28"/>
          <w:szCs w:val="28"/>
        </w:rPr>
        <w:t>по</w:t>
      </w:r>
      <w:proofErr w:type="gramEnd"/>
      <w:r w:rsidRPr="00F81087">
        <w:rPr>
          <w:b/>
          <w:sz w:val="28"/>
          <w:szCs w:val="28"/>
        </w:rPr>
        <w:t xml:space="preserve"> </w:t>
      </w:r>
    </w:p>
    <w:p w:rsidR="000B509A" w:rsidRPr="00F81087" w:rsidRDefault="000B509A" w:rsidP="000B509A">
      <w:pPr>
        <w:jc w:val="center"/>
        <w:rPr>
          <w:b/>
          <w:sz w:val="28"/>
          <w:szCs w:val="28"/>
        </w:rPr>
      </w:pPr>
      <w:r w:rsidRPr="00F81087">
        <w:rPr>
          <w:b/>
          <w:sz w:val="28"/>
          <w:szCs w:val="28"/>
        </w:rPr>
        <w:t>регулированию социально-трудовых отношений</w:t>
      </w:r>
    </w:p>
    <w:p w:rsidR="000B509A" w:rsidRPr="00F81087" w:rsidRDefault="003163BD" w:rsidP="000B5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604D1" w:rsidRPr="00F81087">
        <w:rPr>
          <w:b/>
          <w:sz w:val="28"/>
          <w:szCs w:val="28"/>
        </w:rPr>
        <w:t>.</w:t>
      </w:r>
      <w:r w:rsidR="00E81303" w:rsidRPr="00F81087">
        <w:rPr>
          <w:b/>
          <w:sz w:val="28"/>
          <w:szCs w:val="28"/>
        </w:rPr>
        <w:t>12</w:t>
      </w:r>
      <w:r w:rsidR="008604D1" w:rsidRPr="00F81087">
        <w:rPr>
          <w:b/>
          <w:sz w:val="28"/>
          <w:szCs w:val="28"/>
        </w:rPr>
        <w:t>.2023</w:t>
      </w:r>
    </w:p>
    <w:p w:rsidR="000B509A" w:rsidRPr="00F81087" w:rsidRDefault="000B509A" w:rsidP="000B509A">
      <w:pPr>
        <w:rPr>
          <w:b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0"/>
        <w:gridCol w:w="27"/>
        <w:gridCol w:w="310"/>
        <w:gridCol w:w="6215"/>
      </w:tblGrid>
      <w:tr w:rsidR="000B509A" w:rsidRPr="00F81087" w:rsidTr="00340E68">
        <w:tc>
          <w:tcPr>
            <w:tcW w:w="2525" w:type="dxa"/>
          </w:tcPr>
          <w:p w:rsidR="000B509A" w:rsidRPr="00F81087" w:rsidRDefault="00844005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комиссии;</w:t>
            </w:r>
          </w:p>
        </w:tc>
      </w:tr>
      <w:tr w:rsidR="000B509A" w:rsidRPr="00F81087" w:rsidTr="00340E68">
        <w:tc>
          <w:tcPr>
            <w:tcW w:w="2525" w:type="dxa"/>
          </w:tcPr>
          <w:p w:rsidR="000B509A" w:rsidRPr="00F81087" w:rsidRDefault="00844005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Стальная Н.Н.</w:t>
            </w:r>
          </w:p>
        </w:tc>
        <w:tc>
          <w:tcPr>
            <w:tcW w:w="310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заместитель председателя комиссии;</w:t>
            </w:r>
          </w:p>
        </w:tc>
      </w:tr>
      <w:tr w:rsidR="000B509A" w:rsidRPr="00F81087" w:rsidTr="00340E68">
        <w:tc>
          <w:tcPr>
            <w:tcW w:w="2525" w:type="dxa"/>
          </w:tcPr>
          <w:p w:rsidR="000B509A" w:rsidRPr="00F81087" w:rsidRDefault="00844005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  секретарь комиссии;</w:t>
            </w:r>
          </w:p>
          <w:p w:rsidR="000B509A" w:rsidRPr="00F81087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F81087" w:rsidTr="00340E68">
        <w:trPr>
          <w:trHeight w:val="509"/>
        </w:trPr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F81087" w:rsidTr="00340E68"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B509A" w:rsidRPr="00F81087" w:rsidTr="00340E68"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Альшенко Н.И.</w:t>
            </w: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F81087" w:rsidTr="00340E68">
        <w:tc>
          <w:tcPr>
            <w:tcW w:w="2552" w:type="dxa"/>
            <w:gridSpan w:val="2"/>
          </w:tcPr>
          <w:p w:rsidR="000B509A" w:rsidRPr="00F81087" w:rsidRDefault="003163BD" w:rsidP="00340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Кулак С.Ю.</w:t>
            </w: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3163BD" w:rsidP="00340E68">
            <w:pPr>
              <w:rPr>
                <w:sz w:val="28"/>
                <w:szCs w:val="28"/>
              </w:rPr>
            </w:pPr>
            <w:r w:rsidRPr="00424547">
              <w:rPr>
                <w:sz w:val="28"/>
                <w:szCs w:val="28"/>
                <w:shd w:val="clear" w:color="auto" w:fill="FFFFFF"/>
              </w:rPr>
              <w:t>Заведующий сектором</w:t>
            </w:r>
            <w:r w:rsidRPr="00424547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424547">
              <w:rPr>
                <w:bCs/>
                <w:sz w:val="28"/>
                <w:szCs w:val="28"/>
                <w:shd w:val="clear" w:color="auto" w:fill="FFFFFF"/>
              </w:rPr>
              <w:t>делопроизводства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, председатель первичной профсоюзной организации Администрации Красносулинского района </w:t>
            </w:r>
            <w:r w:rsidRPr="00424547">
              <w:rPr>
                <w:bCs/>
                <w:sz w:val="28"/>
                <w:szCs w:val="28"/>
                <w:shd w:val="clear" w:color="auto" w:fill="FFFFFF"/>
              </w:rPr>
              <w:t>(по согласованию)</w:t>
            </w:r>
            <w:r w:rsidRPr="00424547">
              <w:rPr>
                <w:sz w:val="28"/>
                <w:szCs w:val="28"/>
              </w:rPr>
              <w:t>;</w:t>
            </w:r>
          </w:p>
        </w:tc>
      </w:tr>
      <w:tr w:rsidR="000B509A" w:rsidRPr="00F81087" w:rsidTr="00340E68">
        <w:trPr>
          <w:trHeight w:val="463"/>
        </w:trPr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от работодателей:</w:t>
            </w:r>
          </w:p>
        </w:tc>
      </w:tr>
      <w:tr w:rsidR="000B509A" w:rsidRPr="00F81087" w:rsidTr="00340E68"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F81087">
              <w:rPr>
                <w:sz w:val="28"/>
                <w:szCs w:val="28"/>
              </w:rPr>
              <w:t>Крошенкова</w:t>
            </w:r>
            <w:proofErr w:type="spellEnd"/>
            <w:r w:rsidRPr="00F81087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0B509A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F81087" w:rsidTr="00340E68">
        <w:tc>
          <w:tcPr>
            <w:tcW w:w="2552" w:type="dxa"/>
            <w:gridSpan w:val="2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F81087">
              <w:rPr>
                <w:sz w:val="28"/>
                <w:szCs w:val="28"/>
              </w:rPr>
              <w:t>Белицкая</w:t>
            </w:r>
            <w:proofErr w:type="spellEnd"/>
            <w:r w:rsidRPr="00F81087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283" w:type="dxa"/>
          </w:tcPr>
          <w:p w:rsidR="000B509A" w:rsidRPr="00F81087" w:rsidRDefault="000B509A" w:rsidP="00340E68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F81087" w:rsidRDefault="000B509A" w:rsidP="000B509A">
            <w:pPr>
              <w:rPr>
                <w:sz w:val="28"/>
                <w:szCs w:val="28"/>
              </w:rPr>
            </w:pPr>
            <w:r w:rsidRPr="00F81087">
              <w:rPr>
                <w:sz w:val="28"/>
                <w:szCs w:val="28"/>
              </w:rPr>
              <w:t>ИП «</w:t>
            </w:r>
            <w:proofErr w:type="spellStart"/>
            <w:r w:rsidRPr="00F81087">
              <w:rPr>
                <w:sz w:val="28"/>
                <w:szCs w:val="28"/>
              </w:rPr>
              <w:t>Белицкая</w:t>
            </w:r>
            <w:proofErr w:type="spellEnd"/>
            <w:r w:rsidRPr="00F81087">
              <w:rPr>
                <w:sz w:val="28"/>
                <w:szCs w:val="28"/>
              </w:rPr>
              <w:t>»;</w:t>
            </w:r>
          </w:p>
        </w:tc>
      </w:tr>
      <w:tr w:rsidR="00E81303" w:rsidRPr="00F81087" w:rsidTr="00E81303">
        <w:trPr>
          <w:trHeight w:val="825"/>
        </w:trPr>
        <w:tc>
          <w:tcPr>
            <w:tcW w:w="2552" w:type="dxa"/>
            <w:gridSpan w:val="2"/>
          </w:tcPr>
          <w:p w:rsidR="00E81303" w:rsidRPr="00F81087" w:rsidRDefault="003163BD" w:rsidP="00340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Вакулина Г.Ю.</w:t>
            </w:r>
          </w:p>
        </w:tc>
        <w:tc>
          <w:tcPr>
            <w:tcW w:w="283" w:type="dxa"/>
          </w:tcPr>
          <w:p w:rsidR="00E81303" w:rsidRPr="00F81087" w:rsidRDefault="003163BD" w:rsidP="00340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E81303" w:rsidRPr="003163BD" w:rsidRDefault="003163BD" w:rsidP="003163BD">
            <w:pPr>
              <w:pStyle w:val="a5"/>
              <w:rPr>
                <w:sz w:val="28"/>
                <w:szCs w:val="28"/>
              </w:rPr>
            </w:pPr>
            <w:r w:rsidRPr="003163BD">
              <w:rPr>
                <w:sz w:val="28"/>
                <w:szCs w:val="28"/>
                <w:lang w:eastAsia="en-US"/>
              </w:rPr>
              <w:t xml:space="preserve">Директор  </w:t>
            </w:r>
            <w:r w:rsidRPr="003163BD">
              <w:rPr>
                <w:sz w:val="28"/>
                <w:szCs w:val="28"/>
              </w:rPr>
              <w:t>ГБПОУ РО «ККПТ»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527E" w:rsidRPr="00F81087" w:rsidRDefault="00EE527E" w:rsidP="00273617">
      <w:pPr>
        <w:jc w:val="both"/>
        <w:rPr>
          <w:sz w:val="28"/>
          <w:szCs w:val="28"/>
        </w:rPr>
      </w:pPr>
    </w:p>
    <w:sectPr w:rsidR="00EE527E" w:rsidRPr="00F81087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51C1"/>
    <w:rsid w:val="00012739"/>
    <w:rsid w:val="00043FAB"/>
    <w:rsid w:val="000859D4"/>
    <w:rsid w:val="00095220"/>
    <w:rsid w:val="000A1279"/>
    <w:rsid w:val="000B509A"/>
    <w:rsid w:val="000C0748"/>
    <w:rsid w:val="000C496A"/>
    <w:rsid w:val="000E0C73"/>
    <w:rsid w:val="000F6C14"/>
    <w:rsid w:val="00123111"/>
    <w:rsid w:val="001237C5"/>
    <w:rsid w:val="00143E8D"/>
    <w:rsid w:val="0016006B"/>
    <w:rsid w:val="001739BE"/>
    <w:rsid w:val="00184550"/>
    <w:rsid w:val="0019757E"/>
    <w:rsid w:val="001E271E"/>
    <w:rsid w:val="002051C1"/>
    <w:rsid w:val="00206E58"/>
    <w:rsid w:val="0021694F"/>
    <w:rsid w:val="00221686"/>
    <w:rsid w:val="00235321"/>
    <w:rsid w:val="00273617"/>
    <w:rsid w:val="002B53AF"/>
    <w:rsid w:val="002E1DA7"/>
    <w:rsid w:val="00304BA4"/>
    <w:rsid w:val="00312B0F"/>
    <w:rsid w:val="003163BD"/>
    <w:rsid w:val="00337D9D"/>
    <w:rsid w:val="003639A7"/>
    <w:rsid w:val="003A28F3"/>
    <w:rsid w:val="003D0542"/>
    <w:rsid w:val="003E4B78"/>
    <w:rsid w:val="00411F92"/>
    <w:rsid w:val="00437AF8"/>
    <w:rsid w:val="00446F68"/>
    <w:rsid w:val="00452DFF"/>
    <w:rsid w:val="0045699E"/>
    <w:rsid w:val="00480FFE"/>
    <w:rsid w:val="00487F2C"/>
    <w:rsid w:val="004B3884"/>
    <w:rsid w:val="004D14A2"/>
    <w:rsid w:val="004E32FD"/>
    <w:rsid w:val="00535C6A"/>
    <w:rsid w:val="0054536C"/>
    <w:rsid w:val="0054565B"/>
    <w:rsid w:val="0055655C"/>
    <w:rsid w:val="00561B17"/>
    <w:rsid w:val="005E7E64"/>
    <w:rsid w:val="005F020B"/>
    <w:rsid w:val="00616602"/>
    <w:rsid w:val="006227B0"/>
    <w:rsid w:val="006432E0"/>
    <w:rsid w:val="006472B1"/>
    <w:rsid w:val="006B2FF9"/>
    <w:rsid w:val="006C0D43"/>
    <w:rsid w:val="006F2E9E"/>
    <w:rsid w:val="00707B3E"/>
    <w:rsid w:val="007132D9"/>
    <w:rsid w:val="0071388A"/>
    <w:rsid w:val="00715020"/>
    <w:rsid w:val="00767370"/>
    <w:rsid w:val="00776579"/>
    <w:rsid w:val="007806C8"/>
    <w:rsid w:val="0078335A"/>
    <w:rsid w:val="007A0AD8"/>
    <w:rsid w:val="007B0308"/>
    <w:rsid w:val="007B61B5"/>
    <w:rsid w:val="007F32F8"/>
    <w:rsid w:val="0081088E"/>
    <w:rsid w:val="0081549C"/>
    <w:rsid w:val="00834EF6"/>
    <w:rsid w:val="00844005"/>
    <w:rsid w:val="008604D1"/>
    <w:rsid w:val="00887AD4"/>
    <w:rsid w:val="008B2F38"/>
    <w:rsid w:val="008B4B11"/>
    <w:rsid w:val="008B54D9"/>
    <w:rsid w:val="008B626B"/>
    <w:rsid w:val="008D6C48"/>
    <w:rsid w:val="00930BA4"/>
    <w:rsid w:val="00934CD3"/>
    <w:rsid w:val="009522C4"/>
    <w:rsid w:val="00975F6F"/>
    <w:rsid w:val="009775F9"/>
    <w:rsid w:val="00980CF7"/>
    <w:rsid w:val="009B3142"/>
    <w:rsid w:val="009C760A"/>
    <w:rsid w:val="009D2B07"/>
    <w:rsid w:val="009D487B"/>
    <w:rsid w:val="009E73B5"/>
    <w:rsid w:val="00A003B6"/>
    <w:rsid w:val="00A86F61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83FE3"/>
    <w:rsid w:val="00B9271B"/>
    <w:rsid w:val="00B96A2D"/>
    <w:rsid w:val="00BB3557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A69CD"/>
    <w:rsid w:val="00CC27B6"/>
    <w:rsid w:val="00CD3275"/>
    <w:rsid w:val="00CF5868"/>
    <w:rsid w:val="00D00CEB"/>
    <w:rsid w:val="00D30548"/>
    <w:rsid w:val="00D91A54"/>
    <w:rsid w:val="00DA6586"/>
    <w:rsid w:val="00DB1170"/>
    <w:rsid w:val="00DB1220"/>
    <w:rsid w:val="00DC218C"/>
    <w:rsid w:val="00DE034B"/>
    <w:rsid w:val="00E225CC"/>
    <w:rsid w:val="00E239D3"/>
    <w:rsid w:val="00E3097B"/>
    <w:rsid w:val="00E45D46"/>
    <w:rsid w:val="00E57355"/>
    <w:rsid w:val="00E81303"/>
    <w:rsid w:val="00EB235F"/>
    <w:rsid w:val="00EB4DBB"/>
    <w:rsid w:val="00EC1C64"/>
    <w:rsid w:val="00EC427B"/>
    <w:rsid w:val="00ED0E1F"/>
    <w:rsid w:val="00EE23A6"/>
    <w:rsid w:val="00EE527E"/>
    <w:rsid w:val="00F00AAE"/>
    <w:rsid w:val="00F06999"/>
    <w:rsid w:val="00F24B20"/>
    <w:rsid w:val="00F33029"/>
    <w:rsid w:val="00F359DD"/>
    <w:rsid w:val="00F50805"/>
    <w:rsid w:val="00F75C6F"/>
    <w:rsid w:val="00F81087"/>
    <w:rsid w:val="00F971ED"/>
    <w:rsid w:val="00FB14D2"/>
    <w:rsid w:val="00FB3EF4"/>
    <w:rsid w:val="00FE1ECD"/>
    <w:rsid w:val="00F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3BD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163BD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5">
    <w:name w:val="No Spacing"/>
    <w:uiPriority w:val="1"/>
    <w:qFormat/>
    <w:rsid w:val="0031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232</cp:revision>
  <cp:lastPrinted>2018-03-26T06:25:00Z</cp:lastPrinted>
  <dcterms:created xsi:type="dcterms:W3CDTF">2018-02-08T08:04:00Z</dcterms:created>
  <dcterms:modified xsi:type="dcterms:W3CDTF">2023-12-12T11:09:00Z</dcterms:modified>
</cp:coreProperties>
</file>