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26"/>
        <w:gridCol w:w="30"/>
        <w:gridCol w:w="38"/>
        <w:gridCol w:w="694"/>
        <w:gridCol w:w="374"/>
        <w:gridCol w:w="1059"/>
        <w:gridCol w:w="167"/>
        <w:gridCol w:w="1058"/>
        <w:gridCol w:w="650"/>
        <w:gridCol w:w="295"/>
        <w:gridCol w:w="23"/>
        <w:gridCol w:w="5"/>
        <w:gridCol w:w="25"/>
        <w:gridCol w:w="34"/>
        <w:gridCol w:w="634"/>
        <w:gridCol w:w="1959"/>
        <w:gridCol w:w="48"/>
        <w:gridCol w:w="246"/>
        <w:gridCol w:w="782"/>
        <w:gridCol w:w="14"/>
        <w:gridCol w:w="40"/>
        <w:gridCol w:w="9"/>
      </w:tblGrid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генеральный план Пролетарского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2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«09</w:t>
            </w:r>
          </w:p>
        </w:tc>
        <w:tc>
          <w:tcPr>
            <w:tcW w:type="dxa" w:w="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type="dxa" w:w="10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4715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Внесение изменений в генеральный план Пролетарского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62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252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21.05</w:t>
            </w:r>
            <w:r>
              <w:rPr>
                <w:sz w:val="28"/>
              </w:rPr>
              <w:t>.2025</w:t>
            </w:r>
          </w:p>
        </w:tc>
        <w:tc>
          <w:tcPr>
            <w:tcW w:type="dxa" w:w="64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3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049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06.06</w:t>
            </w:r>
            <w:r>
              <w:rPr>
                <w:sz w:val="28"/>
              </w:rPr>
              <w:t>.2025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11 (одиннадцать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человек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5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4040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«06</w:t>
            </w:r>
            <w:r>
              <w:rPr>
                <w:sz w:val="28"/>
                <w:u w:val="single"/>
              </w:rPr>
              <w:t>» 06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065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>В период проведения публичных слушаний были поданы замечания и предложения от участников публичных слушаний.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Выступил: председатель градостроительной </w:t>
            </w:r>
            <w:r>
              <w:rPr>
                <w:sz w:val="28"/>
                <w:u w:val="single"/>
              </w:rPr>
              <w:t>комиссии</w:t>
            </w:r>
            <w:r>
              <w:rPr>
                <w:sz w:val="28"/>
                <w:u w:val="single"/>
              </w:rPr>
              <w:t xml:space="preserve"> Красносулинского района – главный архитектор Бисаинов А.Р. с замечанием о необходимости уточнения координат территориальной зоны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261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rPr>
          <w:trHeight w:hRule="atLeast" w:val="834"/>
        </w:trP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Уточнить координаты территориальной зоны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Информацию предоставить в течении 5 рабочих дней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261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1. Информацию по уточнению координат территориальной зоны предоставить заместителю главы Администрации Красносулинского района-главному архитектору Бисаинову А.Р.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>Председатель Комиссии                                                         __</w:t>
            </w:r>
            <w:r>
              <w:rPr>
                <w:sz w:val="28"/>
                <w:u w:val="single"/>
              </w:rPr>
              <w:t xml:space="preserve">А.Р. </w:t>
            </w:r>
            <w:r>
              <w:rPr>
                <w:sz w:val="28"/>
                <w:u w:val="single"/>
              </w:rPr>
              <w:t>Бисаинов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/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</w:tr>
      <w:tr>
        <w:tc>
          <w:tcPr>
            <w:tcW w:type="dxa" w:w="9310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>Секретарь Комиссии                                                                _</w:t>
            </w:r>
            <w:r>
              <w:rPr>
                <w:sz w:val="28"/>
                <w:u w:val="single"/>
              </w:rPr>
              <w:t>М.В. Смирнова</w:t>
            </w:r>
          </w:p>
        </w:tc>
      </w:tr>
      <w:tr>
        <w:tc>
          <w:tcPr>
            <w:tcW w:type="dxa" w:w="5519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9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4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82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</w:tbl>
    <w:p w14:paraId="86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Абзац списка1"/>
    <w:basedOn w:val="Style_3"/>
    <w:link w:val="Style_9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9_ch" w:type="character">
    <w:name w:val="Абзац списка1"/>
    <w:basedOn w:val="Style_3_ch"/>
    <w:link w:val="Style_9"/>
    <w:rPr>
      <w:rFonts w:ascii="Calibri" w:hAnsi="Calibri"/>
      <w:sz w:val="22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alloon Text"/>
    <w:basedOn w:val="Style_3"/>
    <w:link w:val="Style_13_ch"/>
    <w:pPr>
      <w:spacing w:after="0"/>
      <w:ind/>
    </w:pPr>
    <w:rPr>
      <w:rFonts w:ascii="Arial" w:hAnsi="Arial"/>
      <w:sz w:val="16"/>
    </w:rPr>
  </w:style>
  <w:style w:styleId="Style_13_ch" w:type="character">
    <w:name w:val="Balloon Text"/>
    <w:basedOn w:val="Style_3_ch"/>
    <w:link w:val="Style_13"/>
    <w:rPr>
      <w:rFonts w:ascii="Arial" w:hAnsi="Arial"/>
      <w:sz w:val="1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basedOn w:val="Style_3"/>
    <w:link w:val="Style_15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5_ch" w:type="character">
    <w:name w:val="heading 1"/>
    <w:basedOn w:val="Style_3_ch"/>
    <w:link w:val="Style_15"/>
    <w:rPr>
      <w:b w:val="1"/>
      <w:sz w:val="4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2025-06-09T12:45:20Z</dcterms:modified>
</cp:coreProperties>
</file>