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45284" w:rsidRDefault="004B6EAF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603390">
        <w:rPr>
          <w:sz w:val="24"/>
          <w:szCs w:val="24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P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603390" w:rsidRDefault="00A15D85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603390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4B6239" w:rsidRPr="00603390" w:rsidRDefault="004B6EAF" w:rsidP="004B6239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>Структурное подразделение</w:t>
      </w:r>
      <w:r w:rsidRPr="00603390">
        <w:rPr>
          <w:i/>
          <w:sz w:val="24"/>
          <w:szCs w:val="24"/>
        </w:rPr>
        <w:t xml:space="preserve"> </w:t>
      </w:r>
      <w:r w:rsidR="005C5653" w:rsidRPr="00603390">
        <w:rPr>
          <w:i/>
          <w:sz w:val="24"/>
          <w:szCs w:val="24"/>
        </w:rPr>
        <w:t>–</w:t>
      </w:r>
      <w:r w:rsidR="006B2485" w:rsidRPr="00603390">
        <w:rPr>
          <w:i/>
          <w:sz w:val="24"/>
          <w:szCs w:val="24"/>
        </w:rPr>
        <w:t xml:space="preserve"> </w:t>
      </w:r>
      <w:r w:rsidR="00B97C00" w:rsidRPr="00603390">
        <w:rPr>
          <w:sz w:val="24"/>
          <w:szCs w:val="24"/>
        </w:rPr>
        <w:t>Управление земельно-имущественных отношений и муниципального заказа Красносулинского района</w:t>
      </w:r>
      <w:r w:rsidR="00A15D85" w:rsidRPr="00603390">
        <w:rPr>
          <w:sz w:val="24"/>
          <w:szCs w:val="24"/>
        </w:rPr>
        <w:t xml:space="preserve"> </w:t>
      </w:r>
      <w:r w:rsidRPr="00603390">
        <w:rPr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546B1C" w:rsidRPr="00603390" w:rsidRDefault="004B6EAF" w:rsidP="004B6239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>Наименование прое</w:t>
      </w:r>
      <w:r w:rsidR="008F0DD2" w:rsidRPr="00603390">
        <w:rPr>
          <w:sz w:val="24"/>
          <w:szCs w:val="24"/>
        </w:rPr>
        <w:t>кта нормативного правового акта</w:t>
      </w:r>
      <w:r w:rsidR="005C5653" w:rsidRPr="00603390">
        <w:rPr>
          <w:sz w:val="24"/>
          <w:szCs w:val="24"/>
        </w:rPr>
        <w:t>:</w:t>
      </w:r>
      <w:r w:rsidR="00546B1C" w:rsidRPr="00603390">
        <w:rPr>
          <w:sz w:val="24"/>
          <w:szCs w:val="24"/>
        </w:rPr>
        <w:t xml:space="preserve"> </w:t>
      </w:r>
      <w:r w:rsidR="00F428EC" w:rsidRPr="00603390">
        <w:rPr>
          <w:sz w:val="24"/>
          <w:szCs w:val="24"/>
        </w:rPr>
        <w:t>«</w:t>
      </w:r>
      <w:r w:rsidR="007C4520" w:rsidRPr="00F3147B">
        <w:rPr>
          <w:sz w:val="24"/>
          <w:szCs w:val="24"/>
        </w:rPr>
        <w:t>О предоставлении отсрочки арендной</w:t>
      </w:r>
      <w:r w:rsidR="007C4520">
        <w:rPr>
          <w:sz w:val="24"/>
          <w:szCs w:val="24"/>
        </w:rPr>
        <w:t xml:space="preserve"> платы по договорам аренды    </w:t>
      </w:r>
      <w:r w:rsidR="007C4520" w:rsidRPr="00F3147B">
        <w:rPr>
          <w:sz w:val="24"/>
          <w:szCs w:val="24"/>
        </w:rPr>
        <w:t>муниципального имущества в связи с частичной мобилизацией</w:t>
      </w:r>
      <w:r w:rsidR="00F428EC" w:rsidRPr="00603390">
        <w:rPr>
          <w:sz w:val="24"/>
          <w:szCs w:val="24"/>
        </w:rPr>
        <w:t>»</w:t>
      </w:r>
      <w:r w:rsidR="00A15D85" w:rsidRPr="00603390">
        <w:rPr>
          <w:sz w:val="24"/>
          <w:szCs w:val="24"/>
        </w:rPr>
        <w:t>.</w:t>
      </w:r>
    </w:p>
    <w:p w:rsidR="004B6EAF" w:rsidRPr="00603390" w:rsidRDefault="004B6EAF" w:rsidP="00A15D85">
      <w:pPr>
        <w:tabs>
          <w:tab w:val="left" w:pos="4678"/>
          <w:tab w:val="left" w:pos="4820"/>
        </w:tabs>
        <w:ind w:right="-425" w:firstLine="0"/>
        <w:rPr>
          <w:b/>
          <w:sz w:val="24"/>
          <w:szCs w:val="24"/>
          <w:u w:val="single"/>
        </w:rPr>
      </w:pPr>
      <w:r w:rsidRPr="00603390">
        <w:rPr>
          <w:sz w:val="24"/>
          <w:szCs w:val="24"/>
        </w:rPr>
        <w:t xml:space="preserve">Стадия: </w:t>
      </w:r>
      <w:r w:rsidR="008F0DD2" w:rsidRPr="00603390">
        <w:rPr>
          <w:sz w:val="24"/>
          <w:szCs w:val="24"/>
        </w:rPr>
        <w:t>первичная разработка</w:t>
      </w:r>
      <w:r w:rsidR="009B1063" w:rsidRPr="00603390">
        <w:rPr>
          <w:sz w:val="24"/>
          <w:szCs w:val="24"/>
        </w:rPr>
        <w:t xml:space="preserve"> </w:t>
      </w:r>
      <w:r w:rsidRPr="00603390">
        <w:rPr>
          <w:sz w:val="24"/>
          <w:szCs w:val="24"/>
        </w:rPr>
        <w:t>(первичная разработка, внесение поправок)</w:t>
      </w:r>
    </w:p>
    <w:p w:rsidR="004B6EAF" w:rsidRPr="00603390" w:rsidRDefault="00A15D85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603390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7C4520" w:rsidRPr="00680B83" w:rsidRDefault="007C4520" w:rsidP="007C4520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>О</w:t>
      </w:r>
      <w:r w:rsidRPr="00477EB0">
        <w:rPr>
          <w:sz w:val="24"/>
          <w:szCs w:val="24"/>
          <w:lang w:eastAsia="en-US"/>
        </w:rPr>
        <w:t>тсрочк</w:t>
      </w:r>
      <w:r>
        <w:rPr>
          <w:sz w:val="24"/>
          <w:szCs w:val="24"/>
          <w:lang w:eastAsia="en-US"/>
        </w:rPr>
        <w:t xml:space="preserve">а по </w:t>
      </w:r>
      <w:r w:rsidRPr="00477EB0">
        <w:rPr>
          <w:sz w:val="24"/>
          <w:szCs w:val="24"/>
          <w:lang w:eastAsia="en-US"/>
        </w:rPr>
        <w:t xml:space="preserve"> уплат</w:t>
      </w:r>
      <w:r>
        <w:rPr>
          <w:sz w:val="24"/>
          <w:szCs w:val="24"/>
          <w:lang w:eastAsia="en-US"/>
        </w:rPr>
        <w:t>е</w:t>
      </w:r>
      <w:r w:rsidRPr="00477EB0">
        <w:rPr>
          <w:sz w:val="24"/>
          <w:szCs w:val="24"/>
          <w:lang w:eastAsia="en-US"/>
        </w:rPr>
        <w:t xml:space="preserve"> арендной платы</w:t>
      </w:r>
      <w:r w:rsidRPr="00477EB0">
        <w:rPr>
          <w:sz w:val="24"/>
          <w:szCs w:val="24"/>
        </w:rPr>
        <w:t xml:space="preserve"> </w:t>
      </w:r>
      <w:r w:rsidRPr="00477EB0">
        <w:rPr>
          <w:sz w:val="24"/>
          <w:szCs w:val="24"/>
          <w:lang w:eastAsia="en-US"/>
        </w:rPr>
        <w:t>по договорам аренды муниципального имущества</w:t>
      </w:r>
      <w:r w:rsidRPr="00680B83">
        <w:rPr>
          <w:rFonts w:eastAsia="Calibri"/>
          <w:sz w:val="24"/>
          <w:szCs w:val="24"/>
        </w:rPr>
        <w:t>.</w:t>
      </w:r>
    </w:p>
    <w:p w:rsidR="00701BAE" w:rsidRPr="00603390" w:rsidRDefault="004C22E7" w:rsidP="007C4520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 xml:space="preserve"> </w:t>
      </w:r>
      <w:r w:rsidR="004B6EAF" w:rsidRPr="00603390">
        <w:rPr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A15D85" w:rsidRPr="00603390" w:rsidRDefault="004B6EAF" w:rsidP="00F428EC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603390">
        <w:rPr>
          <w:sz w:val="24"/>
          <w:szCs w:val="24"/>
        </w:rPr>
        <w:t>атронуты существующей проблемо</w:t>
      </w:r>
      <w:r w:rsidR="0097030E" w:rsidRPr="00603390">
        <w:rPr>
          <w:sz w:val="24"/>
          <w:szCs w:val="24"/>
        </w:rPr>
        <w:t>й</w:t>
      </w:r>
      <w:r w:rsidR="00C5584E" w:rsidRPr="00603390">
        <w:rPr>
          <w:sz w:val="24"/>
          <w:szCs w:val="24"/>
        </w:rPr>
        <w:t xml:space="preserve">: </w:t>
      </w:r>
      <w:r w:rsidR="00F428EC" w:rsidRPr="00603390">
        <w:rPr>
          <w:sz w:val="24"/>
          <w:szCs w:val="24"/>
        </w:rPr>
        <w:t>индивидуальные предприниматели, юридические лица</w:t>
      </w:r>
      <w:r w:rsidR="007C4520">
        <w:rPr>
          <w:sz w:val="24"/>
          <w:szCs w:val="24"/>
        </w:rPr>
        <w:t>.</w:t>
      </w:r>
    </w:p>
    <w:p w:rsidR="004B6EAF" w:rsidRPr="00603390" w:rsidRDefault="004B6EAF" w:rsidP="00A15D85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603390">
        <w:rPr>
          <w:rFonts w:ascii="Times New Roman" w:hAnsi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FD5A6E" w:rsidRPr="00680B83" w:rsidRDefault="00C5584E" w:rsidP="00FD5A6E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bookmarkStart w:id="1" w:name="Par274"/>
      <w:bookmarkEnd w:id="1"/>
      <w:r w:rsidRPr="00603390">
        <w:rPr>
          <w:sz w:val="24"/>
          <w:szCs w:val="24"/>
        </w:rPr>
        <w:t>Нерегламентированный порядок</w:t>
      </w:r>
      <w:r w:rsidR="00F428EC" w:rsidRPr="00603390">
        <w:rPr>
          <w:sz w:val="24"/>
          <w:szCs w:val="24"/>
        </w:rPr>
        <w:t xml:space="preserve"> </w:t>
      </w:r>
      <w:r w:rsidR="00FD5A6E">
        <w:rPr>
          <w:sz w:val="24"/>
          <w:szCs w:val="24"/>
        </w:rPr>
        <w:t>предоставления о</w:t>
      </w:r>
      <w:r w:rsidR="00FD5A6E" w:rsidRPr="00477EB0">
        <w:rPr>
          <w:sz w:val="24"/>
          <w:szCs w:val="24"/>
          <w:lang w:eastAsia="en-US"/>
        </w:rPr>
        <w:t>тсрочк</w:t>
      </w:r>
      <w:r w:rsidR="00FD5A6E">
        <w:rPr>
          <w:sz w:val="24"/>
          <w:szCs w:val="24"/>
          <w:lang w:eastAsia="en-US"/>
        </w:rPr>
        <w:t xml:space="preserve">и по </w:t>
      </w:r>
      <w:r w:rsidR="00FD5A6E" w:rsidRPr="00477EB0">
        <w:rPr>
          <w:sz w:val="24"/>
          <w:szCs w:val="24"/>
          <w:lang w:eastAsia="en-US"/>
        </w:rPr>
        <w:t xml:space="preserve"> уплат</w:t>
      </w:r>
      <w:r w:rsidR="00FD5A6E">
        <w:rPr>
          <w:sz w:val="24"/>
          <w:szCs w:val="24"/>
          <w:lang w:eastAsia="en-US"/>
        </w:rPr>
        <w:t>е</w:t>
      </w:r>
      <w:r w:rsidR="00FD5A6E" w:rsidRPr="00477EB0">
        <w:rPr>
          <w:sz w:val="24"/>
          <w:szCs w:val="24"/>
          <w:lang w:eastAsia="en-US"/>
        </w:rPr>
        <w:t xml:space="preserve"> арендной платы</w:t>
      </w:r>
      <w:r w:rsidR="00FD5A6E" w:rsidRPr="00477EB0">
        <w:rPr>
          <w:sz w:val="24"/>
          <w:szCs w:val="24"/>
        </w:rPr>
        <w:t xml:space="preserve"> </w:t>
      </w:r>
      <w:r w:rsidR="00FD5A6E" w:rsidRPr="00477EB0">
        <w:rPr>
          <w:sz w:val="24"/>
          <w:szCs w:val="24"/>
          <w:lang w:eastAsia="en-US"/>
        </w:rPr>
        <w:t>по договорам аренды муниципального имущества</w:t>
      </w:r>
      <w:r w:rsidR="00FD5A6E" w:rsidRPr="00680B83">
        <w:rPr>
          <w:rFonts w:eastAsia="Calibri"/>
          <w:sz w:val="24"/>
          <w:szCs w:val="24"/>
        </w:rPr>
        <w:t>.</w:t>
      </w:r>
    </w:p>
    <w:p w:rsidR="00EF29BD" w:rsidRPr="00603390" w:rsidRDefault="00A15D85" w:rsidP="00FD5A6E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603390">
        <w:rPr>
          <w:rFonts w:ascii="Times New Roman" w:hAnsi="Times New Roman"/>
          <w:sz w:val="24"/>
          <w:szCs w:val="24"/>
        </w:rPr>
        <w:t xml:space="preserve"> </w:t>
      </w:r>
      <w:r w:rsidR="004B6EAF" w:rsidRPr="00603390">
        <w:rPr>
          <w:rFonts w:ascii="Times New Roman" w:hAnsi="Times New Roman"/>
          <w:sz w:val="24"/>
          <w:szCs w:val="24"/>
        </w:rPr>
        <w:t>3. Цели правового регулирования</w:t>
      </w:r>
      <w:r w:rsidR="00145284" w:rsidRPr="00603390">
        <w:rPr>
          <w:rFonts w:ascii="Times New Roman" w:hAnsi="Times New Roman"/>
          <w:sz w:val="24"/>
          <w:szCs w:val="24"/>
        </w:rPr>
        <w:tab/>
      </w:r>
    </w:p>
    <w:p w:rsidR="00FD5A6E" w:rsidRPr="007F7F50" w:rsidRDefault="00FD5A6E" w:rsidP="00FD5A6E">
      <w:pPr>
        <w:ind w:right="-426" w:firstLine="0"/>
        <w:rPr>
          <w:sz w:val="24"/>
          <w:szCs w:val="24"/>
        </w:rPr>
      </w:pPr>
      <w:r w:rsidRPr="007F7F50">
        <w:rPr>
          <w:sz w:val="24"/>
          <w:szCs w:val="24"/>
          <w:lang w:eastAsia="ar-SA"/>
        </w:rPr>
        <w:t xml:space="preserve">Целью разработки данного </w:t>
      </w:r>
      <w:r w:rsidRPr="007F7F50">
        <w:rPr>
          <w:sz w:val="24"/>
          <w:szCs w:val="24"/>
        </w:rPr>
        <w:t>нормативного правового акта является исполнение распоряжения Правительства РФ от 15.10.2022 №3046-р  «О предоставлении отсрочки арендной платы по договорам аренды федерального имущества в связи с частичной мобилизацией»</w:t>
      </w:r>
      <w:r>
        <w:rPr>
          <w:sz w:val="24"/>
          <w:szCs w:val="24"/>
        </w:rPr>
        <w:t>.</w:t>
      </w:r>
    </w:p>
    <w:p w:rsidR="004B6EAF" w:rsidRPr="00603390" w:rsidRDefault="004C22E7" w:rsidP="00A15D85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 xml:space="preserve"> </w:t>
      </w:r>
      <w:r w:rsidR="004B6EAF" w:rsidRPr="00603390">
        <w:rPr>
          <w:sz w:val="24"/>
          <w:szCs w:val="24"/>
        </w:rPr>
        <w:t>4. Возможные варианты достижения поставленных целей</w:t>
      </w:r>
    </w:p>
    <w:p w:rsidR="004B6EAF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1"/>
      <w:bookmarkStart w:id="3" w:name="Par294"/>
      <w:bookmarkEnd w:id="2"/>
      <w:bookmarkEnd w:id="3"/>
      <w:r w:rsidRPr="00603390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603390" w:rsidRDefault="005C5653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  <w:r w:rsidR="00F12045" w:rsidRPr="00603390">
        <w:rPr>
          <w:rFonts w:ascii="Times New Roman" w:hAnsi="Times New Roman" w:cs="Times New Roman"/>
          <w:sz w:val="24"/>
          <w:szCs w:val="24"/>
        </w:rPr>
        <w:t>.</w:t>
      </w:r>
    </w:p>
    <w:p w:rsidR="00EF29BD" w:rsidRPr="00603390" w:rsidRDefault="004B6EAF" w:rsidP="00A15D85">
      <w:pPr>
        <w:pStyle w:val="ConsPlusNonformat"/>
        <w:ind w:right="-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4" w:name="Par298"/>
      <w:bookmarkEnd w:id="4"/>
      <w:r w:rsidR="00701BAE" w:rsidRPr="006033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6033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5653" w:rsidRPr="00603390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701BAE" w:rsidRPr="00603390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5C5653" w:rsidRPr="00603390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701BAE" w:rsidRPr="00603390">
        <w:rPr>
          <w:rFonts w:ascii="Times New Roman" w:hAnsi="Times New Roman" w:cs="Times New Roman"/>
          <w:sz w:val="24"/>
          <w:szCs w:val="24"/>
          <w:u w:val="single"/>
        </w:rPr>
        <w:t xml:space="preserve"> не поступало</w:t>
      </w:r>
    </w:p>
    <w:p w:rsidR="004B6EAF" w:rsidRPr="00603390" w:rsidRDefault="00A15D85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603390">
        <w:rPr>
          <w:rFonts w:ascii="Times New Roman" w:hAnsi="Times New Roman" w:cs="Times New Roman"/>
          <w:sz w:val="24"/>
          <w:szCs w:val="24"/>
        </w:rPr>
        <w:t>6. Рекомендуемый вариант достижения поставленных целей</w:t>
      </w:r>
    </w:p>
    <w:p w:rsidR="004B6EAF" w:rsidRPr="00603390" w:rsidRDefault="004B6EAF" w:rsidP="00A15D85">
      <w:pPr>
        <w:pStyle w:val="ConsPlusNonformat"/>
        <w:ind w:right="-425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603390" w:rsidRDefault="00E33336" w:rsidP="00A15D85">
      <w:pPr>
        <w:pStyle w:val="ConsPlusNonformat"/>
        <w:ind w:right="-425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0339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Соблюдение </w:t>
      </w:r>
      <w:r w:rsidR="004C22E7" w:rsidRPr="0060339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Федерального законодательства.</w:t>
      </w:r>
    </w:p>
    <w:p w:rsidR="004B6EAF" w:rsidRPr="00603390" w:rsidRDefault="004B6EAF" w:rsidP="00A15D85">
      <w:pPr>
        <w:pStyle w:val="ConsPlusNonformat"/>
        <w:ind w:right="-425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FD5A6E" w:rsidRDefault="00AD1F3E" w:rsidP="00FD5A6E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>Постановление регламентирует:</w:t>
      </w:r>
      <w:r w:rsidR="00C41FD7" w:rsidRPr="00603390">
        <w:rPr>
          <w:sz w:val="24"/>
          <w:szCs w:val="24"/>
        </w:rPr>
        <w:t xml:space="preserve"> </w:t>
      </w:r>
      <w:r w:rsidR="00FD5A6E">
        <w:rPr>
          <w:sz w:val="24"/>
          <w:szCs w:val="24"/>
        </w:rPr>
        <w:t>П</w:t>
      </w:r>
      <w:r w:rsidR="00FD5A6E" w:rsidRPr="007F7F50">
        <w:rPr>
          <w:sz w:val="24"/>
          <w:szCs w:val="24"/>
        </w:rPr>
        <w:t>редоставлени</w:t>
      </w:r>
      <w:r w:rsidR="00FD5A6E">
        <w:rPr>
          <w:sz w:val="24"/>
          <w:szCs w:val="24"/>
        </w:rPr>
        <w:t>е</w:t>
      </w:r>
      <w:r w:rsidR="00FD5A6E" w:rsidRPr="007F7F50">
        <w:rPr>
          <w:sz w:val="24"/>
          <w:szCs w:val="24"/>
        </w:rPr>
        <w:t xml:space="preserve"> отсрочки арендной платы по договорам аренды федерального имущества в связи с частичной мобилизацией</w:t>
      </w:r>
      <w:r w:rsidR="00FD5A6E" w:rsidRPr="00603390">
        <w:rPr>
          <w:sz w:val="24"/>
          <w:szCs w:val="24"/>
        </w:rPr>
        <w:t xml:space="preserve"> </w:t>
      </w:r>
    </w:p>
    <w:p w:rsidR="00515D9C" w:rsidRPr="00603390" w:rsidRDefault="004B6EAF" w:rsidP="00FD5A6E">
      <w:pPr>
        <w:ind w:right="-425" w:firstLine="0"/>
        <w:rPr>
          <w:sz w:val="24"/>
          <w:szCs w:val="24"/>
        </w:rPr>
      </w:pPr>
      <w:r w:rsidRPr="00603390">
        <w:rPr>
          <w:sz w:val="24"/>
          <w:szCs w:val="24"/>
        </w:rPr>
        <w:t>Иные сведения: _____________________________________________</w:t>
      </w:r>
    </w:p>
    <w:p w:rsidR="005C5653" w:rsidRPr="00603390" w:rsidRDefault="00A15D85" w:rsidP="00A15D8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35"/>
      <w:bookmarkStart w:id="6" w:name="Par341"/>
      <w:bookmarkEnd w:id="5"/>
      <w:bookmarkEnd w:id="6"/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603390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515D9C" w:rsidRDefault="00C5584E" w:rsidP="00603390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603390">
        <w:rPr>
          <w:rFonts w:ascii="Times New Roman" w:hAnsi="Times New Roman"/>
          <w:sz w:val="24"/>
          <w:szCs w:val="24"/>
          <w:u w:val="single"/>
          <w:lang w:eastAsia="ru-RU"/>
        </w:rPr>
        <w:t xml:space="preserve">Кривцун Л.В. </w:t>
      </w:r>
      <w:r w:rsidRPr="00603390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F12045" w:rsidRPr="0060339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03390">
        <w:rPr>
          <w:rFonts w:ascii="Times New Roman" w:hAnsi="Times New Roman"/>
          <w:sz w:val="24"/>
          <w:szCs w:val="24"/>
          <w:lang w:eastAsia="ru-RU"/>
        </w:rPr>
        <w:t>(</w:t>
      </w:r>
      <w:r w:rsidRPr="00603390"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  <w:r w:rsidR="005C5653" w:rsidRPr="0060339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hyperlink r:id="rId8" w:history="1">
        <w:r w:rsidR="00603390" w:rsidRPr="00A438FA">
          <w:rPr>
            <w:rStyle w:val="ac"/>
            <w:rFonts w:ascii="Times New Roman" w:hAnsi="Times New Roman"/>
            <w:sz w:val="24"/>
            <w:szCs w:val="24"/>
            <w:lang w:val="en-US"/>
          </w:rPr>
          <w:t>komitetks</w:t>
        </w:r>
        <w:r w:rsidR="00603390" w:rsidRPr="00A438FA">
          <w:rPr>
            <w:rStyle w:val="ac"/>
            <w:rFonts w:ascii="Times New Roman" w:hAnsi="Times New Roman"/>
            <w:sz w:val="24"/>
            <w:szCs w:val="24"/>
          </w:rPr>
          <w:t>@</w:t>
        </w:r>
        <w:r w:rsidR="00603390" w:rsidRPr="00A438FA">
          <w:rPr>
            <w:rStyle w:val="ac"/>
            <w:rFonts w:ascii="Times New Roman" w:hAnsi="Times New Roman"/>
            <w:sz w:val="24"/>
            <w:szCs w:val="24"/>
            <w:lang w:val="en-US"/>
          </w:rPr>
          <w:t>rambler</w:t>
        </w:r>
        <w:r w:rsidR="00603390" w:rsidRPr="00A438FA">
          <w:rPr>
            <w:rStyle w:val="ac"/>
            <w:rFonts w:ascii="Times New Roman" w:hAnsi="Times New Roman"/>
            <w:sz w:val="24"/>
            <w:szCs w:val="24"/>
          </w:rPr>
          <w:t>.</w:t>
        </w:r>
        <w:r w:rsidR="00603390" w:rsidRPr="00A438FA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E68CE" w:rsidRPr="00603390">
        <w:rPr>
          <w:rFonts w:ascii="Times New Roman" w:hAnsi="Times New Roman"/>
          <w:sz w:val="24"/>
          <w:szCs w:val="24"/>
        </w:rPr>
        <w:t>.</w:t>
      </w:r>
    </w:p>
    <w:p w:rsidR="00603390" w:rsidRPr="00F12045" w:rsidRDefault="00603390" w:rsidP="00603390">
      <w:pPr>
        <w:pStyle w:val="a8"/>
        <w:ind w:right="-425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5C5653" w:rsidRPr="001004B6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Хильченко</w:t>
      </w:r>
      <w:r w:rsidR="00E33336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 w:rsidRPr="001004B6">
        <w:rPr>
          <w:rFonts w:ascii="Times New Roman" w:hAnsi="Times New Roman" w:cs="Times New Roman"/>
          <w:sz w:val="24"/>
          <w:szCs w:val="24"/>
        </w:rPr>
        <w:t>_________                                     _____________</w:t>
      </w:r>
      <w:r w:rsidRPr="001004B6">
        <w:rPr>
          <w:rFonts w:ascii="Times New Roman" w:hAnsi="Times New Roman" w:cs="Times New Roman"/>
          <w:sz w:val="24"/>
          <w:szCs w:val="24"/>
        </w:rPr>
        <w:tab/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F428EC" w:rsidRPr="00FD5A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4520" w:rsidRPr="00FD5A6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5584E" w:rsidRPr="00FD5A6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C4520" w:rsidRPr="00FD5A6E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9490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BD4C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6C23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6446B" w:rsidRPr="001004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184" w:rsidRDefault="00853184" w:rsidP="003A4AAB">
      <w:r>
        <w:separator/>
      </w:r>
    </w:p>
  </w:endnote>
  <w:endnote w:type="continuationSeparator" w:id="1">
    <w:p w:rsidR="00853184" w:rsidRDefault="00853184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CF5B6B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FD5A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184" w:rsidRDefault="00853184" w:rsidP="003A4AAB">
      <w:r>
        <w:separator/>
      </w:r>
    </w:p>
  </w:footnote>
  <w:footnote w:type="continuationSeparator" w:id="1">
    <w:p w:rsidR="00853184" w:rsidRDefault="00853184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442B7"/>
    <w:rsid w:val="00050911"/>
    <w:rsid w:val="00074F65"/>
    <w:rsid w:val="00095EAE"/>
    <w:rsid w:val="000A1183"/>
    <w:rsid w:val="000D3F2B"/>
    <w:rsid w:val="000E68CE"/>
    <w:rsid w:val="000F0457"/>
    <w:rsid w:val="000F48DC"/>
    <w:rsid w:val="000F599C"/>
    <w:rsid w:val="001004B6"/>
    <w:rsid w:val="00145284"/>
    <w:rsid w:val="00154702"/>
    <w:rsid w:val="001604BB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63DA3"/>
    <w:rsid w:val="00370A7E"/>
    <w:rsid w:val="003A2E2F"/>
    <w:rsid w:val="003A4AAB"/>
    <w:rsid w:val="003A7210"/>
    <w:rsid w:val="003E35BE"/>
    <w:rsid w:val="00403C55"/>
    <w:rsid w:val="004418F0"/>
    <w:rsid w:val="004B6239"/>
    <w:rsid w:val="004B6EAF"/>
    <w:rsid w:val="004C22E7"/>
    <w:rsid w:val="004E3744"/>
    <w:rsid w:val="004F7AF7"/>
    <w:rsid w:val="00515D9C"/>
    <w:rsid w:val="00521DAA"/>
    <w:rsid w:val="00532479"/>
    <w:rsid w:val="00545FCC"/>
    <w:rsid w:val="00546B1C"/>
    <w:rsid w:val="005A49C4"/>
    <w:rsid w:val="005B1298"/>
    <w:rsid w:val="005B6B18"/>
    <w:rsid w:val="005C5653"/>
    <w:rsid w:val="005E7786"/>
    <w:rsid w:val="005F0D51"/>
    <w:rsid w:val="00603390"/>
    <w:rsid w:val="0060448A"/>
    <w:rsid w:val="00617BD8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D5E47"/>
    <w:rsid w:val="006F6D20"/>
    <w:rsid w:val="00701BAE"/>
    <w:rsid w:val="00705865"/>
    <w:rsid w:val="007370D5"/>
    <w:rsid w:val="00756048"/>
    <w:rsid w:val="007759E0"/>
    <w:rsid w:val="0079152D"/>
    <w:rsid w:val="007A5401"/>
    <w:rsid w:val="007C4520"/>
    <w:rsid w:val="007D4079"/>
    <w:rsid w:val="007E113C"/>
    <w:rsid w:val="007E7BFC"/>
    <w:rsid w:val="007F4BC1"/>
    <w:rsid w:val="008103E6"/>
    <w:rsid w:val="00812C91"/>
    <w:rsid w:val="00827BBF"/>
    <w:rsid w:val="00853184"/>
    <w:rsid w:val="008553F2"/>
    <w:rsid w:val="00882BBD"/>
    <w:rsid w:val="0088416A"/>
    <w:rsid w:val="008A1EE0"/>
    <w:rsid w:val="008B1E35"/>
    <w:rsid w:val="008B68D9"/>
    <w:rsid w:val="008C03CB"/>
    <w:rsid w:val="008D1A1E"/>
    <w:rsid w:val="008F0DD2"/>
    <w:rsid w:val="00916F7A"/>
    <w:rsid w:val="00923B91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9F4F03"/>
    <w:rsid w:val="00A15D85"/>
    <w:rsid w:val="00AA43A1"/>
    <w:rsid w:val="00AB7D04"/>
    <w:rsid w:val="00AD1F3E"/>
    <w:rsid w:val="00B14FC1"/>
    <w:rsid w:val="00B30260"/>
    <w:rsid w:val="00B72F7D"/>
    <w:rsid w:val="00B91EC5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921D7"/>
    <w:rsid w:val="00C9406D"/>
    <w:rsid w:val="00CB3096"/>
    <w:rsid w:val="00CF2B84"/>
    <w:rsid w:val="00CF5B6B"/>
    <w:rsid w:val="00D16715"/>
    <w:rsid w:val="00D40AA5"/>
    <w:rsid w:val="00D70375"/>
    <w:rsid w:val="00D80784"/>
    <w:rsid w:val="00D94901"/>
    <w:rsid w:val="00DA381C"/>
    <w:rsid w:val="00E12372"/>
    <w:rsid w:val="00E16C23"/>
    <w:rsid w:val="00E237E7"/>
    <w:rsid w:val="00E3221C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EF65F8"/>
    <w:rsid w:val="00F02A74"/>
    <w:rsid w:val="00F12045"/>
    <w:rsid w:val="00F428EC"/>
    <w:rsid w:val="00F55546"/>
    <w:rsid w:val="00F6446B"/>
    <w:rsid w:val="00F6795B"/>
    <w:rsid w:val="00F67CCF"/>
    <w:rsid w:val="00F71C0D"/>
    <w:rsid w:val="00F72DE9"/>
    <w:rsid w:val="00F82171"/>
    <w:rsid w:val="00F95135"/>
    <w:rsid w:val="00FC58FA"/>
    <w:rsid w:val="00FD5A6E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2022-10-11T10:26:00Z</cp:lastPrinted>
  <dcterms:created xsi:type="dcterms:W3CDTF">2022-12-28T11:47:00Z</dcterms:created>
  <dcterms:modified xsi:type="dcterms:W3CDTF">2022-12-28T11:47:00Z</dcterms:modified>
</cp:coreProperties>
</file>