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A7" w:rsidRDefault="003E5AA7" w:rsidP="005875AD">
      <w:pPr>
        <w:autoSpaceDE w:val="0"/>
        <w:autoSpaceDN w:val="0"/>
        <w:adjustRightInd w:val="0"/>
        <w:ind w:right="5413"/>
        <w:jc w:val="both"/>
        <w:outlineLvl w:val="0"/>
      </w:pPr>
      <w:bookmarkStart w:id="0" w:name="_GoBack"/>
      <w:bookmarkEnd w:id="0"/>
    </w:p>
    <w:p w:rsidR="003E5AA7" w:rsidRPr="003E5AA7" w:rsidRDefault="004C24B3" w:rsidP="003E5AA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905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A7" w:rsidRPr="00767EF3" w:rsidRDefault="003E5AA7" w:rsidP="003E5AA7">
      <w:pPr>
        <w:jc w:val="center"/>
        <w:rPr>
          <w:b/>
          <w:sz w:val="26"/>
          <w:szCs w:val="26"/>
        </w:rPr>
      </w:pPr>
      <w:r w:rsidRPr="00767EF3">
        <w:rPr>
          <w:b/>
          <w:sz w:val="26"/>
          <w:szCs w:val="26"/>
        </w:rPr>
        <w:t>СОБРАНИЕ ДЕПУТАТОВ</w:t>
      </w:r>
    </w:p>
    <w:p w:rsidR="00C94339" w:rsidRDefault="003E5AA7" w:rsidP="00C94339">
      <w:pPr>
        <w:jc w:val="center"/>
        <w:rPr>
          <w:b/>
          <w:sz w:val="26"/>
          <w:szCs w:val="26"/>
        </w:rPr>
      </w:pPr>
      <w:r w:rsidRPr="00767EF3">
        <w:rPr>
          <w:b/>
          <w:sz w:val="26"/>
          <w:szCs w:val="26"/>
        </w:rPr>
        <w:t>КРАСНОСУЛИНСКОГО РАЙОНА</w:t>
      </w:r>
    </w:p>
    <w:p w:rsidR="003E5AA7" w:rsidRPr="00C94339" w:rsidRDefault="00695A39" w:rsidP="00C94339">
      <w:pPr>
        <w:jc w:val="center"/>
        <w:rPr>
          <w:b/>
          <w:sz w:val="26"/>
          <w:szCs w:val="26"/>
        </w:rPr>
      </w:pPr>
      <w:r w:rsidRPr="00767EF3">
        <w:rPr>
          <w:b/>
          <w:sz w:val="26"/>
          <w:szCs w:val="26"/>
        </w:rPr>
        <w:t xml:space="preserve">   </w:t>
      </w:r>
      <w:r w:rsidR="003E5AA7" w:rsidRPr="00767EF3">
        <w:rPr>
          <w:b/>
          <w:sz w:val="26"/>
          <w:szCs w:val="26"/>
        </w:rPr>
        <w:t>РОСТОВСКОЙ ОБЛАСТИ</w:t>
      </w:r>
      <w:r w:rsidRPr="00767EF3">
        <w:rPr>
          <w:b/>
          <w:sz w:val="26"/>
          <w:szCs w:val="26"/>
        </w:rPr>
        <w:t xml:space="preserve">                      </w:t>
      </w:r>
    </w:p>
    <w:p w:rsidR="003E5AA7" w:rsidRPr="00E83FB1" w:rsidRDefault="003E5AA7" w:rsidP="003E5AA7">
      <w:pPr>
        <w:keepNext/>
        <w:tabs>
          <w:tab w:val="num" w:pos="0"/>
        </w:tabs>
        <w:jc w:val="center"/>
        <w:outlineLvl w:val="1"/>
        <w:rPr>
          <w:b/>
          <w:bCs/>
          <w:iCs/>
          <w:sz w:val="26"/>
          <w:szCs w:val="26"/>
        </w:rPr>
      </w:pPr>
    </w:p>
    <w:p w:rsidR="003E5AA7" w:rsidRPr="00E83FB1" w:rsidRDefault="008E0431" w:rsidP="003E5AA7">
      <w:pPr>
        <w:keepNext/>
        <w:tabs>
          <w:tab w:val="num" w:pos="0"/>
        </w:tabs>
        <w:jc w:val="center"/>
        <w:outlineLvl w:val="1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РЕШЕНИЕ</w:t>
      </w:r>
    </w:p>
    <w:p w:rsidR="003E5AA7" w:rsidRPr="00E83FB1" w:rsidRDefault="003E5AA7" w:rsidP="003E5AA7">
      <w:pPr>
        <w:widowControl w:val="0"/>
        <w:autoSpaceDE w:val="0"/>
        <w:autoSpaceDN w:val="0"/>
        <w:adjustRightInd w:val="0"/>
        <w:ind w:firstLine="851"/>
        <w:jc w:val="both"/>
        <w:rPr>
          <w:iCs/>
          <w:color w:val="000000"/>
          <w:sz w:val="26"/>
          <w:szCs w:val="26"/>
        </w:rPr>
      </w:pPr>
    </w:p>
    <w:p w:rsidR="003E5AA7" w:rsidRPr="00E83FB1" w:rsidRDefault="00767EF3" w:rsidP="003E5AA7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21.03.2025</w:t>
      </w:r>
      <w:r w:rsidR="006455B8" w:rsidRPr="00E83FB1">
        <w:rPr>
          <w:iCs/>
          <w:color w:val="000000"/>
          <w:sz w:val="26"/>
          <w:szCs w:val="26"/>
        </w:rPr>
        <w:t xml:space="preserve">       </w:t>
      </w:r>
      <w:r w:rsidR="003E5AA7" w:rsidRPr="00E83FB1">
        <w:rPr>
          <w:iCs/>
          <w:color w:val="000000"/>
          <w:sz w:val="26"/>
          <w:szCs w:val="26"/>
        </w:rPr>
        <w:t xml:space="preserve">                           </w:t>
      </w:r>
      <w:r w:rsidR="0002745D" w:rsidRPr="00E83FB1">
        <w:rPr>
          <w:iCs/>
          <w:color w:val="000000"/>
          <w:sz w:val="26"/>
          <w:szCs w:val="26"/>
        </w:rPr>
        <w:t xml:space="preserve"> </w:t>
      </w:r>
      <w:r w:rsidR="003E5AA7" w:rsidRPr="00E83FB1">
        <w:rPr>
          <w:iCs/>
          <w:color w:val="000000"/>
          <w:sz w:val="26"/>
          <w:szCs w:val="26"/>
        </w:rPr>
        <w:t xml:space="preserve">    </w:t>
      </w:r>
      <w:r w:rsidR="0002745D" w:rsidRPr="00E83FB1">
        <w:rPr>
          <w:iCs/>
          <w:color w:val="000000"/>
          <w:sz w:val="26"/>
          <w:szCs w:val="26"/>
        </w:rPr>
        <w:t xml:space="preserve">      </w:t>
      </w:r>
      <w:r w:rsidR="003E5AA7" w:rsidRPr="00E83FB1">
        <w:rPr>
          <w:iCs/>
          <w:color w:val="000000"/>
          <w:sz w:val="26"/>
          <w:szCs w:val="26"/>
        </w:rPr>
        <w:t xml:space="preserve">   № </w:t>
      </w:r>
      <w:r w:rsidR="00C94339">
        <w:rPr>
          <w:iCs/>
          <w:color w:val="000000"/>
          <w:sz w:val="26"/>
          <w:szCs w:val="26"/>
        </w:rPr>
        <w:t>354</w:t>
      </w:r>
      <w:r w:rsidR="003E5AA7" w:rsidRPr="00E83FB1">
        <w:rPr>
          <w:iCs/>
          <w:color w:val="000000"/>
          <w:sz w:val="26"/>
          <w:szCs w:val="26"/>
        </w:rPr>
        <w:t xml:space="preserve">    </w:t>
      </w:r>
      <w:r w:rsidR="003E5AA7" w:rsidRPr="00E83FB1">
        <w:rPr>
          <w:iCs/>
          <w:color w:val="000000"/>
          <w:sz w:val="26"/>
          <w:szCs w:val="26"/>
        </w:rPr>
        <w:tab/>
        <w:t xml:space="preserve"> </w:t>
      </w:r>
      <w:r w:rsidR="0002745D" w:rsidRPr="00E83FB1">
        <w:rPr>
          <w:iCs/>
          <w:color w:val="000000"/>
          <w:sz w:val="26"/>
          <w:szCs w:val="26"/>
        </w:rPr>
        <w:t xml:space="preserve"> </w:t>
      </w:r>
      <w:r w:rsidR="003E5AA7" w:rsidRPr="00E83FB1">
        <w:rPr>
          <w:iCs/>
          <w:color w:val="000000"/>
          <w:sz w:val="26"/>
          <w:szCs w:val="26"/>
        </w:rPr>
        <w:t xml:space="preserve">      </w:t>
      </w:r>
      <w:r w:rsidR="0002745D" w:rsidRPr="00E83FB1">
        <w:rPr>
          <w:iCs/>
          <w:color w:val="000000"/>
          <w:sz w:val="26"/>
          <w:szCs w:val="26"/>
        </w:rPr>
        <w:t xml:space="preserve">     </w:t>
      </w:r>
      <w:r w:rsidR="003E5AA7" w:rsidRPr="00E83FB1">
        <w:rPr>
          <w:iCs/>
          <w:color w:val="000000"/>
          <w:sz w:val="26"/>
          <w:szCs w:val="26"/>
        </w:rPr>
        <w:t xml:space="preserve">  </w:t>
      </w:r>
      <w:r w:rsidR="0002745D" w:rsidRPr="00E83FB1">
        <w:rPr>
          <w:iCs/>
          <w:color w:val="000000"/>
          <w:sz w:val="26"/>
          <w:szCs w:val="26"/>
        </w:rPr>
        <w:t xml:space="preserve">    </w:t>
      </w:r>
      <w:r w:rsidR="003E5AA7" w:rsidRPr="00E83FB1">
        <w:rPr>
          <w:iCs/>
          <w:color w:val="000000"/>
          <w:sz w:val="26"/>
          <w:szCs w:val="26"/>
        </w:rPr>
        <w:t xml:space="preserve">     г. Красный Сулин</w:t>
      </w:r>
    </w:p>
    <w:p w:rsidR="003E5AA7" w:rsidRPr="00E83FB1" w:rsidRDefault="0002745D" w:rsidP="003E5AA7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E83FB1">
        <w:rPr>
          <w:iCs/>
          <w:color w:val="000000"/>
          <w:sz w:val="26"/>
          <w:szCs w:val="26"/>
        </w:rPr>
        <w:t xml:space="preserve"> </w:t>
      </w:r>
    </w:p>
    <w:p w:rsidR="003E5AA7" w:rsidRPr="00E83FB1" w:rsidRDefault="003E5AA7" w:rsidP="003E5AA7">
      <w:pPr>
        <w:autoSpaceDE w:val="0"/>
        <w:autoSpaceDN w:val="0"/>
        <w:adjustRightInd w:val="0"/>
        <w:ind w:right="27"/>
        <w:jc w:val="center"/>
        <w:outlineLvl w:val="0"/>
        <w:rPr>
          <w:sz w:val="26"/>
          <w:szCs w:val="26"/>
        </w:rPr>
      </w:pPr>
    </w:p>
    <w:p w:rsidR="005E60DA" w:rsidRPr="00E83FB1" w:rsidRDefault="005E60DA" w:rsidP="007A5118">
      <w:pPr>
        <w:tabs>
          <w:tab w:val="left" w:pos="5103"/>
        </w:tabs>
        <w:autoSpaceDE w:val="0"/>
        <w:autoSpaceDN w:val="0"/>
        <w:adjustRightInd w:val="0"/>
        <w:ind w:right="4252"/>
        <w:jc w:val="both"/>
        <w:outlineLvl w:val="0"/>
        <w:rPr>
          <w:sz w:val="26"/>
          <w:szCs w:val="26"/>
        </w:rPr>
      </w:pPr>
      <w:r w:rsidRPr="00E83FB1">
        <w:rPr>
          <w:sz w:val="26"/>
          <w:szCs w:val="26"/>
        </w:rPr>
        <w:t xml:space="preserve">О </w:t>
      </w:r>
      <w:r w:rsidR="00A50866" w:rsidRPr="00E83FB1">
        <w:rPr>
          <w:sz w:val="26"/>
          <w:szCs w:val="26"/>
        </w:rPr>
        <w:t xml:space="preserve">внесении изменений в </w:t>
      </w:r>
      <w:r w:rsidR="009727E9" w:rsidRPr="00E83FB1">
        <w:rPr>
          <w:sz w:val="26"/>
          <w:szCs w:val="26"/>
        </w:rPr>
        <w:t xml:space="preserve">приложение </w:t>
      </w:r>
      <w:r w:rsidR="008E4CBA" w:rsidRPr="00E83FB1">
        <w:rPr>
          <w:sz w:val="26"/>
          <w:szCs w:val="26"/>
        </w:rPr>
        <w:t xml:space="preserve">№ 5 </w:t>
      </w:r>
      <w:r w:rsidR="009727E9" w:rsidRPr="00E83FB1">
        <w:rPr>
          <w:sz w:val="26"/>
          <w:szCs w:val="26"/>
        </w:rPr>
        <w:t xml:space="preserve">к решению </w:t>
      </w:r>
      <w:r w:rsidR="00A50866" w:rsidRPr="00E83FB1">
        <w:rPr>
          <w:sz w:val="26"/>
          <w:szCs w:val="26"/>
        </w:rPr>
        <w:t xml:space="preserve">Собрания депутатов Красносулинского района от </w:t>
      </w:r>
      <w:r w:rsidR="008E4CBA" w:rsidRPr="00E83FB1">
        <w:rPr>
          <w:sz w:val="26"/>
          <w:szCs w:val="26"/>
        </w:rPr>
        <w:t>04</w:t>
      </w:r>
      <w:r w:rsidR="00A50866" w:rsidRPr="00E83FB1">
        <w:rPr>
          <w:sz w:val="26"/>
          <w:szCs w:val="26"/>
        </w:rPr>
        <w:t>.0</w:t>
      </w:r>
      <w:r w:rsidR="008E4CBA" w:rsidRPr="00E83FB1">
        <w:rPr>
          <w:sz w:val="26"/>
          <w:szCs w:val="26"/>
        </w:rPr>
        <w:t>2</w:t>
      </w:r>
      <w:r w:rsidR="00A50866" w:rsidRPr="00E83FB1">
        <w:rPr>
          <w:sz w:val="26"/>
          <w:szCs w:val="26"/>
        </w:rPr>
        <w:t>.200</w:t>
      </w:r>
      <w:r w:rsidR="008E4CBA" w:rsidRPr="00E83FB1">
        <w:rPr>
          <w:sz w:val="26"/>
          <w:szCs w:val="26"/>
        </w:rPr>
        <w:t>9</w:t>
      </w:r>
      <w:r w:rsidR="00A50866" w:rsidRPr="00E83FB1">
        <w:rPr>
          <w:sz w:val="26"/>
          <w:szCs w:val="26"/>
        </w:rPr>
        <w:t xml:space="preserve"> </w:t>
      </w:r>
      <w:r w:rsidR="007A5118">
        <w:rPr>
          <w:sz w:val="26"/>
          <w:szCs w:val="26"/>
        </w:rPr>
        <w:t xml:space="preserve"> </w:t>
      </w:r>
      <w:r w:rsidR="00A50866" w:rsidRPr="00E83FB1">
        <w:rPr>
          <w:sz w:val="26"/>
          <w:szCs w:val="26"/>
        </w:rPr>
        <w:t>№</w:t>
      </w:r>
      <w:r w:rsidR="003E5AA7" w:rsidRPr="00E83FB1">
        <w:rPr>
          <w:sz w:val="26"/>
          <w:szCs w:val="26"/>
        </w:rPr>
        <w:t xml:space="preserve"> </w:t>
      </w:r>
      <w:r w:rsidR="008E4CBA" w:rsidRPr="00E83FB1">
        <w:rPr>
          <w:sz w:val="26"/>
          <w:szCs w:val="26"/>
        </w:rPr>
        <w:t>201</w:t>
      </w:r>
      <w:r w:rsidR="00A50866" w:rsidRPr="00E83FB1">
        <w:rPr>
          <w:sz w:val="26"/>
          <w:szCs w:val="26"/>
        </w:rPr>
        <w:t xml:space="preserve"> «Об </w:t>
      </w:r>
      <w:r w:rsidRPr="00E83FB1">
        <w:rPr>
          <w:sz w:val="26"/>
          <w:szCs w:val="26"/>
        </w:rPr>
        <w:t>утверждении Положени</w:t>
      </w:r>
      <w:r w:rsidR="008E4CBA" w:rsidRPr="00E83FB1">
        <w:rPr>
          <w:sz w:val="26"/>
          <w:szCs w:val="26"/>
        </w:rPr>
        <w:t>й</w:t>
      </w:r>
      <w:r w:rsidRPr="00E83FB1">
        <w:rPr>
          <w:sz w:val="26"/>
          <w:szCs w:val="26"/>
        </w:rPr>
        <w:t xml:space="preserve"> о</w:t>
      </w:r>
      <w:r w:rsidR="008E4CBA" w:rsidRPr="00E83FB1">
        <w:rPr>
          <w:sz w:val="26"/>
          <w:szCs w:val="26"/>
        </w:rPr>
        <w:t>б  отраслевых (функцион</w:t>
      </w:r>
      <w:r w:rsidR="002B6D23" w:rsidRPr="00E83FB1">
        <w:rPr>
          <w:sz w:val="26"/>
          <w:szCs w:val="26"/>
        </w:rPr>
        <w:t>альных) органах Администрации Красносулинского</w:t>
      </w:r>
      <w:r w:rsidR="007F5198" w:rsidRPr="00E83FB1">
        <w:rPr>
          <w:sz w:val="26"/>
          <w:szCs w:val="26"/>
        </w:rPr>
        <w:t xml:space="preserve"> района</w:t>
      </w:r>
      <w:r w:rsidRPr="00E83FB1">
        <w:rPr>
          <w:sz w:val="26"/>
          <w:szCs w:val="26"/>
        </w:rPr>
        <w:t>»</w:t>
      </w:r>
      <w:r w:rsidR="005875AD" w:rsidRPr="00E83FB1">
        <w:rPr>
          <w:sz w:val="26"/>
          <w:szCs w:val="26"/>
        </w:rPr>
        <w:t xml:space="preserve"> </w:t>
      </w:r>
    </w:p>
    <w:p w:rsidR="005E60DA" w:rsidRPr="00E83FB1" w:rsidRDefault="005E60DA" w:rsidP="007A5118">
      <w:pPr>
        <w:pStyle w:val="ConsPlusNormal"/>
        <w:widowControl/>
        <w:tabs>
          <w:tab w:val="left" w:pos="4140"/>
          <w:tab w:val="left" w:pos="7920"/>
        </w:tabs>
        <w:ind w:right="3969" w:firstLine="540"/>
        <w:jc w:val="both"/>
        <w:rPr>
          <w:rFonts w:ascii="Times New Roman" w:hAnsi="Times New Roman"/>
          <w:sz w:val="26"/>
          <w:szCs w:val="26"/>
        </w:rPr>
      </w:pPr>
    </w:p>
    <w:p w:rsidR="005E60DA" w:rsidRPr="00E83FB1" w:rsidRDefault="005E60DA" w:rsidP="005E60DA">
      <w:pPr>
        <w:pStyle w:val="ConsPlusNormal"/>
        <w:widowControl/>
        <w:tabs>
          <w:tab w:val="left" w:pos="4140"/>
          <w:tab w:val="left" w:pos="7920"/>
        </w:tabs>
        <w:ind w:right="5593" w:firstLine="540"/>
        <w:jc w:val="both"/>
        <w:rPr>
          <w:rFonts w:ascii="Times New Roman" w:hAnsi="Times New Roman"/>
          <w:sz w:val="26"/>
          <w:szCs w:val="26"/>
        </w:rPr>
      </w:pPr>
      <w:r w:rsidRPr="00E83FB1">
        <w:rPr>
          <w:rFonts w:ascii="Times New Roman" w:hAnsi="Times New Roman"/>
          <w:sz w:val="26"/>
          <w:szCs w:val="26"/>
        </w:rPr>
        <w:tab/>
      </w:r>
    </w:p>
    <w:p w:rsidR="005E60DA" w:rsidRPr="00E83FB1" w:rsidRDefault="0056251C" w:rsidP="00272228">
      <w:pPr>
        <w:pStyle w:val="ConsNormal"/>
        <w:widowControl/>
        <w:ind w:right="0" w:firstLine="709"/>
        <w:jc w:val="both"/>
        <w:rPr>
          <w:rFonts w:ascii="Times New Roman" w:hAnsi="Times New Roman"/>
          <w:sz w:val="26"/>
          <w:szCs w:val="26"/>
        </w:rPr>
      </w:pPr>
      <w:r w:rsidRPr="00E83FB1">
        <w:rPr>
          <w:rFonts w:ascii="Times New Roman" w:hAnsi="Times New Roman"/>
          <w:sz w:val="26"/>
          <w:szCs w:val="26"/>
        </w:rPr>
        <w:t xml:space="preserve">В целях приведения </w:t>
      </w:r>
      <w:r w:rsidR="007F5198" w:rsidRPr="00E83FB1">
        <w:rPr>
          <w:rFonts w:ascii="Times New Roman" w:hAnsi="Times New Roman"/>
          <w:sz w:val="26"/>
          <w:szCs w:val="26"/>
        </w:rPr>
        <w:t xml:space="preserve"> в соответствие с действующим з</w:t>
      </w:r>
      <w:r w:rsidR="00CD0005" w:rsidRPr="00E83FB1">
        <w:rPr>
          <w:rFonts w:ascii="Times New Roman" w:hAnsi="Times New Roman"/>
          <w:sz w:val="26"/>
          <w:szCs w:val="26"/>
        </w:rPr>
        <w:t>аконодательством, руководствуясь</w:t>
      </w:r>
      <w:r w:rsidR="005E60DA" w:rsidRPr="00E83FB1">
        <w:rPr>
          <w:rFonts w:ascii="Times New Roman" w:hAnsi="Times New Roman"/>
          <w:sz w:val="26"/>
          <w:szCs w:val="26"/>
        </w:rPr>
        <w:t xml:space="preserve"> ст</w:t>
      </w:r>
      <w:r w:rsidR="003E5AA7" w:rsidRPr="00E83FB1">
        <w:rPr>
          <w:rFonts w:ascii="Times New Roman" w:hAnsi="Times New Roman"/>
          <w:sz w:val="26"/>
          <w:szCs w:val="26"/>
        </w:rPr>
        <w:t>ать</w:t>
      </w:r>
      <w:r w:rsidR="00CD0005" w:rsidRPr="00E83FB1">
        <w:rPr>
          <w:rFonts w:ascii="Times New Roman" w:hAnsi="Times New Roman"/>
          <w:sz w:val="26"/>
          <w:szCs w:val="26"/>
        </w:rPr>
        <w:t>ями 2</w:t>
      </w:r>
      <w:r w:rsidR="008E0431">
        <w:rPr>
          <w:rFonts w:ascii="Times New Roman" w:hAnsi="Times New Roman"/>
          <w:sz w:val="26"/>
          <w:szCs w:val="26"/>
        </w:rPr>
        <w:t>6, 34</w:t>
      </w:r>
      <w:r w:rsidR="005E60DA" w:rsidRPr="00E83FB1">
        <w:rPr>
          <w:rFonts w:ascii="Times New Roman" w:hAnsi="Times New Roman"/>
          <w:sz w:val="26"/>
          <w:szCs w:val="26"/>
        </w:rPr>
        <w:t xml:space="preserve"> Устава муниципального образования «Красносулинский район»,  –</w:t>
      </w:r>
    </w:p>
    <w:p w:rsidR="006455B8" w:rsidRPr="00E83FB1" w:rsidRDefault="006455B8" w:rsidP="005E60D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sz w:val="26"/>
          <w:szCs w:val="26"/>
        </w:rPr>
      </w:pPr>
    </w:p>
    <w:p w:rsidR="005E60DA" w:rsidRPr="00E83FB1" w:rsidRDefault="005E60DA" w:rsidP="005E60D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sz w:val="26"/>
          <w:szCs w:val="26"/>
        </w:rPr>
      </w:pPr>
      <w:r w:rsidRPr="008E0431">
        <w:rPr>
          <w:rFonts w:ascii="Times New Roman" w:hAnsi="Times New Roman"/>
          <w:b/>
          <w:sz w:val="26"/>
          <w:szCs w:val="26"/>
        </w:rPr>
        <w:t>СОБРАНИЕ ДЕПУТАТОВ РЕШИЛО</w:t>
      </w:r>
      <w:r w:rsidRPr="00E83FB1">
        <w:rPr>
          <w:rFonts w:ascii="Times New Roman" w:hAnsi="Times New Roman"/>
          <w:sz w:val="26"/>
          <w:szCs w:val="26"/>
        </w:rPr>
        <w:t>:</w:t>
      </w:r>
    </w:p>
    <w:p w:rsidR="004742A9" w:rsidRPr="00E83FB1" w:rsidRDefault="004742A9" w:rsidP="00480503">
      <w:pPr>
        <w:pStyle w:val="ConsNormal"/>
        <w:widowControl/>
        <w:ind w:righ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83FB1">
        <w:rPr>
          <w:rFonts w:ascii="Times New Roman" w:hAnsi="Times New Roman"/>
          <w:sz w:val="26"/>
          <w:szCs w:val="26"/>
        </w:rPr>
        <w:t>1. </w:t>
      </w:r>
      <w:r w:rsidR="0056251C" w:rsidRPr="00E83FB1">
        <w:rPr>
          <w:rFonts w:ascii="Times New Roman" w:hAnsi="Times New Roman"/>
          <w:sz w:val="26"/>
          <w:szCs w:val="26"/>
        </w:rPr>
        <w:t xml:space="preserve">Внести в </w:t>
      </w:r>
      <w:r w:rsidR="009727E9" w:rsidRPr="00E83FB1">
        <w:rPr>
          <w:rFonts w:ascii="Times New Roman" w:hAnsi="Times New Roman"/>
          <w:sz w:val="26"/>
          <w:szCs w:val="26"/>
        </w:rPr>
        <w:t>приложение</w:t>
      </w:r>
      <w:r w:rsidR="00CD0005" w:rsidRPr="00E83FB1">
        <w:rPr>
          <w:rFonts w:ascii="Times New Roman" w:hAnsi="Times New Roman"/>
          <w:sz w:val="26"/>
          <w:szCs w:val="26"/>
        </w:rPr>
        <w:t xml:space="preserve"> № 5</w:t>
      </w:r>
      <w:r w:rsidR="009727E9" w:rsidRPr="00E83FB1">
        <w:rPr>
          <w:rFonts w:ascii="Times New Roman" w:hAnsi="Times New Roman"/>
          <w:sz w:val="26"/>
          <w:szCs w:val="26"/>
        </w:rPr>
        <w:t xml:space="preserve"> к </w:t>
      </w:r>
      <w:r w:rsidR="0056251C" w:rsidRPr="00E83FB1">
        <w:rPr>
          <w:rFonts w:ascii="Times New Roman" w:hAnsi="Times New Roman"/>
          <w:sz w:val="26"/>
          <w:szCs w:val="26"/>
        </w:rPr>
        <w:t>решени</w:t>
      </w:r>
      <w:r w:rsidR="009727E9" w:rsidRPr="00E83FB1">
        <w:rPr>
          <w:rFonts w:ascii="Times New Roman" w:hAnsi="Times New Roman"/>
          <w:sz w:val="26"/>
          <w:szCs w:val="26"/>
        </w:rPr>
        <w:t>ю</w:t>
      </w:r>
      <w:r w:rsidR="0056251C" w:rsidRPr="00E83FB1">
        <w:rPr>
          <w:rFonts w:ascii="Times New Roman" w:hAnsi="Times New Roman"/>
          <w:sz w:val="26"/>
          <w:szCs w:val="26"/>
        </w:rPr>
        <w:t xml:space="preserve"> Собрания депутатов Красносулинского района от </w:t>
      </w:r>
      <w:r w:rsidR="00CD0005" w:rsidRPr="00E83FB1">
        <w:rPr>
          <w:rFonts w:ascii="Times New Roman" w:hAnsi="Times New Roman"/>
          <w:sz w:val="26"/>
          <w:szCs w:val="26"/>
        </w:rPr>
        <w:t>04</w:t>
      </w:r>
      <w:r w:rsidR="0056251C" w:rsidRPr="00E83FB1">
        <w:rPr>
          <w:rFonts w:ascii="Times New Roman" w:hAnsi="Times New Roman"/>
          <w:sz w:val="26"/>
          <w:szCs w:val="26"/>
        </w:rPr>
        <w:t>.0</w:t>
      </w:r>
      <w:r w:rsidR="00CD0005" w:rsidRPr="00E83FB1">
        <w:rPr>
          <w:rFonts w:ascii="Times New Roman" w:hAnsi="Times New Roman"/>
          <w:sz w:val="26"/>
          <w:szCs w:val="26"/>
        </w:rPr>
        <w:t>2</w:t>
      </w:r>
      <w:r w:rsidR="0056251C" w:rsidRPr="00E83FB1">
        <w:rPr>
          <w:rFonts w:ascii="Times New Roman" w:hAnsi="Times New Roman"/>
          <w:sz w:val="26"/>
          <w:szCs w:val="26"/>
        </w:rPr>
        <w:t>.200</w:t>
      </w:r>
      <w:r w:rsidR="00CD0005" w:rsidRPr="00E83FB1">
        <w:rPr>
          <w:rFonts w:ascii="Times New Roman" w:hAnsi="Times New Roman"/>
          <w:sz w:val="26"/>
          <w:szCs w:val="26"/>
        </w:rPr>
        <w:t>9</w:t>
      </w:r>
      <w:r w:rsidR="0056251C" w:rsidRPr="00E83FB1">
        <w:rPr>
          <w:rFonts w:ascii="Times New Roman" w:hAnsi="Times New Roman"/>
          <w:sz w:val="26"/>
          <w:szCs w:val="26"/>
        </w:rPr>
        <w:t xml:space="preserve"> № </w:t>
      </w:r>
      <w:r w:rsidR="00CD0005" w:rsidRPr="00E83FB1">
        <w:rPr>
          <w:rFonts w:ascii="Times New Roman" w:hAnsi="Times New Roman"/>
          <w:sz w:val="26"/>
          <w:szCs w:val="26"/>
        </w:rPr>
        <w:t>201</w:t>
      </w:r>
      <w:r w:rsidR="0056251C" w:rsidRPr="00E83FB1">
        <w:rPr>
          <w:rFonts w:ascii="Times New Roman" w:hAnsi="Times New Roman"/>
          <w:sz w:val="26"/>
          <w:szCs w:val="26"/>
        </w:rPr>
        <w:t xml:space="preserve"> </w:t>
      </w:r>
      <w:r w:rsidR="00CD0005" w:rsidRPr="00E83FB1">
        <w:rPr>
          <w:rFonts w:ascii="Times New Roman" w:hAnsi="Times New Roman" w:cs="Times New Roman"/>
          <w:sz w:val="26"/>
          <w:szCs w:val="26"/>
          <w:lang w:eastAsia="ru-RU"/>
        </w:rPr>
        <w:t>«Об утверждении Положений об отраслевых (функциональных) органах Администрации Красносулинского района»</w:t>
      </w:r>
      <w:r w:rsidR="0056251C" w:rsidRPr="00E83F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83FB1">
        <w:rPr>
          <w:rFonts w:ascii="Times New Roman" w:hAnsi="Times New Roman"/>
          <w:sz w:val="26"/>
          <w:szCs w:val="26"/>
          <w:lang w:eastAsia="ru-RU"/>
        </w:rPr>
        <w:t>следующие изменения:</w:t>
      </w:r>
    </w:p>
    <w:p w:rsidR="002F375F" w:rsidRPr="00E83FB1" w:rsidRDefault="009F790E" w:rsidP="00480503">
      <w:pPr>
        <w:ind w:firstLine="567"/>
        <w:jc w:val="both"/>
        <w:rPr>
          <w:color w:val="000000"/>
          <w:sz w:val="26"/>
          <w:szCs w:val="26"/>
        </w:rPr>
      </w:pPr>
      <w:r w:rsidRPr="00E83FB1">
        <w:rPr>
          <w:rFonts w:cs="Arial"/>
          <w:sz w:val="26"/>
          <w:szCs w:val="26"/>
        </w:rPr>
        <w:t>1)</w:t>
      </w:r>
      <w:r w:rsidR="006455B8" w:rsidRPr="00E83FB1">
        <w:rPr>
          <w:rFonts w:cs="Arial"/>
          <w:sz w:val="26"/>
          <w:szCs w:val="26"/>
        </w:rPr>
        <w:t xml:space="preserve"> </w:t>
      </w:r>
      <w:r w:rsidR="00CD0005" w:rsidRPr="00E83FB1">
        <w:rPr>
          <w:rFonts w:cs="Arial"/>
          <w:sz w:val="26"/>
          <w:szCs w:val="26"/>
        </w:rPr>
        <w:t>пункт 1.2</w:t>
      </w:r>
      <w:r w:rsidR="00971112" w:rsidRPr="00E83FB1">
        <w:rPr>
          <w:color w:val="000000"/>
          <w:sz w:val="26"/>
          <w:szCs w:val="26"/>
        </w:rPr>
        <w:t xml:space="preserve"> </w:t>
      </w:r>
      <w:r w:rsidR="006455B8" w:rsidRPr="00E83FB1">
        <w:rPr>
          <w:color w:val="000000"/>
          <w:sz w:val="26"/>
          <w:szCs w:val="26"/>
        </w:rPr>
        <w:t>изложить в следующей редакции</w:t>
      </w:r>
      <w:r w:rsidRPr="00E83FB1">
        <w:rPr>
          <w:rFonts w:cs="Arial"/>
          <w:sz w:val="26"/>
          <w:szCs w:val="26"/>
        </w:rPr>
        <w:t>:</w:t>
      </w:r>
    </w:p>
    <w:p w:rsidR="00CD0005" w:rsidRPr="00E83FB1" w:rsidRDefault="00CD0005" w:rsidP="004805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pacing w:val="-8"/>
          <w:sz w:val="26"/>
          <w:szCs w:val="26"/>
        </w:rPr>
      </w:pPr>
      <w:r w:rsidRPr="00E83FB1">
        <w:rPr>
          <w:rFonts w:eastAsiaTheme="minorHAnsi"/>
          <w:sz w:val="26"/>
          <w:szCs w:val="26"/>
          <w:lang w:eastAsia="en-US"/>
        </w:rPr>
        <w:t>«</w:t>
      </w:r>
      <w:r w:rsidRPr="00E83FB1">
        <w:rPr>
          <w:sz w:val="26"/>
          <w:szCs w:val="26"/>
        </w:rPr>
        <w:t>1.2. </w:t>
      </w:r>
      <w:r w:rsidRPr="00E83FB1">
        <w:rPr>
          <w:spacing w:val="-8"/>
          <w:sz w:val="26"/>
          <w:szCs w:val="26"/>
        </w:rPr>
        <w:t>Финансово-экономическое управление является отраслевым (функциональным) органом Администрации Красносулинского района Ростовской области, осуществляющим полномочия по внутреннему муниципальному финансовому контролю в сфере бюджетных правоотношений, и полномочия, закрепленные за органами внутреннего муниципального финансового контроля законодательством Российской Федерации о контрактной системе в сфере закупок товаров, работ, услуг для обеспечения муниципальных нужд (далее – законодательство Российской Федерации о контрак</w:t>
      </w:r>
      <w:r w:rsidR="00CE52D3" w:rsidRPr="00E83FB1">
        <w:rPr>
          <w:spacing w:val="-8"/>
          <w:sz w:val="26"/>
          <w:szCs w:val="26"/>
        </w:rPr>
        <w:t>тной системе в сфере закупок).»;</w:t>
      </w:r>
      <w:r w:rsidRPr="00E83FB1">
        <w:rPr>
          <w:spacing w:val="-8"/>
          <w:sz w:val="26"/>
          <w:szCs w:val="26"/>
        </w:rPr>
        <w:t xml:space="preserve"> </w:t>
      </w:r>
    </w:p>
    <w:p w:rsidR="00CE52D3" w:rsidRPr="00E83FB1" w:rsidRDefault="00CD3E39" w:rsidP="00480503">
      <w:pPr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2</w:t>
      </w:r>
      <w:r w:rsidR="006455B8" w:rsidRPr="00E83FB1">
        <w:rPr>
          <w:rFonts w:cs="Arial"/>
          <w:sz w:val="26"/>
          <w:szCs w:val="26"/>
        </w:rPr>
        <w:t xml:space="preserve">) </w:t>
      </w:r>
      <w:r w:rsidR="00971112" w:rsidRPr="00E83FB1">
        <w:rPr>
          <w:rFonts w:cs="Arial"/>
          <w:sz w:val="26"/>
          <w:szCs w:val="26"/>
        </w:rPr>
        <w:t xml:space="preserve">в </w:t>
      </w:r>
      <w:r w:rsidR="00CE52D3" w:rsidRPr="00E83FB1">
        <w:rPr>
          <w:rFonts w:cs="Arial"/>
          <w:sz w:val="26"/>
          <w:szCs w:val="26"/>
        </w:rPr>
        <w:t>пункте 2.1. подпункт 2.1.10.</w:t>
      </w:r>
      <w:r w:rsidR="00CE52D3" w:rsidRPr="00E83FB1">
        <w:rPr>
          <w:color w:val="000000"/>
          <w:sz w:val="26"/>
          <w:szCs w:val="26"/>
        </w:rPr>
        <w:t xml:space="preserve"> </w:t>
      </w:r>
      <w:r w:rsidR="00CE52D3" w:rsidRPr="00E83FB1">
        <w:rPr>
          <w:rFonts w:cs="Arial"/>
          <w:sz w:val="26"/>
          <w:szCs w:val="26"/>
        </w:rPr>
        <w:t>изложить в следующей редакции:</w:t>
      </w:r>
    </w:p>
    <w:p w:rsidR="00CE52D3" w:rsidRPr="00E83FB1" w:rsidRDefault="00480503" w:rsidP="0048050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83FB1">
        <w:rPr>
          <w:rFonts w:eastAsiaTheme="minorHAnsi"/>
          <w:sz w:val="26"/>
          <w:szCs w:val="26"/>
          <w:lang w:eastAsia="en-US"/>
        </w:rPr>
        <w:tab/>
      </w:r>
      <w:r w:rsidR="00CE52D3" w:rsidRPr="00E83FB1">
        <w:rPr>
          <w:rFonts w:eastAsiaTheme="minorHAnsi"/>
          <w:sz w:val="26"/>
          <w:szCs w:val="26"/>
          <w:lang w:eastAsia="en-US"/>
        </w:rPr>
        <w:t>«</w:t>
      </w:r>
      <w:r w:rsidR="00CE52D3" w:rsidRPr="00E83FB1">
        <w:rPr>
          <w:sz w:val="26"/>
          <w:szCs w:val="26"/>
        </w:rPr>
        <w:t>2.1.10. Осуществление полномочий, закрепленных за органами внутреннего муниципального финансового контроля органов местного самоуправления законодательством Российской Федерации о контрактной системе в сфере закупок.»;</w:t>
      </w:r>
    </w:p>
    <w:p w:rsidR="00424213" w:rsidRPr="00E83FB1" w:rsidRDefault="00CE52D3" w:rsidP="00480503">
      <w:pPr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3) в пункте 3.1.</w:t>
      </w:r>
      <w:r w:rsidR="00424213" w:rsidRPr="00E83FB1">
        <w:rPr>
          <w:rFonts w:cs="Arial"/>
          <w:sz w:val="26"/>
          <w:szCs w:val="26"/>
        </w:rPr>
        <w:t>:</w:t>
      </w:r>
    </w:p>
    <w:p w:rsidR="00CE52D3" w:rsidRPr="00E83FB1" w:rsidRDefault="00424213" w:rsidP="00480503">
      <w:pPr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3.1.</w:t>
      </w:r>
      <w:r w:rsidR="00853C2B" w:rsidRPr="00E83FB1">
        <w:rPr>
          <w:rFonts w:cs="Arial"/>
          <w:sz w:val="26"/>
          <w:szCs w:val="26"/>
        </w:rPr>
        <w:t>)</w:t>
      </w:r>
      <w:r w:rsidR="00CE52D3" w:rsidRPr="00E83FB1">
        <w:rPr>
          <w:rFonts w:cs="Arial"/>
          <w:sz w:val="26"/>
          <w:szCs w:val="26"/>
        </w:rPr>
        <w:t xml:space="preserve"> абзац 29 подпункта 3.1.1.</w:t>
      </w:r>
      <w:r w:rsidR="00CE52D3" w:rsidRPr="00E83FB1">
        <w:rPr>
          <w:color w:val="000000"/>
          <w:sz w:val="26"/>
          <w:szCs w:val="26"/>
        </w:rPr>
        <w:t xml:space="preserve"> </w:t>
      </w:r>
      <w:r w:rsidR="00CE52D3" w:rsidRPr="00E83FB1">
        <w:rPr>
          <w:rFonts w:cs="Arial"/>
          <w:sz w:val="26"/>
          <w:szCs w:val="26"/>
        </w:rPr>
        <w:t>изложить в следующей редакции:</w:t>
      </w:r>
    </w:p>
    <w:p w:rsidR="00CE52D3" w:rsidRPr="00E83FB1" w:rsidRDefault="00CE52D3" w:rsidP="00480503">
      <w:pPr>
        <w:shd w:val="clear" w:color="auto" w:fill="FFFFFF"/>
        <w:tabs>
          <w:tab w:val="left" w:pos="0"/>
        </w:tabs>
        <w:ind w:firstLine="567"/>
        <w:jc w:val="both"/>
        <w:rPr>
          <w:sz w:val="26"/>
          <w:szCs w:val="26"/>
        </w:rPr>
      </w:pPr>
      <w:r w:rsidRPr="00E83FB1">
        <w:rPr>
          <w:rFonts w:eastAsiaTheme="minorHAnsi"/>
          <w:sz w:val="26"/>
          <w:szCs w:val="26"/>
          <w:lang w:eastAsia="en-US"/>
        </w:rPr>
        <w:t>«</w:t>
      </w:r>
      <w:r w:rsidRPr="00E83FB1">
        <w:rPr>
          <w:sz w:val="26"/>
          <w:szCs w:val="26"/>
        </w:rPr>
        <w:t>проект нормативного правового акта Красносулинского района об  утверждении порядка разработки, реализации и оценки эффективности муниципальных программ Красносулинского района;»;</w:t>
      </w:r>
    </w:p>
    <w:p w:rsidR="00CE52D3" w:rsidRPr="00E83FB1" w:rsidRDefault="00424213" w:rsidP="0048050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3.2.</w:t>
      </w:r>
      <w:r w:rsidR="00853C2B" w:rsidRPr="00E83FB1">
        <w:rPr>
          <w:rFonts w:cs="Arial"/>
          <w:sz w:val="26"/>
          <w:szCs w:val="26"/>
        </w:rPr>
        <w:t>)</w:t>
      </w:r>
      <w:r w:rsidR="00CE52D3" w:rsidRPr="00E83FB1">
        <w:rPr>
          <w:rFonts w:cs="Arial"/>
          <w:sz w:val="26"/>
          <w:szCs w:val="26"/>
        </w:rPr>
        <w:t xml:space="preserve"> дополнить подпункт</w:t>
      </w:r>
      <w:r w:rsidR="005B4B5E" w:rsidRPr="00E83FB1">
        <w:rPr>
          <w:rFonts w:cs="Arial"/>
          <w:sz w:val="26"/>
          <w:szCs w:val="26"/>
        </w:rPr>
        <w:t xml:space="preserve"> </w:t>
      </w:r>
      <w:r w:rsidR="00CE52D3" w:rsidRPr="00E83FB1">
        <w:rPr>
          <w:sz w:val="26"/>
          <w:szCs w:val="26"/>
        </w:rPr>
        <w:t>3.1.3.</w:t>
      </w:r>
      <w:r w:rsidR="005B4B5E" w:rsidRPr="00E83FB1">
        <w:rPr>
          <w:sz w:val="26"/>
          <w:szCs w:val="26"/>
        </w:rPr>
        <w:t xml:space="preserve"> абзацем</w:t>
      </w:r>
      <w:r w:rsidR="00CE52D3" w:rsidRPr="00E83FB1">
        <w:rPr>
          <w:rFonts w:cs="Arial"/>
          <w:sz w:val="26"/>
          <w:szCs w:val="26"/>
        </w:rPr>
        <w:t xml:space="preserve"> следующего содержания:</w:t>
      </w:r>
    </w:p>
    <w:p w:rsidR="00CE52D3" w:rsidRPr="00E83FB1" w:rsidRDefault="00C75FEE" w:rsidP="00CE52D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lastRenderedPageBreak/>
        <w:tab/>
      </w:r>
      <w:r w:rsidR="00CE52D3" w:rsidRPr="00E83FB1">
        <w:rPr>
          <w:rFonts w:cs="Arial"/>
          <w:sz w:val="26"/>
          <w:szCs w:val="26"/>
        </w:rPr>
        <w:t>«методически</w:t>
      </w:r>
      <w:r w:rsidR="005B4B5E" w:rsidRPr="00E83FB1">
        <w:rPr>
          <w:rFonts w:cs="Arial"/>
          <w:sz w:val="26"/>
          <w:szCs w:val="26"/>
        </w:rPr>
        <w:t xml:space="preserve">х </w:t>
      </w:r>
      <w:r w:rsidR="00CE52D3" w:rsidRPr="00E83FB1">
        <w:rPr>
          <w:rFonts w:cs="Arial"/>
          <w:sz w:val="26"/>
          <w:szCs w:val="26"/>
        </w:rPr>
        <w:t>рекомендаци</w:t>
      </w:r>
      <w:r w:rsidR="005B4B5E" w:rsidRPr="00E83FB1">
        <w:rPr>
          <w:rFonts w:cs="Arial"/>
          <w:sz w:val="26"/>
          <w:szCs w:val="26"/>
        </w:rPr>
        <w:t>й</w:t>
      </w:r>
      <w:r w:rsidR="00CE52D3" w:rsidRPr="00E83FB1">
        <w:rPr>
          <w:rFonts w:cs="Arial"/>
          <w:sz w:val="26"/>
          <w:szCs w:val="26"/>
        </w:rPr>
        <w:t xml:space="preserve"> по разработке и реализации муниципальных про</w:t>
      </w:r>
      <w:r w:rsidRPr="00E83FB1">
        <w:rPr>
          <w:rFonts w:cs="Arial"/>
          <w:sz w:val="26"/>
          <w:szCs w:val="26"/>
        </w:rPr>
        <w:t>грамм Красносулинского района.»;</w:t>
      </w:r>
    </w:p>
    <w:p w:rsidR="00C75FEE" w:rsidRPr="00E83FB1" w:rsidRDefault="00424213" w:rsidP="00424213">
      <w:pPr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3.3.</w:t>
      </w:r>
      <w:r w:rsidR="00853C2B" w:rsidRPr="00E83FB1">
        <w:rPr>
          <w:rFonts w:cs="Arial"/>
          <w:sz w:val="26"/>
          <w:szCs w:val="26"/>
        </w:rPr>
        <w:t>)</w:t>
      </w:r>
      <w:r w:rsidR="00C75FEE" w:rsidRPr="00E83FB1">
        <w:rPr>
          <w:rFonts w:cs="Arial"/>
          <w:sz w:val="26"/>
          <w:szCs w:val="26"/>
        </w:rPr>
        <w:t xml:space="preserve"> абзац 10 подпункта 3.1.4.</w:t>
      </w:r>
      <w:r w:rsidR="00C75FEE" w:rsidRPr="00E83FB1">
        <w:rPr>
          <w:color w:val="000000"/>
          <w:sz w:val="26"/>
          <w:szCs w:val="26"/>
        </w:rPr>
        <w:t xml:space="preserve"> </w:t>
      </w:r>
      <w:r w:rsidR="00C75FEE" w:rsidRPr="00E83FB1">
        <w:rPr>
          <w:rFonts w:cs="Arial"/>
          <w:sz w:val="26"/>
          <w:szCs w:val="26"/>
        </w:rPr>
        <w:t>изложить в следующей редакции:</w:t>
      </w:r>
    </w:p>
    <w:p w:rsidR="00C75FEE" w:rsidRPr="00E83FB1" w:rsidRDefault="00C75FEE" w:rsidP="00C75FEE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83FB1">
        <w:rPr>
          <w:rFonts w:cs="Arial"/>
          <w:sz w:val="26"/>
          <w:szCs w:val="26"/>
        </w:rPr>
        <w:tab/>
      </w:r>
      <w:r w:rsidRPr="00E83FB1">
        <w:rPr>
          <w:rFonts w:eastAsiaTheme="minorHAnsi"/>
          <w:sz w:val="26"/>
          <w:szCs w:val="26"/>
          <w:lang w:eastAsia="en-US"/>
        </w:rPr>
        <w:t>«</w:t>
      </w:r>
      <w:r w:rsidRPr="00E83FB1">
        <w:rPr>
          <w:sz w:val="26"/>
          <w:szCs w:val="26"/>
        </w:rPr>
        <w:t>по осуществлению Финансово-экономическим управлением полномочий, закрепленных за органами внутреннего муниципального финансового контроля органов местного самоуправления законодательством Российской Федерации о контрактной системе в сфере закупок;»;</w:t>
      </w:r>
    </w:p>
    <w:p w:rsidR="00C75FEE" w:rsidRPr="00E83FB1" w:rsidRDefault="00424213" w:rsidP="00424213">
      <w:pPr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3.4.</w:t>
      </w:r>
      <w:r w:rsidR="00853C2B" w:rsidRPr="00E83FB1">
        <w:rPr>
          <w:rFonts w:cs="Arial"/>
          <w:sz w:val="26"/>
          <w:szCs w:val="26"/>
        </w:rPr>
        <w:t>)</w:t>
      </w:r>
      <w:r w:rsidR="00C75FEE" w:rsidRPr="00E83FB1">
        <w:rPr>
          <w:rFonts w:cs="Arial"/>
          <w:sz w:val="26"/>
          <w:szCs w:val="26"/>
        </w:rPr>
        <w:t xml:space="preserve"> подпункт 3.1.5.</w:t>
      </w:r>
      <w:r w:rsidR="00C75FEE" w:rsidRPr="00E83FB1">
        <w:rPr>
          <w:color w:val="000000"/>
          <w:sz w:val="26"/>
          <w:szCs w:val="26"/>
        </w:rPr>
        <w:t xml:space="preserve"> </w:t>
      </w:r>
      <w:r w:rsidR="00C75FEE" w:rsidRPr="00E83FB1">
        <w:rPr>
          <w:rFonts w:cs="Arial"/>
          <w:sz w:val="26"/>
          <w:szCs w:val="26"/>
        </w:rPr>
        <w:t>изложить в следующей редакции:</w:t>
      </w:r>
    </w:p>
    <w:p w:rsidR="00C75FEE" w:rsidRPr="00E83FB1" w:rsidRDefault="00C75FEE" w:rsidP="00C75FEE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83FB1">
        <w:rPr>
          <w:rFonts w:eastAsiaTheme="minorHAnsi"/>
          <w:sz w:val="26"/>
          <w:szCs w:val="26"/>
          <w:lang w:eastAsia="en-US"/>
        </w:rPr>
        <w:t>«</w:t>
      </w:r>
      <w:r w:rsidRPr="00E83FB1">
        <w:rPr>
          <w:sz w:val="26"/>
          <w:szCs w:val="26"/>
        </w:rPr>
        <w:t>3.1.5. В сфере реализации муниципальной программы района по управлению муниципальными финансами и созданию условий для эффективного управления финансами осуществляет:</w:t>
      </w:r>
    </w:p>
    <w:p w:rsidR="00C75FEE" w:rsidRPr="00E83FB1" w:rsidRDefault="00C75FEE" w:rsidP="00C75FEE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83FB1">
        <w:rPr>
          <w:sz w:val="26"/>
          <w:szCs w:val="26"/>
        </w:rPr>
        <w:t>разработку и утверждение методики расчета показателей муниципальной программы Красносулинского района и ее структурных элементов, а также внесение в нее изменений;</w:t>
      </w:r>
    </w:p>
    <w:p w:rsidR="00C75FEE" w:rsidRPr="00E83FB1" w:rsidRDefault="00C75FEE" w:rsidP="00C75FEE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83FB1">
        <w:rPr>
          <w:sz w:val="26"/>
          <w:szCs w:val="26"/>
        </w:rPr>
        <w:t>разработку</w:t>
      </w:r>
      <w:r w:rsidR="00853C2B" w:rsidRPr="00E83FB1">
        <w:rPr>
          <w:sz w:val="26"/>
          <w:szCs w:val="26"/>
        </w:rPr>
        <w:t xml:space="preserve"> и утверждение</w:t>
      </w:r>
      <w:r w:rsidRPr="00E83FB1">
        <w:rPr>
          <w:sz w:val="26"/>
          <w:szCs w:val="26"/>
        </w:rPr>
        <w:t xml:space="preserve"> единого аналитического плана реализации муниципальной программы Красносулинского района на финансовый год и внесение в него изменений;</w:t>
      </w:r>
    </w:p>
    <w:p w:rsidR="00C75FEE" w:rsidRPr="00E83FB1" w:rsidRDefault="00C75FEE" w:rsidP="00C75FEE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83FB1">
        <w:rPr>
          <w:sz w:val="26"/>
          <w:szCs w:val="26"/>
        </w:rPr>
        <w:t>подготовку отчетов о ходе реализации муниципальной программы Красносулинского район</w:t>
      </w:r>
      <w:r w:rsidR="00853C2B" w:rsidRPr="00E83FB1">
        <w:rPr>
          <w:sz w:val="26"/>
          <w:szCs w:val="26"/>
        </w:rPr>
        <w:t>а</w:t>
      </w:r>
      <w:r w:rsidRPr="00E83FB1">
        <w:rPr>
          <w:sz w:val="26"/>
          <w:szCs w:val="26"/>
        </w:rPr>
        <w:t>;</w:t>
      </w:r>
    </w:p>
    <w:p w:rsidR="00C75FEE" w:rsidRPr="00E83FB1" w:rsidRDefault="00C75FEE" w:rsidP="00C75FEE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83FB1">
        <w:rPr>
          <w:sz w:val="26"/>
          <w:szCs w:val="26"/>
        </w:rPr>
        <w:t>подготовку информации о ходе реализации муниципальной программы Красносулинского района.»;</w:t>
      </w:r>
    </w:p>
    <w:p w:rsidR="00C75FEE" w:rsidRPr="00E83FB1" w:rsidRDefault="00424213" w:rsidP="00424213">
      <w:pPr>
        <w:ind w:firstLine="567"/>
        <w:jc w:val="both"/>
        <w:rPr>
          <w:rFonts w:cs="Arial"/>
          <w:sz w:val="26"/>
          <w:szCs w:val="26"/>
        </w:rPr>
      </w:pPr>
      <w:r w:rsidRPr="00E83FB1">
        <w:rPr>
          <w:rFonts w:cs="Arial"/>
          <w:sz w:val="26"/>
          <w:szCs w:val="26"/>
        </w:rPr>
        <w:t>3.5.</w:t>
      </w:r>
      <w:r w:rsidR="00853C2B" w:rsidRPr="00E83FB1">
        <w:rPr>
          <w:rFonts w:cs="Arial"/>
          <w:sz w:val="26"/>
          <w:szCs w:val="26"/>
        </w:rPr>
        <w:t>)</w:t>
      </w:r>
      <w:r w:rsidRPr="00E83FB1">
        <w:rPr>
          <w:rFonts w:cs="Arial"/>
          <w:sz w:val="26"/>
          <w:szCs w:val="26"/>
        </w:rPr>
        <w:t xml:space="preserve"> </w:t>
      </w:r>
      <w:r w:rsidR="00C75FEE" w:rsidRPr="00E83FB1">
        <w:rPr>
          <w:rFonts w:cs="Arial"/>
          <w:sz w:val="26"/>
          <w:szCs w:val="26"/>
        </w:rPr>
        <w:t>абза</w:t>
      </w:r>
      <w:r w:rsidR="00853C2B" w:rsidRPr="00E83FB1">
        <w:rPr>
          <w:rFonts w:cs="Arial"/>
          <w:sz w:val="26"/>
          <w:szCs w:val="26"/>
        </w:rPr>
        <w:t xml:space="preserve">ц </w:t>
      </w:r>
      <w:r w:rsidR="00C75FEE" w:rsidRPr="00E83FB1">
        <w:rPr>
          <w:rFonts w:cs="Arial"/>
          <w:sz w:val="26"/>
          <w:szCs w:val="26"/>
        </w:rPr>
        <w:t>12 подпункта 3.1.8.</w:t>
      </w:r>
      <w:r w:rsidR="00C75FEE" w:rsidRPr="00E83FB1">
        <w:rPr>
          <w:color w:val="000000"/>
          <w:sz w:val="26"/>
          <w:szCs w:val="26"/>
        </w:rPr>
        <w:t xml:space="preserve"> </w:t>
      </w:r>
      <w:r w:rsidR="00C75FEE" w:rsidRPr="00E83FB1">
        <w:rPr>
          <w:rFonts w:cs="Arial"/>
          <w:sz w:val="26"/>
          <w:szCs w:val="26"/>
        </w:rPr>
        <w:t>изложить в следующей редакции:</w:t>
      </w:r>
    </w:p>
    <w:p w:rsidR="00CE52D3" w:rsidRPr="00E83FB1" w:rsidRDefault="00C75FEE" w:rsidP="00853C2B">
      <w:pPr>
        <w:widowControl w:val="0"/>
        <w:suppressAutoHyphens/>
        <w:autoSpaceDE w:val="0"/>
        <w:ind w:firstLine="567"/>
        <w:jc w:val="both"/>
        <w:rPr>
          <w:sz w:val="26"/>
          <w:szCs w:val="26"/>
        </w:rPr>
      </w:pPr>
      <w:r w:rsidRPr="00E83FB1">
        <w:rPr>
          <w:rFonts w:eastAsia="Arial"/>
          <w:sz w:val="26"/>
          <w:szCs w:val="26"/>
          <w:lang w:eastAsia="ar-SA"/>
        </w:rPr>
        <w:t>«</w:t>
      </w:r>
      <w:r w:rsidRPr="00E83FB1">
        <w:rPr>
          <w:sz w:val="26"/>
          <w:szCs w:val="26"/>
        </w:rPr>
        <w:t>рассмотрение и согласование отчетов о ходе реализации муниципальных программ Красносулинского района;»</w:t>
      </w:r>
      <w:r w:rsidR="00424213" w:rsidRPr="00E83FB1">
        <w:rPr>
          <w:sz w:val="26"/>
          <w:szCs w:val="26"/>
        </w:rPr>
        <w:t>;</w:t>
      </w:r>
    </w:p>
    <w:p w:rsidR="00424213" w:rsidRPr="00E83FB1" w:rsidRDefault="00424213" w:rsidP="00424213">
      <w:pPr>
        <w:ind w:firstLine="567"/>
        <w:jc w:val="both"/>
        <w:rPr>
          <w:color w:val="000000"/>
          <w:sz w:val="26"/>
          <w:szCs w:val="26"/>
        </w:rPr>
      </w:pPr>
      <w:r w:rsidRPr="00E83FB1">
        <w:rPr>
          <w:rFonts w:cs="Arial"/>
          <w:sz w:val="26"/>
          <w:szCs w:val="26"/>
        </w:rPr>
        <w:t>3.6.</w:t>
      </w:r>
      <w:r w:rsidR="00853C2B" w:rsidRPr="00E83FB1">
        <w:rPr>
          <w:rFonts w:cs="Arial"/>
          <w:sz w:val="26"/>
          <w:szCs w:val="26"/>
        </w:rPr>
        <w:t>)</w:t>
      </w:r>
      <w:r w:rsidRPr="00E83FB1">
        <w:rPr>
          <w:rFonts w:cs="Arial"/>
          <w:sz w:val="26"/>
          <w:szCs w:val="26"/>
        </w:rPr>
        <w:t xml:space="preserve"> абзац 7 подпункта 3.1.11.</w:t>
      </w:r>
      <w:r w:rsidR="00853C2B" w:rsidRPr="00E83FB1">
        <w:rPr>
          <w:color w:val="000000"/>
          <w:sz w:val="26"/>
          <w:szCs w:val="26"/>
        </w:rPr>
        <w:t xml:space="preserve"> исключить.</w:t>
      </w:r>
    </w:p>
    <w:p w:rsidR="00446351" w:rsidRPr="00E83FB1" w:rsidRDefault="00621D41" w:rsidP="00480503">
      <w:pPr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83FB1">
        <w:rPr>
          <w:rFonts w:cs="Arial"/>
          <w:sz w:val="26"/>
          <w:szCs w:val="26"/>
        </w:rPr>
        <w:t>2</w:t>
      </w:r>
      <w:r w:rsidR="0073519F" w:rsidRPr="00E83FB1">
        <w:rPr>
          <w:rFonts w:cs="Arial"/>
          <w:sz w:val="26"/>
          <w:szCs w:val="26"/>
        </w:rPr>
        <w:t>. </w:t>
      </w:r>
      <w:r w:rsidR="0056251C" w:rsidRPr="00E83FB1">
        <w:rPr>
          <w:rFonts w:cs="Arial"/>
          <w:sz w:val="26"/>
          <w:szCs w:val="26"/>
        </w:rPr>
        <w:t>Настоящее решение вступает в силу со дня его официального опубликования</w:t>
      </w:r>
      <w:r w:rsidR="00A77DE3" w:rsidRPr="00E83FB1">
        <w:rPr>
          <w:sz w:val="26"/>
          <w:szCs w:val="26"/>
        </w:rPr>
        <w:t>.</w:t>
      </w:r>
    </w:p>
    <w:p w:rsidR="00DC6F26" w:rsidRPr="00E83FB1" w:rsidRDefault="00971112" w:rsidP="00480503">
      <w:pPr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83FB1">
        <w:rPr>
          <w:sz w:val="26"/>
          <w:szCs w:val="26"/>
        </w:rPr>
        <w:t>3</w:t>
      </w:r>
      <w:r w:rsidR="0073519F" w:rsidRPr="00E83FB1">
        <w:rPr>
          <w:sz w:val="26"/>
          <w:szCs w:val="26"/>
        </w:rPr>
        <w:t>. </w:t>
      </w:r>
      <w:r w:rsidR="00DC6F26" w:rsidRPr="00E83FB1">
        <w:rPr>
          <w:sz w:val="26"/>
          <w:szCs w:val="26"/>
        </w:rPr>
        <w:t xml:space="preserve">Контроль за исполнением настоящего решения возложить на </w:t>
      </w:r>
      <w:r w:rsidR="00480503" w:rsidRPr="00E83FB1">
        <w:rPr>
          <w:sz w:val="26"/>
          <w:szCs w:val="26"/>
        </w:rPr>
        <w:t xml:space="preserve">управляющего делами Администрации Красносулинского района  </w:t>
      </w:r>
      <w:proofErr w:type="spellStart"/>
      <w:r w:rsidR="00480503" w:rsidRPr="00E83FB1">
        <w:rPr>
          <w:sz w:val="26"/>
          <w:szCs w:val="26"/>
        </w:rPr>
        <w:t>Кишкинову</w:t>
      </w:r>
      <w:proofErr w:type="spellEnd"/>
      <w:r w:rsidR="00480503" w:rsidRPr="00E83FB1">
        <w:rPr>
          <w:sz w:val="26"/>
          <w:szCs w:val="26"/>
        </w:rPr>
        <w:t xml:space="preserve"> И.Ю.</w:t>
      </w:r>
    </w:p>
    <w:p w:rsidR="0056251C" w:rsidRPr="00E83FB1" w:rsidRDefault="0056251C" w:rsidP="0056251C">
      <w:pPr>
        <w:pStyle w:val="ConsNormal"/>
        <w:widowControl/>
        <w:ind w:right="0" w:firstLine="540"/>
        <w:jc w:val="both"/>
        <w:rPr>
          <w:rFonts w:ascii="Times New Roman" w:hAnsi="Times New Roman"/>
          <w:sz w:val="26"/>
          <w:szCs w:val="26"/>
        </w:rPr>
      </w:pPr>
    </w:p>
    <w:p w:rsidR="003E5AA7" w:rsidRPr="00E83FB1" w:rsidRDefault="003E5AA7" w:rsidP="0056251C">
      <w:pPr>
        <w:tabs>
          <w:tab w:val="right" w:pos="9923"/>
        </w:tabs>
        <w:rPr>
          <w:sz w:val="26"/>
          <w:szCs w:val="26"/>
        </w:rPr>
      </w:pPr>
    </w:p>
    <w:p w:rsidR="00853C2B" w:rsidRPr="00E83FB1" w:rsidRDefault="00853C2B" w:rsidP="0056251C">
      <w:pPr>
        <w:tabs>
          <w:tab w:val="right" w:pos="9923"/>
        </w:tabs>
        <w:rPr>
          <w:sz w:val="26"/>
          <w:szCs w:val="26"/>
        </w:rPr>
      </w:pPr>
    </w:p>
    <w:p w:rsidR="0056251C" w:rsidRPr="00E83FB1" w:rsidRDefault="00216B46" w:rsidP="0056251C">
      <w:pPr>
        <w:tabs>
          <w:tab w:val="right" w:pos="9923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6251C" w:rsidRPr="00E83FB1">
        <w:rPr>
          <w:sz w:val="26"/>
          <w:szCs w:val="26"/>
        </w:rPr>
        <w:t xml:space="preserve">Красносулинского района                 </w:t>
      </w:r>
      <w:r w:rsidR="00C94339">
        <w:rPr>
          <w:sz w:val="26"/>
          <w:szCs w:val="26"/>
        </w:rPr>
        <w:t xml:space="preserve">                         </w:t>
      </w:r>
      <w:r w:rsidR="0056251C" w:rsidRPr="00E83FB1">
        <w:rPr>
          <w:sz w:val="26"/>
          <w:szCs w:val="26"/>
        </w:rPr>
        <w:t xml:space="preserve">        </w:t>
      </w:r>
      <w:r w:rsidR="00C94339">
        <w:rPr>
          <w:sz w:val="26"/>
          <w:szCs w:val="26"/>
        </w:rPr>
        <w:t xml:space="preserve"> И.С. Кирпичков</w:t>
      </w:r>
      <w:r w:rsidR="0056251C" w:rsidRPr="00E83FB1">
        <w:rPr>
          <w:sz w:val="26"/>
          <w:szCs w:val="26"/>
        </w:rPr>
        <w:t xml:space="preserve">                     </w:t>
      </w:r>
      <w:r w:rsidR="00E83FB1">
        <w:rPr>
          <w:sz w:val="26"/>
          <w:szCs w:val="26"/>
        </w:rPr>
        <w:t xml:space="preserve">                    </w:t>
      </w:r>
    </w:p>
    <w:sectPr w:rsidR="0056251C" w:rsidRPr="00E83FB1" w:rsidSect="003E5AA7">
      <w:pgSz w:w="11906" w:h="16838"/>
      <w:pgMar w:top="709" w:right="849" w:bottom="907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624"/>
    <w:multiLevelType w:val="hybridMultilevel"/>
    <w:tmpl w:val="C82E47B2"/>
    <w:lvl w:ilvl="0" w:tplc="F4B6A08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CB2292B"/>
    <w:multiLevelType w:val="hybridMultilevel"/>
    <w:tmpl w:val="7424EF34"/>
    <w:lvl w:ilvl="0" w:tplc="72B291C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6574" w:hanging="360"/>
      </w:pPr>
    </w:lvl>
    <w:lvl w:ilvl="2" w:tplc="0419001B" w:tentative="1">
      <w:start w:val="1"/>
      <w:numFmt w:val="lowerRoman"/>
      <w:lvlText w:val="%3."/>
      <w:lvlJc w:val="right"/>
      <w:pPr>
        <w:ind w:left="-5854" w:hanging="180"/>
      </w:pPr>
    </w:lvl>
    <w:lvl w:ilvl="3" w:tplc="0419000F" w:tentative="1">
      <w:start w:val="1"/>
      <w:numFmt w:val="decimal"/>
      <w:lvlText w:val="%4."/>
      <w:lvlJc w:val="left"/>
      <w:pPr>
        <w:ind w:left="-5134" w:hanging="360"/>
      </w:pPr>
    </w:lvl>
    <w:lvl w:ilvl="4" w:tplc="04190019" w:tentative="1">
      <w:start w:val="1"/>
      <w:numFmt w:val="lowerLetter"/>
      <w:lvlText w:val="%5."/>
      <w:lvlJc w:val="left"/>
      <w:pPr>
        <w:ind w:left="-4414" w:hanging="360"/>
      </w:pPr>
    </w:lvl>
    <w:lvl w:ilvl="5" w:tplc="0419001B" w:tentative="1">
      <w:start w:val="1"/>
      <w:numFmt w:val="lowerRoman"/>
      <w:lvlText w:val="%6."/>
      <w:lvlJc w:val="right"/>
      <w:pPr>
        <w:ind w:left="-3694" w:hanging="180"/>
      </w:pPr>
    </w:lvl>
    <w:lvl w:ilvl="6" w:tplc="0419000F" w:tentative="1">
      <w:start w:val="1"/>
      <w:numFmt w:val="decimal"/>
      <w:lvlText w:val="%7."/>
      <w:lvlJc w:val="left"/>
      <w:pPr>
        <w:ind w:left="-2974" w:hanging="360"/>
      </w:pPr>
    </w:lvl>
    <w:lvl w:ilvl="7" w:tplc="04190019" w:tentative="1">
      <w:start w:val="1"/>
      <w:numFmt w:val="lowerLetter"/>
      <w:lvlText w:val="%8."/>
      <w:lvlJc w:val="left"/>
      <w:pPr>
        <w:ind w:left="-2254" w:hanging="360"/>
      </w:pPr>
    </w:lvl>
    <w:lvl w:ilvl="8" w:tplc="0419001B" w:tentative="1">
      <w:start w:val="1"/>
      <w:numFmt w:val="lowerRoman"/>
      <w:lvlText w:val="%9."/>
      <w:lvlJc w:val="right"/>
      <w:pPr>
        <w:ind w:left="-1534" w:hanging="180"/>
      </w:pPr>
    </w:lvl>
  </w:abstractNum>
  <w:abstractNum w:abstractNumId="2">
    <w:nsid w:val="0FD228E1"/>
    <w:multiLevelType w:val="hybridMultilevel"/>
    <w:tmpl w:val="EAFA3CCE"/>
    <w:lvl w:ilvl="0" w:tplc="11E85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A8664B"/>
    <w:multiLevelType w:val="multilevel"/>
    <w:tmpl w:val="9F809D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5BF76F0"/>
    <w:multiLevelType w:val="singleLevel"/>
    <w:tmpl w:val="42C0142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34CA6DD4"/>
    <w:multiLevelType w:val="hybridMultilevel"/>
    <w:tmpl w:val="B5981C1C"/>
    <w:lvl w:ilvl="0" w:tplc="C73499B2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8B75620"/>
    <w:multiLevelType w:val="hybridMultilevel"/>
    <w:tmpl w:val="C95679D0"/>
    <w:lvl w:ilvl="0" w:tplc="ABEE4CAC">
      <w:start w:val="1"/>
      <w:numFmt w:val="decimal"/>
      <w:lvlText w:val="%1)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3D67B47"/>
    <w:multiLevelType w:val="hybridMultilevel"/>
    <w:tmpl w:val="7BA25CC6"/>
    <w:lvl w:ilvl="0" w:tplc="411A0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8477AB"/>
    <w:multiLevelType w:val="hybridMultilevel"/>
    <w:tmpl w:val="D4AC4368"/>
    <w:lvl w:ilvl="0" w:tplc="E71CB5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A4D67DD"/>
    <w:multiLevelType w:val="hybridMultilevel"/>
    <w:tmpl w:val="874631B8"/>
    <w:lvl w:ilvl="0" w:tplc="130E6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BC2F9C"/>
    <w:multiLevelType w:val="hybridMultilevel"/>
    <w:tmpl w:val="72662386"/>
    <w:lvl w:ilvl="0" w:tplc="A8FC4DB4">
      <w:start w:val="1"/>
      <w:numFmt w:val="decimal"/>
      <w:lvlText w:val="%1."/>
      <w:lvlJc w:val="left"/>
      <w:pPr>
        <w:ind w:left="1371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9D"/>
    <w:rsid w:val="000070DA"/>
    <w:rsid w:val="0002745D"/>
    <w:rsid w:val="00031AF9"/>
    <w:rsid w:val="000379D2"/>
    <w:rsid w:val="00046392"/>
    <w:rsid w:val="00062572"/>
    <w:rsid w:val="0006318F"/>
    <w:rsid w:val="00072505"/>
    <w:rsid w:val="00072F02"/>
    <w:rsid w:val="000A7198"/>
    <w:rsid w:val="000A7E40"/>
    <w:rsid w:val="000C3B2A"/>
    <w:rsid w:val="000D6937"/>
    <w:rsid w:val="000E0230"/>
    <w:rsid w:val="000F004E"/>
    <w:rsid w:val="000F05AE"/>
    <w:rsid w:val="000F19FC"/>
    <w:rsid w:val="000F2361"/>
    <w:rsid w:val="000F39C3"/>
    <w:rsid w:val="000F55BE"/>
    <w:rsid w:val="001101CC"/>
    <w:rsid w:val="00111778"/>
    <w:rsid w:val="00115103"/>
    <w:rsid w:val="0012562C"/>
    <w:rsid w:val="0013108D"/>
    <w:rsid w:val="001366C5"/>
    <w:rsid w:val="001448F2"/>
    <w:rsid w:val="00144A76"/>
    <w:rsid w:val="00145464"/>
    <w:rsid w:val="00147E48"/>
    <w:rsid w:val="001504AE"/>
    <w:rsid w:val="001549B5"/>
    <w:rsid w:val="0015705B"/>
    <w:rsid w:val="00170C78"/>
    <w:rsid w:val="00170DFF"/>
    <w:rsid w:val="00172D2A"/>
    <w:rsid w:val="00175C58"/>
    <w:rsid w:val="0018213C"/>
    <w:rsid w:val="001847BF"/>
    <w:rsid w:val="00184BCB"/>
    <w:rsid w:val="001878C8"/>
    <w:rsid w:val="001949A8"/>
    <w:rsid w:val="00197BA2"/>
    <w:rsid w:val="001A0097"/>
    <w:rsid w:val="001A5866"/>
    <w:rsid w:val="001B16F9"/>
    <w:rsid w:val="001B2BAC"/>
    <w:rsid w:val="001D1991"/>
    <w:rsid w:val="001D5DCF"/>
    <w:rsid w:val="001E1DCA"/>
    <w:rsid w:val="001F0A55"/>
    <w:rsid w:val="001F0A7E"/>
    <w:rsid w:val="001F396D"/>
    <w:rsid w:val="001F6ACE"/>
    <w:rsid w:val="0020122A"/>
    <w:rsid w:val="00212B17"/>
    <w:rsid w:val="00216B46"/>
    <w:rsid w:val="00220EC2"/>
    <w:rsid w:val="00223DF9"/>
    <w:rsid w:val="0022697D"/>
    <w:rsid w:val="00226FF8"/>
    <w:rsid w:val="00227D06"/>
    <w:rsid w:val="002338F1"/>
    <w:rsid w:val="002404B8"/>
    <w:rsid w:val="00241AEC"/>
    <w:rsid w:val="002439A8"/>
    <w:rsid w:val="002444FF"/>
    <w:rsid w:val="002465F0"/>
    <w:rsid w:val="002469AA"/>
    <w:rsid w:val="002514DA"/>
    <w:rsid w:val="00253285"/>
    <w:rsid w:val="002649CC"/>
    <w:rsid w:val="00272228"/>
    <w:rsid w:val="00275987"/>
    <w:rsid w:val="002762C6"/>
    <w:rsid w:val="00284CA3"/>
    <w:rsid w:val="00294CD0"/>
    <w:rsid w:val="00295873"/>
    <w:rsid w:val="002A65C9"/>
    <w:rsid w:val="002B02C3"/>
    <w:rsid w:val="002B601F"/>
    <w:rsid w:val="002B6D23"/>
    <w:rsid w:val="002C2031"/>
    <w:rsid w:val="002C2AFD"/>
    <w:rsid w:val="002C37CA"/>
    <w:rsid w:val="002D1F43"/>
    <w:rsid w:val="002D203B"/>
    <w:rsid w:val="002D3A1B"/>
    <w:rsid w:val="002E179C"/>
    <w:rsid w:val="002F1E8C"/>
    <w:rsid w:val="002F375F"/>
    <w:rsid w:val="002F4C50"/>
    <w:rsid w:val="00301C0E"/>
    <w:rsid w:val="003135F1"/>
    <w:rsid w:val="003173F2"/>
    <w:rsid w:val="003229DB"/>
    <w:rsid w:val="00331C35"/>
    <w:rsid w:val="0034542F"/>
    <w:rsid w:val="00353DED"/>
    <w:rsid w:val="00364C2B"/>
    <w:rsid w:val="00365C18"/>
    <w:rsid w:val="003700F9"/>
    <w:rsid w:val="0037101B"/>
    <w:rsid w:val="00371B46"/>
    <w:rsid w:val="00372C61"/>
    <w:rsid w:val="00377255"/>
    <w:rsid w:val="00380FB0"/>
    <w:rsid w:val="00386366"/>
    <w:rsid w:val="003931B6"/>
    <w:rsid w:val="003A56B3"/>
    <w:rsid w:val="003C33D8"/>
    <w:rsid w:val="003C6503"/>
    <w:rsid w:val="003D1119"/>
    <w:rsid w:val="003D4B66"/>
    <w:rsid w:val="003D4F3E"/>
    <w:rsid w:val="003D7785"/>
    <w:rsid w:val="003E5AA7"/>
    <w:rsid w:val="003F0FA0"/>
    <w:rsid w:val="00401518"/>
    <w:rsid w:val="0040595D"/>
    <w:rsid w:val="00406671"/>
    <w:rsid w:val="00407B78"/>
    <w:rsid w:val="00412187"/>
    <w:rsid w:val="00414E64"/>
    <w:rsid w:val="004178B7"/>
    <w:rsid w:val="00417CEB"/>
    <w:rsid w:val="00424213"/>
    <w:rsid w:val="004275D5"/>
    <w:rsid w:val="00431BF6"/>
    <w:rsid w:val="004340AB"/>
    <w:rsid w:val="00436504"/>
    <w:rsid w:val="004366A8"/>
    <w:rsid w:val="004416C7"/>
    <w:rsid w:val="00441D8A"/>
    <w:rsid w:val="00442E32"/>
    <w:rsid w:val="00446351"/>
    <w:rsid w:val="0045228C"/>
    <w:rsid w:val="00463D68"/>
    <w:rsid w:val="0046420E"/>
    <w:rsid w:val="0047019A"/>
    <w:rsid w:val="004718A5"/>
    <w:rsid w:val="004742A9"/>
    <w:rsid w:val="0047492B"/>
    <w:rsid w:val="00480503"/>
    <w:rsid w:val="00483F86"/>
    <w:rsid w:val="004921B9"/>
    <w:rsid w:val="00496FC7"/>
    <w:rsid w:val="00497CD8"/>
    <w:rsid w:val="004C24B3"/>
    <w:rsid w:val="004C6CD6"/>
    <w:rsid w:val="004C7D5C"/>
    <w:rsid w:val="004D49BB"/>
    <w:rsid w:val="004D7058"/>
    <w:rsid w:val="004E104B"/>
    <w:rsid w:val="004E5D30"/>
    <w:rsid w:val="004E5F5F"/>
    <w:rsid w:val="004E72D0"/>
    <w:rsid w:val="004E7A60"/>
    <w:rsid w:val="004F6BA4"/>
    <w:rsid w:val="005019DC"/>
    <w:rsid w:val="00514227"/>
    <w:rsid w:val="00517B90"/>
    <w:rsid w:val="00517DA6"/>
    <w:rsid w:val="00521179"/>
    <w:rsid w:val="00524E1C"/>
    <w:rsid w:val="00526EDF"/>
    <w:rsid w:val="0053408B"/>
    <w:rsid w:val="00536717"/>
    <w:rsid w:val="00543EBF"/>
    <w:rsid w:val="00545018"/>
    <w:rsid w:val="00557EAA"/>
    <w:rsid w:val="0056251C"/>
    <w:rsid w:val="00564545"/>
    <w:rsid w:val="0056583B"/>
    <w:rsid w:val="005676D8"/>
    <w:rsid w:val="005702B7"/>
    <w:rsid w:val="00573F83"/>
    <w:rsid w:val="005875AD"/>
    <w:rsid w:val="00594455"/>
    <w:rsid w:val="005A011F"/>
    <w:rsid w:val="005A0808"/>
    <w:rsid w:val="005A4903"/>
    <w:rsid w:val="005B4B5E"/>
    <w:rsid w:val="005C7279"/>
    <w:rsid w:val="005D1289"/>
    <w:rsid w:val="005D2464"/>
    <w:rsid w:val="005E60DA"/>
    <w:rsid w:val="005E735C"/>
    <w:rsid w:val="005F01C7"/>
    <w:rsid w:val="005F5E44"/>
    <w:rsid w:val="0060058B"/>
    <w:rsid w:val="00600E4B"/>
    <w:rsid w:val="0060722A"/>
    <w:rsid w:val="00621D41"/>
    <w:rsid w:val="00634DB6"/>
    <w:rsid w:val="006455B8"/>
    <w:rsid w:val="0065122A"/>
    <w:rsid w:val="00652099"/>
    <w:rsid w:val="0066513A"/>
    <w:rsid w:val="006723F3"/>
    <w:rsid w:val="00673BC3"/>
    <w:rsid w:val="006741E7"/>
    <w:rsid w:val="006756F5"/>
    <w:rsid w:val="00676D89"/>
    <w:rsid w:val="00680B0F"/>
    <w:rsid w:val="00692F27"/>
    <w:rsid w:val="00695A39"/>
    <w:rsid w:val="00696592"/>
    <w:rsid w:val="006A225B"/>
    <w:rsid w:val="006B5698"/>
    <w:rsid w:val="006B6BB2"/>
    <w:rsid w:val="006E1D2B"/>
    <w:rsid w:val="006F42D6"/>
    <w:rsid w:val="007211D2"/>
    <w:rsid w:val="0073519F"/>
    <w:rsid w:val="007405A5"/>
    <w:rsid w:val="00742167"/>
    <w:rsid w:val="00744880"/>
    <w:rsid w:val="00754898"/>
    <w:rsid w:val="00761D47"/>
    <w:rsid w:val="007657EB"/>
    <w:rsid w:val="00766546"/>
    <w:rsid w:val="00767928"/>
    <w:rsid w:val="00767EF3"/>
    <w:rsid w:val="0077031E"/>
    <w:rsid w:val="00772B42"/>
    <w:rsid w:val="00773484"/>
    <w:rsid w:val="007745B7"/>
    <w:rsid w:val="00777738"/>
    <w:rsid w:val="0078077B"/>
    <w:rsid w:val="00790290"/>
    <w:rsid w:val="007A5118"/>
    <w:rsid w:val="007B7625"/>
    <w:rsid w:val="007C6D5B"/>
    <w:rsid w:val="007D2818"/>
    <w:rsid w:val="007E04EA"/>
    <w:rsid w:val="007E46CA"/>
    <w:rsid w:val="007F013A"/>
    <w:rsid w:val="007F5198"/>
    <w:rsid w:val="007F68AB"/>
    <w:rsid w:val="007F775C"/>
    <w:rsid w:val="00812FA5"/>
    <w:rsid w:val="00816F3B"/>
    <w:rsid w:val="008470AE"/>
    <w:rsid w:val="00851908"/>
    <w:rsid w:val="00853C2B"/>
    <w:rsid w:val="008601E7"/>
    <w:rsid w:val="00862F14"/>
    <w:rsid w:val="008671EB"/>
    <w:rsid w:val="00876680"/>
    <w:rsid w:val="008773DB"/>
    <w:rsid w:val="00896845"/>
    <w:rsid w:val="008A46C1"/>
    <w:rsid w:val="008B6452"/>
    <w:rsid w:val="008B7977"/>
    <w:rsid w:val="008C03D7"/>
    <w:rsid w:val="008E0431"/>
    <w:rsid w:val="008E10D9"/>
    <w:rsid w:val="008E3EAE"/>
    <w:rsid w:val="008E4CBA"/>
    <w:rsid w:val="008E704B"/>
    <w:rsid w:val="008F0476"/>
    <w:rsid w:val="008F0C4A"/>
    <w:rsid w:val="008F792C"/>
    <w:rsid w:val="008F7A10"/>
    <w:rsid w:val="00901358"/>
    <w:rsid w:val="00906A86"/>
    <w:rsid w:val="0090792E"/>
    <w:rsid w:val="00913131"/>
    <w:rsid w:val="00913389"/>
    <w:rsid w:val="00916D3B"/>
    <w:rsid w:val="00917B85"/>
    <w:rsid w:val="00922FA4"/>
    <w:rsid w:val="00930BC5"/>
    <w:rsid w:val="00935404"/>
    <w:rsid w:val="00942CC5"/>
    <w:rsid w:val="009455CC"/>
    <w:rsid w:val="00947D19"/>
    <w:rsid w:val="009520EF"/>
    <w:rsid w:val="00952562"/>
    <w:rsid w:val="00960155"/>
    <w:rsid w:val="0096301B"/>
    <w:rsid w:val="00971112"/>
    <w:rsid w:val="009727E9"/>
    <w:rsid w:val="00973401"/>
    <w:rsid w:val="00973CE4"/>
    <w:rsid w:val="00981597"/>
    <w:rsid w:val="00992AFB"/>
    <w:rsid w:val="009933DB"/>
    <w:rsid w:val="00997631"/>
    <w:rsid w:val="009A4933"/>
    <w:rsid w:val="009B0754"/>
    <w:rsid w:val="009B0BBC"/>
    <w:rsid w:val="009B236A"/>
    <w:rsid w:val="009B495A"/>
    <w:rsid w:val="009B77E8"/>
    <w:rsid w:val="009C3D70"/>
    <w:rsid w:val="009C48ED"/>
    <w:rsid w:val="009E146B"/>
    <w:rsid w:val="009E1A2E"/>
    <w:rsid w:val="009E380B"/>
    <w:rsid w:val="009E3E1A"/>
    <w:rsid w:val="009F10D7"/>
    <w:rsid w:val="009F1D61"/>
    <w:rsid w:val="009F30BB"/>
    <w:rsid w:val="009F40CB"/>
    <w:rsid w:val="009F790E"/>
    <w:rsid w:val="00A1440A"/>
    <w:rsid w:val="00A1617E"/>
    <w:rsid w:val="00A17DBD"/>
    <w:rsid w:val="00A220F7"/>
    <w:rsid w:val="00A22B00"/>
    <w:rsid w:val="00A24AB4"/>
    <w:rsid w:val="00A33EC7"/>
    <w:rsid w:val="00A37A28"/>
    <w:rsid w:val="00A42A09"/>
    <w:rsid w:val="00A464E7"/>
    <w:rsid w:val="00A4730D"/>
    <w:rsid w:val="00A50866"/>
    <w:rsid w:val="00A5630A"/>
    <w:rsid w:val="00A61D11"/>
    <w:rsid w:val="00A64925"/>
    <w:rsid w:val="00A75005"/>
    <w:rsid w:val="00A77DE3"/>
    <w:rsid w:val="00A91A20"/>
    <w:rsid w:val="00A97BC1"/>
    <w:rsid w:val="00AA3081"/>
    <w:rsid w:val="00AB2F92"/>
    <w:rsid w:val="00AB6572"/>
    <w:rsid w:val="00AB7D02"/>
    <w:rsid w:val="00AC2358"/>
    <w:rsid w:val="00AC52C0"/>
    <w:rsid w:val="00AC6C65"/>
    <w:rsid w:val="00AD426A"/>
    <w:rsid w:val="00AD7CAB"/>
    <w:rsid w:val="00AE5FEF"/>
    <w:rsid w:val="00AF3EBD"/>
    <w:rsid w:val="00AF5B78"/>
    <w:rsid w:val="00B012B3"/>
    <w:rsid w:val="00B144C1"/>
    <w:rsid w:val="00B150C7"/>
    <w:rsid w:val="00B20DD1"/>
    <w:rsid w:val="00B25D0C"/>
    <w:rsid w:val="00B26DCC"/>
    <w:rsid w:val="00B30506"/>
    <w:rsid w:val="00B31C38"/>
    <w:rsid w:val="00B3578C"/>
    <w:rsid w:val="00B5297D"/>
    <w:rsid w:val="00B52C85"/>
    <w:rsid w:val="00B5702B"/>
    <w:rsid w:val="00B61D9C"/>
    <w:rsid w:val="00B66119"/>
    <w:rsid w:val="00B756A8"/>
    <w:rsid w:val="00B84A9B"/>
    <w:rsid w:val="00BA3AB1"/>
    <w:rsid w:val="00BA64AC"/>
    <w:rsid w:val="00BB3087"/>
    <w:rsid w:val="00BB6B3C"/>
    <w:rsid w:val="00BC4A7B"/>
    <w:rsid w:val="00BC5DE5"/>
    <w:rsid w:val="00BD309B"/>
    <w:rsid w:val="00BE749D"/>
    <w:rsid w:val="00BF3E70"/>
    <w:rsid w:val="00C012A8"/>
    <w:rsid w:val="00C027DE"/>
    <w:rsid w:val="00C055B5"/>
    <w:rsid w:val="00C15374"/>
    <w:rsid w:val="00C2526E"/>
    <w:rsid w:val="00C31426"/>
    <w:rsid w:val="00C416F2"/>
    <w:rsid w:val="00C4511B"/>
    <w:rsid w:val="00C45D39"/>
    <w:rsid w:val="00C526C8"/>
    <w:rsid w:val="00C52D20"/>
    <w:rsid w:val="00C64E74"/>
    <w:rsid w:val="00C65D9A"/>
    <w:rsid w:val="00C71253"/>
    <w:rsid w:val="00C75FEE"/>
    <w:rsid w:val="00C85A99"/>
    <w:rsid w:val="00C865B1"/>
    <w:rsid w:val="00C92CE7"/>
    <w:rsid w:val="00C94339"/>
    <w:rsid w:val="00CC499D"/>
    <w:rsid w:val="00CD0005"/>
    <w:rsid w:val="00CD3E39"/>
    <w:rsid w:val="00CD68EF"/>
    <w:rsid w:val="00CE52D3"/>
    <w:rsid w:val="00D1077C"/>
    <w:rsid w:val="00D10D6E"/>
    <w:rsid w:val="00D146D6"/>
    <w:rsid w:val="00D15717"/>
    <w:rsid w:val="00D25C98"/>
    <w:rsid w:val="00D27B9F"/>
    <w:rsid w:val="00D35D9A"/>
    <w:rsid w:val="00D628E2"/>
    <w:rsid w:val="00D63F58"/>
    <w:rsid w:val="00D80B38"/>
    <w:rsid w:val="00D85B12"/>
    <w:rsid w:val="00D91523"/>
    <w:rsid w:val="00D91621"/>
    <w:rsid w:val="00D93F34"/>
    <w:rsid w:val="00D94341"/>
    <w:rsid w:val="00D97A87"/>
    <w:rsid w:val="00DA6F21"/>
    <w:rsid w:val="00DC1F89"/>
    <w:rsid w:val="00DC2175"/>
    <w:rsid w:val="00DC5CA1"/>
    <w:rsid w:val="00DC6F26"/>
    <w:rsid w:val="00DD6346"/>
    <w:rsid w:val="00DE25AC"/>
    <w:rsid w:val="00DF01CA"/>
    <w:rsid w:val="00DF0C56"/>
    <w:rsid w:val="00DF3497"/>
    <w:rsid w:val="00DF6F9D"/>
    <w:rsid w:val="00E07726"/>
    <w:rsid w:val="00E1084C"/>
    <w:rsid w:val="00E1318A"/>
    <w:rsid w:val="00E21647"/>
    <w:rsid w:val="00E333E0"/>
    <w:rsid w:val="00E33EE0"/>
    <w:rsid w:val="00E4005A"/>
    <w:rsid w:val="00E47ED2"/>
    <w:rsid w:val="00E51C7D"/>
    <w:rsid w:val="00E61456"/>
    <w:rsid w:val="00E61D6E"/>
    <w:rsid w:val="00E634DD"/>
    <w:rsid w:val="00E70E8D"/>
    <w:rsid w:val="00E75765"/>
    <w:rsid w:val="00E82A27"/>
    <w:rsid w:val="00E83CE3"/>
    <w:rsid w:val="00E83FB1"/>
    <w:rsid w:val="00E8724D"/>
    <w:rsid w:val="00E87FAD"/>
    <w:rsid w:val="00E907F1"/>
    <w:rsid w:val="00EB3309"/>
    <w:rsid w:val="00EB42F6"/>
    <w:rsid w:val="00EB5524"/>
    <w:rsid w:val="00EC1486"/>
    <w:rsid w:val="00EC5077"/>
    <w:rsid w:val="00EC631D"/>
    <w:rsid w:val="00EC6800"/>
    <w:rsid w:val="00ED1945"/>
    <w:rsid w:val="00ED4C02"/>
    <w:rsid w:val="00EE5C54"/>
    <w:rsid w:val="00EE7890"/>
    <w:rsid w:val="00EF0EC5"/>
    <w:rsid w:val="00EF4B91"/>
    <w:rsid w:val="00F0167F"/>
    <w:rsid w:val="00F01891"/>
    <w:rsid w:val="00F02977"/>
    <w:rsid w:val="00F1067F"/>
    <w:rsid w:val="00F1286D"/>
    <w:rsid w:val="00F14B62"/>
    <w:rsid w:val="00F15433"/>
    <w:rsid w:val="00F27E00"/>
    <w:rsid w:val="00F35CEC"/>
    <w:rsid w:val="00F40F2F"/>
    <w:rsid w:val="00F43CC7"/>
    <w:rsid w:val="00F44A96"/>
    <w:rsid w:val="00F64BF8"/>
    <w:rsid w:val="00F66AFA"/>
    <w:rsid w:val="00F67295"/>
    <w:rsid w:val="00F74A50"/>
    <w:rsid w:val="00F74B7E"/>
    <w:rsid w:val="00F7690F"/>
    <w:rsid w:val="00F77435"/>
    <w:rsid w:val="00F85E1D"/>
    <w:rsid w:val="00FD0645"/>
    <w:rsid w:val="00FD13AD"/>
    <w:rsid w:val="00FD45C3"/>
    <w:rsid w:val="00FF2CDE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4AD35-E3A3-4194-B13C-919E893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E5A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qFormat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</w:style>
  <w:style w:type="paragraph" w:styleId="a4">
    <w:name w:val="Balloon Text"/>
    <w:basedOn w:val="a"/>
    <w:semiHidden/>
    <w:rsid w:val="00AB7D0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766546"/>
    <w:rPr>
      <w:sz w:val="28"/>
      <w:szCs w:val="20"/>
    </w:rPr>
  </w:style>
  <w:style w:type="paragraph" w:styleId="a6">
    <w:name w:val="Plain Text"/>
    <w:basedOn w:val="a"/>
    <w:link w:val="a7"/>
    <w:rsid w:val="00696592"/>
    <w:rPr>
      <w:rFonts w:ascii="Courier New" w:hAnsi="Courier New"/>
      <w:i/>
      <w:iCs/>
      <w:sz w:val="20"/>
      <w:szCs w:val="20"/>
      <w:lang w:val="x-none" w:eastAsia="x-none"/>
    </w:rPr>
  </w:style>
  <w:style w:type="character" w:customStyle="1" w:styleId="a7">
    <w:name w:val="Текст Знак"/>
    <w:link w:val="a6"/>
    <w:rsid w:val="00696592"/>
    <w:rPr>
      <w:rFonts w:ascii="Courier New" w:hAnsi="Courier New" w:cs="Courier New"/>
      <w:i/>
      <w:iCs/>
    </w:rPr>
  </w:style>
  <w:style w:type="paragraph" w:styleId="a8">
    <w:name w:val="Body Text"/>
    <w:basedOn w:val="a"/>
    <w:link w:val="a9"/>
    <w:rsid w:val="00517B90"/>
    <w:pPr>
      <w:spacing w:after="120"/>
    </w:pPr>
  </w:style>
  <w:style w:type="character" w:customStyle="1" w:styleId="a9">
    <w:name w:val="Основной текст Знак"/>
    <w:link w:val="a8"/>
    <w:rsid w:val="00517B90"/>
    <w:rPr>
      <w:sz w:val="24"/>
      <w:szCs w:val="24"/>
    </w:rPr>
  </w:style>
  <w:style w:type="paragraph" w:styleId="aa">
    <w:name w:val="List Paragraph"/>
    <w:basedOn w:val="a"/>
    <w:uiPriority w:val="34"/>
    <w:qFormat/>
    <w:rsid w:val="00587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3E5A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b">
    <w:name w:val="Базовый"/>
    <w:rsid w:val="00480503"/>
    <w:pPr>
      <w:widowControl w:val="0"/>
      <w:tabs>
        <w:tab w:val="left" w:pos="709"/>
      </w:tabs>
      <w:spacing w:after="200" w:line="276" w:lineRule="auto"/>
    </w:pPr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ED557-F602-4FD6-9E4B-90DAC7DA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ВОЛГОДОНСКАЯ ГОРОДСКАЯ ДУМА</vt:lpstr>
    </vt:vector>
  </TitlesOfParts>
  <Company>Финотдел Администрации Красносулинского района</Company>
  <LinksUpToDate>false</LinksUpToDate>
  <CharactersWithSpaces>3761</CharactersWithSpaces>
  <SharedDoc>false</SharedDoc>
  <HLinks>
    <vt:vector size="6" baseType="variant">
      <vt:variant>
        <vt:i4>2555919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https://base.garant.ru/77691304/45947fe4a852853cbb5eef02ea31f56b/</vt:lpwstr>
      </vt:variant>
      <vt:variant>
        <vt:lpwstr>block_261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ВОЛГОДОНСКАЯ ГОРОДСКАЯ ДУМА</dc:title>
  <dc:creator>Davidenko</dc:creator>
  <cp:lastModifiedBy>Stranik</cp:lastModifiedBy>
  <cp:revision>2</cp:revision>
  <cp:lastPrinted>2025-03-10T07:12:00Z</cp:lastPrinted>
  <dcterms:created xsi:type="dcterms:W3CDTF">2025-03-24T10:45:00Z</dcterms:created>
  <dcterms:modified xsi:type="dcterms:W3CDTF">2025-03-24T10:45:00Z</dcterms:modified>
</cp:coreProperties>
</file>