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2A" w:rsidRDefault="00B3622A" w:rsidP="00F953F7">
      <w:pPr>
        <w:spacing w:after="0" w:line="240" w:lineRule="auto"/>
        <w:ind w:left="284" w:right="-31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B3622A" w:rsidRDefault="00B3622A" w:rsidP="00DA44F3">
      <w:pPr>
        <w:spacing w:after="0" w:line="240" w:lineRule="auto"/>
        <w:ind w:left="284" w:right="-31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B3622A" w:rsidRDefault="00B3622A" w:rsidP="00DA44F3">
      <w:pPr>
        <w:tabs>
          <w:tab w:val="left" w:pos="15137"/>
        </w:tabs>
        <w:spacing w:after="0" w:line="240" w:lineRule="auto"/>
        <w:ind w:left="284"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Красносулинского района</w:t>
      </w:r>
    </w:p>
    <w:p w:rsidR="00B3622A" w:rsidRDefault="00B3622A" w:rsidP="00DA44F3">
      <w:pPr>
        <w:tabs>
          <w:tab w:val="left" w:pos="15137"/>
        </w:tabs>
        <w:spacing w:after="0" w:line="240" w:lineRule="auto"/>
        <w:ind w:left="284" w:right="-31"/>
        <w:jc w:val="right"/>
        <w:rPr>
          <w:rFonts w:ascii="Times New Roman" w:hAnsi="Times New Roman"/>
          <w:sz w:val="28"/>
          <w:szCs w:val="28"/>
        </w:rPr>
      </w:pPr>
    </w:p>
    <w:p w:rsidR="00B3622A" w:rsidRDefault="00B3622A" w:rsidP="00DA44F3">
      <w:pPr>
        <w:spacing w:after="0" w:line="240" w:lineRule="auto"/>
        <w:ind w:left="284"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 w:rsidR="00EE1812">
        <w:rPr>
          <w:rFonts w:ascii="Times New Roman" w:hAnsi="Times New Roman"/>
          <w:sz w:val="28"/>
          <w:szCs w:val="28"/>
        </w:rPr>
        <w:t xml:space="preserve"> Матвиенко Л.С.</w:t>
      </w:r>
    </w:p>
    <w:p w:rsidR="00B3622A" w:rsidRDefault="00EE1812" w:rsidP="00DA4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«___»__________________202</w:t>
      </w:r>
      <w:r w:rsidR="00CF7EB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B3622A">
        <w:rPr>
          <w:rFonts w:ascii="Times New Roman" w:hAnsi="Times New Roman"/>
          <w:sz w:val="28"/>
          <w:szCs w:val="28"/>
        </w:rPr>
        <w:t xml:space="preserve"> г.</w:t>
      </w:r>
    </w:p>
    <w:p w:rsidR="00B3622A" w:rsidRDefault="00B3622A" w:rsidP="00DA4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B61" w:rsidRPr="00F54B61" w:rsidRDefault="00F54B61" w:rsidP="00DA4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B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F54B61" w:rsidRPr="00F54B61" w:rsidRDefault="00F54B61" w:rsidP="00DA44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B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районной межведомственной комиссии </w:t>
      </w:r>
    </w:p>
    <w:p w:rsidR="00F54B61" w:rsidRPr="00F54B61" w:rsidRDefault="00F54B61" w:rsidP="00DA44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B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социально-демографическим вопросам</w:t>
      </w:r>
    </w:p>
    <w:p w:rsidR="00F54B61" w:rsidRPr="00F54B61" w:rsidRDefault="00F54B61" w:rsidP="00DA44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B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муниципального образования </w:t>
      </w:r>
      <w:r w:rsidR="00EE1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«Красносулинский район» на 202</w:t>
      </w:r>
      <w:r w:rsidR="00CF7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F54B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</w:t>
      </w:r>
      <w:r w:rsidR="00993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</w:p>
    <w:p w:rsidR="00F54B61" w:rsidRPr="00F54B61" w:rsidRDefault="00F54B61" w:rsidP="00DA44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110" w:type="pct"/>
        <w:tblInd w:w="-176" w:type="dxa"/>
        <w:shd w:val="clear" w:color="auto" w:fill="5A5A5A"/>
        <w:tblCellMar>
          <w:left w:w="0" w:type="dxa"/>
          <w:right w:w="0" w:type="dxa"/>
        </w:tblCellMar>
        <w:tblLook w:val="04A0"/>
      </w:tblPr>
      <w:tblGrid>
        <w:gridCol w:w="588"/>
        <w:gridCol w:w="3694"/>
        <w:gridCol w:w="1293"/>
        <w:gridCol w:w="4206"/>
      </w:tblGrid>
      <w:tr w:rsidR="00F54B61" w:rsidRPr="00DA44F3" w:rsidTr="00DA44F3"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B61" w:rsidRPr="00DA44F3" w:rsidRDefault="00F54B61" w:rsidP="00DA44F3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 </w:t>
            </w:r>
            <w:r w:rsidRPr="00DA4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proofErr w:type="gramStart"/>
            <w:r w:rsidRPr="00DA4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DA4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DA4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369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B61" w:rsidRPr="00DA44F3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B61" w:rsidRPr="00DA44F3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Дата, время</w:t>
            </w:r>
          </w:p>
        </w:tc>
        <w:tc>
          <w:tcPr>
            <w:tcW w:w="420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B61" w:rsidRPr="00DA44F3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  <w:p w:rsidR="00F54B61" w:rsidRPr="00DA44F3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Выступающие</w:t>
            </w:r>
          </w:p>
        </w:tc>
      </w:tr>
      <w:tr w:rsidR="00F54B61" w:rsidRPr="00DA44F3" w:rsidTr="00DA44F3">
        <w:tc>
          <w:tcPr>
            <w:tcW w:w="5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B61" w:rsidRPr="00DA44F3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F54B61" w:rsidRPr="00DA44F3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F54B61" w:rsidRPr="00DA44F3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F54B61" w:rsidRPr="00DA44F3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F54B61" w:rsidRPr="00DA44F3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F54B61" w:rsidRPr="00DA44F3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F54B61" w:rsidRPr="00DA44F3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917" w:rsidRPr="00DA44F3" w:rsidRDefault="00F54B61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307917"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Анализ демографической ситуации в Красносулинском районе по итогам </w:t>
            </w:r>
            <w:r w:rsid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E18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 w:rsidR="00CF7E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33142"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года</w:t>
            </w:r>
          </w:p>
          <w:p w:rsidR="00F54B61" w:rsidRPr="00DA44F3" w:rsidRDefault="00F54B61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B61" w:rsidRPr="00DA44F3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F54B61" w:rsidRPr="00DA44F3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F54B61" w:rsidRPr="00DA44F3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F54B61" w:rsidRPr="00DA44F3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F54B61" w:rsidRPr="00DA44F3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 квартал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917" w:rsidRPr="00DA44F3" w:rsidRDefault="00307917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</w:t>
            </w:r>
            <w:r w:rsid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льник  Отдела ЗАГС Администрации </w:t>
            </w: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Красносулинского района, </w:t>
            </w:r>
            <w:proofErr w:type="spellStart"/>
            <w:r w:rsidR="00EE18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Таранова</w:t>
            </w:r>
            <w:proofErr w:type="spellEnd"/>
            <w:r w:rsidR="00EE18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М.В.</w:t>
            </w:r>
          </w:p>
          <w:p w:rsidR="00F54B61" w:rsidRPr="00DA44F3" w:rsidRDefault="00F54B61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54B61" w:rsidRPr="00DA44F3" w:rsidTr="00DA44F3">
        <w:tc>
          <w:tcPr>
            <w:tcW w:w="5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B61" w:rsidRPr="00DA44F3" w:rsidRDefault="00F54B61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B61" w:rsidRPr="00DA44F3" w:rsidRDefault="006B3E99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2. </w:t>
            </w:r>
            <w:r w:rsidR="00F54B61"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организации временного трудоустройства несовершеннолетних граждан от 14</w:t>
            </w: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 18</w:t>
            </w:r>
            <w:r w:rsidR="00EE18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лет в каникулярное время в 2022</w:t>
            </w: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году</w:t>
            </w:r>
          </w:p>
          <w:p w:rsidR="00F54B61" w:rsidRPr="00DA44F3" w:rsidRDefault="00F54B61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B61" w:rsidRPr="00DA44F3" w:rsidRDefault="00F54B61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4F3" w:rsidRDefault="00EE1812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</w:t>
            </w:r>
            <w:r w:rsidR="00F54B61"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ГКУ РО «Центр занятости населения города Красный Сулин», </w:t>
            </w:r>
          </w:p>
          <w:p w:rsidR="00F54B61" w:rsidRPr="00DA44F3" w:rsidRDefault="00642A93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Деревянченко Л.А.</w:t>
            </w:r>
          </w:p>
        </w:tc>
      </w:tr>
      <w:tr w:rsidR="00377986" w:rsidRPr="00DA44F3" w:rsidTr="00DA44F3">
        <w:trPr>
          <w:trHeight w:val="1590"/>
        </w:trPr>
        <w:tc>
          <w:tcPr>
            <w:tcW w:w="5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986" w:rsidRPr="00DA44F3" w:rsidRDefault="00377986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986" w:rsidRPr="00DA44F3" w:rsidRDefault="00307917" w:rsidP="00CF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3. </w:t>
            </w:r>
            <w:r w:rsidRPr="00DA44F3">
              <w:rPr>
                <w:rFonts w:ascii="Times New Roman" w:hAnsi="Times New Roman"/>
                <w:sz w:val="26"/>
                <w:szCs w:val="26"/>
              </w:rPr>
              <w:t>Разбор случаев смертности населения на предмет</w:t>
            </w:r>
            <w:r w:rsidR="00EE1812">
              <w:rPr>
                <w:rFonts w:ascii="Times New Roman" w:hAnsi="Times New Roman"/>
                <w:sz w:val="26"/>
                <w:szCs w:val="26"/>
              </w:rPr>
              <w:t xml:space="preserve"> предотвратимости потерь за 202</w:t>
            </w:r>
            <w:r w:rsidR="00CF7EB8">
              <w:rPr>
                <w:rFonts w:ascii="Times New Roman" w:hAnsi="Times New Roman"/>
                <w:sz w:val="26"/>
                <w:szCs w:val="26"/>
              </w:rPr>
              <w:t>2</w:t>
            </w:r>
            <w:r w:rsidRPr="00DA44F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2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986" w:rsidRPr="00DA44F3" w:rsidRDefault="00377986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986" w:rsidRPr="00CF7EB8" w:rsidRDefault="00CF7EB8" w:rsidP="00CF7E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7EB8">
              <w:rPr>
                <w:rFonts w:ascii="Times New Roman" w:eastAsia="Calibri" w:hAnsi="Times New Roman" w:cs="Times New Roman"/>
                <w:sz w:val="26"/>
                <w:szCs w:val="26"/>
              </w:rPr>
              <w:t>Гапонова Е.Н.</w:t>
            </w:r>
            <w:r w:rsidRPr="00CF7E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F7E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главного врача по медицинской части МБУЗ «Районная больница» </w:t>
            </w:r>
            <w:proofErr w:type="gramStart"/>
            <w:r w:rsidRPr="00CF7EB8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End"/>
            <w:r w:rsidRPr="00CF7EB8">
              <w:rPr>
                <w:rFonts w:ascii="Times New Roman" w:eastAsia="Calibri" w:hAnsi="Times New Roman" w:cs="Times New Roman"/>
                <w:sz w:val="26"/>
                <w:szCs w:val="26"/>
              </w:rPr>
              <w:t>. Красного Сулина и Красносулинского района  (по согласованию);</w:t>
            </w:r>
            <w:r w:rsidRPr="00CF7EB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96009" w:rsidRPr="00DA44F3" w:rsidTr="00DA44F3">
        <w:tc>
          <w:tcPr>
            <w:tcW w:w="5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009" w:rsidRPr="00DA44F3" w:rsidRDefault="00596009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009" w:rsidRPr="00DA44F3" w:rsidRDefault="00596009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 Анализ готовности образовательных учреждений Красносулинского района к открытию лагерей дневного пребывания и к работе в летний период</w:t>
            </w:r>
          </w:p>
          <w:p w:rsidR="00596009" w:rsidRPr="00DA44F3" w:rsidRDefault="00596009" w:rsidP="00DA44F3">
            <w:pPr>
              <w:spacing w:after="0" w:line="240" w:lineRule="auto"/>
              <w:ind w:firstLine="14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009" w:rsidRPr="00DA44F3" w:rsidRDefault="00596009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</w:t>
            </w:r>
          </w:p>
          <w:p w:rsidR="00596009" w:rsidRPr="00DA44F3" w:rsidRDefault="00596009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квартал</w:t>
            </w:r>
          </w:p>
        </w:tc>
        <w:tc>
          <w:tcPr>
            <w:tcW w:w="42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009" w:rsidRPr="00DA44F3" w:rsidRDefault="00596009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Начальник Управления образования Красносулинского района, </w:t>
            </w:r>
            <w:proofErr w:type="spellStart"/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Дремина</w:t>
            </w:r>
            <w:proofErr w:type="spellEnd"/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М.П.</w:t>
            </w:r>
          </w:p>
        </w:tc>
      </w:tr>
      <w:tr w:rsidR="00596009" w:rsidRPr="00DA44F3" w:rsidTr="00497033">
        <w:trPr>
          <w:trHeight w:val="952"/>
        </w:trPr>
        <w:tc>
          <w:tcPr>
            <w:tcW w:w="5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009" w:rsidRPr="00DA44F3" w:rsidRDefault="00596009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009" w:rsidRPr="00DA44F3" w:rsidRDefault="00596009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Организация культурно-массовых мероприятий в период летних каникул</w:t>
            </w:r>
          </w:p>
          <w:p w:rsidR="00596009" w:rsidRPr="00DA44F3" w:rsidRDefault="00596009" w:rsidP="00DA44F3">
            <w:pPr>
              <w:spacing w:after="0" w:line="240" w:lineRule="auto"/>
              <w:ind w:firstLine="14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009" w:rsidRPr="00DA44F3" w:rsidRDefault="00596009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B8" w:rsidRPr="00DA44F3" w:rsidRDefault="00CF7EB8" w:rsidP="00CF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Главный специалист отдела социальной политики Администрации района,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Коваленко Д.А.</w:t>
            </w:r>
          </w:p>
          <w:p w:rsidR="00596009" w:rsidRPr="00DA44F3" w:rsidRDefault="00596009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6009" w:rsidRPr="00DA44F3" w:rsidTr="009363B6">
        <w:trPr>
          <w:trHeight w:val="2262"/>
        </w:trPr>
        <w:tc>
          <w:tcPr>
            <w:tcW w:w="58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09" w:rsidRPr="00DA44F3" w:rsidRDefault="00596009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009" w:rsidRDefault="00596009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Исполнение Плана мероприятий по реализации Концепции демографической политики Ростовской</w:t>
            </w:r>
            <w:r w:rsidR="00A05212"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области на период до 2025 года</w:t>
            </w:r>
            <w:r w:rsidR="00EE18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Красносулинском районе в 202</w:t>
            </w:r>
            <w:r w:rsidR="00CF7E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A05212"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году</w:t>
            </w:r>
          </w:p>
          <w:p w:rsidR="009363B6" w:rsidRPr="00DA44F3" w:rsidRDefault="009363B6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96009" w:rsidRPr="00DA44F3" w:rsidRDefault="00596009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009" w:rsidRPr="00DA44F3" w:rsidRDefault="00596009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DA7" w:rsidRPr="00DA44F3" w:rsidRDefault="004A4DA7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 исполнители Плана</w:t>
            </w:r>
          </w:p>
          <w:p w:rsidR="00B819F5" w:rsidRPr="00DA44F3" w:rsidRDefault="00B819F5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54B61" w:rsidRPr="00DA44F3" w:rsidTr="009363B6">
        <w:tc>
          <w:tcPr>
            <w:tcW w:w="5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3B6" w:rsidRDefault="009363B6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54B61" w:rsidRPr="00DA44F3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  <w:p w:rsidR="00F54B61" w:rsidRPr="00DA44F3" w:rsidRDefault="00F54B61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F54B61" w:rsidRPr="00DA44F3" w:rsidRDefault="00F54B61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F54B61" w:rsidRPr="00DA44F3" w:rsidRDefault="00F54B61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3B6" w:rsidRDefault="009363B6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54B61" w:rsidRDefault="00B819F5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Об организации профессионального  обучения (переобучения) женщин, находящихся в отпуске по уходу  за ребенком, планирующих возвращение к трудовой деятельности до достижения ребенку трехлетнего возраста</w:t>
            </w:r>
          </w:p>
          <w:p w:rsidR="00285700" w:rsidRPr="00DA44F3" w:rsidRDefault="00285700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3B6" w:rsidRDefault="009363B6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363B6" w:rsidRDefault="009363B6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363B6" w:rsidRDefault="009363B6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363B6" w:rsidRDefault="009363B6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54B61" w:rsidRPr="00DA44F3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 квартал</w:t>
            </w:r>
          </w:p>
        </w:tc>
        <w:tc>
          <w:tcPr>
            <w:tcW w:w="42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3B6" w:rsidRDefault="009363B6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85700" w:rsidRDefault="00EE1812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</w:t>
            </w:r>
            <w:r w:rsidR="00016756"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ГКУ РО «Центр занятости населения города Красный Сулин», </w:t>
            </w:r>
          </w:p>
          <w:p w:rsidR="00F54B61" w:rsidRPr="00DA44F3" w:rsidRDefault="00016756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Деревянченко Л.А.</w:t>
            </w:r>
          </w:p>
        </w:tc>
      </w:tr>
      <w:tr w:rsidR="003550FC" w:rsidRPr="00DA44F3" w:rsidTr="00DA44F3">
        <w:trPr>
          <w:trHeight w:val="1333"/>
        </w:trPr>
        <w:tc>
          <w:tcPr>
            <w:tcW w:w="5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0FC" w:rsidRPr="00DA44F3" w:rsidRDefault="003550FC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0FC" w:rsidRDefault="00016756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О мониторинге здоровья населения, анализе причин смертности  населен</w:t>
            </w:r>
            <w:r w:rsidR="00EE18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ия Красносулинского района в 202</w:t>
            </w:r>
            <w:r w:rsidR="00CF7E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году</w:t>
            </w:r>
          </w:p>
          <w:p w:rsidR="00285700" w:rsidRPr="00DA44F3" w:rsidRDefault="00285700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0FC" w:rsidRPr="00DA44F3" w:rsidRDefault="003550FC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0FC" w:rsidRPr="00DA44F3" w:rsidRDefault="00CF7EB8" w:rsidP="00EE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7EB8">
              <w:rPr>
                <w:rFonts w:ascii="Times New Roman" w:eastAsia="Calibri" w:hAnsi="Times New Roman" w:cs="Times New Roman"/>
                <w:sz w:val="26"/>
                <w:szCs w:val="26"/>
              </w:rPr>
              <w:t>Гапонова Е.Н.</w:t>
            </w:r>
            <w:r w:rsidRPr="00CF7E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F7E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главного врача по медицинской части МБУЗ «Районная больница» </w:t>
            </w:r>
            <w:proofErr w:type="gramStart"/>
            <w:r w:rsidRPr="00CF7EB8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End"/>
            <w:r w:rsidRPr="00CF7EB8">
              <w:rPr>
                <w:rFonts w:ascii="Times New Roman" w:eastAsia="Calibri" w:hAnsi="Times New Roman" w:cs="Times New Roman"/>
                <w:sz w:val="26"/>
                <w:szCs w:val="26"/>
              </w:rPr>
              <w:t>. Красного Сулина и Красносулинского района  (по согласованию);</w:t>
            </w:r>
          </w:p>
        </w:tc>
      </w:tr>
      <w:tr w:rsidR="00F54B61" w:rsidRPr="00DA44F3" w:rsidTr="00DA44F3">
        <w:tc>
          <w:tcPr>
            <w:tcW w:w="58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B61" w:rsidRPr="00DA44F3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B61" w:rsidRPr="00DA44F3" w:rsidRDefault="00F85C3E" w:rsidP="00CF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1. </w:t>
            </w:r>
            <w:r w:rsidR="00EE1812"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О состоянии уровня жизни населени</w:t>
            </w:r>
            <w:r w:rsidR="00EE18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 Красносулинского района в 202</w:t>
            </w:r>
            <w:r w:rsidR="00CF7E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EE1812"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году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B61" w:rsidRPr="00DA44F3" w:rsidRDefault="00F54B61" w:rsidP="00DA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IV квартал</w:t>
            </w:r>
          </w:p>
        </w:tc>
        <w:tc>
          <w:tcPr>
            <w:tcW w:w="42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812" w:rsidRPr="00DA44F3" w:rsidRDefault="00EE1812" w:rsidP="00EE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Главный специалист отдела социальной политики Администрации района,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Коваленко Д.А.</w:t>
            </w:r>
          </w:p>
          <w:p w:rsidR="00F54B61" w:rsidRPr="00DA44F3" w:rsidRDefault="00F54B61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54B61" w:rsidRPr="00DA44F3" w:rsidTr="00DA44F3">
        <w:tc>
          <w:tcPr>
            <w:tcW w:w="5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B61" w:rsidRPr="00DA44F3" w:rsidRDefault="00F54B61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812" w:rsidRPr="00DA44F3" w:rsidRDefault="00EE1812" w:rsidP="00EE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  <w:r w:rsidRPr="00DA44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разработке и утверждении </w:t>
            </w:r>
            <w:r w:rsidRPr="00DA44F3">
              <w:rPr>
                <w:rFonts w:ascii="Times New Roman" w:hAnsi="Times New Roman" w:cs="Times New Roman"/>
                <w:sz w:val="26"/>
                <w:szCs w:val="26"/>
              </w:rPr>
              <w:t>Плана работы</w:t>
            </w:r>
            <w:r w:rsidRPr="00DA44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районной межведомственной комиссии </w:t>
            </w:r>
          </w:p>
          <w:p w:rsidR="00EE1812" w:rsidRPr="00DA44F3" w:rsidRDefault="00EE1812" w:rsidP="00EE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 социально-демографическим вопросам</w:t>
            </w:r>
          </w:p>
          <w:p w:rsidR="00F54B61" w:rsidRPr="00DA44F3" w:rsidRDefault="00EE1812" w:rsidP="00CF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муниципального </w:t>
            </w:r>
            <w:r w:rsidR="009363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 202</w:t>
            </w:r>
            <w:r w:rsidR="00CF7EB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</w:t>
            </w:r>
            <w:r w:rsidRPr="00DA44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B61" w:rsidRPr="00DA44F3" w:rsidRDefault="00F54B61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756" w:rsidRPr="00DA44F3" w:rsidRDefault="00016756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4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Главный специалист отдела социальной политики Администрации района, </w:t>
            </w:r>
            <w:r w:rsidR="00EE18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Коваленко Д.А.</w:t>
            </w:r>
          </w:p>
          <w:p w:rsidR="00F54B61" w:rsidRPr="00DA44F3" w:rsidRDefault="00F54B61" w:rsidP="00DA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F54B61" w:rsidRPr="00DA44F3" w:rsidRDefault="00F54B61" w:rsidP="00DA4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44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23111" w:rsidRPr="00DA44F3" w:rsidRDefault="00123111" w:rsidP="00F54B61">
      <w:pPr>
        <w:rPr>
          <w:rFonts w:ascii="Times New Roman" w:hAnsi="Times New Roman" w:cs="Times New Roman"/>
          <w:sz w:val="26"/>
          <w:szCs w:val="26"/>
        </w:rPr>
      </w:pPr>
    </w:p>
    <w:sectPr w:rsidR="00123111" w:rsidRPr="00DA44F3" w:rsidSect="009363B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B61"/>
    <w:rsid w:val="00016756"/>
    <w:rsid w:val="000363D6"/>
    <w:rsid w:val="00102768"/>
    <w:rsid w:val="00123111"/>
    <w:rsid w:val="00132354"/>
    <w:rsid w:val="00181968"/>
    <w:rsid w:val="001C4191"/>
    <w:rsid w:val="0020053F"/>
    <w:rsid w:val="00285700"/>
    <w:rsid w:val="002E580F"/>
    <w:rsid w:val="00307917"/>
    <w:rsid w:val="003550FC"/>
    <w:rsid w:val="00377986"/>
    <w:rsid w:val="00437F9A"/>
    <w:rsid w:val="00497033"/>
    <w:rsid w:val="004A4DA7"/>
    <w:rsid w:val="00533142"/>
    <w:rsid w:val="00596009"/>
    <w:rsid w:val="00642A93"/>
    <w:rsid w:val="00694FAF"/>
    <w:rsid w:val="00695F27"/>
    <w:rsid w:val="006B3E99"/>
    <w:rsid w:val="007E3581"/>
    <w:rsid w:val="00833869"/>
    <w:rsid w:val="00884A42"/>
    <w:rsid w:val="00896CF9"/>
    <w:rsid w:val="009363B6"/>
    <w:rsid w:val="00956E0F"/>
    <w:rsid w:val="00993C5F"/>
    <w:rsid w:val="009E0942"/>
    <w:rsid w:val="00A05212"/>
    <w:rsid w:val="00A53786"/>
    <w:rsid w:val="00B007E8"/>
    <w:rsid w:val="00B3622A"/>
    <w:rsid w:val="00B64408"/>
    <w:rsid w:val="00B71651"/>
    <w:rsid w:val="00B819F5"/>
    <w:rsid w:val="00BC5E26"/>
    <w:rsid w:val="00C14205"/>
    <w:rsid w:val="00C36BE5"/>
    <w:rsid w:val="00CD0559"/>
    <w:rsid w:val="00CF7EB8"/>
    <w:rsid w:val="00DA44F3"/>
    <w:rsid w:val="00E42F91"/>
    <w:rsid w:val="00EE1812"/>
    <w:rsid w:val="00F11D4B"/>
    <w:rsid w:val="00F22632"/>
    <w:rsid w:val="00F54B61"/>
    <w:rsid w:val="00F85C3E"/>
    <w:rsid w:val="00F95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F9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F95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5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802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926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2803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4054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5172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633">
          <w:marLeft w:val="-250"/>
          <w:marRight w:val="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40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003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755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8213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7441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566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8367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965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2257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0547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365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5541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955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57086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2881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5342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3871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2955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8901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7725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792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067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4075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687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808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8405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419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93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5684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2065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1500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956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546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091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4133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6256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012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542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137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741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3475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617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158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0380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6249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55</cp:revision>
  <cp:lastPrinted>2022-11-24T06:40:00Z</cp:lastPrinted>
  <dcterms:created xsi:type="dcterms:W3CDTF">2018-03-21T10:41:00Z</dcterms:created>
  <dcterms:modified xsi:type="dcterms:W3CDTF">2022-11-24T07:21:00Z</dcterms:modified>
</cp:coreProperties>
</file>