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2277"/>
      </w:tblGrid>
      <w:tr w:rsidR="004D7CCA" w:rsidRPr="00CA4DB9" w:rsidTr="00F705D8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F705D8">
        <w:trPr>
          <w:trHeight w:val="959"/>
        </w:trPr>
        <w:tc>
          <w:tcPr>
            <w:tcW w:w="96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705D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EF6E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F705D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сентя</w:t>
            </w:r>
            <w:r w:rsidR="0074516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F705D8">
        <w:tc>
          <w:tcPr>
            <w:tcW w:w="963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559C" w:rsidRDefault="004D7CCA" w:rsidP="00F8559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5059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 наименование проек</w:t>
            </w:r>
            <w:r w:rsid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та нормативного правового акта:</w:t>
            </w:r>
          </w:p>
          <w:p w:rsidR="004D7CCA" w:rsidRPr="00CA4DB9" w:rsidRDefault="00F705D8" w:rsidP="00911E9F">
            <w:pPr>
              <w:pStyle w:val="ad"/>
              <w:tabs>
                <w:tab w:val="left" w:pos="-158"/>
              </w:tabs>
              <w:spacing w:before="0" w:beforeAutospacing="0" w:after="0" w:afterAutospacing="0"/>
              <w:jc w:val="both"/>
              <w:rPr>
                <w:u w:val="single"/>
              </w:rPr>
            </w:pPr>
            <w:r w:rsidRPr="00F705D8">
              <w:t>Об утверждении административного регламента по предоставлению муниципальной услуги «Предоставление земельного участка в аренду без проведения торгов»</w:t>
            </w:r>
            <w:proofErr w:type="gramStart"/>
            <w:r>
              <w:t>.</w:t>
            </w:r>
            <w:proofErr w:type="gramEnd"/>
            <w:r w:rsidR="00911E9F"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</w:t>
            </w:r>
            <w:proofErr w:type="gramStart"/>
            <w:r w:rsidR="004D7CCA" w:rsidRPr="00CA4DB9">
              <w:rPr>
                <w:u w:val="single"/>
              </w:rPr>
              <w:t>т</w:t>
            </w:r>
            <w:proofErr w:type="gramEnd"/>
            <w:r w:rsidR="004D7CCA" w:rsidRPr="00CA4DB9">
              <w:rPr>
                <w:u w:val="single"/>
              </w:rPr>
              <w:t>екстовое описание)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9642E8">
              <w:rPr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</w:t>
            </w:r>
            <w:r w:rsidR="00263C16" w:rsidRPr="00CA4DB9">
              <w:rPr>
                <w:sz w:val="24"/>
                <w:szCs w:val="24"/>
                <w:u w:val="single"/>
              </w:rPr>
              <w:t>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5D8" w:rsidRDefault="004D7CCA" w:rsidP="00F705D8">
            <w:pPr>
              <w:ind w:right="-897" w:firstLine="0"/>
              <w:rPr>
                <w:sz w:val="24"/>
                <w:szCs w:val="24"/>
              </w:rPr>
            </w:pPr>
            <w:r w:rsidRPr="009953C7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9953C7">
              <w:rPr>
                <w:sz w:val="24"/>
                <w:szCs w:val="24"/>
                <w:u w:val="single"/>
              </w:rPr>
              <w:br/>
            </w:r>
            <w:r w:rsidR="00F705D8" w:rsidRPr="00F705D8">
              <w:rPr>
                <w:sz w:val="24"/>
                <w:szCs w:val="24"/>
              </w:rPr>
              <w:t>Предоставление земельных участков</w:t>
            </w:r>
            <w:r w:rsidR="00F705D8" w:rsidRPr="00F705D8">
              <w:rPr>
                <w:sz w:val="24"/>
                <w:szCs w:val="24"/>
                <w:lang w:eastAsia="ar-SA"/>
              </w:rPr>
              <w:t xml:space="preserve"> в аренду без проведения торгов</w:t>
            </w:r>
            <w:r w:rsidR="00F705D8" w:rsidRPr="00F705D8">
              <w:rPr>
                <w:sz w:val="24"/>
                <w:szCs w:val="24"/>
              </w:rPr>
              <w:t xml:space="preserve"> </w:t>
            </w:r>
          </w:p>
          <w:p w:rsidR="00F705D8" w:rsidRDefault="00F705D8" w:rsidP="00F705D8">
            <w:pPr>
              <w:ind w:right="-897" w:firstLine="0"/>
              <w:rPr>
                <w:sz w:val="24"/>
                <w:szCs w:val="24"/>
              </w:rPr>
            </w:pPr>
            <w:r w:rsidRPr="00F705D8">
              <w:rPr>
                <w:sz w:val="24"/>
                <w:szCs w:val="24"/>
              </w:rPr>
              <w:t xml:space="preserve">осуществляется в отношении земельных участков, расположенных на территории </w:t>
            </w:r>
          </w:p>
          <w:p w:rsidR="004D7CCA" w:rsidRPr="00F705D8" w:rsidRDefault="00F705D8" w:rsidP="00F705D8">
            <w:pPr>
              <w:ind w:right="-897" w:firstLine="0"/>
            </w:pPr>
            <w:r w:rsidRPr="00F705D8">
              <w:rPr>
                <w:sz w:val="24"/>
                <w:szCs w:val="24"/>
              </w:rPr>
              <w:t>сельских поселений, входящих в состав Красносулинского района.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0C327E" w:rsidRPr="000C327E">
              <w:rPr>
                <w:sz w:val="24"/>
                <w:szCs w:val="24"/>
              </w:rPr>
      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      </w:r>
          </w:p>
          <w:p w:rsidR="00CA5BF5" w:rsidRPr="005B7ACF" w:rsidRDefault="00CA5BF5" w:rsidP="00CA5BF5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86367)5-23-06</w:t>
            </w:r>
          </w:p>
          <w:p w:rsidR="00E6655F" w:rsidRPr="00CA4DB9" w:rsidRDefault="00CA5BF5" w:rsidP="00CA5BF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rambler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851"/>
        <w:gridCol w:w="8788"/>
      </w:tblGrid>
      <w:tr w:rsidR="004D7CCA" w:rsidRPr="00CA4DB9" w:rsidTr="005C4C02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788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5C4C02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788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F705D8" w:rsidRDefault="00F705D8" w:rsidP="005C4C02">
            <w:pPr>
              <w:ind w:right="-897" w:firstLine="0"/>
              <w:rPr>
                <w:sz w:val="24"/>
                <w:szCs w:val="24"/>
              </w:rPr>
            </w:pPr>
            <w:r w:rsidRPr="00F705D8">
              <w:rPr>
                <w:sz w:val="24"/>
                <w:szCs w:val="24"/>
              </w:rPr>
              <w:t>Предоставление земельных участков</w:t>
            </w:r>
            <w:r w:rsidRPr="00F705D8">
              <w:rPr>
                <w:sz w:val="24"/>
                <w:szCs w:val="24"/>
                <w:lang w:eastAsia="ar-SA"/>
              </w:rPr>
              <w:t xml:space="preserve"> в аренду без проведения торгов</w:t>
            </w:r>
            <w:r w:rsidRPr="00F705D8">
              <w:rPr>
                <w:sz w:val="24"/>
                <w:szCs w:val="24"/>
              </w:rPr>
              <w:t xml:space="preserve"> </w:t>
            </w:r>
          </w:p>
          <w:p w:rsidR="00F705D8" w:rsidRDefault="00F705D8" w:rsidP="005C4C02">
            <w:pPr>
              <w:ind w:right="-897" w:firstLine="0"/>
              <w:rPr>
                <w:sz w:val="24"/>
                <w:szCs w:val="24"/>
              </w:rPr>
            </w:pPr>
            <w:r w:rsidRPr="00F705D8">
              <w:rPr>
                <w:sz w:val="24"/>
                <w:szCs w:val="24"/>
              </w:rPr>
              <w:t xml:space="preserve">осуществляется в отношении земельных участков, расположенных </w:t>
            </w:r>
            <w:proofErr w:type="gramStart"/>
            <w:r w:rsidRPr="00F705D8">
              <w:rPr>
                <w:sz w:val="24"/>
                <w:szCs w:val="24"/>
              </w:rPr>
              <w:t>на</w:t>
            </w:r>
            <w:proofErr w:type="gramEnd"/>
            <w:r w:rsidRPr="00F705D8">
              <w:rPr>
                <w:sz w:val="24"/>
                <w:szCs w:val="24"/>
              </w:rPr>
              <w:t xml:space="preserve"> </w:t>
            </w:r>
          </w:p>
          <w:p w:rsidR="00F705D8" w:rsidRPr="00F705D8" w:rsidRDefault="00F705D8" w:rsidP="005C4C02">
            <w:pPr>
              <w:ind w:right="-897" w:firstLine="0"/>
              <w:rPr>
                <w:sz w:val="24"/>
                <w:szCs w:val="24"/>
              </w:rPr>
            </w:pPr>
            <w:r w:rsidRPr="00F705D8">
              <w:rPr>
                <w:sz w:val="24"/>
                <w:szCs w:val="24"/>
              </w:rPr>
              <w:t>территории сельских поселений, входящих в состав Красносулинского района.</w:t>
            </w:r>
          </w:p>
          <w:p w:rsidR="004D7CCA" w:rsidRPr="00CA4DB9" w:rsidRDefault="00EF6E0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F6E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9639" w:type="dxa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788"/>
      </w:tblGrid>
      <w:tr w:rsidR="004D7CCA" w:rsidRPr="00CA4DB9" w:rsidTr="005C4C02">
        <w:tc>
          <w:tcPr>
            <w:tcW w:w="9639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5C4C0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5D8" w:rsidRDefault="004D7CCA" w:rsidP="00F705D8">
            <w:pPr>
              <w:ind w:left="-149" w:right="-897" w:firstLine="0"/>
              <w:rPr>
                <w:sz w:val="24"/>
                <w:szCs w:val="24"/>
                <w:lang w:eastAsia="ar-SA"/>
              </w:rPr>
            </w:pPr>
            <w:r w:rsidRPr="00F8559C">
              <w:rPr>
                <w:sz w:val="24"/>
                <w:szCs w:val="24"/>
              </w:rPr>
              <w:t>Формулировка проблемы:</w:t>
            </w:r>
            <w:r w:rsidR="001B7FA0" w:rsidRPr="00F8559C">
              <w:rPr>
                <w:sz w:val="24"/>
                <w:szCs w:val="24"/>
              </w:rPr>
              <w:t xml:space="preserve"> </w:t>
            </w:r>
            <w:r w:rsidR="00F705D8" w:rsidRPr="00F705D8">
              <w:rPr>
                <w:sz w:val="24"/>
                <w:szCs w:val="24"/>
              </w:rPr>
              <w:t>Предоставление земельных участков</w:t>
            </w:r>
            <w:r w:rsidR="00F705D8" w:rsidRPr="00F705D8">
              <w:rPr>
                <w:sz w:val="24"/>
                <w:szCs w:val="24"/>
                <w:lang w:eastAsia="ar-SA"/>
              </w:rPr>
              <w:t xml:space="preserve"> в аренду </w:t>
            </w:r>
            <w:proofErr w:type="gramStart"/>
            <w:r w:rsidR="00F705D8" w:rsidRPr="00F705D8">
              <w:rPr>
                <w:sz w:val="24"/>
                <w:szCs w:val="24"/>
                <w:lang w:eastAsia="ar-SA"/>
              </w:rPr>
              <w:t>без</w:t>
            </w:r>
            <w:proofErr w:type="gramEnd"/>
            <w:r w:rsidR="00F705D8" w:rsidRPr="00F705D8">
              <w:rPr>
                <w:sz w:val="24"/>
                <w:szCs w:val="24"/>
                <w:lang w:eastAsia="ar-SA"/>
              </w:rPr>
              <w:t xml:space="preserve"> </w:t>
            </w:r>
          </w:p>
          <w:p w:rsidR="00F705D8" w:rsidRDefault="00F705D8" w:rsidP="00F705D8">
            <w:pPr>
              <w:ind w:left="-149" w:right="-897" w:firstLine="0"/>
              <w:rPr>
                <w:sz w:val="24"/>
                <w:szCs w:val="24"/>
              </w:rPr>
            </w:pPr>
            <w:r w:rsidRPr="00F705D8">
              <w:rPr>
                <w:sz w:val="24"/>
                <w:szCs w:val="24"/>
                <w:lang w:eastAsia="ar-SA"/>
              </w:rPr>
              <w:t>проведения торгов</w:t>
            </w:r>
            <w:r w:rsidRPr="00F705D8">
              <w:rPr>
                <w:sz w:val="24"/>
                <w:szCs w:val="24"/>
              </w:rPr>
              <w:t xml:space="preserve"> осуществляется в отношении земельных участков, </w:t>
            </w:r>
          </w:p>
          <w:p w:rsidR="004D7CCA" w:rsidRPr="00F705D8" w:rsidRDefault="00F705D8" w:rsidP="00F705D8">
            <w:pPr>
              <w:ind w:left="-149" w:right="-897" w:firstLine="0"/>
            </w:pPr>
            <w:r w:rsidRPr="00F705D8">
              <w:rPr>
                <w:sz w:val="24"/>
                <w:szCs w:val="24"/>
              </w:rPr>
              <w:t>расположенных на территории сельских поселений, входящих в состав Красносулинского района.</w:t>
            </w:r>
          </w:p>
        </w:tc>
      </w:tr>
    </w:tbl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EF6E06" w:rsidRPr="00F705D8" w:rsidRDefault="00B06836" w:rsidP="00F705D8">
      <w:pPr>
        <w:ind w:right="-426" w:firstLine="0"/>
        <w:rPr>
          <w:sz w:val="24"/>
          <w:szCs w:val="24"/>
        </w:rPr>
      </w:pPr>
      <w:r w:rsidRPr="00F705D8">
        <w:rPr>
          <w:sz w:val="24"/>
          <w:szCs w:val="24"/>
          <w:lang w:eastAsia="ar-SA"/>
        </w:rPr>
        <w:t>Цел</w:t>
      </w:r>
      <w:r w:rsidR="003F5C36" w:rsidRPr="00F705D8">
        <w:rPr>
          <w:sz w:val="24"/>
          <w:szCs w:val="24"/>
          <w:lang w:eastAsia="ar-SA"/>
        </w:rPr>
        <w:t>ью</w:t>
      </w:r>
      <w:r w:rsidRPr="00F705D8">
        <w:rPr>
          <w:sz w:val="24"/>
          <w:szCs w:val="24"/>
          <w:lang w:eastAsia="ar-SA"/>
        </w:rPr>
        <w:t xml:space="preserve"> разработки данного </w:t>
      </w:r>
      <w:r w:rsidR="003F5C36" w:rsidRPr="00F705D8">
        <w:rPr>
          <w:sz w:val="24"/>
          <w:szCs w:val="24"/>
        </w:rPr>
        <w:t>нормативного правового акта является</w:t>
      </w:r>
      <w:r w:rsidR="00F43733" w:rsidRPr="00F705D8">
        <w:rPr>
          <w:sz w:val="24"/>
          <w:szCs w:val="24"/>
        </w:rPr>
        <w:t xml:space="preserve"> </w:t>
      </w:r>
      <w:r w:rsidR="00F8559C" w:rsidRPr="00F705D8">
        <w:rPr>
          <w:color w:val="000000"/>
          <w:sz w:val="24"/>
          <w:szCs w:val="24"/>
        </w:rPr>
        <w:t xml:space="preserve">исполнение </w:t>
      </w:r>
      <w:r w:rsidR="00EF6E06" w:rsidRPr="00F705D8">
        <w:rPr>
          <w:sz w:val="24"/>
          <w:szCs w:val="24"/>
        </w:rPr>
        <w:t xml:space="preserve">Федерального закона от </w:t>
      </w:r>
      <w:r w:rsidR="00F705D8" w:rsidRPr="00F705D8">
        <w:rPr>
          <w:sz w:val="24"/>
          <w:szCs w:val="24"/>
          <w:lang w:eastAsia="ar-SA"/>
        </w:rPr>
        <w:t>27.07.2010 № 210-ФЗ «Об организации предоставления государственных и муниципальных услуг», постановлением Администрации Красносулинского района от 31.05.2010 № 321 «О порядке разработки и утверждения административных регламентов исполнения муниципальных функций (предоставления муниципальных услуг)»</w:t>
      </w:r>
      <w:r w:rsidR="00EF6E06" w:rsidRPr="00F705D8">
        <w:rPr>
          <w:sz w:val="24"/>
          <w:szCs w:val="24"/>
        </w:rPr>
        <w:t>.</w:t>
      </w:r>
    </w:p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13"/>
        <w:gridCol w:w="4691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lastRenderedPageBreak/>
              <w:t>Группа субъектов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Физическое лицо, 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индивидуальный предприниматель,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крестьянское 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(фермерское) хозяйство, юридическое лицо, некоммерческая организация, казачье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общества, либо их уполномоченные </w:t>
            </w:r>
          </w:p>
          <w:p w:rsidR="00F705D8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представители.</w:t>
            </w:r>
          </w:p>
          <w:p w:rsidR="00521095" w:rsidRPr="00CA4DB9" w:rsidRDefault="00521095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F705D8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AE465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4</w:t>
            </w:r>
            <w:r w:rsidR="00175C06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 </w:t>
            </w:r>
            <w:r w:rsidR="00F705D8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5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Физическое лицо, 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индивидуальный предприниматель,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крестьянское 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(фермерское) хозяйство, юридическое лицо, некоммерческая организация, казачье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общества, либо их уполномоченные </w:t>
            </w:r>
          </w:p>
          <w:p w:rsidR="00E43295" w:rsidRPr="00CA4DB9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представители.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8A1475" w:rsidRDefault="00FF5A5C" w:rsidP="00F8559C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745168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175C06" w:rsidRPr="00E9792E" w:rsidRDefault="00175C06" w:rsidP="00175C06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Не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исполнение </w:t>
      </w:r>
      <w:r w:rsidR="00AE4659">
        <w:rPr>
          <w:rFonts w:ascii="Times New Roman" w:hAnsi="Times New Roman"/>
          <w:sz w:val="24"/>
          <w:szCs w:val="24"/>
          <w:u w:val="single"/>
          <w:lang w:eastAsia="ru-RU"/>
        </w:rPr>
        <w:t>Федерального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законодательства.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</w:t>
      </w:r>
      <w:r w:rsidR="00F705D8">
        <w:rPr>
          <w:sz w:val="23"/>
          <w:szCs w:val="23"/>
        </w:rPr>
        <w:t>1</w:t>
      </w:r>
      <w:r w:rsidR="00EF6E06">
        <w:rPr>
          <w:sz w:val="23"/>
          <w:szCs w:val="23"/>
        </w:rPr>
        <w:t>5</w:t>
      </w:r>
      <w:r w:rsidR="00F8559C">
        <w:rPr>
          <w:sz w:val="23"/>
          <w:szCs w:val="23"/>
          <w:u w:val="single"/>
        </w:rPr>
        <w:t>.</w:t>
      </w:r>
      <w:r w:rsidR="00911E9F">
        <w:rPr>
          <w:sz w:val="23"/>
          <w:szCs w:val="23"/>
          <w:u w:val="single"/>
        </w:rPr>
        <w:t>1</w:t>
      </w:r>
      <w:r w:rsidR="00F8559C">
        <w:rPr>
          <w:sz w:val="23"/>
          <w:szCs w:val="23"/>
          <w:u w:val="single"/>
        </w:rPr>
        <w:t>0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0</w:t>
      </w:r>
      <w:r w:rsidR="00F705D8">
        <w:rPr>
          <w:rFonts w:ascii="Times New Roman" w:hAnsi="Times New Roman"/>
          <w:sz w:val="23"/>
          <w:szCs w:val="23"/>
          <w:u w:val="single"/>
          <w:lang w:eastAsia="ru-RU"/>
        </w:rPr>
        <w:t>5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.09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8A1475" w:rsidRDefault="00060635" w:rsidP="008A147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sectPr w:rsidR="004D7CCA" w:rsidRPr="008A1475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C327E"/>
    <w:rsid w:val="000E0F22"/>
    <w:rsid w:val="000F5B35"/>
    <w:rsid w:val="00131F2C"/>
    <w:rsid w:val="00175C06"/>
    <w:rsid w:val="001919DA"/>
    <w:rsid w:val="001A78AE"/>
    <w:rsid w:val="001B7FA0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479BA"/>
    <w:rsid w:val="003672B9"/>
    <w:rsid w:val="00373FB3"/>
    <w:rsid w:val="00382109"/>
    <w:rsid w:val="0038324B"/>
    <w:rsid w:val="003956FB"/>
    <w:rsid w:val="003A5C47"/>
    <w:rsid w:val="003C6F1F"/>
    <w:rsid w:val="003E774A"/>
    <w:rsid w:val="003F5C36"/>
    <w:rsid w:val="00431413"/>
    <w:rsid w:val="00463ED2"/>
    <w:rsid w:val="004A0D75"/>
    <w:rsid w:val="004A2C5E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6B86"/>
    <w:rsid w:val="005B71DD"/>
    <w:rsid w:val="005B7ACF"/>
    <w:rsid w:val="005C4C02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45168"/>
    <w:rsid w:val="00752EA2"/>
    <w:rsid w:val="0076181D"/>
    <w:rsid w:val="00762AA9"/>
    <w:rsid w:val="00791798"/>
    <w:rsid w:val="007B32E4"/>
    <w:rsid w:val="007C5C52"/>
    <w:rsid w:val="007F4D37"/>
    <w:rsid w:val="007F65D3"/>
    <w:rsid w:val="00804D3A"/>
    <w:rsid w:val="0081377E"/>
    <w:rsid w:val="00817A71"/>
    <w:rsid w:val="00867457"/>
    <w:rsid w:val="00884C31"/>
    <w:rsid w:val="00887F42"/>
    <w:rsid w:val="00893252"/>
    <w:rsid w:val="008A1475"/>
    <w:rsid w:val="008C0815"/>
    <w:rsid w:val="008E0C6C"/>
    <w:rsid w:val="008F4A97"/>
    <w:rsid w:val="008F6211"/>
    <w:rsid w:val="00911E9F"/>
    <w:rsid w:val="00915D6A"/>
    <w:rsid w:val="00932DD2"/>
    <w:rsid w:val="00933772"/>
    <w:rsid w:val="00942505"/>
    <w:rsid w:val="0096380B"/>
    <w:rsid w:val="009642E8"/>
    <w:rsid w:val="009719D8"/>
    <w:rsid w:val="0098788F"/>
    <w:rsid w:val="009953C7"/>
    <w:rsid w:val="009960D0"/>
    <w:rsid w:val="009B6628"/>
    <w:rsid w:val="009D0245"/>
    <w:rsid w:val="009E24B8"/>
    <w:rsid w:val="009E53E3"/>
    <w:rsid w:val="00A03C16"/>
    <w:rsid w:val="00A06010"/>
    <w:rsid w:val="00A25283"/>
    <w:rsid w:val="00A470B8"/>
    <w:rsid w:val="00A67E81"/>
    <w:rsid w:val="00A726D8"/>
    <w:rsid w:val="00AA0100"/>
    <w:rsid w:val="00AE1831"/>
    <w:rsid w:val="00AE4659"/>
    <w:rsid w:val="00B02DD7"/>
    <w:rsid w:val="00B06836"/>
    <w:rsid w:val="00B129D9"/>
    <w:rsid w:val="00B241E8"/>
    <w:rsid w:val="00BA30BC"/>
    <w:rsid w:val="00BB5883"/>
    <w:rsid w:val="00BC1C7D"/>
    <w:rsid w:val="00C11257"/>
    <w:rsid w:val="00C17063"/>
    <w:rsid w:val="00C42B1B"/>
    <w:rsid w:val="00C45E11"/>
    <w:rsid w:val="00C74686"/>
    <w:rsid w:val="00C807F8"/>
    <w:rsid w:val="00C93E18"/>
    <w:rsid w:val="00CA28AB"/>
    <w:rsid w:val="00CA4DB9"/>
    <w:rsid w:val="00CA5BF5"/>
    <w:rsid w:val="00CF663F"/>
    <w:rsid w:val="00D05E80"/>
    <w:rsid w:val="00D2417C"/>
    <w:rsid w:val="00D30A4F"/>
    <w:rsid w:val="00D42492"/>
    <w:rsid w:val="00D55059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EF6E06"/>
    <w:rsid w:val="00F43733"/>
    <w:rsid w:val="00F605B1"/>
    <w:rsid w:val="00F705D8"/>
    <w:rsid w:val="00F8559C"/>
    <w:rsid w:val="00F96ED6"/>
    <w:rsid w:val="00FA319F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ConsPlusTitle">
    <w:name w:val="ConsPlusTitle"/>
    <w:rsid w:val="00D55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65-EA5C-4BAC-B989-6D49800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2022-06-06T08:49:00Z</cp:lastPrinted>
  <dcterms:created xsi:type="dcterms:W3CDTF">2022-09-05T07:06:00Z</dcterms:created>
  <dcterms:modified xsi:type="dcterms:W3CDTF">2022-09-05T07:11:00Z</dcterms:modified>
</cp:coreProperties>
</file>