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BA" w:rsidRPr="00F84F5F" w:rsidRDefault="00B72271" w:rsidP="00C46ABA">
      <w:pPr>
        <w:jc w:val="center"/>
        <w:rPr>
          <w:b/>
        </w:rPr>
      </w:pPr>
      <w:r>
        <w:rPr>
          <w:b/>
        </w:rPr>
        <w:t xml:space="preserve">Проект - </w:t>
      </w:r>
      <w:r w:rsidR="00C46ABA" w:rsidRPr="00F84F5F">
        <w:rPr>
          <w:b/>
        </w:rPr>
        <w:t xml:space="preserve">ДОГОВОР № </w:t>
      </w:r>
      <w:r w:rsidR="00C46ABA">
        <w:rPr>
          <w:b/>
        </w:rPr>
        <w:t>____</w:t>
      </w:r>
    </w:p>
    <w:p w:rsidR="00C46ABA" w:rsidRPr="00F84F5F" w:rsidRDefault="00C46ABA" w:rsidP="00C46ABA">
      <w:pPr>
        <w:jc w:val="center"/>
        <w:rPr>
          <w:b/>
        </w:rPr>
      </w:pPr>
      <w:r>
        <w:rPr>
          <w:b/>
        </w:rPr>
        <w:t>безвозмездного пользования</w:t>
      </w:r>
      <w:r w:rsidRPr="00F84F5F">
        <w:rPr>
          <w:b/>
        </w:rPr>
        <w:t xml:space="preserve"> недвижим</w:t>
      </w:r>
      <w:r>
        <w:rPr>
          <w:b/>
        </w:rPr>
        <w:t>ым</w:t>
      </w:r>
      <w:r w:rsidRPr="00F84F5F">
        <w:rPr>
          <w:b/>
        </w:rPr>
        <w:t xml:space="preserve"> имуществ</w:t>
      </w:r>
      <w:r>
        <w:rPr>
          <w:b/>
        </w:rPr>
        <w:t>ом</w:t>
      </w:r>
      <w:r w:rsidRPr="00F84F5F">
        <w:rPr>
          <w:b/>
        </w:rPr>
        <w:t>, находящ</w:t>
      </w:r>
      <w:r>
        <w:rPr>
          <w:b/>
        </w:rPr>
        <w:t>имся</w:t>
      </w:r>
      <w:r w:rsidRPr="00F84F5F">
        <w:rPr>
          <w:b/>
        </w:rPr>
        <w:t xml:space="preserve"> в собственности муниципального образования «Красносулинский район» Ростовской области</w:t>
      </w:r>
    </w:p>
    <w:p w:rsidR="00C46ABA" w:rsidRPr="00F84F5F" w:rsidRDefault="00C46ABA" w:rsidP="00C46ABA">
      <w:pPr>
        <w:jc w:val="center"/>
        <w:rPr>
          <w:b/>
        </w:rPr>
      </w:pPr>
    </w:p>
    <w:p w:rsidR="00C46ABA" w:rsidRDefault="00C46ABA" w:rsidP="00C46ABA">
      <w:pPr>
        <w:jc w:val="both"/>
      </w:pPr>
      <w:r>
        <w:t>«___»_______</w:t>
      </w:r>
      <w:r w:rsidRPr="00F84F5F">
        <w:t xml:space="preserve"> 20</w:t>
      </w:r>
      <w:r w:rsidR="00D74706">
        <w:t>22</w:t>
      </w:r>
      <w:r w:rsidRPr="00F84F5F">
        <w:t xml:space="preserve"> г.</w:t>
      </w:r>
      <w:r w:rsidRPr="00B16110">
        <w:t xml:space="preserve">     </w:t>
      </w:r>
      <w:r>
        <w:t xml:space="preserve"> </w:t>
      </w:r>
      <w:r w:rsidRPr="00B16110">
        <w:t xml:space="preserve">                                     </w:t>
      </w:r>
      <w:r>
        <w:t xml:space="preserve">           </w:t>
      </w:r>
      <w:r w:rsidRPr="00B16110">
        <w:t xml:space="preserve">   </w:t>
      </w:r>
      <w:r>
        <w:t xml:space="preserve">                             </w:t>
      </w:r>
      <w:r w:rsidRPr="00B16110">
        <w:t xml:space="preserve">  г. Красный Сулин</w:t>
      </w:r>
    </w:p>
    <w:p w:rsidR="00C46ABA" w:rsidRDefault="00C46ABA" w:rsidP="00C46ABA">
      <w:pPr>
        <w:jc w:val="both"/>
      </w:pPr>
    </w:p>
    <w:p w:rsidR="00877FF0" w:rsidRPr="0041355E" w:rsidRDefault="00C46ABA" w:rsidP="00877FF0">
      <w:pPr>
        <w:shd w:val="clear" w:color="auto" w:fill="FFFFFF"/>
        <w:spacing w:after="240" w:line="270" w:lineRule="atLeast"/>
        <w:ind w:firstLine="375"/>
        <w:jc w:val="both"/>
      </w:pPr>
      <w:r w:rsidRPr="0041355E">
        <w:t xml:space="preserve">  </w:t>
      </w:r>
      <w:proofErr w:type="gramStart"/>
      <w:r w:rsidRPr="0041355E">
        <w:t xml:space="preserve">Муниципальное образование «Красносулинский район», представитель Управление земельно-имущественных отношений и муниципального заказа Красносулинского района в лице начальника </w:t>
      </w:r>
      <w:r w:rsidR="00877FF0">
        <w:t>Минаковой Оксаны Алексеевны</w:t>
      </w:r>
      <w:r w:rsidRPr="0041355E">
        <w:t xml:space="preserve">, действующего на основании Положения, именуемое в дальнейшем Ссудодатель, с одной стороны, и Социально ориентированная </w:t>
      </w:r>
      <w:r>
        <w:t>не</w:t>
      </w:r>
      <w:r w:rsidRPr="0041355E">
        <w:t>коммерческая организация</w:t>
      </w:r>
      <w:r>
        <w:t xml:space="preserve"> «_________________________________</w:t>
      </w:r>
      <w:r w:rsidRPr="0041355E">
        <w:t xml:space="preserve"> </w:t>
      </w:r>
      <w:r>
        <w:t xml:space="preserve">____________________________________________________________________________» </w:t>
      </w:r>
      <w:r w:rsidRPr="0041355E">
        <w:rPr>
          <w:color w:val="000000"/>
        </w:rPr>
        <w:t xml:space="preserve">(далее –  </w:t>
      </w:r>
      <w:r>
        <w:rPr>
          <w:color w:val="000000"/>
        </w:rPr>
        <w:t>__________________</w:t>
      </w:r>
      <w:r w:rsidRPr="0041355E">
        <w:rPr>
          <w:color w:val="000000"/>
        </w:rPr>
        <w:t xml:space="preserve">), в лице </w:t>
      </w:r>
      <w:r>
        <w:rPr>
          <w:color w:val="000000"/>
        </w:rPr>
        <w:t>_________________________________</w:t>
      </w:r>
      <w:r w:rsidRPr="0041355E">
        <w:rPr>
          <w:color w:val="000000"/>
        </w:rPr>
        <w:t xml:space="preserve">, действующего на основании </w:t>
      </w:r>
      <w:r>
        <w:rPr>
          <w:color w:val="000000"/>
        </w:rPr>
        <w:t>______________</w:t>
      </w:r>
      <w:r w:rsidRPr="0041355E">
        <w:rPr>
          <w:bCs/>
          <w:iCs/>
        </w:rPr>
        <w:t xml:space="preserve">, </w:t>
      </w:r>
      <w:r w:rsidRPr="0041355E">
        <w:t xml:space="preserve">именуемое в дальнейшем Ссудополучатель, с другой стороны, </w:t>
      </w:r>
      <w:r w:rsidR="00877FF0" w:rsidRPr="0041355E">
        <w:t>в соответствии с п</w:t>
      </w:r>
      <w:r w:rsidR="00877FF0">
        <w:t>ротоколом</w:t>
      </w:r>
      <w:r w:rsidR="00B72271">
        <w:t xml:space="preserve"> </w:t>
      </w:r>
      <w:r w:rsidR="00877FF0">
        <w:t>___________________</w:t>
      </w:r>
      <w:r w:rsidR="00B72271">
        <w:t xml:space="preserve"> </w:t>
      </w:r>
      <w:r w:rsidR="00877FF0">
        <w:t>на право заключения договора безвозмездного пользования недвижимым имуществом</w:t>
      </w:r>
      <w:proofErr w:type="gramEnd"/>
      <w:r w:rsidR="00877FF0">
        <w:t xml:space="preserve">, </w:t>
      </w:r>
      <w:proofErr w:type="gramStart"/>
      <w:r w:rsidR="00877FF0">
        <w:t>находящимся</w:t>
      </w:r>
      <w:proofErr w:type="gramEnd"/>
      <w:r w:rsidR="00877FF0">
        <w:t xml:space="preserve"> в собственности муниципального образования «Красносулинский район» Ростовской области </w:t>
      </w:r>
      <w:r w:rsidR="00877FF0" w:rsidRPr="00C45CC3">
        <w:t xml:space="preserve">от </w:t>
      </w:r>
      <w:r w:rsidR="00877FF0">
        <w:t>_____2022</w:t>
      </w:r>
      <w:r w:rsidR="00877FF0" w:rsidRPr="00C45CC3">
        <w:t xml:space="preserve"> </w:t>
      </w:r>
      <w:r w:rsidR="00877FF0" w:rsidRPr="0041355E">
        <w:t>заключили настоящий договор о нижеследующем:</w:t>
      </w:r>
    </w:p>
    <w:p w:rsidR="00C46ABA" w:rsidRPr="00965EC4" w:rsidRDefault="00C46ABA" w:rsidP="00C46ABA">
      <w:pPr>
        <w:jc w:val="both"/>
        <w:rPr>
          <w:color w:val="000000"/>
          <w:sz w:val="12"/>
          <w:szCs w:val="12"/>
        </w:rPr>
      </w:pPr>
      <w:r w:rsidRPr="00216E7D">
        <w:rPr>
          <w:i/>
          <w:color w:val="000000"/>
        </w:rPr>
        <w:tab/>
        <w:t xml:space="preserve">  </w:t>
      </w:r>
    </w:p>
    <w:p w:rsidR="00C46ABA" w:rsidRDefault="00C46ABA" w:rsidP="00C46ABA">
      <w:pPr>
        <w:widowControl w:val="0"/>
        <w:numPr>
          <w:ilvl w:val="0"/>
          <w:numId w:val="2"/>
        </w:numPr>
        <w:suppressAutoHyphens/>
        <w:jc w:val="center"/>
        <w:rPr>
          <w:b/>
        </w:rPr>
      </w:pPr>
      <w:r w:rsidRPr="00D22C86">
        <w:rPr>
          <w:b/>
        </w:rPr>
        <w:t>ОБЩИЕ  УСЛОВИЯ</w:t>
      </w:r>
    </w:p>
    <w:p w:rsidR="00C46ABA" w:rsidRDefault="00C46ABA" w:rsidP="00C46ABA">
      <w:pPr>
        <w:jc w:val="both"/>
      </w:pPr>
      <w:r>
        <w:t xml:space="preserve">          </w:t>
      </w:r>
      <w:r w:rsidRPr="00D22C86">
        <w:t xml:space="preserve">1.1. </w:t>
      </w:r>
      <w:r w:rsidRPr="0041355E">
        <w:t xml:space="preserve">Ссудодатель передает Ссудополучателю, а Ссудополучатель принимает в безвозмездное пользование муниципальное имущество – встроенное нежилое помещение общей площадью 51,9 кв.м., кадастровый номер 61:53:0000129:247, </w:t>
      </w:r>
      <w:proofErr w:type="gramStart"/>
      <w:r w:rsidRPr="0041355E">
        <w:t>расположенное</w:t>
      </w:r>
      <w:proofErr w:type="gramEnd"/>
      <w:r w:rsidRPr="0041355E">
        <w:t xml:space="preserve"> по адресу: </w:t>
      </w:r>
      <w:proofErr w:type="gramStart"/>
      <w:r w:rsidRPr="0041355E">
        <w:t>Ростовская область, Красносулинский район, г. Красный Сулин, ул. Первомайская, д.17,</w:t>
      </w:r>
      <w:r>
        <w:rPr>
          <w:sz w:val="26"/>
          <w:szCs w:val="26"/>
        </w:rPr>
        <w:t xml:space="preserve"> </w:t>
      </w:r>
      <w:r w:rsidRPr="009434B0">
        <w:t xml:space="preserve"> (дал</w:t>
      </w:r>
      <w:r>
        <w:t>ее – Недвижимое имущество).</w:t>
      </w:r>
      <w:proofErr w:type="gramEnd"/>
    </w:p>
    <w:p w:rsidR="00C46ABA" w:rsidRDefault="00C46ABA" w:rsidP="00C46ABA">
      <w:pPr>
        <w:pStyle w:val="a8"/>
        <w:ind w:firstLine="567"/>
        <w:jc w:val="both"/>
      </w:pPr>
      <w:r w:rsidRPr="009434B0">
        <w:t xml:space="preserve">Состав предоставляемого в </w:t>
      </w:r>
      <w:r>
        <w:t>безвозмездное пользование</w:t>
      </w:r>
      <w:r w:rsidRPr="009434B0">
        <w:t xml:space="preserve"> Недвижимого имущества определен в Приложении № 1 к Договору.</w:t>
      </w:r>
    </w:p>
    <w:p w:rsidR="00C701A3" w:rsidRDefault="00C701A3" w:rsidP="00C701A3">
      <w:pPr>
        <w:jc w:val="both"/>
      </w:pPr>
      <w:r>
        <w:t xml:space="preserve">          </w:t>
      </w:r>
      <w:r w:rsidR="00C46ABA">
        <w:t xml:space="preserve">Целевое использование: </w:t>
      </w:r>
      <w:r>
        <w:t>деятельность в области образования, просвещения, науки, культуры и искусства.</w:t>
      </w:r>
    </w:p>
    <w:p w:rsidR="00C46ABA" w:rsidRPr="0082222F" w:rsidRDefault="00C46ABA" w:rsidP="00C46ABA">
      <w:pPr>
        <w:pStyle w:val="a8"/>
        <w:ind w:firstLine="567"/>
        <w:jc w:val="both"/>
        <w:rPr>
          <w:color w:val="000000"/>
        </w:rPr>
      </w:pPr>
      <w:r w:rsidRPr="00F84F5F">
        <w:t xml:space="preserve">1.2. Недвижимое имущество сдается в аренду сроком на </w:t>
      </w:r>
      <w:r w:rsidR="00D74706">
        <w:t>5</w:t>
      </w:r>
      <w:r w:rsidRPr="0082222F">
        <w:rPr>
          <w:color w:val="000000"/>
        </w:rPr>
        <w:t xml:space="preserve"> </w:t>
      </w:r>
      <w:r w:rsidR="00D74706">
        <w:rPr>
          <w:color w:val="000000"/>
        </w:rPr>
        <w:t>лет</w:t>
      </w:r>
      <w:r w:rsidRPr="0082222F">
        <w:rPr>
          <w:color w:val="000000"/>
        </w:rPr>
        <w:t xml:space="preserve"> – с </w:t>
      </w:r>
      <w:r>
        <w:rPr>
          <w:color w:val="000000"/>
        </w:rPr>
        <w:t>_______</w:t>
      </w:r>
      <w:r w:rsidRPr="0082222F">
        <w:rPr>
          <w:color w:val="000000"/>
        </w:rPr>
        <w:t>20</w:t>
      </w:r>
      <w:r w:rsidR="00D74706">
        <w:rPr>
          <w:color w:val="000000"/>
        </w:rPr>
        <w:t>22</w:t>
      </w:r>
      <w:r w:rsidRPr="0082222F">
        <w:rPr>
          <w:color w:val="000000"/>
        </w:rPr>
        <w:t xml:space="preserve"> по </w:t>
      </w:r>
      <w:r>
        <w:rPr>
          <w:color w:val="000000"/>
        </w:rPr>
        <w:t>__________</w:t>
      </w:r>
      <w:r w:rsidRPr="0082222F">
        <w:rPr>
          <w:color w:val="000000"/>
        </w:rPr>
        <w:t>202</w:t>
      </w:r>
      <w:r w:rsidR="00D74706">
        <w:rPr>
          <w:color w:val="000000"/>
        </w:rPr>
        <w:t>7</w:t>
      </w:r>
      <w:r w:rsidRPr="0082222F">
        <w:rPr>
          <w:color w:val="000000"/>
        </w:rPr>
        <w:t xml:space="preserve"> г. </w:t>
      </w:r>
    </w:p>
    <w:p w:rsidR="00C46ABA" w:rsidRDefault="00C46ABA" w:rsidP="00C46ABA">
      <w:pPr>
        <w:pStyle w:val="a8"/>
        <w:ind w:firstLine="567"/>
        <w:jc w:val="both"/>
        <w:rPr>
          <w:color w:val="000000"/>
        </w:rPr>
      </w:pPr>
      <w:r>
        <w:rPr>
          <w:color w:val="000000"/>
        </w:rPr>
        <w:t>1.3. Передача Н</w:t>
      </w:r>
      <w:r w:rsidRPr="00D22C86">
        <w:rPr>
          <w:color w:val="000000"/>
        </w:rPr>
        <w:t xml:space="preserve">едвижимого </w:t>
      </w:r>
      <w:r>
        <w:rPr>
          <w:color w:val="000000"/>
        </w:rPr>
        <w:t>и</w:t>
      </w:r>
      <w:r w:rsidRPr="00D22C86">
        <w:rPr>
          <w:color w:val="000000"/>
        </w:rPr>
        <w:t xml:space="preserve">мущества в </w:t>
      </w:r>
      <w:r>
        <w:t>безвозмездное пользование</w:t>
      </w:r>
      <w:r w:rsidRPr="00D22C86">
        <w:rPr>
          <w:color w:val="000000"/>
        </w:rPr>
        <w:t xml:space="preserve"> не влечет за собой передачу права собственности на н</w:t>
      </w:r>
      <w:r>
        <w:rPr>
          <w:color w:val="000000"/>
        </w:rPr>
        <w:t>его</w:t>
      </w:r>
      <w:r w:rsidRPr="00D22C86">
        <w:rPr>
          <w:color w:val="000000"/>
        </w:rPr>
        <w:t>.</w:t>
      </w:r>
    </w:p>
    <w:p w:rsidR="00C46ABA" w:rsidRDefault="00C46ABA" w:rsidP="00C46ABA">
      <w:pPr>
        <w:pStyle w:val="a8"/>
        <w:ind w:firstLine="567"/>
        <w:jc w:val="both"/>
        <w:rPr>
          <w:color w:val="000000"/>
        </w:rPr>
      </w:pPr>
      <w:r w:rsidRPr="00D22C86">
        <w:rPr>
          <w:color w:val="000000"/>
        </w:rPr>
        <w:t>1.</w:t>
      </w:r>
      <w:r>
        <w:rPr>
          <w:color w:val="000000"/>
        </w:rPr>
        <w:t>4</w:t>
      </w:r>
      <w:r w:rsidRPr="00D22C86">
        <w:rPr>
          <w:color w:val="000000"/>
        </w:rPr>
        <w:t xml:space="preserve">. При повреждении, ухудшении </w:t>
      </w:r>
      <w:r>
        <w:rPr>
          <w:color w:val="000000"/>
        </w:rPr>
        <w:t>Н</w:t>
      </w:r>
      <w:r w:rsidRPr="00D22C86">
        <w:rPr>
          <w:color w:val="000000"/>
        </w:rPr>
        <w:t xml:space="preserve">едвижимого имущества, в связи с нарушением правил его эксплуатации, содержания,  не обеспечения его сохранности по вине </w:t>
      </w:r>
      <w:r>
        <w:rPr>
          <w:color w:val="000000"/>
        </w:rPr>
        <w:t>Ссудополучателя</w:t>
      </w:r>
      <w:r w:rsidRPr="00D22C86">
        <w:rPr>
          <w:color w:val="000000"/>
        </w:rPr>
        <w:t xml:space="preserve">, он возмещает </w:t>
      </w:r>
      <w:r>
        <w:rPr>
          <w:color w:val="000000"/>
        </w:rPr>
        <w:t>Ссудодателю</w:t>
      </w:r>
      <w:r w:rsidRPr="00D22C86">
        <w:rPr>
          <w:color w:val="000000"/>
        </w:rPr>
        <w:t xml:space="preserve">  в связи с этим убытки в полном объеме.</w:t>
      </w:r>
    </w:p>
    <w:p w:rsidR="00C46ABA" w:rsidRDefault="00C46ABA" w:rsidP="00C46ABA">
      <w:pPr>
        <w:pStyle w:val="a8"/>
        <w:ind w:firstLine="567"/>
        <w:jc w:val="both"/>
        <w:rPr>
          <w:color w:val="000000"/>
        </w:rPr>
      </w:pPr>
      <w:r w:rsidRPr="00D22C86">
        <w:rPr>
          <w:color w:val="000000"/>
        </w:rPr>
        <w:t>1.</w:t>
      </w:r>
      <w:r>
        <w:rPr>
          <w:color w:val="000000"/>
        </w:rPr>
        <w:t>5</w:t>
      </w:r>
      <w:r w:rsidRPr="00D22C86">
        <w:rPr>
          <w:color w:val="000000"/>
        </w:rPr>
        <w:t xml:space="preserve">. Окончание срока действия </w:t>
      </w:r>
      <w:r>
        <w:rPr>
          <w:color w:val="000000"/>
        </w:rPr>
        <w:t>Д</w:t>
      </w:r>
      <w:r w:rsidRPr="00D22C86">
        <w:rPr>
          <w:color w:val="000000"/>
        </w:rPr>
        <w:t>оговора не освобождает стороны от ответственности за его нарушения.</w:t>
      </w:r>
    </w:p>
    <w:p w:rsidR="00C46ABA" w:rsidRDefault="00C46ABA" w:rsidP="00C46ABA">
      <w:pPr>
        <w:pStyle w:val="a8"/>
        <w:ind w:firstLine="567"/>
        <w:jc w:val="both"/>
        <w:rPr>
          <w:color w:val="000000"/>
        </w:rPr>
      </w:pPr>
      <w:r>
        <w:rPr>
          <w:color w:val="000000"/>
        </w:rPr>
        <w:t xml:space="preserve">1.6.  Если Недвижимое имущество, переданное в </w:t>
      </w:r>
      <w:r>
        <w:t>безвозмездное пользование</w:t>
      </w:r>
      <w:r>
        <w:rPr>
          <w:color w:val="000000"/>
        </w:rPr>
        <w:t>, по вине Ссудополучателя приходит в негодность, то Ссудополучатель возмещает рыночную стоимость имущества, определенную в соответствии с отчетом о рыночной оценке и возмещает иные возможные убытки, в том числе третьих лиц по причинению ущерба в результате действия или бездействия Ссудополучателя.</w:t>
      </w:r>
    </w:p>
    <w:p w:rsidR="00C46ABA" w:rsidRDefault="00C46ABA" w:rsidP="00C46ABA">
      <w:pPr>
        <w:jc w:val="center"/>
        <w:rPr>
          <w:b/>
        </w:rPr>
      </w:pPr>
    </w:p>
    <w:p w:rsidR="00C46ABA" w:rsidRDefault="00C46ABA" w:rsidP="00C46ABA">
      <w:pPr>
        <w:jc w:val="center"/>
        <w:rPr>
          <w:b/>
        </w:rPr>
      </w:pPr>
      <w:r w:rsidRPr="00D22C86">
        <w:rPr>
          <w:b/>
        </w:rPr>
        <w:t>2. ОБЯЗАТЕЛЬСТВА, ПРАВА СТОРОН</w:t>
      </w:r>
    </w:p>
    <w:p w:rsidR="00C46ABA" w:rsidRPr="0006515C" w:rsidRDefault="00C46ABA" w:rsidP="00C46ABA">
      <w:pPr>
        <w:pStyle w:val="a8"/>
        <w:ind w:firstLine="567"/>
        <w:jc w:val="both"/>
      </w:pPr>
      <w:r w:rsidRPr="0081424F">
        <w:rPr>
          <w:b/>
        </w:rPr>
        <w:t xml:space="preserve">2.1. </w:t>
      </w:r>
      <w:r w:rsidRPr="00DD5DC5">
        <w:rPr>
          <w:b/>
          <w:color w:val="000000"/>
        </w:rPr>
        <w:t>Ссудодатель</w:t>
      </w:r>
      <w:r w:rsidRPr="00DD5DC5">
        <w:rPr>
          <w:b/>
        </w:rPr>
        <w:t xml:space="preserve"> о</w:t>
      </w:r>
      <w:r w:rsidRPr="0081424F">
        <w:rPr>
          <w:b/>
        </w:rPr>
        <w:t>бязуется: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2.1.1. </w:t>
      </w:r>
      <w:r>
        <w:t xml:space="preserve">Передать Недвижимое имущество Ссудополучателю в течение 5 рабочих дней </w:t>
      </w:r>
      <w:proofErr w:type="gramStart"/>
      <w:r>
        <w:t>с даты подписания</w:t>
      </w:r>
      <w:proofErr w:type="gramEnd"/>
      <w:r>
        <w:t xml:space="preserve"> настоящего Договора, по акту приема-передачи, являющемуся неотъемлемой частью Договора, в котором указано техническое состояние Недвижимого имущества на момент его предоставления в безвозмездное пользование. </w:t>
      </w:r>
    </w:p>
    <w:p w:rsidR="00C46ABA" w:rsidRPr="00D22C86" w:rsidRDefault="00C46ABA" w:rsidP="00C46ABA">
      <w:pPr>
        <w:pStyle w:val="a8"/>
        <w:ind w:firstLine="567"/>
        <w:jc w:val="both"/>
      </w:pPr>
      <w:r>
        <w:t xml:space="preserve">2.1.2. </w:t>
      </w:r>
      <w:r w:rsidRPr="00D22C86">
        <w:t xml:space="preserve">Передать </w:t>
      </w:r>
      <w:r>
        <w:t>Ссудополучателю</w:t>
      </w:r>
      <w:r w:rsidRPr="00D22C86">
        <w:t xml:space="preserve"> все документы и сведения, необходимые ему для </w:t>
      </w:r>
      <w:r w:rsidRPr="00D22C86">
        <w:lastRenderedPageBreak/>
        <w:t xml:space="preserve">осуществления прав и обязанностей по </w:t>
      </w:r>
      <w:r>
        <w:t>Д</w:t>
      </w:r>
      <w:r w:rsidRPr="00D22C86">
        <w:t>оговору.</w:t>
      </w:r>
    </w:p>
    <w:p w:rsidR="00C46ABA" w:rsidRDefault="00C46ABA" w:rsidP="00C46ABA">
      <w:pPr>
        <w:pStyle w:val="a8"/>
        <w:ind w:firstLine="567"/>
        <w:jc w:val="both"/>
      </w:pPr>
      <w:r>
        <w:t xml:space="preserve">2.1.3. </w:t>
      </w:r>
      <w:r w:rsidRPr="00D22C86">
        <w:t xml:space="preserve">Соблюдать условия </w:t>
      </w:r>
      <w:r>
        <w:t>Д</w:t>
      </w:r>
      <w:r w:rsidRPr="00D22C86">
        <w:t xml:space="preserve">оговора, не допускать вмешательства в деятельность </w:t>
      </w:r>
      <w:r>
        <w:t>Ссудополучателя</w:t>
      </w:r>
      <w:r w:rsidRPr="00D22C86">
        <w:t xml:space="preserve">, за исключением случаев, предусмотренных законодательством, </w:t>
      </w:r>
      <w:r>
        <w:t>Д</w:t>
      </w:r>
      <w:r w:rsidRPr="00D22C86">
        <w:t>оговором.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2.1.4. Осуществлять </w:t>
      </w:r>
      <w:proofErr w:type="gramStart"/>
      <w:r w:rsidRPr="00D22C86">
        <w:t>контроль за</w:t>
      </w:r>
      <w:proofErr w:type="gramEnd"/>
      <w:r w:rsidRPr="00D22C86">
        <w:t xml:space="preserve"> использова</w:t>
      </w:r>
      <w:r>
        <w:t>нием переданного в пользование Н</w:t>
      </w:r>
      <w:r w:rsidRPr="00D22C86">
        <w:t xml:space="preserve">едвижимого имущества в соответствии с </w:t>
      </w:r>
      <w:r>
        <w:t>Д</w:t>
      </w:r>
      <w:r w:rsidRPr="00D22C86">
        <w:t>оговором.</w:t>
      </w:r>
    </w:p>
    <w:p w:rsidR="00C46ABA" w:rsidRPr="00C02E6C" w:rsidRDefault="00C46ABA" w:rsidP="00C46ABA">
      <w:pPr>
        <w:pStyle w:val="a8"/>
        <w:ind w:firstLine="567"/>
        <w:jc w:val="both"/>
        <w:rPr>
          <w:b/>
        </w:rPr>
      </w:pPr>
      <w:r w:rsidRPr="00C02E6C">
        <w:rPr>
          <w:b/>
        </w:rPr>
        <w:t xml:space="preserve">2.2. </w:t>
      </w:r>
      <w:r>
        <w:rPr>
          <w:b/>
        </w:rPr>
        <w:t>Ссудодатель</w:t>
      </w:r>
      <w:r w:rsidRPr="00C02E6C">
        <w:rPr>
          <w:b/>
        </w:rPr>
        <w:t xml:space="preserve"> имеет право: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2.2.1. Осуществлять </w:t>
      </w:r>
      <w:proofErr w:type="gramStart"/>
      <w:r w:rsidRPr="00D22C86">
        <w:t>контроль за</w:t>
      </w:r>
      <w:proofErr w:type="gramEnd"/>
      <w:r w:rsidRPr="00D22C86">
        <w:t xml:space="preserve"> надлежащим исполнением обязательств по </w:t>
      </w:r>
      <w:r>
        <w:t>Д</w:t>
      </w:r>
      <w:r w:rsidRPr="00D22C86">
        <w:t>оговору, в том числе: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- проверять выполнение </w:t>
      </w:r>
      <w:r>
        <w:t>Ссудополучателем</w:t>
      </w:r>
      <w:r w:rsidRPr="00D22C86">
        <w:t xml:space="preserve"> условий </w:t>
      </w:r>
      <w:r>
        <w:t>Д</w:t>
      </w:r>
      <w:r w:rsidRPr="00D22C86">
        <w:t xml:space="preserve">оговора и получать от </w:t>
      </w:r>
      <w:r>
        <w:t>Ссудополучателя</w:t>
      </w:r>
      <w:r w:rsidRPr="00D22C86">
        <w:t xml:space="preserve"> информацию и документы о состоянии </w:t>
      </w:r>
      <w:r>
        <w:t>Н</w:t>
      </w:r>
      <w:r w:rsidRPr="00D22C86">
        <w:t>едвижимого имущества по письменному запросу в течение десяти дней;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- проводить осмотр предоставленного в </w:t>
      </w:r>
      <w:r>
        <w:t>безвозмездное пользование</w:t>
      </w:r>
      <w:r w:rsidRPr="00D22C86">
        <w:t xml:space="preserve"> </w:t>
      </w:r>
      <w:r>
        <w:t>Н</w:t>
      </w:r>
      <w:r w:rsidRPr="00D22C86">
        <w:t xml:space="preserve">едвижимого имущества на предмет соблюдения условий его использования в соответствии с </w:t>
      </w:r>
      <w:r>
        <w:t>Д</w:t>
      </w:r>
      <w:r w:rsidRPr="00D22C86">
        <w:t xml:space="preserve">оговором и действующим законодательством. Осмотр производится в течение рабочего дня в согласованное </w:t>
      </w:r>
      <w:proofErr w:type="gramStart"/>
      <w:r w:rsidRPr="00D22C86">
        <w:t>с</w:t>
      </w:r>
      <w:proofErr w:type="gramEnd"/>
      <w:r w:rsidRPr="00D22C86">
        <w:t xml:space="preserve"> </w:t>
      </w:r>
      <w:r>
        <w:t>Ссудополучателем</w:t>
      </w:r>
      <w:r w:rsidRPr="00D22C86">
        <w:t xml:space="preserve"> время.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2.2.2. </w:t>
      </w:r>
      <w:r>
        <w:t>В порядке и по основаниям, предусмотренным законодательством РФ, Договором, д</w:t>
      </w:r>
      <w:r w:rsidRPr="00D22C86">
        <w:t>осрочно ра</w:t>
      </w:r>
      <w:r>
        <w:t>сторгнуть Договор, в том числе путем одностороннего отказа от исполнения Договора.</w:t>
      </w:r>
    </w:p>
    <w:p w:rsidR="00481A95" w:rsidRPr="00481A95" w:rsidRDefault="00481A95" w:rsidP="00C46ABA">
      <w:pPr>
        <w:pStyle w:val="a8"/>
        <w:ind w:firstLine="567"/>
        <w:jc w:val="both"/>
      </w:pPr>
      <w:r>
        <w:t xml:space="preserve">2.2.3. По истечении срока действия Договора в преимущественном порядке перед другими лицами заключить договор </w:t>
      </w:r>
      <w:r w:rsidRPr="00481A95">
        <w:t>безвозмездного пользования недвижимым имуществом</w:t>
      </w:r>
      <w:r>
        <w:t xml:space="preserve"> на новый срок на согласованных Сторонами условиях по письменному заявлению, направленному </w:t>
      </w:r>
      <w:r w:rsidR="00877FF0">
        <w:t>Ссудодателю до истечения срока действия Договора.</w:t>
      </w:r>
    </w:p>
    <w:p w:rsidR="00C46ABA" w:rsidRPr="00C02E6C" w:rsidRDefault="00C46ABA" w:rsidP="00C46ABA">
      <w:pPr>
        <w:pStyle w:val="a8"/>
        <w:ind w:firstLine="567"/>
        <w:jc w:val="both"/>
        <w:rPr>
          <w:b/>
        </w:rPr>
      </w:pPr>
      <w:r w:rsidRPr="00C02E6C">
        <w:rPr>
          <w:b/>
        </w:rPr>
        <w:t xml:space="preserve">2.3. </w:t>
      </w:r>
      <w:r>
        <w:rPr>
          <w:b/>
        </w:rPr>
        <w:t>Ссудополучатель</w:t>
      </w:r>
      <w:r w:rsidRPr="00C02E6C">
        <w:rPr>
          <w:b/>
        </w:rPr>
        <w:t xml:space="preserve"> обязуется: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2.3.1. Использовать </w:t>
      </w:r>
      <w:r>
        <w:t>Н</w:t>
      </w:r>
      <w:r w:rsidRPr="00D22C86">
        <w:t xml:space="preserve">едвижимое имущество </w:t>
      </w:r>
      <w:r>
        <w:t>в соответствии с целями Договора, указанными в п. 1.1, и назначением имущества.</w:t>
      </w:r>
    </w:p>
    <w:p w:rsidR="00C46ABA" w:rsidRDefault="00C46ABA" w:rsidP="00C46ABA">
      <w:pPr>
        <w:pStyle w:val="a8"/>
        <w:ind w:firstLine="567"/>
        <w:jc w:val="both"/>
      </w:pPr>
      <w:r>
        <w:t>2.3.4. Содержать Н</w:t>
      </w:r>
      <w:r w:rsidRPr="00D22C86">
        <w:t>едвижимое имущество в исправном состоянии, пригодном для его надлежащей эксплуатации, а также обеспечить соблюдение правил эксплуатации и содержания, условий и мер пожарной безопасности и санитарии, в т.ч. в отношении прилегающих территорий.</w:t>
      </w:r>
    </w:p>
    <w:p w:rsidR="00C46ABA" w:rsidRDefault="00C46ABA" w:rsidP="00C46ABA">
      <w:pPr>
        <w:pStyle w:val="a8"/>
        <w:ind w:firstLine="567"/>
        <w:jc w:val="both"/>
      </w:pPr>
      <w:r w:rsidRPr="00D22C86">
        <w:t>2.3.5. За счет собственных средств</w:t>
      </w:r>
      <w:r>
        <w:t>,</w:t>
      </w:r>
      <w:r w:rsidRPr="00D22C86">
        <w:t xml:space="preserve"> своевременно осуществлять текущий ремонт  </w:t>
      </w:r>
      <w:r>
        <w:t>Н</w:t>
      </w:r>
      <w:r w:rsidRPr="00D22C86">
        <w:t>едвижимого имущества, обеспечивающий его сохранность и надлежащую эксплуатацию.</w:t>
      </w:r>
    </w:p>
    <w:p w:rsidR="00C46ABA" w:rsidRDefault="00C46ABA" w:rsidP="00C46ABA">
      <w:pPr>
        <w:pStyle w:val="a8"/>
        <w:ind w:firstLine="567"/>
        <w:jc w:val="both"/>
      </w:pPr>
      <w:r>
        <w:t>2.3.6</w:t>
      </w:r>
      <w:r w:rsidRPr="00D22C86">
        <w:t xml:space="preserve">. Обеспечить беспрепятственный допуск к </w:t>
      </w:r>
      <w:r>
        <w:t>Н</w:t>
      </w:r>
      <w:r w:rsidRPr="00D22C86">
        <w:t>едвижимому имуществу: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- представителей </w:t>
      </w:r>
      <w:r>
        <w:t>Ссудодателя</w:t>
      </w:r>
      <w:r w:rsidRPr="00D22C86">
        <w:t xml:space="preserve"> для технического обслуживания</w:t>
      </w:r>
      <w:r>
        <w:t xml:space="preserve"> </w:t>
      </w:r>
      <w:r w:rsidRPr="00D22C86">
        <w:t xml:space="preserve"> инженерных сетей и коммуникаций </w:t>
      </w:r>
      <w:r>
        <w:t>Н</w:t>
      </w:r>
      <w:r w:rsidRPr="00D22C86">
        <w:t>едвижимого имущества, связанного с общей его эксплуатацией;</w:t>
      </w:r>
    </w:p>
    <w:p w:rsidR="00C46ABA" w:rsidRDefault="00C46ABA" w:rsidP="00C46ABA">
      <w:pPr>
        <w:pStyle w:val="a8"/>
        <w:ind w:firstLine="567"/>
        <w:jc w:val="both"/>
      </w:pPr>
      <w:r w:rsidRPr="00D22C86">
        <w:t>- работников ремонтно-эксплуатационной организации и аварийно-технических слу</w:t>
      </w:r>
      <w:proofErr w:type="gramStart"/>
      <w:r w:rsidRPr="00D22C86">
        <w:t>жб в сл</w:t>
      </w:r>
      <w:proofErr w:type="gramEnd"/>
      <w:r w:rsidRPr="00D22C86">
        <w:t xml:space="preserve">учае возникновения аварийных ситуаций в </w:t>
      </w:r>
      <w:r>
        <w:t>Н</w:t>
      </w:r>
      <w:r w:rsidRPr="00D22C86">
        <w:t>едвижимом имуществе;</w:t>
      </w:r>
    </w:p>
    <w:p w:rsidR="00C46ABA" w:rsidRPr="00F84F5F" w:rsidRDefault="00C46ABA" w:rsidP="00C46ABA">
      <w:pPr>
        <w:pStyle w:val="a8"/>
        <w:ind w:firstLine="567"/>
        <w:jc w:val="both"/>
      </w:pPr>
      <w:r w:rsidRPr="00D22C86">
        <w:t xml:space="preserve">- представителей </w:t>
      </w:r>
      <w:r>
        <w:t>Ссудодателя</w:t>
      </w:r>
      <w:r w:rsidRPr="00D22C86">
        <w:t xml:space="preserve"> с целью проверки документации и </w:t>
      </w:r>
      <w:proofErr w:type="gramStart"/>
      <w:r w:rsidRPr="00D22C86">
        <w:t>контроля за</w:t>
      </w:r>
      <w:proofErr w:type="gramEnd"/>
      <w:r w:rsidRPr="00D22C86">
        <w:t xml:space="preserve"> </w:t>
      </w:r>
      <w:r w:rsidRPr="00F84F5F">
        <w:t>состоянием и использованием Недвижимого имущества.</w:t>
      </w:r>
    </w:p>
    <w:p w:rsidR="00C46ABA" w:rsidRPr="00F84F5F" w:rsidRDefault="00C46ABA" w:rsidP="00C46ABA">
      <w:pPr>
        <w:pStyle w:val="a8"/>
        <w:ind w:firstLine="567"/>
        <w:jc w:val="both"/>
        <w:rPr>
          <w:color w:val="000000"/>
        </w:rPr>
      </w:pPr>
      <w:r w:rsidRPr="00F84F5F">
        <w:t xml:space="preserve">2.3.7. Самостоятельно и своевременно нести расходы по эксплуатационному обслуживанию Недвижимого имущества, а также </w:t>
      </w:r>
      <w:r w:rsidRPr="00F84F5F">
        <w:rPr>
          <w:color w:val="000000"/>
        </w:rPr>
        <w:t>заключать договоры с обслуживающими организациями на оказание услуг по теплоснабжению, водоснабжению, водоотведению, электроснабжению, вывозу ТКО, газоснабжению (при наличии такого) оплачивать данные услуги в полном объеме за свой счет.</w:t>
      </w:r>
    </w:p>
    <w:p w:rsidR="00C46ABA" w:rsidRDefault="00C46ABA" w:rsidP="00C46ABA">
      <w:pPr>
        <w:pStyle w:val="a8"/>
        <w:ind w:firstLine="567"/>
        <w:jc w:val="both"/>
      </w:pPr>
      <w:r w:rsidRPr="00F84F5F">
        <w:t>2.3.8. После окончания срока действия Договора освободить Недвижимое имущество, в случае необходимости произвести</w:t>
      </w:r>
      <w:r w:rsidRPr="001E3563">
        <w:t xml:space="preserve"> его общий текущий ремонт и передать </w:t>
      </w:r>
      <w:r>
        <w:t>Ссудодателю</w:t>
      </w:r>
      <w:r w:rsidRPr="001E3563">
        <w:t xml:space="preserve"> по </w:t>
      </w:r>
      <w:r>
        <w:t>а</w:t>
      </w:r>
      <w:r w:rsidRPr="001E3563">
        <w:t xml:space="preserve">кту приема-передачи в исправном состоянии не позднее десяти дней с момента прекращения действия </w:t>
      </w:r>
      <w:r>
        <w:t>Д</w:t>
      </w:r>
      <w:r w:rsidRPr="001E3563">
        <w:t>оговора</w:t>
      </w:r>
      <w:r w:rsidRPr="00D22C86">
        <w:t>.</w:t>
      </w:r>
    </w:p>
    <w:p w:rsidR="00C46ABA" w:rsidRDefault="00C46ABA" w:rsidP="00C46ABA">
      <w:pPr>
        <w:pStyle w:val="a8"/>
        <w:ind w:firstLine="567"/>
        <w:jc w:val="both"/>
      </w:pPr>
      <w:r>
        <w:t>2.3.9</w:t>
      </w:r>
      <w:r w:rsidRPr="00D22C86">
        <w:t xml:space="preserve">. С целью предотвращения террористических актов обеспечить надлежащую охрану и безопасное использование </w:t>
      </w:r>
      <w:r>
        <w:t>Н</w:t>
      </w:r>
      <w:r w:rsidRPr="00D22C86">
        <w:t>едвижимого имущества, исключить допуск к нему посторонних лиц с намерением совершения этих актов.</w:t>
      </w:r>
    </w:p>
    <w:p w:rsidR="00C46ABA" w:rsidRDefault="00C46ABA" w:rsidP="00C46ABA">
      <w:pPr>
        <w:pStyle w:val="a8"/>
        <w:ind w:firstLine="567"/>
        <w:jc w:val="both"/>
        <w:rPr>
          <w:color w:val="000000"/>
        </w:rPr>
      </w:pPr>
      <w:r w:rsidRPr="00D22C86">
        <w:rPr>
          <w:color w:val="000000"/>
        </w:rPr>
        <w:lastRenderedPageBreak/>
        <w:t>2.3.1</w:t>
      </w:r>
      <w:r>
        <w:rPr>
          <w:color w:val="000000"/>
        </w:rPr>
        <w:t>0</w:t>
      </w:r>
      <w:r w:rsidRPr="00D22C86">
        <w:rPr>
          <w:color w:val="000000"/>
        </w:rPr>
        <w:t xml:space="preserve">. Не производить никаких перепланировок, переоборудования, неотделимых улучшений </w:t>
      </w:r>
      <w:r>
        <w:rPr>
          <w:color w:val="000000"/>
        </w:rPr>
        <w:t>Недвижимого имущества</w:t>
      </w:r>
      <w:r w:rsidRPr="00D22C86">
        <w:rPr>
          <w:color w:val="000000"/>
        </w:rPr>
        <w:t xml:space="preserve"> без письменного разрешения </w:t>
      </w:r>
      <w:r>
        <w:t>Ссудодателя</w:t>
      </w:r>
      <w:r w:rsidRPr="00D22C86">
        <w:rPr>
          <w:color w:val="000000"/>
        </w:rPr>
        <w:t xml:space="preserve">. Стоимость затрат на переоборудование, реконструкцию, неотделимые улучшения </w:t>
      </w:r>
      <w:r>
        <w:rPr>
          <w:color w:val="000000"/>
        </w:rPr>
        <w:t>Ссудополучателю</w:t>
      </w:r>
      <w:r w:rsidRPr="00D22C86">
        <w:rPr>
          <w:color w:val="000000"/>
        </w:rPr>
        <w:t xml:space="preserve"> не возмещаются.</w:t>
      </w:r>
    </w:p>
    <w:p w:rsidR="00C46ABA" w:rsidRDefault="00C46ABA" w:rsidP="00C46ABA">
      <w:pPr>
        <w:pStyle w:val="a8"/>
        <w:ind w:firstLine="567"/>
        <w:jc w:val="both"/>
        <w:rPr>
          <w:color w:val="000000"/>
        </w:rPr>
      </w:pPr>
      <w:r w:rsidRPr="00D22C86">
        <w:rPr>
          <w:color w:val="000000"/>
        </w:rPr>
        <w:t>2.3.1</w:t>
      </w:r>
      <w:r>
        <w:rPr>
          <w:color w:val="000000"/>
        </w:rPr>
        <w:t>1</w:t>
      </w:r>
      <w:r w:rsidRPr="00D22C86">
        <w:rPr>
          <w:color w:val="000000"/>
        </w:rPr>
        <w:t xml:space="preserve">. При повреждении, ухудшении </w:t>
      </w:r>
      <w:r>
        <w:rPr>
          <w:color w:val="000000"/>
        </w:rPr>
        <w:t>Недвижимого имущества</w:t>
      </w:r>
      <w:r w:rsidRPr="00D22C86">
        <w:rPr>
          <w:color w:val="000000"/>
        </w:rPr>
        <w:t xml:space="preserve"> в связи с нарушением правил его эксплуатации и содержания, не обеспечения его сохранности по вине </w:t>
      </w:r>
      <w:r>
        <w:rPr>
          <w:color w:val="000000"/>
        </w:rPr>
        <w:t>Ссудополучателя</w:t>
      </w:r>
      <w:r w:rsidRPr="00D22C86">
        <w:rPr>
          <w:color w:val="000000"/>
        </w:rPr>
        <w:t xml:space="preserve">, возместить </w:t>
      </w:r>
      <w:r>
        <w:rPr>
          <w:color w:val="000000"/>
        </w:rPr>
        <w:t>Ссудодателю</w:t>
      </w:r>
      <w:r w:rsidRPr="00D22C86">
        <w:rPr>
          <w:color w:val="000000"/>
        </w:rPr>
        <w:t xml:space="preserve"> причиненный ущерб и убытки в полном объеме.</w:t>
      </w:r>
    </w:p>
    <w:p w:rsidR="00C46ABA" w:rsidRDefault="00C46ABA" w:rsidP="00C46ABA">
      <w:pPr>
        <w:pStyle w:val="a8"/>
        <w:ind w:firstLine="567"/>
        <w:jc w:val="both"/>
        <w:rPr>
          <w:b/>
        </w:rPr>
      </w:pPr>
      <w:r w:rsidRPr="0081424F">
        <w:rPr>
          <w:b/>
        </w:rPr>
        <w:t xml:space="preserve">2.4. </w:t>
      </w:r>
      <w:r>
        <w:rPr>
          <w:b/>
        </w:rPr>
        <w:t>Ссудополучатель</w:t>
      </w:r>
      <w:r w:rsidRPr="0081424F">
        <w:rPr>
          <w:b/>
        </w:rPr>
        <w:t xml:space="preserve"> имеет право:</w:t>
      </w:r>
    </w:p>
    <w:p w:rsidR="00C46ABA" w:rsidRDefault="00C46ABA" w:rsidP="00C46ABA">
      <w:pPr>
        <w:pStyle w:val="a8"/>
        <w:ind w:firstLine="567"/>
        <w:jc w:val="both"/>
      </w:pPr>
      <w:r w:rsidRPr="00D22C86">
        <w:t xml:space="preserve">2.4.1. Досрочно расторгнуть </w:t>
      </w:r>
      <w:r>
        <w:t>Д</w:t>
      </w:r>
      <w:r w:rsidRPr="00D22C86">
        <w:t>оговор при услови</w:t>
      </w:r>
      <w:r>
        <w:t xml:space="preserve">и </w:t>
      </w:r>
      <w:r w:rsidRPr="00D22C86">
        <w:t xml:space="preserve">предупреждения </w:t>
      </w:r>
      <w:r>
        <w:t>Ссудо</w:t>
      </w:r>
      <w:r w:rsidRPr="00D22C86">
        <w:t xml:space="preserve">дателя в письменном виде за </w:t>
      </w:r>
      <w:r>
        <w:t>2 (два)</w:t>
      </w:r>
      <w:r w:rsidRPr="00D22C86">
        <w:t xml:space="preserve"> месяц</w:t>
      </w:r>
      <w:r>
        <w:t>а</w:t>
      </w:r>
      <w:r w:rsidRPr="00D22C86">
        <w:t xml:space="preserve"> до предполагаемой даты освобождения </w:t>
      </w:r>
      <w:r>
        <w:t>Н</w:t>
      </w:r>
      <w:r w:rsidRPr="00D22C86">
        <w:t>едвижимого имущества;</w:t>
      </w:r>
    </w:p>
    <w:p w:rsidR="00C46ABA" w:rsidRDefault="00C46ABA" w:rsidP="00C46ABA">
      <w:pPr>
        <w:pStyle w:val="a8"/>
        <w:ind w:firstLine="567"/>
        <w:jc w:val="both"/>
      </w:pPr>
      <w:r>
        <w:t>2.4.2</w:t>
      </w:r>
      <w:r w:rsidRPr="00D22C86">
        <w:t xml:space="preserve">. При необходимости произвести за свой счет с разрешения (согласования условий, проектной документации) </w:t>
      </w:r>
      <w:r>
        <w:t>Ссу</w:t>
      </w:r>
      <w:r w:rsidRPr="00D22C86">
        <w:t xml:space="preserve">додателя переоборудование, реконструкцию, неотделимое улучшение </w:t>
      </w:r>
      <w:r>
        <w:t>Н</w:t>
      </w:r>
      <w:r w:rsidRPr="00D22C86">
        <w:t xml:space="preserve">едвижимого имущества. Стоимость этих затрат </w:t>
      </w:r>
      <w:r>
        <w:t>Ссудополучателю</w:t>
      </w:r>
      <w:r w:rsidRPr="00D22C86">
        <w:t xml:space="preserve"> не возмещается. В случае осуществления </w:t>
      </w:r>
      <w:r>
        <w:t>Ссудополучателем</w:t>
      </w:r>
      <w:r w:rsidRPr="00D22C86">
        <w:t xml:space="preserve"> переоборудования </w:t>
      </w:r>
      <w:r>
        <w:t>Н</w:t>
      </w:r>
      <w:r w:rsidRPr="00D22C86">
        <w:t xml:space="preserve">едвижимого имущества без согласия </w:t>
      </w:r>
      <w:r>
        <w:t>Ссу</w:t>
      </w:r>
      <w:r w:rsidRPr="00D22C86">
        <w:t xml:space="preserve">додателя, по окончании срока </w:t>
      </w:r>
      <w:r>
        <w:t>Договора</w:t>
      </w:r>
      <w:r w:rsidRPr="00D22C86">
        <w:t xml:space="preserve"> </w:t>
      </w:r>
      <w:r>
        <w:t>Ссудополучатель</w:t>
      </w:r>
      <w:r w:rsidRPr="00D22C86">
        <w:t xml:space="preserve"> уплачивает </w:t>
      </w:r>
      <w:r>
        <w:t>Ссу</w:t>
      </w:r>
      <w:r w:rsidRPr="00D22C86">
        <w:t xml:space="preserve">додателю денежную сумму в размере стоимости восстановления </w:t>
      </w:r>
      <w:r>
        <w:t>прежнего состояния Н</w:t>
      </w:r>
      <w:r w:rsidRPr="00D22C86">
        <w:t>едвижимого</w:t>
      </w:r>
      <w:r>
        <w:t xml:space="preserve"> имущества.</w:t>
      </w:r>
    </w:p>
    <w:p w:rsidR="00C46ABA" w:rsidRDefault="00C46ABA" w:rsidP="00C46ABA">
      <w:pPr>
        <w:ind w:firstLine="708"/>
        <w:jc w:val="both"/>
      </w:pPr>
    </w:p>
    <w:p w:rsidR="00C46ABA" w:rsidRDefault="00C46ABA" w:rsidP="00C46ABA">
      <w:pPr>
        <w:jc w:val="center"/>
        <w:rPr>
          <w:b/>
        </w:rPr>
      </w:pPr>
      <w:r w:rsidRPr="00D22C86">
        <w:rPr>
          <w:b/>
        </w:rPr>
        <w:t>4. ИМУЩЕСТВЕННАЯ ОТВЕТСТВЕННОСТЬ</w:t>
      </w:r>
    </w:p>
    <w:p w:rsidR="00C46ABA" w:rsidRPr="00D22C86" w:rsidRDefault="00C46ABA" w:rsidP="00C46ABA">
      <w:pPr>
        <w:jc w:val="center"/>
        <w:rPr>
          <w:b/>
        </w:rPr>
      </w:pPr>
    </w:p>
    <w:p w:rsidR="00C46ABA" w:rsidRDefault="00C46ABA" w:rsidP="00C46AB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4.4. В случае нарушения </w:t>
      </w:r>
      <w:r>
        <w:t>Ссудополучателем</w:t>
      </w:r>
      <w:r w:rsidRPr="00D22C86">
        <w:rPr>
          <w:color w:val="000000"/>
        </w:rPr>
        <w:t xml:space="preserve"> условий </w:t>
      </w:r>
      <w:r>
        <w:rPr>
          <w:color w:val="000000"/>
        </w:rPr>
        <w:t>Д</w:t>
      </w:r>
      <w:r w:rsidRPr="00D22C86">
        <w:rPr>
          <w:color w:val="000000"/>
        </w:rPr>
        <w:t xml:space="preserve">оговора он возмещает </w:t>
      </w:r>
      <w:r>
        <w:rPr>
          <w:color w:val="000000"/>
        </w:rPr>
        <w:t>Ссудодателю</w:t>
      </w:r>
      <w:r w:rsidRPr="00D22C86">
        <w:rPr>
          <w:color w:val="000000"/>
        </w:rPr>
        <w:t xml:space="preserve"> убытки, связанные с восстановлением нарушенного права в полном объеме.</w:t>
      </w:r>
    </w:p>
    <w:p w:rsidR="00C46ABA" w:rsidRDefault="00C46ABA" w:rsidP="00C46ABA">
      <w:pPr>
        <w:ind w:firstLine="567"/>
        <w:jc w:val="both"/>
        <w:rPr>
          <w:color w:val="000000"/>
        </w:rPr>
      </w:pPr>
      <w:r w:rsidRPr="00F346B4">
        <w:rPr>
          <w:color w:val="000000"/>
        </w:rPr>
        <w:t>4.5. Уплата неустойки, штрафных санкций не освобождает стороны от устранения нарушений, надлежащего исполнения обязательств по Договору.</w:t>
      </w:r>
    </w:p>
    <w:p w:rsidR="00C46ABA" w:rsidRDefault="00C46ABA" w:rsidP="00C46ABA">
      <w:pPr>
        <w:jc w:val="center"/>
        <w:rPr>
          <w:b/>
        </w:rPr>
      </w:pPr>
    </w:p>
    <w:p w:rsidR="00C46ABA" w:rsidRDefault="00C46ABA" w:rsidP="00C46ABA">
      <w:pPr>
        <w:jc w:val="center"/>
        <w:rPr>
          <w:b/>
        </w:rPr>
      </w:pPr>
      <w:r w:rsidRPr="00D22C86">
        <w:rPr>
          <w:b/>
        </w:rPr>
        <w:t>5.  ИЗМЕНЕНИЕ, РАСТОРЖЕНИЕ  ДОГОВОРА</w:t>
      </w:r>
    </w:p>
    <w:p w:rsidR="00C46ABA" w:rsidRPr="00D22C86" w:rsidRDefault="00C46ABA" w:rsidP="00C46ABA">
      <w:pPr>
        <w:jc w:val="center"/>
        <w:rPr>
          <w:b/>
        </w:rPr>
      </w:pP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>5.1</w:t>
      </w:r>
      <w:r>
        <w:rPr>
          <w:color w:val="000000"/>
        </w:rPr>
        <w:t>. Изменение условий настоящего Д</w:t>
      </w:r>
      <w:r w:rsidRPr="00D22C86">
        <w:rPr>
          <w:color w:val="000000"/>
        </w:rPr>
        <w:t>оговора и его досрочное прекращение допускается, по соглашению сторон, за исключением случаев, предусмотренных законодательством и нас</w:t>
      </w:r>
      <w:r>
        <w:rPr>
          <w:color w:val="000000"/>
        </w:rPr>
        <w:t>тоящим договором (п.п. 2.4, 5.3</w:t>
      </w:r>
      <w:r w:rsidRPr="00D22C86">
        <w:rPr>
          <w:color w:val="000000"/>
        </w:rPr>
        <w:t>).</w:t>
      </w: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 xml:space="preserve">5.2. При досрочном прекращении договора инициативная сторона должна уведомить другую сторону о расторжении не менее чем за </w:t>
      </w:r>
      <w:r>
        <w:rPr>
          <w:color w:val="000000"/>
        </w:rPr>
        <w:t>2 (два)</w:t>
      </w:r>
      <w:r w:rsidRPr="00D22C86">
        <w:rPr>
          <w:color w:val="000000"/>
        </w:rPr>
        <w:t xml:space="preserve"> месяц</w:t>
      </w:r>
      <w:r>
        <w:rPr>
          <w:color w:val="000000"/>
        </w:rPr>
        <w:t>а</w:t>
      </w:r>
      <w:r w:rsidRPr="00D22C86">
        <w:rPr>
          <w:color w:val="000000"/>
        </w:rPr>
        <w:t xml:space="preserve"> до предполагаемой даты расторжения </w:t>
      </w:r>
      <w:r>
        <w:rPr>
          <w:color w:val="000000"/>
        </w:rPr>
        <w:t>До</w:t>
      </w:r>
      <w:r w:rsidRPr="00D22C86">
        <w:rPr>
          <w:color w:val="000000"/>
        </w:rPr>
        <w:t>говора.</w:t>
      </w: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 xml:space="preserve">5.3. Договор подлежит досрочному расторжению, а </w:t>
      </w:r>
      <w:r>
        <w:rPr>
          <w:color w:val="000000"/>
        </w:rPr>
        <w:t>Н</w:t>
      </w:r>
      <w:r w:rsidRPr="00D22C86">
        <w:rPr>
          <w:color w:val="000000"/>
        </w:rPr>
        <w:t>ед</w:t>
      </w:r>
      <w:r>
        <w:rPr>
          <w:color w:val="000000"/>
        </w:rPr>
        <w:t xml:space="preserve">вижимое имущество возвращается </w:t>
      </w:r>
      <w:r>
        <w:t>Ссудополучателем</w:t>
      </w:r>
      <w:r w:rsidRPr="00D22C86">
        <w:rPr>
          <w:color w:val="000000"/>
        </w:rPr>
        <w:t xml:space="preserve"> безотлагательно в случаях:</w:t>
      </w:r>
    </w:p>
    <w:p w:rsidR="00C46ABA" w:rsidRDefault="00C46ABA" w:rsidP="00C46ABA">
      <w:pPr>
        <w:ind w:firstLine="567"/>
        <w:jc w:val="both"/>
        <w:rPr>
          <w:color w:val="000000"/>
        </w:rPr>
      </w:pPr>
      <w:r>
        <w:rPr>
          <w:color w:val="000000"/>
        </w:rPr>
        <w:t>5.3.1. нарушение условий использования Н</w:t>
      </w:r>
      <w:r w:rsidRPr="00D22C86">
        <w:rPr>
          <w:color w:val="000000"/>
        </w:rPr>
        <w:t xml:space="preserve">едвижимого имущества в целом или его части не в соответствии с </w:t>
      </w:r>
      <w:r>
        <w:rPr>
          <w:color w:val="000000"/>
        </w:rPr>
        <w:t>Д</w:t>
      </w:r>
      <w:r w:rsidRPr="00D22C86">
        <w:rPr>
          <w:color w:val="000000"/>
        </w:rPr>
        <w:t>оговором;</w:t>
      </w:r>
    </w:p>
    <w:p w:rsidR="00C46ABA" w:rsidRDefault="00C46ABA" w:rsidP="00C46AB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5.3.2. если </w:t>
      </w:r>
      <w:r>
        <w:t>Ссудополучатель</w:t>
      </w:r>
      <w:r w:rsidRPr="00D22C86">
        <w:rPr>
          <w:color w:val="000000"/>
        </w:rPr>
        <w:t xml:space="preserve"> умышленно или  по неосторожности ухудшает (разрушает, повреждает) </w:t>
      </w:r>
      <w:r>
        <w:rPr>
          <w:color w:val="000000"/>
        </w:rPr>
        <w:t>Н</w:t>
      </w:r>
      <w:r w:rsidRPr="00D22C86">
        <w:rPr>
          <w:color w:val="000000"/>
        </w:rPr>
        <w:t>едвижимое имущество;</w:t>
      </w: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>5.3.</w:t>
      </w:r>
      <w:r>
        <w:rPr>
          <w:color w:val="000000"/>
        </w:rPr>
        <w:t>3.</w:t>
      </w:r>
      <w:r w:rsidRPr="00D22C86">
        <w:rPr>
          <w:color w:val="000000"/>
        </w:rPr>
        <w:t xml:space="preserve"> если </w:t>
      </w:r>
      <w:r>
        <w:t>Ссудополучатель</w:t>
      </w:r>
      <w:r w:rsidRPr="00D22C86">
        <w:rPr>
          <w:color w:val="000000"/>
        </w:rPr>
        <w:t xml:space="preserve"> неоднократно нарушил условия </w:t>
      </w:r>
      <w:r>
        <w:rPr>
          <w:color w:val="000000"/>
        </w:rPr>
        <w:t>Д</w:t>
      </w:r>
      <w:r w:rsidRPr="00D22C86">
        <w:rPr>
          <w:color w:val="000000"/>
        </w:rPr>
        <w:t>оговора;</w:t>
      </w:r>
    </w:p>
    <w:p w:rsidR="00C46ABA" w:rsidRDefault="00C46ABA" w:rsidP="00C46ABA">
      <w:pPr>
        <w:ind w:firstLine="567"/>
        <w:jc w:val="both"/>
        <w:rPr>
          <w:color w:val="000000"/>
        </w:rPr>
      </w:pPr>
      <w:r>
        <w:rPr>
          <w:color w:val="000000"/>
        </w:rPr>
        <w:t>5.4. Реорганизация Ссудодателя, а также перемена собственника Недвижимого имущества не является основанием для изменения условий или расторжения Договора.</w:t>
      </w: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>5.</w:t>
      </w:r>
      <w:r>
        <w:rPr>
          <w:color w:val="000000"/>
        </w:rPr>
        <w:t>5</w:t>
      </w:r>
      <w:r w:rsidRPr="00D22C86">
        <w:rPr>
          <w:color w:val="000000"/>
        </w:rPr>
        <w:t xml:space="preserve">. В случае ликвидации </w:t>
      </w:r>
      <w:r>
        <w:rPr>
          <w:color w:val="000000"/>
        </w:rPr>
        <w:t xml:space="preserve">или реорганизации </w:t>
      </w:r>
      <w:r>
        <w:t>Ссудополучателя</w:t>
      </w:r>
      <w:r>
        <w:rPr>
          <w:color w:val="000000"/>
        </w:rPr>
        <w:t xml:space="preserve"> Д</w:t>
      </w:r>
      <w:r w:rsidRPr="00D22C86">
        <w:rPr>
          <w:color w:val="000000"/>
        </w:rPr>
        <w:t>оговор считается прекратившим свое действие.</w:t>
      </w:r>
    </w:p>
    <w:p w:rsidR="00C46ABA" w:rsidRPr="00D22C86" w:rsidRDefault="00C46ABA" w:rsidP="00C46ABA">
      <w:pPr>
        <w:ind w:firstLine="567"/>
        <w:jc w:val="both"/>
        <w:rPr>
          <w:color w:val="000000"/>
        </w:rPr>
      </w:pPr>
    </w:p>
    <w:p w:rsidR="00C46ABA" w:rsidRDefault="00C46ABA" w:rsidP="00C46ABA">
      <w:pPr>
        <w:jc w:val="center"/>
        <w:rPr>
          <w:b/>
        </w:rPr>
      </w:pPr>
      <w:r w:rsidRPr="00D22C86">
        <w:rPr>
          <w:b/>
        </w:rPr>
        <w:t>6. ПРОЧИЕ УСЛОВИЯ</w:t>
      </w:r>
    </w:p>
    <w:p w:rsidR="00C46ABA" w:rsidRPr="00D22C86" w:rsidRDefault="00C46ABA" w:rsidP="00C46ABA">
      <w:pPr>
        <w:jc w:val="center"/>
        <w:rPr>
          <w:b/>
        </w:rPr>
      </w:pP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 xml:space="preserve">6.1. Споры по </w:t>
      </w:r>
      <w:r>
        <w:rPr>
          <w:color w:val="000000"/>
        </w:rPr>
        <w:t>Д</w:t>
      </w:r>
      <w:r w:rsidRPr="00D22C86">
        <w:rPr>
          <w:color w:val="000000"/>
        </w:rPr>
        <w:t>оговору рассматриваются в Арбитражном суде</w:t>
      </w:r>
      <w:r>
        <w:rPr>
          <w:color w:val="000000"/>
        </w:rPr>
        <w:t xml:space="preserve"> Ростовской области</w:t>
      </w:r>
      <w:r w:rsidRPr="00D22C86">
        <w:rPr>
          <w:color w:val="000000"/>
        </w:rPr>
        <w:t>.</w:t>
      </w:r>
    </w:p>
    <w:p w:rsidR="00C46ABA" w:rsidRPr="00F84F5F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lastRenderedPageBreak/>
        <w:t>6.2.</w:t>
      </w:r>
      <w:r>
        <w:rPr>
          <w:color w:val="000000"/>
        </w:rPr>
        <w:t xml:space="preserve"> </w:t>
      </w:r>
      <w:r w:rsidRPr="00D22C86">
        <w:rPr>
          <w:color w:val="000000"/>
        </w:rPr>
        <w:t>Взаимоотношения сторон, не</w:t>
      </w:r>
      <w:r>
        <w:rPr>
          <w:color w:val="000000"/>
        </w:rPr>
        <w:t xml:space="preserve"> урегулированные Д</w:t>
      </w:r>
      <w:r w:rsidRPr="00D22C86">
        <w:rPr>
          <w:color w:val="000000"/>
        </w:rPr>
        <w:t xml:space="preserve">оговором, регламентируются </w:t>
      </w:r>
      <w:r w:rsidRPr="00F84F5F">
        <w:rPr>
          <w:color w:val="000000"/>
        </w:rPr>
        <w:t>действующим законодательством РФ.</w:t>
      </w:r>
    </w:p>
    <w:p w:rsidR="00C46ABA" w:rsidRDefault="00C46ABA" w:rsidP="00C46ABA">
      <w:pPr>
        <w:ind w:firstLine="567"/>
        <w:jc w:val="both"/>
      </w:pPr>
      <w:r w:rsidRPr="00F84F5F">
        <w:rPr>
          <w:color w:val="000000"/>
        </w:rPr>
        <w:t>6.3. Р</w:t>
      </w:r>
      <w:r w:rsidRPr="00F84F5F">
        <w:t xml:space="preserve">уководствуясь п.2 ст. 425 Гражданского кодекса Российской Федерации условия Договора применяются к отношениям Сторон, возникшим с </w:t>
      </w:r>
      <w:r>
        <w:t>___________2019 года</w:t>
      </w:r>
      <w:r w:rsidRPr="00F84F5F">
        <w:t xml:space="preserve">. </w:t>
      </w:r>
    </w:p>
    <w:p w:rsidR="00C46ABA" w:rsidRPr="00F84F5F" w:rsidRDefault="00C46ABA" w:rsidP="00C46ABA">
      <w:pPr>
        <w:ind w:firstLine="567"/>
        <w:jc w:val="both"/>
      </w:pPr>
      <w:r w:rsidRPr="00F84F5F">
        <w:t xml:space="preserve">Договор составлен в </w:t>
      </w:r>
      <w:r>
        <w:t>2</w:t>
      </w:r>
      <w:r w:rsidRPr="00F84F5F">
        <w:t>-х  экземплярах, имеющих равную юридическую силу</w:t>
      </w:r>
      <w:r>
        <w:t>,</w:t>
      </w:r>
      <w:r w:rsidRPr="00F84F5F">
        <w:t xml:space="preserve"> </w:t>
      </w:r>
      <w:r w:rsidRPr="00386AB9">
        <w:t xml:space="preserve">1 экземпляр из которых находятся у </w:t>
      </w:r>
      <w:r>
        <w:t>Ссудодателя и</w:t>
      </w:r>
      <w:r w:rsidRPr="00386AB9">
        <w:t xml:space="preserve"> 1 экземпляр – у </w:t>
      </w:r>
      <w:r>
        <w:t>Ссудополучателя</w:t>
      </w:r>
      <w:r w:rsidRPr="00547E29">
        <w:t>.</w:t>
      </w:r>
    </w:p>
    <w:p w:rsidR="00C46ABA" w:rsidRPr="00335806" w:rsidRDefault="00C46ABA" w:rsidP="00C46ABA">
      <w:pPr>
        <w:jc w:val="both"/>
        <w:rPr>
          <w:sz w:val="22"/>
          <w:szCs w:val="22"/>
        </w:rPr>
      </w:pPr>
      <w:r>
        <w:t xml:space="preserve">         </w:t>
      </w:r>
      <w:r w:rsidRPr="00335806">
        <w:rPr>
          <w:sz w:val="22"/>
          <w:szCs w:val="22"/>
        </w:rPr>
        <w:t xml:space="preserve">6.4. Ссудополучатель не вправе предоставлять Недвижимое </w:t>
      </w:r>
      <w:proofErr w:type="gramStart"/>
      <w:r w:rsidRPr="00335806">
        <w:rPr>
          <w:sz w:val="22"/>
          <w:szCs w:val="22"/>
        </w:rPr>
        <w:t>имущество</w:t>
      </w:r>
      <w:proofErr w:type="gramEnd"/>
      <w:r w:rsidRPr="00335806">
        <w:rPr>
          <w:sz w:val="22"/>
          <w:szCs w:val="22"/>
        </w:rPr>
        <w:t xml:space="preserve"> как в целом, так и частично в аренду, в безвозмездное пользование иным лицам, передавать свои права и обязанности по настоящему договору третьим лицам, отдавать имущество в залог.</w:t>
      </w:r>
    </w:p>
    <w:p w:rsidR="00C46ABA" w:rsidRDefault="00C46ABA" w:rsidP="00C46ABA">
      <w:pPr>
        <w:ind w:firstLine="567"/>
        <w:jc w:val="both"/>
      </w:pPr>
      <w:r w:rsidRPr="00732AB1">
        <w:t>6.</w:t>
      </w:r>
      <w:r>
        <w:t>5</w:t>
      </w:r>
      <w:r w:rsidRPr="00732AB1">
        <w:t>. При изменении реквизитов стороны обязаны уведомить друг друга в письменном виде заказными отправлениями.</w:t>
      </w:r>
    </w:p>
    <w:p w:rsidR="00C46ABA" w:rsidRDefault="00C46ABA" w:rsidP="00C46ABA">
      <w:pPr>
        <w:ind w:firstLine="567"/>
        <w:jc w:val="both"/>
        <w:rPr>
          <w:color w:val="000000"/>
        </w:rPr>
      </w:pPr>
    </w:p>
    <w:p w:rsidR="00C46ABA" w:rsidRPr="00D22C86" w:rsidRDefault="00C46ABA" w:rsidP="00C46ABA">
      <w:pPr>
        <w:ind w:firstLine="705"/>
        <w:jc w:val="both"/>
      </w:pPr>
      <w:r w:rsidRPr="00D22C86">
        <w:t xml:space="preserve"> </w:t>
      </w:r>
      <w:r w:rsidRPr="00D22C86">
        <w:rPr>
          <w:b/>
        </w:rPr>
        <w:t>7. ПРИЛОЖЕНИЯ, ЯВЛЯЮЩИЕСЯ НЕОТЪЕМЛЕМОЙ ЧАСТЬЮ</w:t>
      </w:r>
    </w:p>
    <w:p w:rsidR="00C46ABA" w:rsidRPr="00D22C86" w:rsidRDefault="00C46ABA" w:rsidP="00C46ABA">
      <w:pPr>
        <w:jc w:val="center"/>
        <w:rPr>
          <w:b/>
        </w:rPr>
      </w:pPr>
      <w:r w:rsidRPr="00D22C86">
        <w:rPr>
          <w:b/>
        </w:rPr>
        <w:t>НАСТОЯЩЕГО ДОГОВОРА</w:t>
      </w:r>
      <w:r w:rsidRPr="00D22C86">
        <w:t xml:space="preserve"> </w:t>
      </w:r>
      <w:r w:rsidRPr="00D22C86">
        <w:rPr>
          <w:color w:val="000000"/>
        </w:rPr>
        <w:t xml:space="preserve"> </w:t>
      </w:r>
    </w:p>
    <w:p w:rsidR="00C46ABA" w:rsidRDefault="00C46ABA" w:rsidP="00C46ABA">
      <w:pPr>
        <w:ind w:firstLine="567"/>
        <w:jc w:val="both"/>
        <w:rPr>
          <w:color w:val="000000"/>
        </w:rPr>
      </w:pPr>
      <w:r w:rsidRPr="00D22C86">
        <w:rPr>
          <w:color w:val="000000"/>
        </w:rPr>
        <w:t>7.</w:t>
      </w:r>
      <w:r>
        <w:rPr>
          <w:color w:val="000000"/>
        </w:rPr>
        <w:t>1</w:t>
      </w:r>
      <w:r w:rsidRPr="00D22C86">
        <w:rPr>
          <w:color w:val="000000"/>
        </w:rPr>
        <w:t>. Акт приема передачи.</w:t>
      </w:r>
    </w:p>
    <w:p w:rsidR="00C46ABA" w:rsidRDefault="00C46ABA" w:rsidP="00C46ABA">
      <w:pPr>
        <w:ind w:left="705"/>
        <w:jc w:val="center"/>
        <w:rPr>
          <w:b/>
        </w:rPr>
      </w:pPr>
    </w:p>
    <w:p w:rsidR="00C46ABA" w:rsidRPr="00DD446F" w:rsidRDefault="00C46ABA" w:rsidP="00C46ABA">
      <w:pPr>
        <w:ind w:left="705"/>
        <w:jc w:val="center"/>
        <w:rPr>
          <w:b/>
        </w:rPr>
      </w:pPr>
      <w:r w:rsidRPr="00DD446F">
        <w:rPr>
          <w:b/>
        </w:rPr>
        <w:t>8. ЮРИДИЧЕСКИЕ АДРЕСА СТОРОН</w:t>
      </w:r>
    </w:p>
    <w:p w:rsidR="00C46ABA" w:rsidRPr="00DD446F" w:rsidRDefault="00C46ABA" w:rsidP="00C46ABA">
      <w:pPr>
        <w:ind w:left="705"/>
        <w:jc w:val="center"/>
        <w:rPr>
          <w:b/>
        </w:rPr>
      </w:pPr>
    </w:p>
    <w:tbl>
      <w:tblPr>
        <w:tblW w:w="0" w:type="auto"/>
        <w:tblBorders>
          <w:top w:val="dotted" w:sz="2" w:space="0" w:color="EEECE1"/>
          <w:left w:val="dotted" w:sz="2" w:space="0" w:color="EEECE1"/>
          <w:bottom w:val="dotted" w:sz="2" w:space="0" w:color="EEECE1"/>
          <w:right w:val="dotted" w:sz="2" w:space="0" w:color="EEECE1"/>
          <w:insideH w:val="dotted" w:sz="2" w:space="0" w:color="EEECE1"/>
          <w:insideV w:val="dotted" w:sz="2" w:space="0" w:color="EEECE1"/>
        </w:tblBorders>
        <w:tblLook w:val="04A0"/>
      </w:tblPr>
      <w:tblGrid>
        <w:gridCol w:w="4503"/>
        <w:gridCol w:w="5067"/>
      </w:tblGrid>
      <w:tr w:rsidR="00C46ABA" w:rsidRPr="00083955" w:rsidTr="0016046E">
        <w:tc>
          <w:tcPr>
            <w:tcW w:w="4503" w:type="dxa"/>
          </w:tcPr>
          <w:p w:rsidR="00C46ABA" w:rsidRPr="00DD446F" w:rsidRDefault="00481A95" w:rsidP="0016046E">
            <w:pPr>
              <w:pStyle w:val="31"/>
              <w:ind w:left="720"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Ссудодатель</w:t>
            </w:r>
            <w:r w:rsidR="00C46ABA" w:rsidRPr="00DD446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C46ABA" w:rsidRPr="00DD446F" w:rsidRDefault="00C46ABA" w:rsidP="0016046E">
            <w:pPr>
              <w:pStyle w:val="31"/>
              <w:ind w:left="720"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6ABA" w:rsidRPr="00DD446F" w:rsidRDefault="00C46ABA" w:rsidP="0016046E">
            <w:pPr>
              <w:pStyle w:val="31"/>
              <w:ind w:left="0"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Муниципальное образование «Красносулинский район», представитель </w:t>
            </w:r>
            <w:r w:rsidRPr="00DD446F">
              <w:rPr>
                <w:rFonts w:ascii="Times New Roman" w:hAnsi="Times New Roman" w:cs="Times New Roman"/>
                <w:b/>
                <w:sz w:val="22"/>
                <w:szCs w:val="22"/>
              </w:rPr>
              <w:t>УЗИО и МЗ Красносулинского района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r w:rsidRPr="00083955">
              <w:rPr>
                <w:sz w:val="22"/>
                <w:szCs w:val="22"/>
              </w:rPr>
              <w:t>346350, г. Красный Сулин, ул. Ленина, 7а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r w:rsidRPr="00083955">
              <w:rPr>
                <w:sz w:val="22"/>
                <w:szCs w:val="22"/>
              </w:rPr>
              <w:t>ОГРН 1026102157817, ОКПО 24211078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r w:rsidRPr="00083955">
              <w:rPr>
                <w:sz w:val="22"/>
                <w:szCs w:val="22"/>
              </w:rPr>
              <w:t>ИНН/КПП 6148004336/614801001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proofErr w:type="gramStart"/>
            <w:r w:rsidRPr="00083955">
              <w:rPr>
                <w:sz w:val="22"/>
                <w:szCs w:val="22"/>
              </w:rPr>
              <w:t>л</w:t>
            </w:r>
            <w:proofErr w:type="gramEnd"/>
            <w:r w:rsidRPr="00083955">
              <w:rPr>
                <w:sz w:val="22"/>
                <w:szCs w:val="22"/>
              </w:rPr>
              <w:t>/счет 03583145200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proofErr w:type="spellStart"/>
            <w:proofErr w:type="gramStart"/>
            <w:r w:rsidRPr="00083955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083955">
              <w:rPr>
                <w:sz w:val="22"/>
                <w:szCs w:val="22"/>
              </w:rPr>
              <w:t>/счет 40204810700000000651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r w:rsidRPr="00083955">
              <w:rPr>
                <w:sz w:val="22"/>
                <w:szCs w:val="22"/>
              </w:rPr>
              <w:t>Отделение Ростов-на-Дону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r w:rsidRPr="00083955">
              <w:rPr>
                <w:sz w:val="22"/>
                <w:szCs w:val="22"/>
              </w:rPr>
              <w:t>Корсчет нет</w:t>
            </w:r>
          </w:p>
          <w:p w:rsidR="00C46ABA" w:rsidRPr="00083955" w:rsidRDefault="00C46ABA" w:rsidP="0016046E">
            <w:pPr>
              <w:pStyle w:val="a8"/>
              <w:rPr>
                <w:sz w:val="22"/>
                <w:szCs w:val="22"/>
              </w:rPr>
            </w:pPr>
            <w:r w:rsidRPr="00083955">
              <w:rPr>
                <w:sz w:val="22"/>
                <w:szCs w:val="22"/>
              </w:rPr>
              <w:t>БИК 046015001</w:t>
            </w:r>
          </w:p>
          <w:p w:rsidR="00481A95" w:rsidRPr="00B72271" w:rsidRDefault="00C46ABA" w:rsidP="0016046E">
            <w:pPr>
              <w:pStyle w:val="a8"/>
            </w:pPr>
            <w:r w:rsidRPr="00083955">
              <w:rPr>
                <w:sz w:val="22"/>
                <w:szCs w:val="22"/>
                <w:lang w:val="en-US"/>
              </w:rPr>
              <w:t>E</w:t>
            </w:r>
            <w:r w:rsidRPr="00B72271">
              <w:rPr>
                <w:sz w:val="22"/>
                <w:szCs w:val="22"/>
              </w:rPr>
              <w:t>-</w:t>
            </w:r>
            <w:r w:rsidRPr="00083955">
              <w:rPr>
                <w:sz w:val="22"/>
                <w:szCs w:val="22"/>
                <w:lang w:val="en-US"/>
              </w:rPr>
              <w:t>mail</w:t>
            </w:r>
            <w:r w:rsidRPr="00B72271">
              <w:rPr>
                <w:sz w:val="22"/>
                <w:szCs w:val="22"/>
              </w:rPr>
              <w:t xml:space="preserve">: </w:t>
            </w:r>
            <w:proofErr w:type="spellStart"/>
            <w:r w:rsidR="00481A95" w:rsidRPr="00D4225E">
              <w:rPr>
                <w:lang w:val="en-US"/>
              </w:rPr>
              <w:t>uzioimzks</w:t>
            </w:r>
            <w:proofErr w:type="spellEnd"/>
            <w:r w:rsidR="00481A95" w:rsidRPr="00B72271">
              <w:t>@</w:t>
            </w:r>
            <w:proofErr w:type="spellStart"/>
            <w:r w:rsidR="00481A95" w:rsidRPr="00D4225E">
              <w:rPr>
                <w:lang w:val="en-US"/>
              </w:rPr>
              <w:t>yandex</w:t>
            </w:r>
            <w:proofErr w:type="spellEnd"/>
            <w:r w:rsidR="00481A95" w:rsidRPr="00B72271">
              <w:t>.</w:t>
            </w:r>
            <w:proofErr w:type="spellStart"/>
            <w:r w:rsidR="00481A95" w:rsidRPr="00D4225E">
              <w:rPr>
                <w:lang w:val="en-US"/>
              </w:rPr>
              <w:t>ru</w:t>
            </w:r>
            <w:proofErr w:type="spellEnd"/>
            <w:r w:rsidR="00481A95" w:rsidRPr="00B72271">
              <w:t xml:space="preserve"> </w:t>
            </w:r>
          </w:p>
          <w:p w:rsidR="00C46ABA" w:rsidRPr="00481A95" w:rsidRDefault="00481A95" w:rsidP="0016046E">
            <w:pPr>
              <w:pStyle w:val="a8"/>
              <w:rPr>
                <w:sz w:val="22"/>
                <w:szCs w:val="22"/>
                <w:lang w:val="en-US"/>
              </w:rPr>
            </w:pPr>
            <w:r>
              <w:t>Тел</w:t>
            </w:r>
            <w:r w:rsidR="00C46ABA" w:rsidRPr="00481A95">
              <w:rPr>
                <w:sz w:val="22"/>
                <w:szCs w:val="22"/>
                <w:lang w:val="en-US"/>
              </w:rPr>
              <w:t>: 5-23-06, 5-24-37</w:t>
            </w:r>
          </w:p>
          <w:p w:rsidR="00C46ABA" w:rsidRPr="00481A95" w:rsidRDefault="00C46ABA" w:rsidP="0016046E">
            <w:pPr>
              <w:pStyle w:val="31"/>
              <w:ind w:left="0" w:firstLine="0"/>
              <w:jc w:val="left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067" w:type="dxa"/>
          </w:tcPr>
          <w:p w:rsidR="00C46ABA" w:rsidRPr="002F55D5" w:rsidRDefault="00481A95" w:rsidP="0016046E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Ссудополучатель</w:t>
            </w:r>
            <w:r w:rsidR="00C46ABA" w:rsidRPr="002F55D5">
              <w:rPr>
                <w:b/>
                <w:sz w:val="22"/>
                <w:szCs w:val="22"/>
              </w:rPr>
              <w:t>:</w:t>
            </w:r>
          </w:p>
          <w:p w:rsidR="00C46ABA" w:rsidRPr="002F55D5" w:rsidRDefault="00C46ABA" w:rsidP="0016046E">
            <w:pPr>
              <w:pStyle w:val="a8"/>
              <w:rPr>
                <w:sz w:val="16"/>
                <w:szCs w:val="16"/>
              </w:rPr>
            </w:pPr>
          </w:p>
          <w:p w:rsidR="00C46ABA" w:rsidRDefault="00C46ABA" w:rsidP="0016046E">
            <w:pPr>
              <w:pStyle w:val="a8"/>
              <w:rPr>
                <w:b/>
                <w:sz w:val="22"/>
                <w:szCs w:val="22"/>
              </w:rPr>
            </w:pPr>
            <w:r w:rsidRPr="005F693A">
              <w:rPr>
                <w:b/>
                <w:sz w:val="22"/>
                <w:szCs w:val="22"/>
              </w:rPr>
              <w:t>Социально ориентированная некоммерческая организация «</w:t>
            </w:r>
            <w:r>
              <w:rPr>
                <w:b/>
                <w:sz w:val="22"/>
                <w:szCs w:val="22"/>
              </w:rPr>
              <w:t>________________________</w:t>
            </w:r>
          </w:p>
          <w:p w:rsidR="00C46ABA" w:rsidRDefault="00C46ABA" w:rsidP="0016046E">
            <w:pPr>
              <w:pStyle w:val="a8"/>
              <w:rPr>
                <w:color w:val="333333"/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  <w:r w:rsidRPr="005F693A">
              <w:rPr>
                <w:b/>
                <w:sz w:val="22"/>
                <w:szCs w:val="22"/>
              </w:rPr>
              <w:t>»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  <w:p w:rsidR="00C46ABA" w:rsidRDefault="00C46ABA" w:rsidP="0016046E">
            <w:r>
              <w:rPr>
                <w:sz w:val="22"/>
                <w:szCs w:val="22"/>
              </w:rPr>
              <w:t>Адрес</w:t>
            </w:r>
          </w:p>
          <w:p w:rsidR="00C46ABA" w:rsidRPr="00773BC3" w:rsidRDefault="00C46ABA" w:rsidP="0016046E">
            <w:r w:rsidRPr="00773BC3">
              <w:rPr>
                <w:sz w:val="22"/>
                <w:szCs w:val="22"/>
              </w:rPr>
              <w:t>ИНН/ КПП</w:t>
            </w:r>
            <w:r>
              <w:rPr>
                <w:sz w:val="22"/>
                <w:szCs w:val="22"/>
              </w:rPr>
              <w:t>___________/________________</w:t>
            </w:r>
            <w:r w:rsidRPr="00773BC3">
              <w:rPr>
                <w:sz w:val="22"/>
                <w:szCs w:val="22"/>
              </w:rPr>
              <w:t>,</w:t>
            </w:r>
          </w:p>
          <w:p w:rsidR="00C46ABA" w:rsidRPr="00773BC3" w:rsidRDefault="00C46ABA" w:rsidP="0016046E">
            <w:r w:rsidRPr="00773BC3">
              <w:rPr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_______________</w:t>
            </w:r>
            <w:r w:rsidRPr="00773BC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_______________</w:t>
            </w:r>
          </w:p>
          <w:p w:rsidR="00C46ABA" w:rsidRPr="00335806" w:rsidRDefault="00C46ABA" w:rsidP="0016046E">
            <w:pPr>
              <w:rPr>
                <w:color w:val="000000"/>
              </w:rPr>
            </w:pPr>
            <w:r w:rsidRPr="00835E33">
              <w:t>Тел</w:t>
            </w:r>
            <w:r w:rsidRPr="00335806">
              <w:rPr>
                <w:color w:val="000000"/>
              </w:rPr>
              <w:t xml:space="preserve">.  </w:t>
            </w:r>
            <w:hyperlink r:id="rId7" w:history="1">
              <w:r>
                <w:rPr>
                  <w:rStyle w:val="a3"/>
                  <w:color w:val="000000"/>
                </w:rPr>
                <w:t>______________________________</w:t>
              </w:r>
            </w:hyperlink>
          </w:p>
          <w:p w:rsidR="00C46ABA" w:rsidRPr="00335806" w:rsidRDefault="00C46ABA" w:rsidP="0016046E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C46ABA" w:rsidRPr="002F55D5" w:rsidRDefault="00C46ABA" w:rsidP="0016046E">
            <w:pPr>
              <w:pStyle w:val="a8"/>
              <w:rPr>
                <w:sz w:val="22"/>
                <w:szCs w:val="22"/>
              </w:rPr>
            </w:pPr>
          </w:p>
        </w:tc>
      </w:tr>
    </w:tbl>
    <w:p w:rsidR="00C46ABA" w:rsidRDefault="00C46ABA" w:rsidP="00C46ABA">
      <w:pPr>
        <w:jc w:val="center"/>
        <w:rPr>
          <w:b/>
        </w:rPr>
      </w:pPr>
      <w:r w:rsidRPr="00D22C86">
        <w:rPr>
          <w:b/>
        </w:rPr>
        <w:t>ПОДПИСИ СТОРОН</w:t>
      </w:r>
    </w:p>
    <w:p w:rsidR="00C46ABA" w:rsidRPr="00D22C86" w:rsidRDefault="00C46ABA" w:rsidP="00C46ABA">
      <w:pPr>
        <w:jc w:val="center"/>
        <w:rPr>
          <w:b/>
        </w:rPr>
      </w:pPr>
    </w:p>
    <w:p w:rsidR="00C46ABA" w:rsidRDefault="00C46ABA" w:rsidP="00C46ABA">
      <w:pPr>
        <w:rPr>
          <w:b/>
        </w:rPr>
      </w:pPr>
      <w:r>
        <w:rPr>
          <w:b/>
        </w:rPr>
        <w:t xml:space="preserve">         </w:t>
      </w:r>
      <w:r w:rsidRPr="00D22C86">
        <w:rPr>
          <w:b/>
        </w:rPr>
        <w:t xml:space="preserve"> От </w:t>
      </w:r>
      <w:r>
        <w:rPr>
          <w:b/>
        </w:rPr>
        <w:t>Ссу</w:t>
      </w:r>
      <w:r w:rsidRPr="00D22C86">
        <w:rPr>
          <w:b/>
        </w:rPr>
        <w:t>додателя</w:t>
      </w:r>
      <w:proofErr w:type="gramStart"/>
      <w:r w:rsidRPr="00D22C86">
        <w:rPr>
          <w:b/>
        </w:rPr>
        <w:t xml:space="preserve">                                                                 О</w:t>
      </w:r>
      <w:proofErr w:type="gramEnd"/>
      <w:r w:rsidRPr="00D22C86">
        <w:rPr>
          <w:b/>
        </w:rPr>
        <w:t xml:space="preserve">т </w:t>
      </w:r>
      <w:r>
        <w:rPr>
          <w:b/>
        </w:rPr>
        <w:t>Ссудополучателя</w:t>
      </w:r>
    </w:p>
    <w:p w:rsidR="00C46ABA" w:rsidRPr="00D22C86" w:rsidRDefault="00C46ABA" w:rsidP="00C46ABA">
      <w:pPr>
        <w:rPr>
          <w:b/>
        </w:rPr>
      </w:pPr>
    </w:p>
    <w:tbl>
      <w:tblPr>
        <w:tblW w:w="0" w:type="auto"/>
        <w:tblLayout w:type="fixed"/>
        <w:tblLook w:val="0000"/>
      </w:tblPr>
      <w:tblGrid>
        <w:gridCol w:w="4503"/>
        <w:gridCol w:w="850"/>
        <w:gridCol w:w="4655"/>
      </w:tblGrid>
      <w:tr w:rsidR="00C46ABA" w:rsidRPr="00D22C86" w:rsidTr="0016046E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C46ABA" w:rsidRDefault="00C46ABA" w:rsidP="0016046E">
            <w:pPr>
              <w:pStyle w:val="a8"/>
            </w:pPr>
            <w:r w:rsidRPr="000E4B38">
              <w:t>Начальник УЗИО и МЗ</w:t>
            </w:r>
          </w:p>
          <w:p w:rsidR="00C46ABA" w:rsidRPr="00D22C86" w:rsidRDefault="00C46ABA" w:rsidP="0016046E">
            <w:pPr>
              <w:pStyle w:val="a8"/>
            </w:pPr>
            <w:r w:rsidRPr="000E4B38">
              <w:t>Красносулинского района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rPr>
                <w:b/>
              </w:rPr>
            </w:pPr>
          </w:p>
        </w:tc>
        <w:tc>
          <w:tcPr>
            <w:tcW w:w="4655" w:type="dxa"/>
            <w:tcBorders>
              <w:bottom w:val="single" w:sz="4" w:space="0" w:color="000000"/>
            </w:tcBorders>
            <w:shd w:val="clear" w:color="auto" w:fill="auto"/>
          </w:tcPr>
          <w:p w:rsidR="00C46ABA" w:rsidRDefault="00C46ABA" w:rsidP="0016046E">
            <w:pPr>
              <w:pStyle w:val="a4"/>
              <w:tabs>
                <w:tab w:val="right" w:leader="underscore" w:pos="284"/>
                <w:tab w:val="right" w:pos="426"/>
                <w:tab w:val="right" w:pos="709"/>
                <w:tab w:val="right" w:pos="9638"/>
              </w:tabs>
              <w:ind w:right="27"/>
              <w:rPr>
                <w:color w:val="000000"/>
                <w:sz w:val="26"/>
                <w:szCs w:val="26"/>
              </w:rPr>
            </w:pPr>
          </w:p>
          <w:p w:rsidR="00C46ABA" w:rsidRPr="00BD3E82" w:rsidRDefault="00C46ABA" w:rsidP="0016046E">
            <w:pPr>
              <w:pStyle w:val="a8"/>
            </w:pPr>
          </w:p>
        </w:tc>
      </w:tr>
    </w:tbl>
    <w:p w:rsidR="00C46ABA" w:rsidRPr="00D22C86" w:rsidRDefault="00C46ABA" w:rsidP="00C46ABA">
      <w:pPr>
        <w:jc w:val="both"/>
        <w:rPr>
          <w:i/>
        </w:rPr>
      </w:pPr>
      <w:r w:rsidRPr="00D22C86">
        <w:rPr>
          <w:i/>
        </w:rPr>
        <w:t xml:space="preserve">                     (должность)                                                               (должность)                                                          </w:t>
      </w:r>
    </w:p>
    <w:p w:rsidR="00C46ABA" w:rsidRPr="00D22C86" w:rsidRDefault="00C46ABA" w:rsidP="00C46ABA">
      <w:pPr>
        <w:jc w:val="both"/>
        <w:rPr>
          <w:i/>
        </w:rPr>
      </w:pPr>
    </w:p>
    <w:tbl>
      <w:tblPr>
        <w:tblW w:w="0" w:type="auto"/>
        <w:tblLayout w:type="fixed"/>
        <w:tblLook w:val="0000"/>
      </w:tblPr>
      <w:tblGrid>
        <w:gridCol w:w="4503"/>
        <w:gridCol w:w="850"/>
        <w:gridCol w:w="4655"/>
      </w:tblGrid>
      <w:tr w:rsidR="00C46ABA" w:rsidRPr="00D22C86" w:rsidTr="0016046E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C46ABA" w:rsidRPr="00D22C86" w:rsidRDefault="00481A95" w:rsidP="00481A95">
            <w:pPr>
              <w:snapToGrid w:val="0"/>
              <w:jc w:val="right"/>
            </w:pPr>
            <w:r>
              <w:t>О</w:t>
            </w:r>
            <w:r w:rsidR="00C46ABA">
              <w:t>.</w:t>
            </w:r>
            <w:r>
              <w:t>А</w:t>
            </w:r>
            <w:r w:rsidR="00C46ABA">
              <w:t>.</w:t>
            </w:r>
            <w:r>
              <w:t>Минакова</w:t>
            </w:r>
            <w:r w:rsidR="00C46ABA" w:rsidRPr="00D22C86">
              <w:t xml:space="preserve">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jc w:val="both"/>
            </w:pPr>
          </w:p>
        </w:tc>
        <w:tc>
          <w:tcPr>
            <w:tcW w:w="4655" w:type="dxa"/>
            <w:tcBorders>
              <w:bottom w:val="single" w:sz="4" w:space="0" w:color="000000"/>
            </w:tcBorders>
            <w:shd w:val="clear" w:color="auto" w:fill="auto"/>
          </w:tcPr>
          <w:p w:rsidR="00C46ABA" w:rsidRPr="00BD3E82" w:rsidRDefault="00C46ABA" w:rsidP="0016046E">
            <w:pPr>
              <w:snapToGrid w:val="0"/>
              <w:jc w:val="right"/>
            </w:pPr>
          </w:p>
        </w:tc>
      </w:tr>
      <w:tr w:rsidR="00C46ABA" w:rsidRPr="00D22C86" w:rsidTr="0016046E">
        <w:tc>
          <w:tcPr>
            <w:tcW w:w="4503" w:type="dxa"/>
            <w:tcBorders>
              <w:top w:val="single" w:sz="4" w:space="0" w:color="000000"/>
            </w:tcBorders>
            <w:shd w:val="clear" w:color="auto" w:fill="auto"/>
          </w:tcPr>
          <w:p w:rsidR="00C46ABA" w:rsidRPr="00D22C86" w:rsidRDefault="00C46ABA" w:rsidP="0016046E">
            <w:pPr>
              <w:snapToGrid w:val="0"/>
              <w:jc w:val="center"/>
              <w:rPr>
                <w:i/>
              </w:rPr>
            </w:pPr>
            <w:r w:rsidRPr="00D22C86">
              <w:rPr>
                <w:i/>
              </w:rPr>
              <w:t>(подпись, ФИО)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55" w:type="dxa"/>
            <w:tcBorders>
              <w:top w:val="single" w:sz="4" w:space="0" w:color="000000"/>
            </w:tcBorders>
            <w:shd w:val="clear" w:color="auto" w:fill="auto"/>
          </w:tcPr>
          <w:p w:rsidR="00C46ABA" w:rsidRPr="00D22C86" w:rsidRDefault="00C46ABA" w:rsidP="0016046E">
            <w:pPr>
              <w:snapToGrid w:val="0"/>
              <w:jc w:val="center"/>
              <w:rPr>
                <w:i/>
              </w:rPr>
            </w:pPr>
            <w:r w:rsidRPr="00D22C86">
              <w:rPr>
                <w:i/>
              </w:rPr>
              <w:t>(подпись, ФИО)</w:t>
            </w:r>
          </w:p>
        </w:tc>
      </w:tr>
      <w:tr w:rsidR="00C46ABA" w:rsidRPr="00D22C86" w:rsidTr="0016046E">
        <w:tc>
          <w:tcPr>
            <w:tcW w:w="4503" w:type="dxa"/>
            <w:shd w:val="clear" w:color="auto" w:fill="auto"/>
          </w:tcPr>
          <w:p w:rsidR="00C46ABA" w:rsidRPr="00D22C86" w:rsidRDefault="00C46ABA" w:rsidP="0016046E">
            <w:pPr>
              <w:snapToGrid w:val="0"/>
            </w:pPr>
            <w:r w:rsidRPr="00D22C86">
              <w:t xml:space="preserve">                             м.п.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55" w:type="dxa"/>
            <w:shd w:val="clear" w:color="auto" w:fill="auto"/>
          </w:tcPr>
          <w:p w:rsidR="00C46ABA" w:rsidRPr="00D22C86" w:rsidRDefault="00C46ABA" w:rsidP="0016046E">
            <w:pPr>
              <w:snapToGrid w:val="0"/>
            </w:pPr>
            <w:r w:rsidRPr="00D22C86">
              <w:t xml:space="preserve">                                 м.п.</w:t>
            </w:r>
          </w:p>
        </w:tc>
      </w:tr>
    </w:tbl>
    <w:p w:rsidR="00C46ABA" w:rsidRDefault="00C46ABA" w:rsidP="00C46ABA">
      <w:pPr>
        <w:jc w:val="right"/>
      </w:pPr>
    </w:p>
    <w:p w:rsidR="00C46ABA" w:rsidRDefault="00C46ABA" w:rsidP="00C46ABA">
      <w:pPr>
        <w:jc w:val="right"/>
      </w:pPr>
    </w:p>
    <w:p w:rsidR="00C46ABA" w:rsidRDefault="00C46ABA" w:rsidP="00C46ABA">
      <w:pPr>
        <w:jc w:val="right"/>
      </w:pPr>
    </w:p>
    <w:p w:rsidR="00CE61AD" w:rsidRDefault="00CE61AD" w:rsidP="00C46ABA">
      <w:pPr>
        <w:jc w:val="right"/>
      </w:pPr>
    </w:p>
    <w:p w:rsidR="00CE61AD" w:rsidRDefault="00CE61AD" w:rsidP="00C46ABA">
      <w:pPr>
        <w:jc w:val="right"/>
      </w:pPr>
    </w:p>
    <w:p w:rsidR="00C46ABA" w:rsidRDefault="00C46ABA" w:rsidP="00C46ABA">
      <w:pPr>
        <w:jc w:val="right"/>
      </w:pPr>
    </w:p>
    <w:p w:rsidR="00C46ABA" w:rsidRDefault="00C46ABA" w:rsidP="00C46ABA">
      <w:pPr>
        <w:jc w:val="right"/>
      </w:pPr>
    </w:p>
    <w:p w:rsidR="00C46ABA" w:rsidRPr="00D22C86" w:rsidRDefault="00C46ABA" w:rsidP="00C46ABA">
      <w:pPr>
        <w:jc w:val="right"/>
      </w:pPr>
      <w:r w:rsidRPr="00D22C86">
        <w:lastRenderedPageBreak/>
        <w:t xml:space="preserve">Приложение № </w:t>
      </w:r>
      <w:r>
        <w:t>1</w:t>
      </w:r>
    </w:p>
    <w:p w:rsidR="00C46ABA" w:rsidRPr="00F84F5F" w:rsidRDefault="00C46ABA" w:rsidP="00C46ABA">
      <w:pPr>
        <w:jc w:val="right"/>
      </w:pPr>
      <w:r w:rsidRPr="00F84F5F">
        <w:t xml:space="preserve">к договору </w:t>
      </w:r>
      <w:r>
        <w:t>безвозмездного пользования</w:t>
      </w:r>
    </w:p>
    <w:p w:rsidR="00C46ABA" w:rsidRPr="00F84F5F" w:rsidRDefault="00C46ABA" w:rsidP="00C46ABA">
      <w:pPr>
        <w:jc w:val="right"/>
      </w:pPr>
      <w:r w:rsidRPr="00A079F8">
        <w:t>от «___» ___________ 20</w:t>
      </w:r>
      <w:r w:rsidR="00481A95">
        <w:t>22</w:t>
      </w:r>
      <w:r w:rsidRPr="00A079F8">
        <w:t xml:space="preserve"> г. № __</w:t>
      </w:r>
    </w:p>
    <w:p w:rsidR="00C46ABA" w:rsidRPr="00F84F5F" w:rsidRDefault="00C46ABA" w:rsidP="00C46ABA">
      <w:pPr>
        <w:jc w:val="right"/>
      </w:pPr>
      <w:r w:rsidRPr="00F84F5F">
        <w:t xml:space="preserve"> </w:t>
      </w:r>
    </w:p>
    <w:p w:rsidR="00C46ABA" w:rsidRPr="00F84F5F" w:rsidRDefault="00C46ABA" w:rsidP="00C46ABA">
      <w:pPr>
        <w:jc w:val="right"/>
      </w:pPr>
    </w:p>
    <w:p w:rsidR="00C46ABA" w:rsidRPr="00F84F5F" w:rsidRDefault="00C46ABA" w:rsidP="00C46ABA">
      <w:pPr>
        <w:jc w:val="both"/>
      </w:pPr>
      <w:r w:rsidRPr="00F84F5F">
        <w:t xml:space="preserve"> «</w:t>
      </w:r>
      <w:r>
        <w:t>____</w:t>
      </w:r>
      <w:r w:rsidRPr="00F84F5F">
        <w:t xml:space="preserve">» </w:t>
      </w:r>
      <w:r>
        <w:t>___________</w:t>
      </w:r>
      <w:r w:rsidRPr="00F84F5F">
        <w:t xml:space="preserve">  20</w:t>
      </w:r>
      <w:r w:rsidR="00481A95">
        <w:t>22</w:t>
      </w:r>
      <w:r w:rsidRPr="00F84F5F">
        <w:t xml:space="preserve"> г.</w:t>
      </w:r>
    </w:p>
    <w:p w:rsidR="00C46ABA" w:rsidRPr="00F84F5F" w:rsidRDefault="00C46ABA" w:rsidP="00C46ABA">
      <w:pPr>
        <w:jc w:val="center"/>
        <w:rPr>
          <w:b/>
        </w:rPr>
      </w:pPr>
      <w:r w:rsidRPr="00F84F5F">
        <w:rPr>
          <w:b/>
        </w:rPr>
        <w:t>АКТ</w:t>
      </w:r>
    </w:p>
    <w:p w:rsidR="00C46ABA" w:rsidRPr="00D22C86" w:rsidRDefault="00C46ABA" w:rsidP="00C46ABA">
      <w:pPr>
        <w:jc w:val="center"/>
      </w:pPr>
      <w:r w:rsidRPr="00F84F5F">
        <w:t>приема-передачи н</w:t>
      </w:r>
      <w:r w:rsidRPr="00D22C86">
        <w:t>едвижимого имущества,</w:t>
      </w:r>
    </w:p>
    <w:p w:rsidR="00C46ABA" w:rsidRDefault="00C46ABA" w:rsidP="00C46ABA">
      <w:pPr>
        <w:jc w:val="center"/>
      </w:pPr>
      <w:r w:rsidRPr="00D22C86">
        <w:t>находящегося в собственности муниципального образования «Красносулинский район»</w:t>
      </w:r>
      <w:r>
        <w:t xml:space="preserve"> </w:t>
      </w:r>
    </w:p>
    <w:p w:rsidR="00C46ABA" w:rsidRPr="00D22C86" w:rsidRDefault="00C46ABA" w:rsidP="00C46ABA"/>
    <w:p w:rsidR="00C46ABA" w:rsidRDefault="00C46ABA" w:rsidP="00C46ABA">
      <w:pPr>
        <w:ind w:firstLine="708"/>
        <w:jc w:val="both"/>
      </w:pPr>
      <w:r w:rsidRPr="0041355E">
        <w:t xml:space="preserve">  Муниципальное образование «Красносулинский район», представитель Управление земельно-имущественных отношений и муниципального заказа Красносулинского района в лице начальника </w:t>
      </w:r>
      <w:r w:rsidR="00481A95">
        <w:t>Минаковой Оксаны Алексеевны</w:t>
      </w:r>
      <w:r w:rsidRPr="0041355E">
        <w:t>, действующего на основании Положения, именуемое в дальнейшем Ссудодатель, с одной стороны, и Социально ориентированная некоммерческая организация «</w:t>
      </w:r>
      <w:r>
        <w:t>________________</w:t>
      </w:r>
    </w:p>
    <w:p w:rsidR="00C46ABA" w:rsidRDefault="00C46ABA" w:rsidP="00C46ABA">
      <w:pPr>
        <w:jc w:val="both"/>
        <w:rPr>
          <w:color w:val="000000"/>
        </w:rPr>
      </w:pPr>
      <w:r>
        <w:t>_________________________________________________________________</w:t>
      </w:r>
      <w:r w:rsidRPr="0041355E">
        <w:t>»</w:t>
      </w:r>
      <w:r w:rsidRPr="0041355E">
        <w:rPr>
          <w:color w:val="333333"/>
        </w:rPr>
        <w:t xml:space="preserve"> </w:t>
      </w:r>
      <w:r w:rsidRPr="0041355E">
        <w:rPr>
          <w:color w:val="000000"/>
        </w:rPr>
        <w:t xml:space="preserve">(далее –  </w:t>
      </w:r>
      <w:r>
        <w:rPr>
          <w:color w:val="000000"/>
        </w:rPr>
        <w:t>_______________</w:t>
      </w:r>
      <w:r w:rsidRPr="0041355E">
        <w:rPr>
          <w:color w:val="000000"/>
        </w:rPr>
        <w:t xml:space="preserve">), в лице </w:t>
      </w:r>
      <w:r>
        <w:rPr>
          <w:color w:val="000000"/>
        </w:rPr>
        <w:t>_____________________________________________</w:t>
      </w:r>
      <w:r w:rsidRPr="0041355E">
        <w:rPr>
          <w:color w:val="000000"/>
        </w:rPr>
        <w:t xml:space="preserve">, </w:t>
      </w:r>
      <w:proofErr w:type="gramStart"/>
      <w:r w:rsidRPr="0041355E">
        <w:rPr>
          <w:color w:val="000000"/>
        </w:rPr>
        <w:t>действующего</w:t>
      </w:r>
      <w:proofErr w:type="gramEnd"/>
      <w:r w:rsidRPr="0041355E">
        <w:rPr>
          <w:color w:val="000000"/>
        </w:rPr>
        <w:t xml:space="preserve"> на основании </w:t>
      </w:r>
      <w:r>
        <w:rPr>
          <w:color w:val="000000"/>
        </w:rPr>
        <w:t>_____________</w:t>
      </w:r>
      <w:r w:rsidRPr="0041355E">
        <w:rPr>
          <w:bCs/>
          <w:iCs/>
        </w:rPr>
        <w:t xml:space="preserve">, </w:t>
      </w:r>
      <w:r w:rsidRPr="0041355E">
        <w:t>именуемое в дальнейшем Ссудополучатель, с другой стороны</w:t>
      </w:r>
      <w:r w:rsidRPr="00216E7D">
        <w:t>,</w:t>
      </w:r>
      <w:r>
        <w:t xml:space="preserve"> и именуемые в дальнейшем Стороны,</w:t>
      </w:r>
      <w:r w:rsidRPr="00D22C86">
        <w:t xml:space="preserve">  </w:t>
      </w:r>
      <w:r w:rsidRPr="00D22C86">
        <w:rPr>
          <w:color w:val="000000"/>
        </w:rPr>
        <w:t>составили настоящий акт о нижеследующем:</w:t>
      </w:r>
    </w:p>
    <w:p w:rsidR="00C46ABA" w:rsidRDefault="00C46ABA" w:rsidP="00C46ABA">
      <w:pPr>
        <w:widowControl w:val="0"/>
        <w:numPr>
          <w:ilvl w:val="0"/>
          <w:numId w:val="1"/>
        </w:numPr>
        <w:suppressAutoHyphens/>
        <w:ind w:left="0" w:firstLine="708"/>
        <w:jc w:val="both"/>
      </w:pPr>
      <w:r>
        <w:t>Ссу</w:t>
      </w:r>
      <w:r w:rsidRPr="00D22C86">
        <w:t xml:space="preserve">додатель передает </w:t>
      </w:r>
      <w:r>
        <w:t>Н</w:t>
      </w:r>
      <w:r w:rsidRPr="00D22C86">
        <w:t>едвижимое имущество</w:t>
      </w:r>
      <w:r>
        <w:t xml:space="preserve">, </w:t>
      </w:r>
      <w:r w:rsidRPr="00D22C86">
        <w:t>расположенно</w:t>
      </w:r>
      <w:r>
        <w:t>е</w:t>
      </w:r>
      <w:r w:rsidRPr="00D22C86">
        <w:t xml:space="preserve"> по адресу:</w:t>
      </w:r>
      <w:r>
        <w:t xml:space="preserve"> </w:t>
      </w:r>
      <w:r w:rsidRPr="0041355E">
        <w:t>Ростовская область, Красносулинский район, г. Красный Сулин, ул. Первомайская, д.17</w:t>
      </w:r>
      <w:r>
        <w:t>,</w:t>
      </w:r>
      <w:r w:rsidRPr="009434B0">
        <w:t xml:space="preserve"> </w:t>
      </w:r>
      <w:r w:rsidRPr="00D22C86">
        <w:t xml:space="preserve">общей площадью – </w:t>
      </w:r>
      <w:r>
        <w:t>51,9</w:t>
      </w:r>
      <w:r w:rsidRPr="00D22C86">
        <w:t xml:space="preserve"> м</w:t>
      </w:r>
      <w:proofErr w:type="gramStart"/>
      <w:r w:rsidRPr="00051AEE">
        <w:rPr>
          <w:vertAlign w:val="superscript"/>
        </w:rPr>
        <w:t>2</w:t>
      </w:r>
      <w:proofErr w:type="gramEnd"/>
      <w:r>
        <w:t xml:space="preserve">, с кадастровым номером </w:t>
      </w:r>
      <w:r w:rsidRPr="0041355E">
        <w:t>61:53:0000129:247</w:t>
      </w:r>
      <w:r>
        <w:t>.</w:t>
      </w:r>
    </w:p>
    <w:p w:rsidR="00C46ABA" w:rsidRPr="00D22C86" w:rsidRDefault="00C46ABA" w:rsidP="00C46ABA">
      <w:pPr>
        <w:widowControl w:val="0"/>
        <w:numPr>
          <w:ilvl w:val="0"/>
          <w:numId w:val="1"/>
        </w:numPr>
        <w:suppressAutoHyphens/>
        <w:ind w:left="0" w:firstLine="708"/>
        <w:jc w:val="both"/>
      </w:pPr>
      <w:r>
        <w:t>Ссудополучатель</w:t>
      </w:r>
      <w:r w:rsidRPr="00D22C86">
        <w:t xml:space="preserve"> принимает </w:t>
      </w:r>
      <w:r>
        <w:t>Н</w:t>
      </w:r>
      <w:r w:rsidRPr="00D22C86">
        <w:t>едвижимое имущество</w:t>
      </w:r>
      <w:r>
        <w:t xml:space="preserve">, </w:t>
      </w:r>
      <w:r w:rsidRPr="00D22C86">
        <w:t>расположенно</w:t>
      </w:r>
      <w:r>
        <w:t>е</w:t>
      </w:r>
      <w:r w:rsidRPr="00D22C86">
        <w:t xml:space="preserve"> по адресу:</w:t>
      </w:r>
      <w:r>
        <w:t xml:space="preserve"> </w:t>
      </w:r>
      <w:r w:rsidRPr="0041355E">
        <w:t>Ростовская область, Красносулинский район, г. Красный Сулин, ул. Первомайская, д.17</w:t>
      </w:r>
      <w:r>
        <w:t>,</w:t>
      </w:r>
      <w:r w:rsidRPr="009434B0">
        <w:t xml:space="preserve"> </w:t>
      </w:r>
      <w:r w:rsidRPr="00D22C86">
        <w:t xml:space="preserve">общей площадью – </w:t>
      </w:r>
      <w:r>
        <w:t>51,9</w:t>
      </w:r>
      <w:r w:rsidRPr="00D22C86">
        <w:t xml:space="preserve"> м</w:t>
      </w:r>
      <w:proofErr w:type="gramStart"/>
      <w:r w:rsidRPr="00051AEE">
        <w:rPr>
          <w:vertAlign w:val="superscript"/>
        </w:rPr>
        <w:t>2</w:t>
      </w:r>
      <w:proofErr w:type="gramEnd"/>
      <w:r>
        <w:t xml:space="preserve">, с кадастровым номером </w:t>
      </w:r>
      <w:r w:rsidRPr="0041355E">
        <w:t>61:53:0000129:247</w:t>
      </w:r>
      <w:r>
        <w:t>.</w:t>
      </w:r>
    </w:p>
    <w:p w:rsidR="00C46ABA" w:rsidRDefault="00C46ABA" w:rsidP="00C46ABA">
      <w:pPr>
        <w:widowControl w:val="0"/>
        <w:numPr>
          <w:ilvl w:val="0"/>
          <w:numId w:val="1"/>
        </w:numPr>
        <w:suppressAutoHyphens/>
        <w:ind w:left="0" w:firstLine="708"/>
        <w:jc w:val="both"/>
        <w:rPr>
          <w:color w:val="000000"/>
        </w:rPr>
      </w:pPr>
      <w:r w:rsidRPr="00D22C86">
        <w:t xml:space="preserve">Техническое состояние передаваемого </w:t>
      </w:r>
      <w:r>
        <w:t>Н</w:t>
      </w:r>
      <w:r w:rsidRPr="00D22C86">
        <w:t>едвижимого имущества: удовлетворительное</w:t>
      </w:r>
      <w:r>
        <w:t>.</w:t>
      </w:r>
    </w:p>
    <w:p w:rsidR="00C46ABA" w:rsidRPr="00B52746" w:rsidRDefault="00C46ABA" w:rsidP="00C46ABA">
      <w:pPr>
        <w:ind w:firstLine="567"/>
        <w:jc w:val="both"/>
      </w:pPr>
      <w:r w:rsidRPr="00B52746">
        <w:t xml:space="preserve">Акт составлен в </w:t>
      </w:r>
      <w:r>
        <w:t>двух</w:t>
      </w:r>
      <w:r w:rsidRPr="00B52746">
        <w:t xml:space="preserve">  экземплярах, один из которых находится </w:t>
      </w:r>
      <w:r>
        <w:t>у</w:t>
      </w:r>
      <w:r w:rsidRPr="00B52746">
        <w:t xml:space="preserve"> </w:t>
      </w:r>
      <w:r>
        <w:t>Ссудодателя</w:t>
      </w:r>
      <w:r w:rsidRPr="00B52746">
        <w:t xml:space="preserve">, </w:t>
      </w:r>
      <w:r>
        <w:t xml:space="preserve">а </w:t>
      </w:r>
      <w:r w:rsidRPr="00B52746">
        <w:t xml:space="preserve">второй у </w:t>
      </w:r>
      <w:r>
        <w:t>Ссудополучателя</w:t>
      </w:r>
      <w:r w:rsidRPr="00B52746">
        <w:t>.</w:t>
      </w:r>
    </w:p>
    <w:p w:rsidR="00C46ABA" w:rsidRPr="00D22C86" w:rsidRDefault="00C46ABA" w:rsidP="00C46ABA">
      <w:pPr>
        <w:ind w:firstLine="708"/>
        <w:jc w:val="both"/>
      </w:pPr>
    </w:p>
    <w:p w:rsidR="00C46ABA" w:rsidRPr="00D22C86" w:rsidRDefault="00C46ABA" w:rsidP="00C46ABA">
      <w:pPr>
        <w:jc w:val="both"/>
      </w:pPr>
      <w:r>
        <w:rPr>
          <w:b/>
        </w:rPr>
        <w:t xml:space="preserve"> </w:t>
      </w:r>
    </w:p>
    <w:p w:rsidR="00C46ABA" w:rsidRDefault="00C46ABA" w:rsidP="00C46ABA">
      <w:pPr>
        <w:jc w:val="center"/>
        <w:rPr>
          <w:b/>
        </w:rPr>
      </w:pPr>
      <w:r w:rsidRPr="00D22C86">
        <w:rPr>
          <w:b/>
        </w:rPr>
        <w:t>ПОДПИСИ СТОРОН</w:t>
      </w:r>
    </w:p>
    <w:p w:rsidR="00C46ABA" w:rsidRPr="00D22C86" w:rsidRDefault="00C46ABA" w:rsidP="00C46ABA">
      <w:pPr>
        <w:jc w:val="center"/>
        <w:rPr>
          <w:b/>
        </w:rPr>
      </w:pPr>
    </w:p>
    <w:p w:rsidR="00C46ABA" w:rsidRDefault="00C46ABA" w:rsidP="00C46ABA">
      <w:pPr>
        <w:rPr>
          <w:b/>
        </w:rPr>
      </w:pPr>
      <w:r>
        <w:rPr>
          <w:b/>
        </w:rPr>
        <w:t xml:space="preserve">         </w:t>
      </w:r>
      <w:r w:rsidRPr="00D22C86">
        <w:rPr>
          <w:b/>
        </w:rPr>
        <w:t xml:space="preserve"> От </w:t>
      </w:r>
      <w:r>
        <w:rPr>
          <w:b/>
        </w:rPr>
        <w:t>Ссу</w:t>
      </w:r>
      <w:r w:rsidRPr="00D22C86">
        <w:rPr>
          <w:b/>
        </w:rPr>
        <w:t>додателя</w:t>
      </w:r>
      <w:proofErr w:type="gramStart"/>
      <w:r w:rsidRPr="00D22C86">
        <w:rPr>
          <w:b/>
        </w:rPr>
        <w:t xml:space="preserve">                                                                 О</w:t>
      </w:r>
      <w:proofErr w:type="gramEnd"/>
      <w:r w:rsidRPr="00D22C86">
        <w:rPr>
          <w:b/>
        </w:rPr>
        <w:t xml:space="preserve">т </w:t>
      </w:r>
      <w:r>
        <w:rPr>
          <w:b/>
        </w:rPr>
        <w:t>Ссудополучателя</w:t>
      </w:r>
    </w:p>
    <w:p w:rsidR="00C46ABA" w:rsidRPr="00D22C86" w:rsidRDefault="00C46ABA" w:rsidP="00C46ABA">
      <w:pPr>
        <w:rPr>
          <w:b/>
        </w:rPr>
      </w:pPr>
    </w:p>
    <w:tbl>
      <w:tblPr>
        <w:tblW w:w="0" w:type="auto"/>
        <w:tblLayout w:type="fixed"/>
        <w:tblLook w:val="0000"/>
      </w:tblPr>
      <w:tblGrid>
        <w:gridCol w:w="4503"/>
        <w:gridCol w:w="850"/>
        <w:gridCol w:w="4655"/>
      </w:tblGrid>
      <w:tr w:rsidR="00C46ABA" w:rsidRPr="00D22C86" w:rsidTr="0016046E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C46ABA" w:rsidRDefault="00C46ABA" w:rsidP="0016046E">
            <w:pPr>
              <w:pStyle w:val="a8"/>
            </w:pPr>
            <w:r w:rsidRPr="000E4B38">
              <w:t>Начальник УЗИО и МЗ</w:t>
            </w:r>
          </w:p>
          <w:p w:rsidR="00C46ABA" w:rsidRPr="00D22C86" w:rsidRDefault="00C46ABA" w:rsidP="0016046E">
            <w:pPr>
              <w:pStyle w:val="a8"/>
            </w:pPr>
            <w:r w:rsidRPr="000E4B38">
              <w:t>Красносулинского района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rPr>
                <w:b/>
              </w:rPr>
            </w:pPr>
          </w:p>
        </w:tc>
        <w:tc>
          <w:tcPr>
            <w:tcW w:w="4655" w:type="dxa"/>
            <w:tcBorders>
              <w:bottom w:val="single" w:sz="4" w:space="0" w:color="000000"/>
            </w:tcBorders>
            <w:shd w:val="clear" w:color="auto" w:fill="auto"/>
          </w:tcPr>
          <w:p w:rsidR="00C46ABA" w:rsidRDefault="00C46ABA" w:rsidP="0016046E">
            <w:pPr>
              <w:pStyle w:val="a4"/>
              <w:tabs>
                <w:tab w:val="right" w:leader="underscore" w:pos="284"/>
                <w:tab w:val="right" w:pos="426"/>
                <w:tab w:val="right" w:pos="709"/>
                <w:tab w:val="right" w:pos="9638"/>
              </w:tabs>
              <w:ind w:right="27"/>
              <w:rPr>
                <w:color w:val="000000"/>
                <w:sz w:val="26"/>
                <w:szCs w:val="26"/>
              </w:rPr>
            </w:pPr>
          </w:p>
          <w:p w:rsidR="00C46ABA" w:rsidRPr="00BD3E82" w:rsidRDefault="00C46ABA" w:rsidP="0016046E">
            <w:pPr>
              <w:pStyle w:val="a8"/>
            </w:pPr>
          </w:p>
        </w:tc>
      </w:tr>
    </w:tbl>
    <w:p w:rsidR="00C46ABA" w:rsidRPr="00D22C86" w:rsidRDefault="00C46ABA" w:rsidP="00C46ABA">
      <w:pPr>
        <w:jc w:val="both"/>
        <w:rPr>
          <w:i/>
        </w:rPr>
      </w:pPr>
      <w:r w:rsidRPr="00D22C86">
        <w:rPr>
          <w:i/>
        </w:rPr>
        <w:t xml:space="preserve">                     (должность)                                                               (должность)                                                          </w:t>
      </w:r>
    </w:p>
    <w:p w:rsidR="00C46ABA" w:rsidRPr="00D22C86" w:rsidRDefault="00C46ABA" w:rsidP="00C46ABA">
      <w:pPr>
        <w:jc w:val="both"/>
        <w:rPr>
          <w:i/>
        </w:rPr>
      </w:pPr>
    </w:p>
    <w:tbl>
      <w:tblPr>
        <w:tblW w:w="0" w:type="auto"/>
        <w:tblLayout w:type="fixed"/>
        <w:tblLook w:val="0000"/>
      </w:tblPr>
      <w:tblGrid>
        <w:gridCol w:w="4503"/>
        <w:gridCol w:w="850"/>
        <w:gridCol w:w="4655"/>
      </w:tblGrid>
      <w:tr w:rsidR="00C46ABA" w:rsidRPr="00D22C86" w:rsidTr="0016046E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C46ABA" w:rsidRPr="00D22C86" w:rsidRDefault="00C46ABA" w:rsidP="00481A95">
            <w:pPr>
              <w:snapToGrid w:val="0"/>
              <w:jc w:val="right"/>
            </w:pPr>
            <w:r w:rsidRPr="00D22C86">
              <w:t xml:space="preserve"> </w:t>
            </w:r>
            <w:r w:rsidR="00481A95">
              <w:t>О</w:t>
            </w:r>
            <w:r>
              <w:t>.</w:t>
            </w:r>
            <w:r w:rsidR="00481A95">
              <w:t>А</w:t>
            </w:r>
            <w:r>
              <w:t>.</w:t>
            </w:r>
            <w:r w:rsidR="00481A95">
              <w:t>Минакова</w:t>
            </w:r>
            <w:r w:rsidRPr="00D22C86">
              <w:t xml:space="preserve">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jc w:val="both"/>
            </w:pPr>
          </w:p>
        </w:tc>
        <w:tc>
          <w:tcPr>
            <w:tcW w:w="4655" w:type="dxa"/>
            <w:tcBorders>
              <w:bottom w:val="single" w:sz="4" w:space="0" w:color="000000"/>
            </w:tcBorders>
            <w:shd w:val="clear" w:color="auto" w:fill="auto"/>
          </w:tcPr>
          <w:p w:rsidR="00C46ABA" w:rsidRPr="00BD3E82" w:rsidRDefault="00C46ABA" w:rsidP="0016046E">
            <w:pPr>
              <w:snapToGrid w:val="0"/>
              <w:jc w:val="right"/>
            </w:pPr>
          </w:p>
        </w:tc>
      </w:tr>
      <w:tr w:rsidR="00C46ABA" w:rsidRPr="00D22C86" w:rsidTr="0016046E">
        <w:tc>
          <w:tcPr>
            <w:tcW w:w="4503" w:type="dxa"/>
            <w:tcBorders>
              <w:top w:val="single" w:sz="4" w:space="0" w:color="000000"/>
            </w:tcBorders>
            <w:shd w:val="clear" w:color="auto" w:fill="auto"/>
          </w:tcPr>
          <w:p w:rsidR="00C46ABA" w:rsidRPr="00D22C86" w:rsidRDefault="00C46ABA" w:rsidP="0016046E">
            <w:pPr>
              <w:snapToGrid w:val="0"/>
              <w:jc w:val="center"/>
              <w:rPr>
                <w:i/>
              </w:rPr>
            </w:pPr>
            <w:r w:rsidRPr="00D22C86">
              <w:rPr>
                <w:i/>
              </w:rPr>
              <w:t>(подпись, ФИО)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55" w:type="dxa"/>
            <w:tcBorders>
              <w:top w:val="single" w:sz="4" w:space="0" w:color="000000"/>
            </w:tcBorders>
            <w:shd w:val="clear" w:color="auto" w:fill="auto"/>
          </w:tcPr>
          <w:p w:rsidR="00C46ABA" w:rsidRPr="00D22C86" w:rsidRDefault="00C46ABA" w:rsidP="0016046E">
            <w:pPr>
              <w:snapToGrid w:val="0"/>
              <w:jc w:val="center"/>
              <w:rPr>
                <w:i/>
              </w:rPr>
            </w:pPr>
            <w:r w:rsidRPr="00D22C86">
              <w:rPr>
                <w:i/>
              </w:rPr>
              <w:t>(подпись, ФИО)</w:t>
            </w:r>
          </w:p>
        </w:tc>
      </w:tr>
      <w:tr w:rsidR="00C46ABA" w:rsidRPr="00D22C86" w:rsidTr="0016046E">
        <w:tc>
          <w:tcPr>
            <w:tcW w:w="4503" w:type="dxa"/>
            <w:shd w:val="clear" w:color="auto" w:fill="auto"/>
          </w:tcPr>
          <w:p w:rsidR="00C46ABA" w:rsidRPr="00D22C86" w:rsidRDefault="00C46ABA" w:rsidP="0016046E">
            <w:pPr>
              <w:snapToGrid w:val="0"/>
            </w:pPr>
            <w:r w:rsidRPr="00D22C86">
              <w:t xml:space="preserve">                             м.п.</w:t>
            </w:r>
          </w:p>
        </w:tc>
        <w:tc>
          <w:tcPr>
            <w:tcW w:w="850" w:type="dxa"/>
            <w:shd w:val="clear" w:color="auto" w:fill="auto"/>
          </w:tcPr>
          <w:p w:rsidR="00C46ABA" w:rsidRPr="00D22C86" w:rsidRDefault="00C46ABA" w:rsidP="0016046E">
            <w:pPr>
              <w:snapToGrid w:val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55" w:type="dxa"/>
            <w:shd w:val="clear" w:color="auto" w:fill="auto"/>
          </w:tcPr>
          <w:p w:rsidR="00C46ABA" w:rsidRPr="00D22C86" w:rsidRDefault="00C46ABA" w:rsidP="0016046E">
            <w:pPr>
              <w:snapToGrid w:val="0"/>
            </w:pPr>
            <w:r w:rsidRPr="00D22C86">
              <w:t xml:space="preserve">                                 м.п.</w:t>
            </w:r>
          </w:p>
        </w:tc>
      </w:tr>
    </w:tbl>
    <w:p w:rsidR="00C46ABA" w:rsidRPr="00D22C86" w:rsidRDefault="00C46ABA" w:rsidP="00C46ABA">
      <w:pPr>
        <w:rPr>
          <w:b/>
          <w:color w:val="000000"/>
        </w:rPr>
      </w:pPr>
    </w:p>
    <w:p w:rsidR="00C46ABA" w:rsidRPr="00D22C86" w:rsidRDefault="00C46ABA" w:rsidP="00C46ABA">
      <w:pPr>
        <w:rPr>
          <w:b/>
          <w:color w:val="000000"/>
        </w:rPr>
      </w:pPr>
    </w:p>
    <w:p w:rsidR="00C46ABA" w:rsidRPr="006E69DA" w:rsidRDefault="00C46ABA" w:rsidP="00C46ABA">
      <w:pPr>
        <w:rPr>
          <w:b/>
        </w:rPr>
      </w:pPr>
    </w:p>
    <w:p w:rsidR="008801FA" w:rsidRDefault="008801FA"/>
    <w:sectPr w:rsidR="008801FA" w:rsidSect="000A1F8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14" w:rsidRDefault="00302214" w:rsidP="003737A7">
      <w:r>
        <w:separator/>
      </w:r>
    </w:p>
  </w:endnote>
  <w:endnote w:type="continuationSeparator" w:id="0">
    <w:p w:rsidR="00302214" w:rsidRDefault="00302214" w:rsidP="0037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501"/>
    </w:sdtPr>
    <w:sdtContent>
      <w:p w:rsidR="003E2757" w:rsidRDefault="00D61EE1">
        <w:pPr>
          <w:pStyle w:val="a6"/>
          <w:jc w:val="center"/>
        </w:pPr>
        <w:r>
          <w:fldChar w:fldCharType="begin"/>
        </w:r>
        <w:r w:rsidR="00C46ABA">
          <w:instrText xml:space="preserve"> PAGE   \* MERGEFORMAT </w:instrText>
        </w:r>
        <w:r>
          <w:fldChar w:fldCharType="separate"/>
        </w:r>
        <w:r w:rsidR="00C701A3">
          <w:rPr>
            <w:noProof/>
          </w:rPr>
          <w:t>5</w:t>
        </w:r>
        <w:r>
          <w:fldChar w:fldCharType="end"/>
        </w:r>
      </w:p>
    </w:sdtContent>
  </w:sdt>
  <w:p w:rsidR="003E2757" w:rsidRDefault="003022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14" w:rsidRDefault="00302214" w:rsidP="003737A7">
      <w:r>
        <w:separator/>
      </w:r>
    </w:p>
  </w:footnote>
  <w:footnote w:type="continuationSeparator" w:id="0">
    <w:p w:rsidR="00302214" w:rsidRDefault="00302214" w:rsidP="00373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28E"/>
    <w:multiLevelType w:val="hybridMultilevel"/>
    <w:tmpl w:val="63C2A032"/>
    <w:lvl w:ilvl="0" w:tplc="16727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440B78"/>
    <w:multiLevelType w:val="hybridMultilevel"/>
    <w:tmpl w:val="0BE4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ABA"/>
    <w:rsid w:val="00022725"/>
    <w:rsid w:val="000B6396"/>
    <w:rsid w:val="00302214"/>
    <w:rsid w:val="003737A7"/>
    <w:rsid w:val="00481A95"/>
    <w:rsid w:val="004843F0"/>
    <w:rsid w:val="0054175A"/>
    <w:rsid w:val="007C6658"/>
    <w:rsid w:val="00877FF0"/>
    <w:rsid w:val="008801FA"/>
    <w:rsid w:val="00B72271"/>
    <w:rsid w:val="00C46ABA"/>
    <w:rsid w:val="00C701A3"/>
    <w:rsid w:val="00CE61AD"/>
    <w:rsid w:val="00D61EE1"/>
    <w:rsid w:val="00D74706"/>
    <w:rsid w:val="00DA1D36"/>
    <w:rsid w:val="00DE0753"/>
    <w:rsid w:val="00F2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ABA"/>
    <w:rPr>
      <w:strike w:val="0"/>
      <w:dstrike w:val="0"/>
      <w:color w:val="2163B5"/>
      <w:u w:val="none"/>
      <w:effect w:val="none"/>
    </w:rPr>
  </w:style>
  <w:style w:type="paragraph" w:styleId="a4">
    <w:name w:val="header"/>
    <w:basedOn w:val="a"/>
    <w:link w:val="a5"/>
    <w:unhideWhenUsed/>
    <w:rsid w:val="00C46A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46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6A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6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C46ABA"/>
    <w:pPr>
      <w:suppressAutoHyphens/>
      <w:overflowPunct w:val="0"/>
      <w:autoSpaceDE w:val="0"/>
      <w:ind w:left="851" w:hanging="567"/>
      <w:jc w:val="both"/>
      <w:textAlignment w:val="baseline"/>
    </w:pPr>
    <w:rPr>
      <w:rFonts w:ascii="Times New Roman CYR" w:hAnsi="Times New Roman CYR" w:cs="Times New Roman CYR"/>
      <w:szCs w:val="20"/>
      <w:lang w:eastAsia="ar-SA"/>
    </w:rPr>
  </w:style>
  <w:style w:type="paragraph" w:styleId="a8">
    <w:name w:val="No Spacing"/>
    <w:uiPriority w:val="1"/>
    <w:qFormat/>
    <w:rsid w:val="00C46A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46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6A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903-4053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Проба</dc:creator>
  <cp:lastModifiedBy>Проба</cp:lastModifiedBy>
  <cp:revision>8</cp:revision>
  <dcterms:created xsi:type="dcterms:W3CDTF">2019-09-19T11:15:00Z</dcterms:created>
  <dcterms:modified xsi:type="dcterms:W3CDTF">2022-11-03T05:50:00Z</dcterms:modified>
</cp:coreProperties>
</file>