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FF" w:rsidRPr="00906EFF" w:rsidRDefault="00906EFF" w:rsidP="00906EFF">
      <w:pPr>
        <w:widowControl/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906EFF" w:rsidRPr="00906EFF" w:rsidRDefault="00906EFF" w:rsidP="00906EFF">
      <w:pPr>
        <w:widowControl/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906EFF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23.03.2026</w:t>
      </w:r>
      <w:r w:rsidRPr="00906EFF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213</w:t>
      </w:r>
    </w:p>
    <w:p w:rsidR="00906EFF" w:rsidRPr="00906EFF" w:rsidRDefault="00906EFF" w:rsidP="00906EFF">
      <w:pPr>
        <w:widowControl/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06EFF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906EFF" w:rsidRDefault="00962DE7" w:rsidP="00B405A5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906EFF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BB54C4" w:rsidRPr="00906EFF" w:rsidRDefault="00962DE7" w:rsidP="00B405A5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906EFF">
        <w:rPr>
          <w:rFonts w:ascii="Times New Roman" w:hAnsi="Times New Roman"/>
          <w:b/>
          <w:sz w:val="28"/>
          <w:szCs w:val="28"/>
        </w:rPr>
        <w:t>в приложение № 2 к постановлению Администрации Красносулинского района от 13.10.2010</w:t>
      </w:r>
      <w:r w:rsidR="00906EFF">
        <w:rPr>
          <w:rFonts w:ascii="Times New Roman" w:hAnsi="Times New Roman"/>
          <w:b/>
          <w:sz w:val="28"/>
          <w:szCs w:val="28"/>
        </w:rPr>
        <w:t xml:space="preserve"> </w:t>
      </w:r>
      <w:r w:rsidRPr="00906EFF">
        <w:rPr>
          <w:rFonts w:ascii="Times New Roman" w:hAnsi="Times New Roman"/>
          <w:b/>
          <w:sz w:val="28"/>
          <w:szCs w:val="28"/>
        </w:rPr>
        <w:t>№ 851</w:t>
      </w:r>
    </w:p>
    <w:p w:rsidR="00BB54C4" w:rsidRPr="00906EFF" w:rsidRDefault="00BB54C4" w:rsidP="00B405A5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</w:p>
    <w:p w:rsidR="00BB54C4" w:rsidRPr="00962DE7" w:rsidRDefault="00B405A5" w:rsidP="00B40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 xml:space="preserve">В связи с </w:t>
      </w:r>
      <w:r w:rsidRPr="00962DE7">
        <w:rPr>
          <w:rFonts w:ascii="Times New Roman" w:hAnsi="Times New Roman"/>
          <w:sz w:val="28"/>
          <w:szCs w:val="28"/>
        </w:rPr>
        <w:t>изменением состава Совета по опеке и попечительству над недееспособными или ограниченно дееспособными гражданами,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BB54C4" w:rsidRPr="00962DE7" w:rsidRDefault="00BB54C4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4C4" w:rsidRPr="00962DE7" w:rsidRDefault="00B405A5" w:rsidP="00B40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ПОСТАНОВЛЯЕТ:</w:t>
      </w:r>
    </w:p>
    <w:p w:rsidR="00BB54C4" w:rsidRPr="00962DE7" w:rsidRDefault="00BB54C4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4C4" w:rsidRPr="00962DE7" w:rsidRDefault="00906EFF" w:rsidP="00B40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405A5" w:rsidRPr="00962DE7">
        <w:rPr>
          <w:rFonts w:ascii="Times New Roman" w:hAnsi="Times New Roman"/>
          <w:sz w:val="28"/>
          <w:szCs w:val="28"/>
        </w:rPr>
        <w:t>Внести изменения в приложение № 2 к постановлению Администрации Красносулинского района от 13.10.2010 № 851 «Об организации опеки и попечительства над совершеннолетними недееспособными или ограниченно дееспособными гражданами», изложив его в редакции согла</w:t>
      </w:r>
      <w:r w:rsidR="00B405A5" w:rsidRPr="00962DE7">
        <w:rPr>
          <w:rFonts w:ascii="Times New Roman" w:hAnsi="Times New Roman"/>
          <w:sz w:val="28"/>
          <w:szCs w:val="28"/>
        </w:rPr>
        <w:t>сно приложению к настоящему постановлению.</w:t>
      </w:r>
    </w:p>
    <w:p w:rsidR="00BB54C4" w:rsidRPr="00962DE7" w:rsidRDefault="00906EFF" w:rsidP="00B40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405A5" w:rsidRPr="00962DE7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в средствах массовой информации и применяется к правоотношениям, возникшим с 02.03.2026.</w:t>
      </w:r>
    </w:p>
    <w:p w:rsidR="00BB54C4" w:rsidRPr="00962DE7" w:rsidRDefault="00B405A5" w:rsidP="00B40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3.</w:t>
      </w:r>
      <w:r w:rsidR="00906EFF">
        <w:rPr>
          <w:rFonts w:ascii="Times New Roman" w:hAnsi="Times New Roman"/>
          <w:sz w:val="28"/>
          <w:szCs w:val="28"/>
        </w:rPr>
        <w:t> </w:t>
      </w:r>
      <w:proofErr w:type="gramStart"/>
      <w:r w:rsidRPr="00962D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62DE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Pr="00962DE7">
        <w:rPr>
          <w:rFonts w:ascii="Times New Roman" w:hAnsi="Times New Roman"/>
          <w:sz w:val="28"/>
          <w:szCs w:val="28"/>
        </w:rPr>
        <w:t>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B54C4" w:rsidRDefault="00BB54C4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4C4" w:rsidRPr="00962DE7" w:rsidRDefault="00B405A5" w:rsidP="00B405A5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Глава Красносулинского района</w:t>
      </w:r>
      <w:r w:rsidR="00962DE7" w:rsidRPr="00962DE7">
        <w:rPr>
          <w:rFonts w:ascii="Times New Roman" w:hAnsi="Times New Roman"/>
          <w:sz w:val="28"/>
          <w:szCs w:val="28"/>
        </w:rPr>
        <w:t xml:space="preserve"> </w:t>
      </w:r>
      <w:r w:rsidR="00906EFF">
        <w:rPr>
          <w:rFonts w:ascii="Times New Roman" w:hAnsi="Times New Roman"/>
          <w:sz w:val="28"/>
          <w:szCs w:val="28"/>
        </w:rPr>
        <w:tab/>
      </w:r>
      <w:r w:rsidRPr="00962DE7">
        <w:rPr>
          <w:rFonts w:ascii="Times New Roman" w:hAnsi="Times New Roman"/>
          <w:sz w:val="28"/>
          <w:szCs w:val="28"/>
        </w:rPr>
        <w:t>И.С. Кирпичков</w:t>
      </w:r>
    </w:p>
    <w:p w:rsidR="00906EFF" w:rsidRDefault="00906EFF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EFF" w:rsidRPr="00962DE7" w:rsidRDefault="00906EFF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4C4" w:rsidRPr="00962DE7" w:rsidRDefault="00B405A5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906EFF" w:rsidRDefault="00906EFF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социальной защиты населения</w:t>
      </w:r>
      <w:r>
        <w:rPr>
          <w:rFonts w:ascii="Times New Roman" w:hAnsi="Times New Roman"/>
          <w:sz w:val="28"/>
          <w:szCs w:val="28"/>
        </w:rPr>
        <w:br w:type="page"/>
      </w:r>
    </w:p>
    <w:p w:rsidR="00906EFF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B54C4" w:rsidRPr="00962DE7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к постановлению</w:t>
      </w:r>
    </w:p>
    <w:p w:rsidR="00BB54C4" w:rsidRPr="00962DE7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Администрации</w:t>
      </w:r>
    </w:p>
    <w:p w:rsidR="00BB54C4" w:rsidRPr="00962DE7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Красносулинского района</w:t>
      </w:r>
    </w:p>
    <w:p w:rsidR="00BB54C4" w:rsidRPr="00962DE7" w:rsidRDefault="00906EFF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23.03.2026 № 213</w:t>
      </w:r>
    </w:p>
    <w:p w:rsidR="00BB54C4" w:rsidRPr="00962DE7" w:rsidRDefault="00BB54C4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06EFF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Приложение № 2</w:t>
      </w:r>
    </w:p>
    <w:p w:rsidR="00BB54C4" w:rsidRPr="00962DE7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к</w:t>
      </w:r>
      <w:r w:rsidR="00906EFF">
        <w:rPr>
          <w:rFonts w:ascii="Times New Roman" w:hAnsi="Times New Roman"/>
          <w:sz w:val="28"/>
          <w:szCs w:val="28"/>
        </w:rPr>
        <w:t xml:space="preserve"> </w:t>
      </w:r>
      <w:r w:rsidRPr="00962DE7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BB54C4" w:rsidRPr="00962DE7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Красносулинского района</w:t>
      </w:r>
    </w:p>
    <w:p w:rsidR="00BB54C4" w:rsidRPr="00962DE7" w:rsidRDefault="00B405A5" w:rsidP="00B405A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от 13.10.2010 № 851</w:t>
      </w:r>
    </w:p>
    <w:p w:rsidR="00BB54C4" w:rsidRPr="00962DE7" w:rsidRDefault="00BB54C4" w:rsidP="00B405A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BB54C4" w:rsidRPr="00962DE7" w:rsidRDefault="00B405A5" w:rsidP="00B40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СОСТАВ</w:t>
      </w:r>
    </w:p>
    <w:p w:rsidR="00BB54C4" w:rsidRPr="00962DE7" w:rsidRDefault="00B405A5" w:rsidP="00B40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 xml:space="preserve">Совета по опеке и попечительству над </w:t>
      </w:r>
      <w:proofErr w:type="gramStart"/>
      <w:r w:rsidRPr="00962DE7">
        <w:rPr>
          <w:rFonts w:ascii="Times New Roman" w:hAnsi="Times New Roman"/>
          <w:sz w:val="28"/>
          <w:szCs w:val="28"/>
        </w:rPr>
        <w:t>недееспособными</w:t>
      </w:r>
      <w:proofErr w:type="gramEnd"/>
    </w:p>
    <w:p w:rsidR="00BB54C4" w:rsidRPr="00962DE7" w:rsidRDefault="00B405A5" w:rsidP="00B40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или ограниченно дееспособными гражданами</w:t>
      </w:r>
    </w:p>
    <w:p w:rsidR="00BB54C4" w:rsidRPr="00962DE7" w:rsidRDefault="00BB54C4" w:rsidP="00B40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308"/>
        <w:gridCol w:w="17"/>
        <w:gridCol w:w="401"/>
        <w:gridCol w:w="15"/>
        <w:gridCol w:w="6898"/>
      </w:tblGrid>
      <w:tr w:rsidR="00BB54C4" w:rsidRPr="00962DE7" w:rsidTr="00B405A5">
        <w:trPr>
          <w:trHeight w:val="20"/>
        </w:trPr>
        <w:tc>
          <w:tcPr>
            <w:tcW w:w="2308" w:type="dxa"/>
          </w:tcPr>
          <w:p w:rsidR="00BB54C4" w:rsidRPr="00962DE7" w:rsidRDefault="00B405A5" w:rsidP="00B405A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962DE7">
              <w:rPr>
                <w:rFonts w:ascii="Times New Roman" w:hAnsi="Times New Roman"/>
                <w:sz w:val="28"/>
                <w:szCs w:val="28"/>
              </w:rPr>
              <w:t>Матвиенко Л.С.</w:t>
            </w:r>
          </w:p>
        </w:tc>
        <w:tc>
          <w:tcPr>
            <w:tcW w:w="418" w:type="dxa"/>
            <w:gridSpan w:val="2"/>
          </w:tcPr>
          <w:p w:rsidR="00BB54C4" w:rsidRPr="00962DE7" w:rsidRDefault="00906EFF" w:rsidP="00B40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13" w:type="dxa"/>
            <w:gridSpan w:val="2"/>
          </w:tcPr>
          <w:p w:rsidR="00BB54C4" w:rsidRPr="00962DE7" w:rsidRDefault="00B405A5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>по вопросам социального развития, председатель Совета;</w:t>
            </w:r>
          </w:p>
        </w:tc>
      </w:tr>
      <w:tr w:rsidR="00BB54C4" w:rsidRPr="00962DE7" w:rsidTr="00B405A5">
        <w:trPr>
          <w:trHeight w:val="20"/>
        </w:trPr>
        <w:tc>
          <w:tcPr>
            <w:tcW w:w="2308" w:type="dxa"/>
          </w:tcPr>
          <w:p w:rsidR="00BB54C4" w:rsidRPr="00962DE7" w:rsidRDefault="00B405A5" w:rsidP="00B405A5">
            <w:pPr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Евсеева Е.В.</w:t>
            </w:r>
          </w:p>
        </w:tc>
        <w:tc>
          <w:tcPr>
            <w:tcW w:w="418" w:type="dxa"/>
            <w:gridSpan w:val="2"/>
          </w:tcPr>
          <w:p w:rsidR="00BB54C4" w:rsidRPr="00962DE7" w:rsidRDefault="00906EFF" w:rsidP="00B40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13" w:type="dxa"/>
            <w:gridSpan w:val="2"/>
          </w:tcPr>
          <w:p w:rsidR="00BB54C4" w:rsidRPr="00962DE7" w:rsidRDefault="00B405A5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начальник УСЗН Красносулинского района, заместитель председателя Совета;</w:t>
            </w:r>
          </w:p>
        </w:tc>
      </w:tr>
      <w:tr w:rsidR="00BB54C4" w:rsidRPr="00962DE7" w:rsidTr="00B405A5">
        <w:trPr>
          <w:trHeight w:val="20"/>
        </w:trPr>
        <w:tc>
          <w:tcPr>
            <w:tcW w:w="2308" w:type="dxa"/>
          </w:tcPr>
          <w:p w:rsidR="00BB54C4" w:rsidRPr="00962DE7" w:rsidRDefault="00B405A5" w:rsidP="00B405A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2DE7">
              <w:rPr>
                <w:rFonts w:ascii="Times New Roman" w:hAnsi="Times New Roman"/>
                <w:sz w:val="28"/>
                <w:szCs w:val="28"/>
              </w:rPr>
              <w:t>Рогозинская</w:t>
            </w:r>
            <w:proofErr w:type="spellEnd"/>
            <w:r w:rsidRPr="00962DE7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418" w:type="dxa"/>
            <w:gridSpan w:val="2"/>
          </w:tcPr>
          <w:p w:rsidR="00BB54C4" w:rsidRPr="00962DE7" w:rsidRDefault="00906EFF" w:rsidP="00B40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13" w:type="dxa"/>
            <w:gridSpan w:val="2"/>
          </w:tcPr>
          <w:p w:rsidR="00BB54C4" w:rsidRPr="00962DE7" w:rsidRDefault="00B405A5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>организации социального обслуживания УСЗН Красносули</w:t>
            </w:r>
            <w:r w:rsidR="00906EFF">
              <w:rPr>
                <w:rFonts w:ascii="Times New Roman" w:hAnsi="Times New Roman"/>
                <w:sz w:val="28"/>
                <w:szCs w:val="28"/>
              </w:rPr>
              <w:t xml:space="preserve">нского района, секретарь Совета </w:t>
            </w:r>
            <w:r w:rsidR="00906EFF">
              <w:rPr>
                <w:rFonts w:ascii="Times New Roman" w:hAnsi="Times New Roman"/>
                <w:sz w:val="28"/>
                <w:szCs w:val="28"/>
              </w:rPr>
              <w:t>(по </w:t>
            </w:r>
            <w:r w:rsidR="00906EFF" w:rsidRPr="00962DE7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962DE7" w:rsidRPr="00962DE7" w:rsidTr="00B405A5">
        <w:trPr>
          <w:trHeight w:val="20"/>
        </w:trPr>
        <w:tc>
          <w:tcPr>
            <w:tcW w:w="9639" w:type="dxa"/>
            <w:gridSpan w:val="5"/>
          </w:tcPr>
          <w:p w:rsidR="00962DE7" w:rsidRPr="00962DE7" w:rsidRDefault="00962DE7" w:rsidP="00B405A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</w:tr>
      <w:tr w:rsidR="00BB54C4" w:rsidRPr="00962DE7" w:rsidTr="00B405A5">
        <w:trPr>
          <w:trHeight w:val="20"/>
        </w:trPr>
        <w:tc>
          <w:tcPr>
            <w:tcW w:w="2325" w:type="dxa"/>
            <w:gridSpan w:val="2"/>
          </w:tcPr>
          <w:p w:rsidR="00BB54C4" w:rsidRPr="00962DE7" w:rsidRDefault="00B405A5" w:rsidP="00B405A5">
            <w:pPr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Нестеренко О.М.</w:t>
            </w:r>
          </w:p>
        </w:tc>
        <w:tc>
          <w:tcPr>
            <w:tcW w:w="416" w:type="dxa"/>
            <w:gridSpan w:val="2"/>
          </w:tcPr>
          <w:p w:rsidR="00BB54C4" w:rsidRPr="00962DE7" w:rsidRDefault="00906EFF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98" w:type="dxa"/>
          </w:tcPr>
          <w:p w:rsidR="00BB54C4" w:rsidRPr="00962DE7" w:rsidRDefault="00B405A5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BB54C4" w:rsidRPr="00962DE7" w:rsidTr="00B405A5">
        <w:trPr>
          <w:trHeight w:val="20"/>
        </w:trPr>
        <w:tc>
          <w:tcPr>
            <w:tcW w:w="2325" w:type="dxa"/>
            <w:gridSpan w:val="2"/>
          </w:tcPr>
          <w:p w:rsidR="00BB54C4" w:rsidRPr="00962DE7" w:rsidRDefault="00B405A5" w:rsidP="00B405A5">
            <w:pPr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Иванова Е.В.</w:t>
            </w:r>
          </w:p>
        </w:tc>
        <w:tc>
          <w:tcPr>
            <w:tcW w:w="416" w:type="dxa"/>
            <w:gridSpan w:val="2"/>
          </w:tcPr>
          <w:p w:rsidR="00BB54C4" w:rsidRPr="00962DE7" w:rsidRDefault="00906EFF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98" w:type="dxa"/>
          </w:tcPr>
          <w:p w:rsidR="00BB54C4" w:rsidRPr="00962DE7" w:rsidRDefault="00B405A5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директор МБУ «Центр социального обслуживания</w:t>
            </w:r>
            <w:r w:rsidR="00962DE7" w:rsidRPr="00962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>граждан пожилого возраста и инв</w:t>
            </w:r>
            <w:r w:rsidR="00906EFF">
              <w:rPr>
                <w:rFonts w:ascii="Times New Roman" w:hAnsi="Times New Roman"/>
                <w:sz w:val="28"/>
                <w:szCs w:val="28"/>
              </w:rPr>
              <w:t xml:space="preserve">алидов» Красносулинского района </w:t>
            </w:r>
            <w:r w:rsidR="00906EFF">
              <w:rPr>
                <w:rFonts w:ascii="Times New Roman" w:hAnsi="Times New Roman"/>
                <w:sz w:val="28"/>
                <w:szCs w:val="28"/>
              </w:rPr>
              <w:t>(по </w:t>
            </w:r>
            <w:r w:rsidR="00906EFF" w:rsidRPr="00962DE7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BB54C4" w:rsidRPr="00962DE7" w:rsidTr="00B405A5">
        <w:trPr>
          <w:trHeight w:val="20"/>
        </w:trPr>
        <w:tc>
          <w:tcPr>
            <w:tcW w:w="2325" w:type="dxa"/>
            <w:gridSpan w:val="2"/>
          </w:tcPr>
          <w:p w:rsidR="00BB54C4" w:rsidRPr="00962DE7" w:rsidRDefault="00B405A5" w:rsidP="00B405A5">
            <w:pPr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Иванов Г.Б.</w:t>
            </w:r>
          </w:p>
        </w:tc>
        <w:tc>
          <w:tcPr>
            <w:tcW w:w="416" w:type="dxa"/>
            <w:gridSpan w:val="2"/>
          </w:tcPr>
          <w:p w:rsidR="00BB54C4" w:rsidRPr="00962DE7" w:rsidRDefault="00906EFF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98" w:type="dxa"/>
          </w:tcPr>
          <w:p w:rsidR="00BB54C4" w:rsidRPr="00962DE7" w:rsidRDefault="00B405A5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начальник отдела участковых уполномоченных полиции МО М</w:t>
            </w:r>
            <w:r w:rsidR="00906EFF">
              <w:rPr>
                <w:rFonts w:ascii="Times New Roman" w:hAnsi="Times New Roman"/>
                <w:sz w:val="28"/>
                <w:szCs w:val="28"/>
              </w:rPr>
              <w:t>ВД России «Красносулинский» (по 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BB54C4" w:rsidRPr="00962DE7" w:rsidTr="00B405A5">
        <w:trPr>
          <w:trHeight w:val="20"/>
        </w:trPr>
        <w:tc>
          <w:tcPr>
            <w:tcW w:w="2325" w:type="dxa"/>
            <w:gridSpan w:val="2"/>
          </w:tcPr>
          <w:p w:rsidR="00BB54C4" w:rsidRPr="00962DE7" w:rsidRDefault="00B405A5" w:rsidP="00B405A5">
            <w:pPr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>Криворотова Н.В.</w:t>
            </w:r>
          </w:p>
        </w:tc>
        <w:tc>
          <w:tcPr>
            <w:tcW w:w="416" w:type="dxa"/>
            <w:gridSpan w:val="2"/>
          </w:tcPr>
          <w:p w:rsidR="00BB54C4" w:rsidRPr="00962DE7" w:rsidRDefault="00906EFF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98" w:type="dxa"/>
          </w:tcPr>
          <w:p w:rsidR="00BB54C4" w:rsidRPr="00962DE7" w:rsidRDefault="00B405A5" w:rsidP="00B405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DE7">
              <w:rPr>
                <w:rFonts w:ascii="Times New Roman" w:hAnsi="Times New Roman"/>
                <w:sz w:val="28"/>
                <w:szCs w:val="28"/>
              </w:rPr>
              <w:t xml:space="preserve">заведующий поликлиническим отделением </w:t>
            </w:r>
            <w:r w:rsidR="00906EF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62DE7" w:rsidRPr="00962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>Поликлиничес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>кое отделение № 1 ГБУ РО «Центральная районная больница» в Красносулинском районе»</w:t>
            </w:r>
            <w:r w:rsidR="00906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6EFF">
              <w:rPr>
                <w:rFonts w:ascii="Times New Roman" w:hAnsi="Times New Roman"/>
                <w:sz w:val="28"/>
                <w:szCs w:val="28"/>
              </w:rPr>
              <w:t>(по </w:t>
            </w:r>
            <w:r w:rsidR="00906EFF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  <w:r w:rsidRPr="00962D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0"/>
    </w:tbl>
    <w:p w:rsidR="00BB54C4" w:rsidRPr="00962DE7" w:rsidRDefault="00BB54C4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4C4" w:rsidRDefault="00BB54C4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EFF" w:rsidRPr="00962DE7" w:rsidRDefault="00906EFF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4C4" w:rsidRPr="00962DE7" w:rsidRDefault="00B405A5" w:rsidP="00B40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Управляющий делами</w:t>
      </w:r>
    </w:p>
    <w:p w:rsidR="00BB54C4" w:rsidRPr="00962DE7" w:rsidRDefault="00B405A5" w:rsidP="00B405A5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62DE7">
        <w:rPr>
          <w:rFonts w:ascii="Times New Roman" w:hAnsi="Times New Roman"/>
          <w:sz w:val="28"/>
          <w:szCs w:val="28"/>
        </w:rPr>
        <w:t>Администрации района</w:t>
      </w:r>
      <w:r w:rsidR="00962DE7" w:rsidRPr="00962DE7">
        <w:rPr>
          <w:rFonts w:ascii="Times New Roman" w:hAnsi="Times New Roman"/>
          <w:sz w:val="28"/>
          <w:szCs w:val="28"/>
        </w:rPr>
        <w:t xml:space="preserve"> </w:t>
      </w:r>
      <w:r w:rsidR="00906EFF">
        <w:rPr>
          <w:rFonts w:ascii="Times New Roman" w:hAnsi="Times New Roman"/>
          <w:sz w:val="28"/>
          <w:szCs w:val="28"/>
        </w:rPr>
        <w:tab/>
      </w:r>
      <w:r w:rsidRPr="00962DE7">
        <w:rPr>
          <w:rFonts w:ascii="Times New Roman" w:hAnsi="Times New Roman"/>
          <w:sz w:val="28"/>
          <w:szCs w:val="28"/>
        </w:rPr>
        <w:t>И.Ю. Кишкинова</w:t>
      </w:r>
    </w:p>
    <w:sectPr w:rsidR="00BB54C4" w:rsidRPr="00962DE7" w:rsidSect="00962DE7">
      <w:headerReference w:type="default" r:id="rId10"/>
      <w:pgSz w:w="11906" w:h="16838"/>
      <w:pgMar w:top="1134" w:right="567" w:bottom="1134" w:left="1701" w:header="10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E7" w:rsidRDefault="00962DE7" w:rsidP="00962DE7">
      <w:pPr>
        <w:spacing w:after="0" w:line="240" w:lineRule="auto"/>
      </w:pPr>
      <w:r>
        <w:separator/>
      </w:r>
    </w:p>
  </w:endnote>
  <w:endnote w:type="continuationSeparator" w:id="0">
    <w:p w:rsidR="00962DE7" w:rsidRDefault="00962DE7" w:rsidP="0096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E7" w:rsidRDefault="00962DE7" w:rsidP="00962DE7">
      <w:pPr>
        <w:spacing w:after="0" w:line="240" w:lineRule="auto"/>
      </w:pPr>
      <w:r>
        <w:separator/>
      </w:r>
    </w:p>
  </w:footnote>
  <w:footnote w:type="continuationSeparator" w:id="0">
    <w:p w:rsidR="00962DE7" w:rsidRDefault="00962DE7" w:rsidP="0096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384793635"/>
      <w:docPartObj>
        <w:docPartGallery w:val="Page Numbers (Top of Page)"/>
        <w:docPartUnique/>
      </w:docPartObj>
    </w:sdtPr>
    <w:sdtContent>
      <w:p w:rsidR="00962DE7" w:rsidRPr="00962DE7" w:rsidRDefault="00962DE7" w:rsidP="00962DE7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962DE7">
          <w:rPr>
            <w:rFonts w:ascii="Times New Roman" w:hAnsi="Times New Roman"/>
            <w:sz w:val="28"/>
            <w:szCs w:val="28"/>
          </w:rPr>
          <w:fldChar w:fldCharType="begin"/>
        </w:r>
        <w:r w:rsidRPr="00962DE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62DE7">
          <w:rPr>
            <w:rFonts w:ascii="Times New Roman" w:hAnsi="Times New Roman"/>
            <w:sz w:val="28"/>
            <w:szCs w:val="28"/>
          </w:rPr>
          <w:fldChar w:fldCharType="separate"/>
        </w:r>
        <w:r w:rsidR="00B405A5">
          <w:rPr>
            <w:rFonts w:ascii="Times New Roman" w:hAnsi="Times New Roman"/>
            <w:noProof/>
            <w:sz w:val="28"/>
            <w:szCs w:val="28"/>
          </w:rPr>
          <w:t>2</w:t>
        </w:r>
        <w:r w:rsidRPr="00962DE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3DA"/>
    <w:multiLevelType w:val="multilevel"/>
    <w:tmpl w:val="BE5452AE"/>
    <w:lvl w:ilvl="0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0" w:firstLine="0"/>
      </w:pPr>
    </w:lvl>
  </w:abstractNum>
  <w:abstractNum w:abstractNumId="1">
    <w:nsid w:val="2B646497"/>
    <w:multiLevelType w:val="multilevel"/>
    <w:tmpl w:val="99A6E2D4"/>
    <w:lvl w:ilvl="0">
      <w:start w:val="1"/>
      <w:numFmt w:val="decimal"/>
      <w:lvlText w:val="%1."/>
      <w:lvlJc w:val="left"/>
      <w:pPr>
        <w:widowControl w:val="0"/>
        <w:ind w:left="1311" w:hanging="885"/>
      </w:pPr>
    </w:lvl>
    <w:lvl w:ilvl="1">
      <w:start w:val="1"/>
      <w:numFmt w:val="lowerLetter"/>
      <w:lvlText w:val="%2."/>
      <w:lvlJc w:val="left"/>
      <w:pPr>
        <w:widowControl w:val="0"/>
        <w:ind w:left="1647" w:hanging="360"/>
      </w:pPr>
    </w:lvl>
    <w:lvl w:ilvl="2">
      <w:start w:val="1"/>
      <w:numFmt w:val="lowerRoman"/>
      <w:lvlText w:val="%3."/>
      <w:lvlJc w:val="right"/>
      <w:pPr>
        <w:widowControl w:val="0"/>
        <w:ind w:left="2367" w:hanging="180"/>
      </w:pPr>
    </w:lvl>
    <w:lvl w:ilvl="3">
      <w:start w:val="1"/>
      <w:numFmt w:val="decimal"/>
      <w:lvlText w:val="%4."/>
      <w:lvlJc w:val="left"/>
      <w:pPr>
        <w:widowControl w:val="0"/>
        <w:ind w:left="3087" w:hanging="360"/>
      </w:pPr>
    </w:lvl>
    <w:lvl w:ilvl="4">
      <w:start w:val="1"/>
      <w:numFmt w:val="lowerLetter"/>
      <w:lvlText w:val="%5."/>
      <w:lvlJc w:val="left"/>
      <w:pPr>
        <w:widowControl w:val="0"/>
        <w:ind w:left="3807" w:hanging="360"/>
      </w:pPr>
    </w:lvl>
    <w:lvl w:ilvl="5">
      <w:start w:val="1"/>
      <w:numFmt w:val="lowerRoman"/>
      <w:lvlText w:val="%6."/>
      <w:lvlJc w:val="right"/>
      <w:pPr>
        <w:widowControl w:val="0"/>
        <w:ind w:left="4527" w:hanging="180"/>
      </w:pPr>
    </w:lvl>
    <w:lvl w:ilvl="6">
      <w:start w:val="1"/>
      <w:numFmt w:val="decimal"/>
      <w:lvlText w:val="%7."/>
      <w:lvlJc w:val="left"/>
      <w:pPr>
        <w:widowControl w:val="0"/>
        <w:ind w:left="5247" w:hanging="360"/>
      </w:pPr>
    </w:lvl>
    <w:lvl w:ilvl="7">
      <w:start w:val="1"/>
      <w:numFmt w:val="lowerLetter"/>
      <w:lvlText w:val="%8."/>
      <w:lvlJc w:val="left"/>
      <w:pPr>
        <w:widowControl w:val="0"/>
        <w:ind w:left="5967" w:hanging="360"/>
      </w:pPr>
    </w:lvl>
    <w:lvl w:ilvl="8">
      <w:start w:val="1"/>
      <w:numFmt w:val="lowerRoman"/>
      <w:lvlText w:val="%9."/>
      <w:lvlJc w:val="right"/>
      <w:pPr>
        <w:widowControl w:val="0"/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54C4"/>
    <w:rsid w:val="00906EFF"/>
    <w:rsid w:val="00962DE7"/>
    <w:rsid w:val="00B405A5"/>
    <w:rsid w:val="00BB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6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DE7"/>
  </w:style>
  <w:style w:type="paragraph" w:styleId="ad">
    <w:name w:val="footer"/>
    <w:basedOn w:val="a"/>
    <w:link w:val="ae"/>
    <w:uiPriority w:val="99"/>
    <w:unhideWhenUsed/>
    <w:rsid w:val="0096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DE7"/>
  </w:style>
  <w:style w:type="paragraph" w:styleId="af">
    <w:name w:val="Balloon Text"/>
    <w:basedOn w:val="a"/>
    <w:link w:val="af0"/>
    <w:uiPriority w:val="99"/>
    <w:semiHidden/>
    <w:unhideWhenUsed/>
    <w:rsid w:val="0090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6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DE7"/>
  </w:style>
  <w:style w:type="paragraph" w:styleId="ad">
    <w:name w:val="footer"/>
    <w:basedOn w:val="a"/>
    <w:link w:val="ae"/>
    <w:uiPriority w:val="99"/>
    <w:unhideWhenUsed/>
    <w:rsid w:val="0096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DE7"/>
  </w:style>
  <w:style w:type="paragraph" w:styleId="af">
    <w:name w:val="Balloon Text"/>
    <w:basedOn w:val="a"/>
    <w:link w:val="af0"/>
    <w:uiPriority w:val="99"/>
    <w:semiHidden/>
    <w:unhideWhenUsed/>
    <w:rsid w:val="0090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D560-2384-4213-AC0A-2F656D2D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2026-03-23T06:05:00Z</cp:lastPrinted>
  <dcterms:created xsi:type="dcterms:W3CDTF">2026-03-23T06:05:00Z</dcterms:created>
  <dcterms:modified xsi:type="dcterms:W3CDTF">2026-03-23T06:05:00Z</dcterms:modified>
</cp:coreProperties>
</file>