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AA" w:rsidRDefault="00CF3EAA" w:rsidP="00CF3EA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2B0C53">
        <w:rPr>
          <w:rFonts w:ascii="Times New Roman" w:hAnsi="Times New Roman"/>
          <w:sz w:val="28"/>
        </w:rPr>
        <w:t xml:space="preserve">ояснительная информация к отчету о ходе реализации муниципальной 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 программы Красносулинского район</w:t>
      </w:r>
      <w:r>
        <w:rPr>
          <w:rFonts w:ascii="Times New Roman" w:hAnsi="Times New Roman"/>
          <w:sz w:val="28"/>
        </w:rPr>
        <w:t>а</w:t>
      </w:r>
      <w:r w:rsidRPr="002B0C53">
        <w:rPr>
          <w:rFonts w:ascii="Times New Roman" w:hAnsi="Times New Roman"/>
          <w:sz w:val="28"/>
        </w:rPr>
        <w:t xml:space="preserve"> «</w:t>
      </w:r>
      <w:r w:rsidRPr="00F27511"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современной городской среды на </w:t>
      </w:r>
      <w:r w:rsidRPr="00F27511">
        <w:rPr>
          <w:rFonts w:ascii="Times New Roman" w:hAnsi="Times New Roman"/>
          <w:sz w:val="28"/>
        </w:rPr>
        <w:t>территории Красносулинского района</w:t>
      </w:r>
      <w:r w:rsidRPr="002B0C53">
        <w:rPr>
          <w:rFonts w:ascii="Times New Roman" w:hAnsi="Times New Roman"/>
          <w:sz w:val="28"/>
        </w:rPr>
        <w:t xml:space="preserve">» </w:t>
      </w:r>
    </w:p>
    <w:p w:rsidR="00CF3EAA" w:rsidRPr="002B0C53" w:rsidRDefault="00CF3EAA" w:rsidP="00CF3EA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на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 по итогам </w:t>
      </w:r>
      <w:r>
        <w:rPr>
          <w:rFonts w:ascii="Times New Roman" w:hAnsi="Times New Roman"/>
          <w:sz w:val="28"/>
          <w:lang w:val="en-US"/>
        </w:rPr>
        <w:t>I</w:t>
      </w:r>
      <w:r w:rsidRPr="00E24C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полугодия </w:t>
      </w:r>
      <w:r w:rsidRPr="002B0C53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</w:t>
      </w:r>
    </w:p>
    <w:p w:rsidR="00CF3EAA" w:rsidRPr="002B0C53" w:rsidRDefault="00CF3EAA" w:rsidP="00CF3EA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F3EAA" w:rsidRPr="002B0C53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Муниципальная 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 программа Красносулинского района «</w:t>
      </w:r>
      <w:r w:rsidRPr="00F27511"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современной городской среды на </w:t>
      </w:r>
      <w:r w:rsidRPr="00F27511">
        <w:rPr>
          <w:rFonts w:ascii="Times New Roman" w:hAnsi="Times New Roman"/>
          <w:sz w:val="28"/>
        </w:rPr>
        <w:t>территории Красносулинского района</w:t>
      </w:r>
      <w:r w:rsidRPr="002B0C53">
        <w:rPr>
          <w:rFonts w:ascii="Times New Roman" w:hAnsi="Times New Roman"/>
          <w:sz w:val="28"/>
        </w:rPr>
        <w:t>» (далее – муниципальная программа) утверждена</w:t>
      </w:r>
      <w:r>
        <w:rPr>
          <w:rFonts w:ascii="Times New Roman" w:hAnsi="Times New Roman"/>
          <w:sz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постановлением Администрации Красносулинского района от </w:t>
      </w:r>
      <w:r>
        <w:rPr>
          <w:rFonts w:ascii="Times New Roman" w:hAnsi="Times New Roman"/>
          <w:sz w:val="28"/>
        </w:rPr>
        <w:t>30.11.2017</w:t>
      </w:r>
      <w:r w:rsidRPr="002B0C53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1089</w:t>
      </w:r>
      <w:r w:rsidRPr="002B0C53">
        <w:rPr>
          <w:rFonts w:ascii="Times New Roman" w:hAnsi="Times New Roman"/>
          <w:sz w:val="28"/>
        </w:rPr>
        <w:t xml:space="preserve">.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47"/>
      </w:tblGrid>
      <w:tr w:rsidR="00CF3EAA" w:rsidRPr="002B0C53" w:rsidTr="006A132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3EAA" w:rsidRPr="002B0C53" w:rsidRDefault="00CF3EAA" w:rsidP="006A13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16"/>
              </w:rPr>
            </w:pPr>
            <w:r w:rsidRPr="002B0C53">
              <w:rPr>
                <w:rFonts w:ascii="Times New Roman" w:hAnsi="Times New Roman"/>
                <w:sz w:val="28"/>
              </w:rPr>
              <w:t>На реализацию муниципальной программы в 20</w:t>
            </w:r>
            <w:r>
              <w:rPr>
                <w:rFonts w:ascii="Times New Roman" w:hAnsi="Times New Roman"/>
                <w:sz w:val="28"/>
              </w:rPr>
              <w:t>25</w:t>
            </w:r>
            <w:r w:rsidRPr="002B0C53">
              <w:rPr>
                <w:rFonts w:ascii="Times New Roman" w:hAnsi="Times New Roman"/>
                <w:sz w:val="28"/>
              </w:rPr>
              <w:t xml:space="preserve"> году предусмотрено </w:t>
            </w:r>
            <w:r>
              <w:rPr>
                <w:rFonts w:ascii="Times New Roman" w:hAnsi="Times New Roman"/>
                <w:sz w:val="28"/>
                <w:szCs w:val="28"/>
              </w:rPr>
              <w:t>42919,2</w:t>
            </w:r>
            <w:r w:rsidRPr="002B0C53">
              <w:rPr>
                <w:rFonts w:ascii="Times New Roman" w:hAnsi="Times New Roman"/>
                <w:sz w:val="28"/>
              </w:rPr>
              <w:t xml:space="preserve"> тыс. рублей, сводной бюджетной росписью,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2B0C53">
              <w:rPr>
                <w:rFonts w:ascii="Times New Roman" w:hAnsi="Times New Roman"/>
                <w:sz w:val="28"/>
              </w:rPr>
              <w:t xml:space="preserve">– </w:t>
            </w:r>
            <w:r w:rsidRPr="00AA422A">
              <w:rPr>
                <w:rFonts w:ascii="Times New Roman" w:hAnsi="Times New Roman"/>
                <w:sz w:val="28"/>
                <w:szCs w:val="28"/>
              </w:rPr>
              <w:t>49328,5 тыс</w:t>
            </w:r>
            <w:r w:rsidRPr="002B0C53">
              <w:rPr>
                <w:rFonts w:ascii="Times New Roman" w:hAnsi="Times New Roman"/>
                <w:sz w:val="28"/>
              </w:rPr>
              <w:t>. рублей. Фактическое освоение средств по итогам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I</w:t>
            </w:r>
            <w:r w:rsidRPr="00AA422A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квартала</w:t>
            </w:r>
            <w:r w:rsidRPr="002B0C53">
              <w:rPr>
                <w:rFonts w:ascii="Times New Roman" w:hAnsi="Times New Roman"/>
                <w:sz w:val="28"/>
              </w:rPr>
              <w:t xml:space="preserve"> 20</w:t>
            </w:r>
            <w:r>
              <w:rPr>
                <w:rFonts w:ascii="Times New Roman" w:hAnsi="Times New Roman"/>
                <w:sz w:val="28"/>
              </w:rPr>
              <w:t>25</w:t>
            </w:r>
            <w:r w:rsidRPr="002B0C53">
              <w:rPr>
                <w:rFonts w:ascii="Times New Roman" w:hAnsi="Times New Roman"/>
                <w:sz w:val="28"/>
              </w:rPr>
              <w:t xml:space="preserve"> года составило </w:t>
            </w:r>
            <w:r w:rsidRPr="00AA422A">
              <w:rPr>
                <w:rFonts w:ascii="Times New Roman" w:hAnsi="Times New Roman"/>
                <w:sz w:val="28"/>
                <w:szCs w:val="28"/>
              </w:rPr>
              <w:t>944,4</w:t>
            </w:r>
            <w:r w:rsidRPr="002B0C53">
              <w:rPr>
                <w:rFonts w:ascii="Times New Roman" w:hAnsi="Times New Roman"/>
                <w:sz w:val="28"/>
              </w:rPr>
              <w:t xml:space="preserve"> тыс. рублей или </w:t>
            </w:r>
            <w:r>
              <w:rPr>
                <w:rFonts w:ascii="Times New Roman" w:hAnsi="Times New Roman"/>
                <w:sz w:val="28"/>
              </w:rPr>
              <w:t xml:space="preserve">0,0  </w:t>
            </w:r>
            <w:r w:rsidRPr="002B0C53">
              <w:rPr>
                <w:rFonts w:ascii="Times New Roman" w:hAnsi="Times New Roman"/>
                <w:sz w:val="28"/>
              </w:rPr>
              <w:t>процентов от предусмотренного сводной бюджетной росписью объема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CF3EAA" w:rsidRPr="002B0C53" w:rsidRDefault="00CF3EAA" w:rsidP="00CF3EA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  <w:t>Муниципальная программа Красносулинского района «</w:t>
      </w:r>
      <w:r w:rsidRPr="00F27511"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современной городской среды на </w:t>
      </w:r>
      <w:r w:rsidRPr="00F27511">
        <w:rPr>
          <w:rFonts w:ascii="Times New Roman" w:hAnsi="Times New Roman"/>
          <w:sz w:val="28"/>
        </w:rPr>
        <w:t>территории Красносулинского района</w:t>
      </w:r>
      <w:r w:rsidRPr="002B0C53">
        <w:rPr>
          <w:rFonts w:ascii="Times New Roman" w:hAnsi="Times New Roman"/>
          <w:sz w:val="28"/>
        </w:rPr>
        <w:t>» включает в себя следующие структурные элементы:</w:t>
      </w:r>
    </w:p>
    <w:p w:rsidR="00CF3EAA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53">
        <w:rPr>
          <w:rFonts w:ascii="Times New Roman" w:hAnsi="Times New Roman"/>
          <w:sz w:val="28"/>
        </w:rPr>
        <w:t>Муниципальный проект  – «</w:t>
      </w:r>
      <w:r w:rsidRPr="001E6664">
        <w:rPr>
          <w:rStyle w:val="1"/>
          <w:rFonts w:ascii="Times New Roman" w:hAnsi="Times New Roman"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1E6664">
        <w:rPr>
          <w:rFonts w:ascii="Times New Roman" w:hAnsi="Times New Roman"/>
          <w:sz w:val="28"/>
          <w:szCs w:val="28"/>
        </w:rPr>
        <w:t>»;</w:t>
      </w:r>
    </w:p>
    <w:p w:rsidR="00CF3EAA" w:rsidRPr="004E0C16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0C16">
        <w:rPr>
          <w:rFonts w:ascii="Times New Roman" w:hAnsi="Times New Roman"/>
          <w:sz w:val="28"/>
          <w:szCs w:val="28"/>
        </w:rPr>
        <w:t>Иной  муниципальный проект «Благоустройство территорий»</w:t>
      </w:r>
      <w:r>
        <w:rPr>
          <w:rFonts w:ascii="Times New Roman" w:hAnsi="Times New Roman"/>
          <w:sz w:val="28"/>
          <w:szCs w:val="28"/>
        </w:rPr>
        <w:t>;</w:t>
      </w:r>
    </w:p>
    <w:p w:rsidR="00CF3EAA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C53">
        <w:rPr>
          <w:rFonts w:ascii="Times New Roman" w:hAnsi="Times New Roman"/>
          <w:sz w:val="28"/>
        </w:rPr>
        <w:t>Комплекс процессных мероприятий – «</w:t>
      </w:r>
      <w:r w:rsidRPr="001E6664">
        <w:rPr>
          <w:rFonts w:ascii="Times New Roman" w:hAnsi="Times New Roman"/>
          <w:sz w:val="28"/>
          <w:szCs w:val="28"/>
        </w:rPr>
        <w:t>Благоустройство общественных  территорий поселений, входящих в состав Красносулинского  района»</w:t>
      </w:r>
      <w:r>
        <w:rPr>
          <w:rFonts w:ascii="Times New Roman" w:hAnsi="Times New Roman"/>
          <w:sz w:val="28"/>
          <w:szCs w:val="28"/>
        </w:rPr>
        <w:t>;</w:t>
      </w:r>
    </w:p>
    <w:p w:rsidR="00CF3EAA" w:rsidRPr="004E0C16" w:rsidRDefault="00CF3EAA" w:rsidP="00CF3EAA">
      <w:pPr>
        <w:widowControl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E0C16">
        <w:rPr>
          <w:rStyle w:val="1"/>
          <w:rFonts w:ascii="Times New Roman" w:hAnsi="Times New Roman"/>
          <w:sz w:val="28"/>
          <w:szCs w:val="28"/>
        </w:rPr>
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поселений, входящих в состав Красносулинского района»</w:t>
      </w:r>
    </w:p>
    <w:p w:rsidR="00CF3EAA" w:rsidRPr="002B0C53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>В рамках муниципальной программы Красносулинского района  «</w:t>
      </w:r>
      <w:r w:rsidRPr="00F27511">
        <w:rPr>
          <w:rFonts w:ascii="Times New Roman" w:hAnsi="Times New Roman"/>
          <w:sz w:val="28"/>
        </w:rPr>
        <w:t>Формирование</w:t>
      </w:r>
      <w:r>
        <w:rPr>
          <w:rFonts w:ascii="Times New Roman" w:hAnsi="Times New Roman"/>
          <w:sz w:val="28"/>
        </w:rPr>
        <w:t xml:space="preserve"> современной городской среды на </w:t>
      </w:r>
      <w:r w:rsidRPr="00F27511">
        <w:rPr>
          <w:rFonts w:ascii="Times New Roman" w:hAnsi="Times New Roman"/>
          <w:sz w:val="28"/>
        </w:rPr>
        <w:t>территории Красносулинского района</w:t>
      </w:r>
      <w:r w:rsidRPr="002B0C53">
        <w:rPr>
          <w:rFonts w:ascii="Times New Roman" w:hAnsi="Times New Roman"/>
          <w:sz w:val="28"/>
        </w:rPr>
        <w:t>»   в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году предусмотрено достижение </w:t>
      </w:r>
      <w:r>
        <w:rPr>
          <w:rFonts w:ascii="Times New Roman" w:hAnsi="Times New Roman"/>
          <w:sz w:val="28"/>
        </w:rPr>
        <w:t>1</w:t>
      </w:r>
      <w:r w:rsidRPr="002B0C53">
        <w:rPr>
          <w:rFonts w:ascii="Times New Roman" w:hAnsi="Times New Roman"/>
          <w:sz w:val="28"/>
        </w:rPr>
        <w:t xml:space="preserve"> показател</w:t>
      </w:r>
      <w:r>
        <w:rPr>
          <w:rFonts w:ascii="Times New Roman" w:hAnsi="Times New Roman"/>
          <w:sz w:val="28"/>
        </w:rPr>
        <w:t xml:space="preserve">я </w:t>
      </w:r>
      <w:r w:rsidRPr="002B0C53">
        <w:rPr>
          <w:rFonts w:ascii="Times New Roman" w:hAnsi="Times New Roman"/>
          <w:sz w:val="28"/>
        </w:rPr>
        <w:t xml:space="preserve">муниципальной программы. </w:t>
      </w:r>
    </w:p>
    <w:p w:rsidR="00CF3EAA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11C">
        <w:rPr>
          <w:rFonts w:ascii="Times New Roman" w:hAnsi="Times New Roman"/>
          <w:sz w:val="28"/>
        </w:rPr>
        <w:t xml:space="preserve">По итогам </w:t>
      </w:r>
      <w:r w:rsidRPr="00E0011C">
        <w:rPr>
          <w:rFonts w:ascii="Times New Roman" w:hAnsi="Times New Roman"/>
          <w:sz w:val="28"/>
          <w:lang w:val="en-US"/>
        </w:rPr>
        <w:t>I</w:t>
      </w:r>
      <w:r w:rsidRPr="00E0011C">
        <w:rPr>
          <w:rFonts w:ascii="Times New Roman" w:hAnsi="Times New Roman"/>
          <w:sz w:val="28"/>
        </w:rPr>
        <w:t xml:space="preserve"> полугодия 2025 года   плановые значения  1 показателя    муниципальной (комплексной) программы не достигнуты. Достижение показателя</w:t>
      </w:r>
      <w:r>
        <w:rPr>
          <w:rFonts w:ascii="Times New Roman" w:hAnsi="Times New Roman"/>
          <w:sz w:val="28"/>
        </w:rPr>
        <w:t xml:space="preserve"> запланировано на конец года.</w:t>
      </w:r>
      <w:r w:rsidRPr="00E0011C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В</w:t>
      </w:r>
      <w:r w:rsidRPr="00E0011C">
        <w:rPr>
          <w:rFonts w:ascii="Times New Roman" w:hAnsi="Times New Roman"/>
          <w:sz w:val="28"/>
        </w:rPr>
        <w:t>озможные риски, проблемы при его достижении отсутствуют.</w:t>
      </w:r>
    </w:p>
    <w:p w:rsidR="00CF3EAA" w:rsidRPr="00E0011C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3EAA" w:rsidRPr="00590BC6" w:rsidRDefault="00CF3EAA" w:rsidP="00CF3EA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ab/>
      </w:r>
      <w:r w:rsidRPr="00590BC6">
        <w:rPr>
          <w:rFonts w:ascii="Times New Roman" w:hAnsi="Times New Roman"/>
          <w:sz w:val="28"/>
        </w:rPr>
        <w:t>В рамках муниципального проекта «</w:t>
      </w:r>
      <w:r w:rsidRPr="00590BC6">
        <w:rPr>
          <w:rStyle w:val="1"/>
          <w:rFonts w:ascii="Times New Roman" w:hAnsi="Times New Roman"/>
          <w:sz w:val="28"/>
          <w:szCs w:val="28"/>
        </w:rPr>
        <w:t>Формирование комфортной городской среды» по национальному проекту «Инфраструктура для жизни</w:t>
      </w:r>
      <w:r w:rsidRPr="00590BC6">
        <w:rPr>
          <w:rFonts w:ascii="Times New Roman" w:hAnsi="Times New Roman"/>
          <w:sz w:val="28"/>
        </w:rPr>
        <w:t>»»   в 2025 году предусмотрено 1 мероприятие (результат). Завершение мероприятия (результата) запланировано на конец года.  Возможные риски, проблемы при их выполнении отсутс</w:t>
      </w:r>
      <w:r>
        <w:rPr>
          <w:rFonts w:ascii="Times New Roman" w:hAnsi="Times New Roman"/>
          <w:sz w:val="28"/>
        </w:rPr>
        <w:t>т</w:t>
      </w:r>
      <w:r w:rsidRPr="00590BC6">
        <w:rPr>
          <w:rFonts w:ascii="Times New Roman" w:hAnsi="Times New Roman"/>
          <w:sz w:val="28"/>
        </w:rPr>
        <w:t>вуют.</w:t>
      </w:r>
    </w:p>
    <w:p w:rsidR="00CF3EAA" w:rsidRPr="002B0C53" w:rsidRDefault="00CF3EAA" w:rsidP="00CF3EA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i/>
          <w:sz w:val="28"/>
        </w:rPr>
        <w:tab/>
      </w:r>
      <w:r w:rsidRPr="002B0C53"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 xml:space="preserve">е задач муниципального проекта </w:t>
      </w:r>
      <w:r w:rsidRPr="00590BC6">
        <w:rPr>
          <w:rFonts w:ascii="Times New Roman" w:hAnsi="Times New Roman"/>
          <w:sz w:val="28"/>
        </w:rPr>
        <w:t>«</w:t>
      </w:r>
      <w:r w:rsidRPr="00590BC6">
        <w:rPr>
          <w:rStyle w:val="1"/>
          <w:rFonts w:ascii="Times New Roman" w:hAnsi="Times New Roman"/>
          <w:sz w:val="28"/>
          <w:szCs w:val="28"/>
        </w:rPr>
        <w:t xml:space="preserve">Формирование комфортной городской среды» по национальному проекту 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590BC6">
        <w:rPr>
          <w:rStyle w:val="1"/>
          <w:rFonts w:ascii="Times New Roman" w:hAnsi="Times New Roman"/>
          <w:sz w:val="28"/>
          <w:szCs w:val="28"/>
        </w:rPr>
        <w:t>«Инфраструктура для жизни</w:t>
      </w:r>
      <w:r w:rsidRPr="00590BC6">
        <w:rPr>
          <w:rFonts w:ascii="Times New Roman" w:hAnsi="Times New Roman"/>
          <w:sz w:val="28"/>
        </w:rPr>
        <w:t>»</w:t>
      </w:r>
      <w:r w:rsidRPr="002B0C53">
        <w:rPr>
          <w:rFonts w:ascii="Times New Roman" w:hAnsi="Times New Roman"/>
          <w:sz w:val="28"/>
        </w:rPr>
        <w:t xml:space="preserve">» оценивается на основании </w:t>
      </w:r>
      <w:r>
        <w:rPr>
          <w:rFonts w:ascii="Times New Roman" w:hAnsi="Times New Roman"/>
          <w:sz w:val="28"/>
        </w:rPr>
        <w:t>7</w:t>
      </w:r>
      <w:r w:rsidRPr="002B0C53">
        <w:rPr>
          <w:rFonts w:ascii="Times New Roman" w:hAnsi="Times New Roman"/>
          <w:sz w:val="28"/>
        </w:rPr>
        <w:t xml:space="preserve"> контрольных точек.</w:t>
      </w:r>
    </w:p>
    <w:p w:rsidR="00CF3EAA" w:rsidRDefault="00CF3EAA" w:rsidP="00CF3EAA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lastRenderedPageBreak/>
        <w:tab/>
      </w:r>
      <w:proofErr w:type="gramStart"/>
      <w:r w:rsidRPr="002B0C53"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590B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полугодия 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</w:t>
      </w:r>
      <w:r w:rsidRPr="00923D67">
        <w:rPr>
          <w:rFonts w:ascii="Times New Roman" w:hAnsi="Times New Roman"/>
          <w:sz w:val="28"/>
        </w:rPr>
        <w:t>достигнуты 3 контрольных точки, из них: ранее запланированного срока – 3, в установленный срок 0, с нарушением установленного срока – 0, не достигнуты – 2</w:t>
      </w:r>
      <w:r>
        <w:rPr>
          <w:rFonts w:ascii="Times New Roman" w:hAnsi="Times New Roman"/>
          <w:sz w:val="28"/>
        </w:rPr>
        <w:t xml:space="preserve"> </w:t>
      </w:r>
      <w:proofErr w:type="gramEnd"/>
    </w:p>
    <w:p w:rsidR="00CF3EAA" w:rsidRPr="00894ACF" w:rsidRDefault="00CF3EAA" w:rsidP="00CF3E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Причиной нарушения  контрольной точки 1.1.4 </w:t>
      </w:r>
      <w:r w:rsidRPr="00627CF4">
        <w:rPr>
          <w:rFonts w:ascii="Times New Roman" w:hAnsi="Times New Roman"/>
          <w:sz w:val="28"/>
          <w:szCs w:val="28"/>
        </w:rPr>
        <w:t>«Заключен муниципальный контракт»</w:t>
      </w:r>
      <w:r>
        <w:rPr>
          <w:rFonts w:ascii="Times New Roman" w:hAnsi="Times New Roman"/>
          <w:sz w:val="28"/>
          <w:szCs w:val="28"/>
        </w:rPr>
        <w:t xml:space="preserve">, и контрольной точки </w:t>
      </w:r>
      <w:r w:rsidRPr="00627CF4">
        <w:rPr>
          <w:rFonts w:ascii="Times New Roman" w:hAnsi="Times New Roman"/>
          <w:sz w:val="28"/>
          <w:szCs w:val="28"/>
        </w:rPr>
        <w:t>«Сведения о муниципальном контракте внесены в реестр контрактов, заключенных заказчиком по результатам закупок»</w:t>
      </w:r>
      <w:r>
        <w:rPr>
          <w:rFonts w:ascii="Times New Roman" w:hAnsi="Times New Roman"/>
          <w:sz w:val="28"/>
          <w:szCs w:val="28"/>
        </w:rPr>
        <w:t xml:space="preserve"> является приостановка торгов  по решению УФАС  по   объекту </w:t>
      </w:r>
      <w:r w:rsidRPr="00894ACF">
        <w:rPr>
          <w:rFonts w:ascii="Times New Roman" w:hAnsi="Times New Roman"/>
          <w:sz w:val="28"/>
          <w:szCs w:val="28"/>
        </w:rPr>
        <w:t xml:space="preserve">«Общественная территория, расположенная по адресу: Ростовская область, </w:t>
      </w:r>
      <w:proofErr w:type="gramStart"/>
      <w:r w:rsidRPr="00894ACF">
        <w:rPr>
          <w:rFonts w:ascii="Times New Roman" w:hAnsi="Times New Roman"/>
          <w:sz w:val="28"/>
          <w:szCs w:val="28"/>
        </w:rPr>
        <w:t>г</w:t>
      </w:r>
      <w:proofErr w:type="gramEnd"/>
      <w:r w:rsidRPr="00894ACF">
        <w:rPr>
          <w:rFonts w:ascii="Times New Roman" w:hAnsi="Times New Roman"/>
          <w:sz w:val="28"/>
          <w:szCs w:val="28"/>
        </w:rPr>
        <w:t>. Красный Сулин, ул. Культуры, 1»</w:t>
      </w:r>
      <w:r>
        <w:rPr>
          <w:rFonts w:ascii="Times New Roman" w:hAnsi="Times New Roman"/>
          <w:sz w:val="28"/>
          <w:szCs w:val="28"/>
        </w:rPr>
        <w:t>.</w:t>
      </w:r>
    </w:p>
    <w:p w:rsidR="00CF3EAA" w:rsidRPr="00D903E4" w:rsidRDefault="00CF3EAA" w:rsidP="00CF3E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03E4">
        <w:rPr>
          <w:rFonts w:ascii="Times New Roman" w:hAnsi="Times New Roman"/>
          <w:sz w:val="28"/>
          <w:szCs w:val="28"/>
        </w:rPr>
        <w:t>Фактическим результат</w:t>
      </w:r>
      <w:r>
        <w:rPr>
          <w:rFonts w:ascii="Times New Roman" w:hAnsi="Times New Roman"/>
          <w:sz w:val="28"/>
          <w:szCs w:val="28"/>
        </w:rPr>
        <w:t>ом</w:t>
      </w:r>
      <w:r w:rsidRPr="00D903E4">
        <w:rPr>
          <w:rFonts w:ascii="Times New Roman" w:hAnsi="Times New Roman"/>
          <w:sz w:val="28"/>
          <w:szCs w:val="28"/>
        </w:rPr>
        <w:t xml:space="preserve"> контрольной точки   1.1.1. «Заключены соглашения  о предоставлении  из областного  бюджета субсидии   на  реализацию программ  формирования  современной городской среды»  является заключение  Соглашения  о предоставлении  из областного  бюджета субсидии   на  реализацию программ  формирования  современной городской среды  от</w:t>
      </w:r>
      <w:r w:rsidRPr="00D903E4">
        <w:rPr>
          <w:rFonts w:ascii="Times New Roman" w:hAnsi="Times New Roman"/>
          <w:sz w:val="28"/>
        </w:rPr>
        <w:t xml:space="preserve"> 21.03.2025 № 8/2025-О</w:t>
      </w:r>
      <w:r>
        <w:rPr>
          <w:rFonts w:ascii="Times New Roman" w:hAnsi="Times New Roman"/>
          <w:sz w:val="28"/>
        </w:rPr>
        <w:t>.</w:t>
      </w:r>
    </w:p>
    <w:p w:rsidR="00CF3EAA" w:rsidRDefault="00CF3EAA" w:rsidP="00CF3E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3E4">
        <w:rPr>
          <w:rFonts w:ascii="Times New Roman" w:hAnsi="Times New Roman"/>
          <w:sz w:val="28"/>
          <w:szCs w:val="28"/>
        </w:rPr>
        <w:t>Фактическим результат</w:t>
      </w:r>
      <w:r>
        <w:rPr>
          <w:rFonts w:ascii="Times New Roman" w:hAnsi="Times New Roman"/>
          <w:sz w:val="28"/>
          <w:szCs w:val="28"/>
        </w:rPr>
        <w:t>ом</w:t>
      </w:r>
      <w:r w:rsidRPr="00D903E4">
        <w:rPr>
          <w:rFonts w:ascii="Times New Roman" w:hAnsi="Times New Roman"/>
          <w:sz w:val="28"/>
          <w:szCs w:val="28"/>
        </w:rPr>
        <w:t xml:space="preserve"> контрольной точки   1.1.2. «Заключены соглашения  о предоставлении межбюджетных трансфертов за счет  средств  областного  бюджета   на  реализацию программ  формирования  современной городской среды» является  заключение Соглашения о предоставлении  из областного  бюджета субсидии   на  реализацию программ  формирования  современной городской среды с Администрацией  Красносулинского городского поселения  от 2</w:t>
      </w:r>
      <w:r>
        <w:rPr>
          <w:rFonts w:ascii="Times New Roman" w:hAnsi="Times New Roman"/>
          <w:sz w:val="28"/>
          <w:szCs w:val="28"/>
        </w:rPr>
        <w:t>1</w:t>
      </w:r>
      <w:r w:rsidRPr="00D903E4">
        <w:rPr>
          <w:rFonts w:ascii="Times New Roman" w:hAnsi="Times New Roman"/>
          <w:sz w:val="28"/>
          <w:szCs w:val="28"/>
        </w:rPr>
        <w:t>.03.2025 № 1-ГС/25</w:t>
      </w:r>
      <w:r>
        <w:rPr>
          <w:rFonts w:ascii="Times New Roman" w:hAnsi="Times New Roman"/>
          <w:sz w:val="28"/>
          <w:szCs w:val="28"/>
        </w:rPr>
        <w:t>.</w:t>
      </w:r>
    </w:p>
    <w:p w:rsidR="00CF3EAA" w:rsidRDefault="00CF3EAA" w:rsidP="00CF3E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4FB">
        <w:rPr>
          <w:rFonts w:ascii="Times New Roman" w:hAnsi="Times New Roman"/>
          <w:sz w:val="28"/>
          <w:szCs w:val="28"/>
        </w:rPr>
        <w:t xml:space="preserve">Фактическим результатом контрольной точки   1.1.3. «Закупка включена в план закупок»  является   включение в  план закупок   объекта закупки  «Общественная территория, расположенная по адресу: Ростовская область, </w:t>
      </w:r>
      <w:proofErr w:type="gramStart"/>
      <w:r w:rsidRPr="000524FB">
        <w:rPr>
          <w:rFonts w:ascii="Times New Roman" w:hAnsi="Times New Roman"/>
          <w:sz w:val="28"/>
          <w:szCs w:val="28"/>
        </w:rPr>
        <w:t>г</w:t>
      </w:r>
      <w:proofErr w:type="gramEnd"/>
      <w:r w:rsidRPr="000524FB">
        <w:rPr>
          <w:rFonts w:ascii="Times New Roman" w:hAnsi="Times New Roman"/>
          <w:sz w:val="28"/>
          <w:szCs w:val="28"/>
        </w:rPr>
        <w:t>. Красный Сулин, ул. Культуры, 1»</w:t>
      </w:r>
      <w:r>
        <w:rPr>
          <w:rFonts w:ascii="Times New Roman" w:hAnsi="Times New Roman"/>
          <w:sz w:val="28"/>
          <w:szCs w:val="28"/>
        </w:rPr>
        <w:t>.</w:t>
      </w:r>
    </w:p>
    <w:p w:rsidR="00CF3EAA" w:rsidRPr="00F20D24" w:rsidRDefault="00CF3EAA" w:rsidP="00CF3E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24">
        <w:rPr>
          <w:rFonts w:ascii="Times New Roman" w:hAnsi="Times New Roman"/>
          <w:sz w:val="28"/>
          <w:szCs w:val="28"/>
        </w:rPr>
        <w:t xml:space="preserve">Результат контрольной точки   1.1.4. «Заключен </w:t>
      </w:r>
      <w:proofErr w:type="gramStart"/>
      <w:r w:rsidRPr="00F20D24">
        <w:rPr>
          <w:rFonts w:ascii="Times New Roman" w:hAnsi="Times New Roman"/>
          <w:sz w:val="28"/>
          <w:szCs w:val="28"/>
        </w:rPr>
        <w:t>муниципальный контракт» не достигнут</w:t>
      </w:r>
      <w:proofErr w:type="gramEnd"/>
      <w:r w:rsidRPr="00F20D24">
        <w:rPr>
          <w:rFonts w:ascii="Times New Roman" w:hAnsi="Times New Roman"/>
          <w:sz w:val="28"/>
          <w:szCs w:val="28"/>
        </w:rPr>
        <w:t>, в связи с   приостановкой  торгов по решению Управления федеральной  антимонопольной службы.</w:t>
      </w:r>
    </w:p>
    <w:p w:rsidR="00CF3EAA" w:rsidRPr="00F20D24" w:rsidRDefault="00CF3EAA" w:rsidP="00CF3E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D24">
        <w:rPr>
          <w:rFonts w:ascii="Times New Roman" w:hAnsi="Times New Roman"/>
          <w:sz w:val="28"/>
          <w:szCs w:val="28"/>
        </w:rPr>
        <w:t>Результат контрольной точки   1.1.5. «Сведения о муниципальном контракте внесены в реестр контрактов, заключенных заказчиком по результатам закупок» не достигнут  в связи с   отсу</w:t>
      </w:r>
      <w:r>
        <w:rPr>
          <w:rFonts w:ascii="Times New Roman" w:hAnsi="Times New Roman"/>
          <w:sz w:val="28"/>
          <w:szCs w:val="28"/>
        </w:rPr>
        <w:t>т</w:t>
      </w:r>
      <w:r w:rsidRPr="00F20D24">
        <w:rPr>
          <w:rFonts w:ascii="Times New Roman" w:hAnsi="Times New Roman"/>
          <w:sz w:val="28"/>
          <w:szCs w:val="28"/>
        </w:rPr>
        <w:t>ствием заключенного контракта.</w:t>
      </w:r>
    </w:p>
    <w:p w:rsidR="00CF3EAA" w:rsidRPr="002B0C53" w:rsidRDefault="00CF3EAA" w:rsidP="00CF3EA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2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CF3EAA" w:rsidRDefault="00CF3EAA" w:rsidP="00CF3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CF3EAA" w:rsidRDefault="00CF3EAA" w:rsidP="00CF3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2E00D0">
        <w:rPr>
          <w:rFonts w:ascii="Times New Roman" w:hAnsi="Times New Roman"/>
          <w:sz w:val="28"/>
        </w:rPr>
        <w:t xml:space="preserve">На реализацию мероприятий (результатов)  иного муниципального проекта </w:t>
      </w:r>
      <w:r w:rsidRPr="002E00D0">
        <w:rPr>
          <w:rFonts w:ascii="Times New Roman" w:hAnsi="Times New Roman"/>
          <w:sz w:val="28"/>
          <w:szCs w:val="28"/>
        </w:rPr>
        <w:t>«Благоустройство территорий»</w:t>
      </w:r>
      <w:r w:rsidRPr="002E00D0">
        <w:rPr>
          <w:rFonts w:ascii="Times New Roman" w:hAnsi="Times New Roman"/>
          <w:sz w:val="28"/>
        </w:rPr>
        <w:t xml:space="preserve"> в 2025 году муниципальной программой предусмотрено 0,0 тыс. рублей, сводной бюджетной росписью – 10000,0 тыс. рублей. Фактическое освоение средств по итогам </w:t>
      </w:r>
      <w:r w:rsidRPr="002E00D0">
        <w:rPr>
          <w:rFonts w:ascii="Times New Roman" w:hAnsi="Times New Roman"/>
          <w:sz w:val="28"/>
          <w:lang w:val="en-US"/>
        </w:rPr>
        <w:t>I</w:t>
      </w:r>
      <w:r w:rsidRPr="002E00D0">
        <w:rPr>
          <w:rFonts w:ascii="Times New Roman" w:hAnsi="Times New Roman"/>
          <w:sz w:val="28"/>
        </w:rPr>
        <w:t xml:space="preserve"> полугодия 2025 года составило 0,0 тыс. рублей или 0,0 процентов.</w:t>
      </w:r>
    </w:p>
    <w:p w:rsidR="00CF3EAA" w:rsidRPr="002E00D0" w:rsidRDefault="00CF3EAA" w:rsidP="00CF3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мероприятий  иного муниципального проекта </w:t>
      </w:r>
      <w:r w:rsidRPr="002E00D0">
        <w:rPr>
          <w:rFonts w:ascii="Times New Roman" w:hAnsi="Times New Roman"/>
          <w:sz w:val="28"/>
          <w:szCs w:val="28"/>
        </w:rPr>
        <w:t>«Благоустройство территорий»</w:t>
      </w:r>
      <w:r>
        <w:rPr>
          <w:rFonts w:ascii="Times New Roman" w:hAnsi="Times New Roman"/>
          <w:sz w:val="28"/>
          <w:szCs w:val="28"/>
        </w:rPr>
        <w:t xml:space="preserve"> предусмотрена во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2E0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полугодии  2025 года.</w:t>
      </w:r>
    </w:p>
    <w:p w:rsidR="00CF3EAA" w:rsidRPr="002B0C53" w:rsidRDefault="00CF3EAA" w:rsidP="00CF3EAA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</w:p>
    <w:p w:rsidR="00CF3EAA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00D0">
        <w:rPr>
          <w:rFonts w:ascii="Times New Roman" w:hAnsi="Times New Roman"/>
          <w:sz w:val="28"/>
        </w:rPr>
        <w:t>На реализацию комплекса процессных мероприятий</w:t>
      </w:r>
      <w:r w:rsidRPr="002B0C53">
        <w:rPr>
          <w:rFonts w:ascii="Times New Roman" w:hAnsi="Times New Roman"/>
          <w:sz w:val="28"/>
        </w:rPr>
        <w:t xml:space="preserve"> </w:t>
      </w:r>
      <w:r w:rsidRPr="00501E4B">
        <w:rPr>
          <w:rFonts w:ascii="Times New Roman" w:hAnsi="Times New Roman"/>
          <w:sz w:val="28"/>
          <w:szCs w:val="28"/>
        </w:rPr>
        <w:t xml:space="preserve">«Благоустройство общественных  территорий поселений, входящих в состав Красносулинского  района»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 xml:space="preserve">25 </w:t>
      </w:r>
      <w:r w:rsidRPr="002B0C53">
        <w:rPr>
          <w:rFonts w:ascii="Times New Roman" w:hAnsi="Times New Roman"/>
          <w:sz w:val="28"/>
        </w:rPr>
        <w:t xml:space="preserve">году муниципальной программой предусмотрено </w:t>
      </w:r>
      <w:r>
        <w:rPr>
          <w:rFonts w:ascii="Times New Roman" w:hAnsi="Times New Roman"/>
          <w:sz w:val="28"/>
        </w:rPr>
        <w:t>2825,9</w:t>
      </w:r>
      <w:r w:rsidRPr="002B0C53">
        <w:rPr>
          <w:rFonts w:ascii="Times New Roman" w:hAnsi="Times New Roman"/>
          <w:sz w:val="28"/>
        </w:rPr>
        <w:t xml:space="preserve"> тыс. </w:t>
      </w:r>
      <w:r w:rsidRPr="002B0C53">
        <w:rPr>
          <w:rFonts w:ascii="Times New Roman" w:hAnsi="Times New Roman"/>
          <w:sz w:val="28"/>
        </w:rPr>
        <w:lastRenderedPageBreak/>
        <w:t xml:space="preserve">рублей, сводной бюджетной росписью – </w:t>
      </w:r>
      <w:r>
        <w:rPr>
          <w:rFonts w:ascii="Times New Roman" w:hAnsi="Times New Roman"/>
          <w:sz w:val="28"/>
        </w:rPr>
        <w:t>1881,4</w:t>
      </w:r>
      <w:r w:rsidRPr="002B0C53">
        <w:rPr>
          <w:rFonts w:ascii="Times New Roman" w:hAnsi="Times New Roman"/>
          <w:sz w:val="28"/>
        </w:rPr>
        <w:t xml:space="preserve"> тыс. рублей. Фактическое освоение средств по итогам 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полугодия  2025</w:t>
      </w:r>
      <w:r w:rsidRPr="002B0C53">
        <w:rPr>
          <w:rFonts w:ascii="Times New Roman" w:hAnsi="Times New Roman"/>
          <w:sz w:val="28"/>
        </w:rPr>
        <w:t xml:space="preserve"> года составило </w:t>
      </w:r>
      <w:r>
        <w:rPr>
          <w:rFonts w:ascii="Times New Roman" w:hAnsi="Times New Roman"/>
          <w:sz w:val="28"/>
        </w:rPr>
        <w:t>944,4</w:t>
      </w:r>
      <w:r w:rsidRPr="002B0C53">
        <w:rPr>
          <w:rFonts w:ascii="Times New Roman" w:hAnsi="Times New Roman"/>
          <w:sz w:val="28"/>
        </w:rPr>
        <w:t xml:space="preserve"> тыс. рублей или </w:t>
      </w:r>
      <w:r>
        <w:rPr>
          <w:rFonts w:ascii="Times New Roman" w:hAnsi="Times New Roman"/>
          <w:sz w:val="28"/>
        </w:rPr>
        <w:t>0,0</w:t>
      </w:r>
      <w:r w:rsidRPr="002B0C53">
        <w:rPr>
          <w:rFonts w:ascii="Times New Roman" w:hAnsi="Times New Roman"/>
          <w:sz w:val="28"/>
        </w:rPr>
        <w:t xml:space="preserve"> процентов.</w:t>
      </w:r>
    </w:p>
    <w:p w:rsidR="00CF3EAA" w:rsidRPr="00920D1A" w:rsidRDefault="00CF3EAA" w:rsidP="00CF3E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рамках </w:t>
      </w:r>
      <w:r w:rsidRPr="0008298A">
        <w:rPr>
          <w:rFonts w:ascii="Times New Roman" w:hAnsi="Times New Roman"/>
          <w:sz w:val="28"/>
        </w:rPr>
        <w:t>комплекса процессных мероприятий</w:t>
      </w:r>
      <w:r w:rsidRPr="002B0C53">
        <w:rPr>
          <w:rFonts w:ascii="Times New Roman" w:hAnsi="Times New Roman"/>
          <w:sz w:val="28"/>
        </w:rPr>
        <w:t xml:space="preserve"> </w:t>
      </w:r>
      <w:r w:rsidRPr="00501E4B">
        <w:rPr>
          <w:rFonts w:ascii="Times New Roman" w:hAnsi="Times New Roman"/>
          <w:sz w:val="28"/>
          <w:szCs w:val="28"/>
        </w:rPr>
        <w:t>«Благоустройство общественных  территорий поселений, входящих в состав Красносулинского 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в 2025 году предусмотрено </w:t>
      </w:r>
      <w:r>
        <w:rPr>
          <w:rFonts w:ascii="Times New Roman" w:hAnsi="Times New Roman"/>
          <w:sz w:val="28"/>
        </w:rPr>
        <w:t>2</w:t>
      </w:r>
      <w:r w:rsidRPr="00590BC6"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я</w:t>
      </w:r>
      <w:r w:rsidRPr="00590BC6">
        <w:rPr>
          <w:rFonts w:ascii="Times New Roman" w:hAnsi="Times New Roman"/>
          <w:sz w:val="28"/>
        </w:rPr>
        <w:t xml:space="preserve"> (результат</w:t>
      </w:r>
      <w:r>
        <w:rPr>
          <w:rFonts w:ascii="Times New Roman" w:hAnsi="Times New Roman"/>
          <w:sz w:val="28"/>
        </w:rPr>
        <w:t>а</w:t>
      </w:r>
      <w:r w:rsidRPr="00590BC6"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  </w:t>
      </w:r>
      <w:r w:rsidRPr="00590BC6">
        <w:rPr>
          <w:rFonts w:ascii="Times New Roman" w:hAnsi="Times New Roman"/>
          <w:sz w:val="28"/>
        </w:rPr>
        <w:t xml:space="preserve">  Возможные риски, </w:t>
      </w:r>
      <w:r w:rsidRPr="00920D1A">
        <w:rPr>
          <w:rFonts w:ascii="Times New Roman" w:hAnsi="Times New Roman"/>
          <w:sz w:val="28"/>
        </w:rPr>
        <w:t>проблемы при их выполнении отсутствуют.</w:t>
      </w:r>
    </w:p>
    <w:p w:rsidR="00CF3EAA" w:rsidRDefault="00CF3EAA" w:rsidP="00CF3EAA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</w:rPr>
      </w:pPr>
      <w:r w:rsidRPr="00920D1A">
        <w:rPr>
          <w:rFonts w:ascii="Times New Roman" w:hAnsi="Times New Roman"/>
          <w:sz w:val="28"/>
        </w:rPr>
        <w:t xml:space="preserve">         Достижение задач  при реализации</w:t>
      </w:r>
      <w:r>
        <w:rPr>
          <w:rFonts w:ascii="Times New Roman" w:hAnsi="Times New Roman"/>
          <w:sz w:val="28"/>
        </w:rPr>
        <w:t xml:space="preserve">  мероприятия (результата) 1.1.</w:t>
      </w:r>
      <w:r w:rsidRPr="003B291B">
        <w:rPr>
          <w:rFonts w:ascii="Times New Roman" w:hAnsi="Times New Roman"/>
          <w:sz w:val="28"/>
        </w:rPr>
        <w:t xml:space="preserve"> </w:t>
      </w:r>
      <w:r w:rsidRPr="00FE5F87">
        <w:rPr>
          <w:rStyle w:val="1"/>
          <w:rFonts w:ascii="Times New Roman" w:hAnsi="Times New Roman"/>
          <w:sz w:val="28"/>
          <w:szCs w:val="28"/>
        </w:rPr>
        <w:t xml:space="preserve">«Обеспечена реализация мероприятий по благоустройству </w:t>
      </w:r>
      <w:r w:rsidRPr="00FE5F87">
        <w:rPr>
          <w:rFonts w:ascii="Times New Roman" w:hAnsi="Times New Roman"/>
          <w:sz w:val="28"/>
          <w:szCs w:val="28"/>
        </w:rPr>
        <w:t>общественных территорий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 xml:space="preserve">оценивается на основании </w:t>
      </w:r>
      <w:r>
        <w:rPr>
          <w:rFonts w:ascii="Times New Roman" w:hAnsi="Times New Roman"/>
          <w:sz w:val="28"/>
        </w:rPr>
        <w:t>4</w:t>
      </w:r>
      <w:r w:rsidRPr="002B0C53">
        <w:rPr>
          <w:rFonts w:ascii="Times New Roman" w:hAnsi="Times New Roman"/>
          <w:sz w:val="28"/>
        </w:rPr>
        <w:t xml:space="preserve"> контрольных точек</w:t>
      </w:r>
      <w:r>
        <w:rPr>
          <w:rFonts w:ascii="Times New Roman" w:hAnsi="Times New Roman"/>
          <w:sz w:val="28"/>
        </w:rPr>
        <w:t>.</w:t>
      </w:r>
    </w:p>
    <w:p w:rsidR="00CF3EAA" w:rsidRDefault="00CF3EAA" w:rsidP="00CF3EAA">
      <w:pPr>
        <w:widowControl w:val="0"/>
        <w:tabs>
          <w:tab w:val="left" w:pos="11057"/>
        </w:tabs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</w:t>
      </w:r>
      <w:r w:rsidRPr="002B0C53"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590B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полугодия </w:t>
      </w:r>
      <w:r w:rsidRPr="002B0C53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 w:rsidRPr="002B0C53">
        <w:rPr>
          <w:rFonts w:ascii="Times New Roman" w:hAnsi="Times New Roman"/>
          <w:sz w:val="28"/>
        </w:rPr>
        <w:t xml:space="preserve"> года </w:t>
      </w:r>
      <w:r w:rsidRPr="00923D67">
        <w:rPr>
          <w:rFonts w:ascii="Times New Roman" w:hAnsi="Times New Roman"/>
          <w:sz w:val="28"/>
        </w:rPr>
        <w:t xml:space="preserve">достигнуты </w:t>
      </w:r>
      <w:r>
        <w:rPr>
          <w:rFonts w:ascii="Times New Roman" w:hAnsi="Times New Roman"/>
          <w:sz w:val="28"/>
        </w:rPr>
        <w:t>1</w:t>
      </w:r>
      <w:r w:rsidRPr="00923D67">
        <w:rPr>
          <w:rFonts w:ascii="Times New Roman" w:hAnsi="Times New Roman"/>
          <w:sz w:val="28"/>
        </w:rPr>
        <w:t xml:space="preserve"> контрольн</w:t>
      </w:r>
      <w:r>
        <w:rPr>
          <w:rFonts w:ascii="Times New Roman" w:hAnsi="Times New Roman"/>
          <w:sz w:val="28"/>
        </w:rPr>
        <w:t xml:space="preserve">ая </w:t>
      </w:r>
      <w:r w:rsidRPr="00923D67">
        <w:rPr>
          <w:rFonts w:ascii="Times New Roman" w:hAnsi="Times New Roman"/>
          <w:sz w:val="28"/>
        </w:rPr>
        <w:t xml:space="preserve"> точк</w:t>
      </w:r>
      <w:r>
        <w:rPr>
          <w:rFonts w:ascii="Times New Roman" w:hAnsi="Times New Roman"/>
          <w:sz w:val="28"/>
        </w:rPr>
        <w:t>а</w:t>
      </w:r>
      <w:r w:rsidRPr="00923D67">
        <w:rPr>
          <w:rFonts w:ascii="Times New Roman" w:hAnsi="Times New Roman"/>
          <w:sz w:val="28"/>
        </w:rPr>
        <w:t xml:space="preserve">, из них: ранее запланированного срока – </w:t>
      </w:r>
      <w:r>
        <w:rPr>
          <w:rFonts w:ascii="Times New Roman" w:hAnsi="Times New Roman"/>
          <w:sz w:val="28"/>
        </w:rPr>
        <w:t>0</w:t>
      </w:r>
      <w:r w:rsidRPr="00923D67">
        <w:rPr>
          <w:rFonts w:ascii="Times New Roman" w:hAnsi="Times New Roman"/>
          <w:sz w:val="28"/>
        </w:rPr>
        <w:t xml:space="preserve">, в установленный срок </w:t>
      </w:r>
      <w:r>
        <w:rPr>
          <w:rFonts w:ascii="Times New Roman" w:hAnsi="Times New Roman"/>
          <w:sz w:val="28"/>
        </w:rPr>
        <w:t>1</w:t>
      </w:r>
      <w:r w:rsidRPr="00923D67">
        <w:rPr>
          <w:rFonts w:ascii="Times New Roman" w:hAnsi="Times New Roman"/>
          <w:sz w:val="28"/>
        </w:rPr>
        <w:t xml:space="preserve">, с нарушением установленного срока – 0, не достигнуты – </w:t>
      </w:r>
      <w:r>
        <w:rPr>
          <w:rFonts w:ascii="Times New Roman" w:hAnsi="Times New Roman"/>
          <w:sz w:val="28"/>
        </w:rPr>
        <w:t>3</w:t>
      </w:r>
    </w:p>
    <w:p w:rsidR="00CF3EAA" w:rsidRPr="008E6486" w:rsidRDefault="00CF3EAA" w:rsidP="00CF3EAA">
      <w:pPr>
        <w:widowControl w:val="0"/>
        <w:spacing w:after="0" w:line="228" w:lineRule="auto"/>
        <w:ind w:firstLine="708"/>
        <w:jc w:val="both"/>
        <w:outlineLvl w:val="2"/>
        <w:rPr>
          <w:rStyle w:val="1"/>
          <w:rFonts w:ascii="Times New Roman" w:hAnsi="Times New Roman"/>
          <w:sz w:val="28"/>
          <w:szCs w:val="28"/>
        </w:rPr>
      </w:pPr>
      <w:r w:rsidRPr="008E6486">
        <w:rPr>
          <w:rFonts w:ascii="Times New Roman" w:hAnsi="Times New Roman"/>
          <w:sz w:val="28"/>
          <w:szCs w:val="28"/>
        </w:rPr>
        <w:t>Фактическим результатом контрольной точки  1.1.1.  «Подготовка проектной сметной документации для участия в областном  конкурсе»</w:t>
      </w:r>
      <w:r w:rsidRPr="008E6486">
        <w:rPr>
          <w:rStyle w:val="1"/>
          <w:rFonts w:ascii="Times New Roman" w:hAnsi="Times New Roman"/>
          <w:sz w:val="28"/>
          <w:szCs w:val="28"/>
        </w:rPr>
        <w:t xml:space="preserve">  является подготовка </w:t>
      </w:r>
      <w:proofErr w:type="spellStart"/>
      <w:r w:rsidRPr="008E6486">
        <w:rPr>
          <w:rStyle w:val="1"/>
          <w:rFonts w:ascii="Times New Roman" w:hAnsi="Times New Roman"/>
          <w:sz w:val="28"/>
          <w:szCs w:val="28"/>
        </w:rPr>
        <w:t>дизайн-прокта</w:t>
      </w:r>
      <w:proofErr w:type="spellEnd"/>
      <w:r w:rsidRPr="008E6486">
        <w:rPr>
          <w:rStyle w:val="1"/>
          <w:rFonts w:ascii="Times New Roman" w:hAnsi="Times New Roman"/>
          <w:sz w:val="28"/>
          <w:szCs w:val="28"/>
        </w:rPr>
        <w:t xml:space="preserve">   по  объекту «</w:t>
      </w:r>
      <w:r w:rsidRPr="008E6486">
        <w:rPr>
          <w:rFonts w:ascii="Times New Roman" w:hAnsi="Times New Roman"/>
          <w:sz w:val="28"/>
          <w:szCs w:val="28"/>
        </w:rPr>
        <w:t>Площадь имени В.И.Ленина, расположенная по адресу: Ростовская область, г</w:t>
      </w:r>
      <w:proofErr w:type="gramStart"/>
      <w:r w:rsidRPr="008E6486">
        <w:rPr>
          <w:rFonts w:ascii="Times New Roman" w:hAnsi="Times New Roman"/>
          <w:sz w:val="28"/>
          <w:szCs w:val="28"/>
        </w:rPr>
        <w:t>.К</w:t>
      </w:r>
      <w:proofErr w:type="gramEnd"/>
      <w:r w:rsidRPr="008E6486">
        <w:rPr>
          <w:rFonts w:ascii="Times New Roman" w:hAnsi="Times New Roman"/>
          <w:sz w:val="28"/>
          <w:szCs w:val="28"/>
        </w:rPr>
        <w:t>расный Сулин, ул.Ленина,11</w:t>
      </w:r>
      <w:r w:rsidRPr="008E6486">
        <w:rPr>
          <w:rStyle w:val="1"/>
          <w:rFonts w:ascii="Times New Roman" w:hAnsi="Times New Roman"/>
          <w:sz w:val="28"/>
          <w:szCs w:val="28"/>
        </w:rPr>
        <w:t>»,  победителю   по итогам рейтингового голосования   объектов, подлежащих благоустройству в 2026 году.</w:t>
      </w:r>
    </w:p>
    <w:p w:rsidR="00CF3EAA" w:rsidRPr="002B0C53" w:rsidRDefault="00CF3EAA" w:rsidP="00CF3EA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2B0C53"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>3</w:t>
      </w:r>
      <w:r w:rsidRPr="002B0C53">
        <w:rPr>
          <w:rFonts w:ascii="Times New Roman" w:hAnsi="Times New Roman"/>
          <w:sz w:val="28"/>
        </w:rPr>
        <w:t xml:space="preserve"> контрольных точек запланировано до конца года.</w:t>
      </w:r>
    </w:p>
    <w:p w:rsidR="00CF3EAA" w:rsidRPr="00A27BF1" w:rsidRDefault="00CF3EAA" w:rsidP="00CF3EAA">
      <w:pPr>
        <w:widowControl w:val="0"/>
        <w:spacing w:line="228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F3EAA" w:rsidRDefault="00CF3EAA" w:rsidP="00CF3EAA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</w:t>
      </w:r>
      <w:r w:rsidRPr="002B0C53">
        <w:rPr>
          <w:rFonts w:ascii="Times New Roman" w:hAnsi="Times New Roman"/>
          <w:sz w:val="28"/>
        </w:rPr>
        <w:t>Достижени</w:t>
      </w:r>
      <w:r>
        <w:rPr>
          <w:rFonts w:ascii="Times New Roman" w:hAnsi="Times New Roman"/>
          <w:sz w:val="28"/>
        </w:rPr>
        <w:t xml:space="preserve">е </w:t>
      </w:r>
      <w:r w:rsidRPr="00920D1A">
        <w:rPr>
          <w:rFonts w:ascii="Times New Roman" w:hAnsi="Times New Roman"/>
          <w:sz w:val="28"/>
        </w:rPr>
        <w:t>задач  при реализации</w:t>
      </w:r>
      <w:r>
        <w:rPr>
          <w:rFonts w:ascii="Times New Roman" w:hAnsi="Times New Roman"/>
          <w:sz w:val="28"/>
        </w:rPr>
        <w:t xml:space="preserve">  мероприятия (результата) 1.2.</w:t>
      </w:r>
      <w:r w:rsidRPr="003B291B">
        <w:rPr>
          <w:rFonts w:ascii="Times New Roman" w:hAnsi="Times New Roman"/>
          <w:sz w:val="28"/>
        </w:rPr>
        <w:t xml:space="preserve"> </w:t>
      </w:r>
      <w:r w:rsidRPr="00920D1A">
        <w:rPr>
          <w:rStyle w:val="1"/>
          <w:rFonts w:ascii="Times New Roman" w:hAnsi="Times New Roman"/>
          <w:sz w:val="28"/>
          <w:szCs w:val="28"/>
        </w:rPr>
        <w:t xml:space="preserve">«Реализация инициативных проектов на территории Красносулинского района»  </w:t>
      </w:r>
      <w:r w:rsidRPr="00920D1A">
        <w:rPr>
          <w:rFonts w:ascii="Times New Roman" w:hAnsi="Times New Roman"/>
          <w:sz w:val="28"/>
          <w:szCs w:val="28"/>
        </w:rPr>
        <w:t xml:space="preserve">оценивается на основании </w:t>
      </w:r>
      <w:r>
        <w:rPr>
          <w:rFonts w:ascii="Times New Roman" w:hAnsi="Times New Roman"/>
          <w:sz w:val="28"/>
          <w:szCs w:val="28"/>
        </w:rPr>
        <w:t>5</w:t>
      </w:r>
      <w:r w:rsidRPr="00920D1A">
        <w:rPr>
          <w:rFonts w:ascii="Times New Roman" w:hAnsi="Times New Roman"/>
          <w:sz w:val="28"/>
          <w:szCs w:val="28"/>
        </w:rPr>
        <w:t xml:space="preserve"> контрольных точек.</w:t>
      </w:r>
    </w:p>
    <w:p w:rsidR="00CF3EAA" w:rsidRDefault="00CF3EAA" w:rsidP="00CF3EAA">
      <w:pPr>
        <w:widowControl w:val="0"/>
        <w:tabs>
          <w:tab w:val="left" w:pos="11057"/>
        </w:tabs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</w:t>
      </w:r>
      <w:r w:rsidRPr="0008298A">
        <w:rPr>
          <w:rFonts w:ascii="Times New Roman" w:hAnsi="Times New Roman"/>
          <w:sz w:val="28"/>
        </w:rPr>
        <w:t xml:space="preserve">По итогам  </w:t>
      </w:r>
      <w:r w:rsidRPr="0008298A">
        <w:rPr>
          <w:rFonts w:ascii="Times New Roman" w:hAnsi="Times New Roman"/>
          <w:sz w:val="28"/>
          <w:lang w:val="en-US"/>
        </w:rPr>
        <w:t>I</w:t>
      </w:r>
      <w:r w:rsidRPr="0008298A">
        <w:rPr>
          <w:rFonts w:ascii="Times New Roman" w:hAnsi="Times New Roman"/>
          <w:sz w:val="28"/>
        </w:rPr>
        <w:t xml:space="preserve"> полугодия  2025 года достигнуты 5 контрольных   точ</w:t>
      </w:r>
      <w:r>
        <w:rPr>
          <w:rFonts w:ascii="Times New Roman" w:hAnsi="Times New Roman"/>
          <w:sz w:val="28"/>
        </w:rPr>
        <w:t>ек</w:t>
      </w:r>
      <w:r w:rsidRPr="0008298A">
        <w:rPr>
          <w:rFonts w:ascii="Times New Roman" w:hAnsi="Times New Roman"/>
          <w:sz w:val="28"/>
        </w:rPr>
        <w:t>, из них: ранее запланированного срока – 3, в установленный срок 2, с нарушением установленного срока – 0, не достигнуты – 0</w:t>
      </w:r>
    </w:p>
    <w:p w:rsidR="00CF3EAA" w:rsidRDefault="00CF3EAA" w:rsidP="00CF3EAA">
      <w:pPr>
        <w:widowControl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3E3F">
        <w:rPr>
          <w:rFonts w:ascii="Times New Roman" w:hAnsi="Times New Roman"/>
          <w:sz w:val="28"/>
          <w:szCs w:val="28"/>
        </w:rPr>
        <w:t>Фактическим результатом контрольной точки  1.2.1.</w:t>
      </w:r>
      <w:r>
        <w:rPr>
          <w:rFonts w:ascii="Times New Roman" w:hAnsi="Times New Roman"/>
          <w:sz w:val="28"/>
          <w:szCs w:val="28"/>
        </w:rPr>
        <w:t xml:space="preserve"> «Размещение </w:t>
      </w:r>
      <w:r w:rsidRPr="00613E3F">
        <w:rPr>
          <w:rFonts w:ascii="Times New Roman" w:hAnsi="Times New Roman"/>
          <w:sz w:val="28"/>
          <w:szCs w:val="28"/>
        </w:rPr>
        <w:t xml:space="preserve">закупки в ЕИС»  является   размещение закупки </w:t>
      </w:r>
      <w:r>
        <w:rPr>
          <w:rFonts w:ascii="Times New Roman" w:hAnsi="Times New Roman"/>
          <w:sz w:val="28"/>
          <w:szCs w:val="28"/>
        </w:rPr>
        <w:t xml:space="preserve">  в ЕИС  </w:t>
      </w:r>
      <w:r w:rsidRPr="00613E3F">
        <w:rPr>
          <w:rFonts w:ascii="Times New Roman" w:hAnsi="Times New Roman"/>
          <w:sz w:val="28"/>
          <w:szCs w:val="28"/>
        </w:rPr>
        <w:t xml:space="preserve">по объекту «Благоустройство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E3F">
        <w:rPr>
          <w:rFonts w:ascii="Times New Roman" w:hAnsi="Times New Roman"/>
          <w:sz w:val="28"/>
          <w:szCs w:val="28"/>
        </w:rPr>
        <w:t>территории, прилегающей к зданию «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613E3F">
        <w:rPr>
          <w:rFonts w:ascii="Times New Roman" w:hAnsi="Times New Roman"/>
          <w:sz w:val="28"/>
          <w:szCs w:val="28"/>
        </w:rPr>
        <w:t xml:space="preserve"> СДК», </w:t>
      </w:r>
      <w:proofErr w:type="gramStart"/>
      <w:r w:rsidRPr="00613E3F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613E3F">
        <w:rPr>
          <w:rFonts w:ascii="Times New Roman" w:hAnsi="Times New Roman"/>
          <w:sz w:val="28"/>
          <w:szCs w:val="28"/>
        </w:rPr>
        <w:t xml:space="preserve"> по адресу: Ростовская область, Красносулинский район, с. 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613E3F">
        <w:rPr>
          <w:rFonts w:ascii="Times New Roman" w:hAnsi="Times New Roman"/>
          <w:sz w:val="28"/>
          <w:szCs w:val="28"/>
        </w:rPr>
        <w:t>, ул. Ленина,82»</w:t>
      </w:r>
      <w:r>
        <w:rPr>
          <w:rFonts w:ascii="Times New Roman" w:hAnsi="Times New Roman"/>
          <w:sz w:val="28"/>
          <w:szCs w:val="28"/>
        </w:rPr>
        <w:t xml:space="preserve">  15.02.2025.</w:t>
      </w:r>
    </w:p>
    <w:p w:rsidR="00CF3EAA" w:rsidRPr="00613E3F" w:rsidRDefault="00CF3EAA" w:rsidP="00CF3EAA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3E3F">
        <w:rPr>
          <w:rFonts w:ascii="Times New Roman" w:hAnsi="Times New Roman"/>
          <w:sz w:val="28"/>
          <w:szCs w:val="28"/>
        </w:rPr>
        <w:t>Фактическим результатом контрольной точки  1.2.2.«Заключение муниципального контракта»</w:t>
      </w:r>
      <w:r>
        <w:rPr>
          <w:rFonts w:ascii="Times New Roman" w:hAnsi="Times New Roman"/>
          <w:sz w:val="28"/>
          <w:szCs w:val="28"/>
        </w:rPr>
        <w:t xml:space="preserve"> является заключение 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Табунщиковского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муниципального контракта  по объекту   </w:t>
      </w:r>
      <w:r w:rsidRPr="00613E3F">
        <w:rPr>
          <w:rFonts w:ascii="Times New Roman" w:hAnsi="Times New Roman"/>
          <w:sz w:val="28"/>
          <w:szCs w:val="28"/>
        </w:rPr>
        <w:t xml:space="preserve">«Благоустройство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3E3F">
        <w:rPr>
          <w:rFonts w:ascii="Times New Roman" w:hAnsi="Times New Roman"/>
          <w:sz w:val="28"/>
          <w:szCs w:val="28"/>
        </w:rPr>
        <w:t>территории, прилегающей к зданию «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613E3F">
        <w:rPr>
          <w:rFonts w:ascii="Times New Roman" w:hAnsi="Times New Roman"/>
          <w:sz w:val="28"/>
          <w:szCs w:val="28"/>
        </w:rPr>
        <w:t xml:space="preserve"> СДК», </w:t>
      </w:r>
      <w:proofErr w:type="gramStart"/>
      <w:r w:rsidRPr="00613E3F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613E3F">
        <w:rPr>
          <w:rFonts w:ascii="Times New Roman" w:hAnsi="Times New Roman"/>
          <w:sz w:val="28"/>
          <w:szCs w:val="28"/>
        </w:rPr>
        <w:t xml:space="preserve"> по адресу: Ростовская область, Красносулинский район, с. </w:t>
      </w:r>
      <w:proofErr w:type="spellStart"/>
      <w:r w:rsidRPr="00613E3F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613E3F">
        <w:rPr>
          <w:rFonts w:ascii="Times New Roman" w:hAnsi="Times New Roman"/>
          <w:sz w:val="28"/>
          <w:szCs w:val="28"/>
        </w:rPr>
        <w:t>, ул. Ленина,82»</w:t>
      </w:r>
      <w:r>
        <w:rPr>
          <w:rFonts w:ascii="Times New Roman" w:hAnsi="Times New Roman"/>
          <w:sz w:val="28"/>
          <w:szCs w:val="28"/>
        </w:rPr>
        <w:t xml:space="preserve">   от 10.03.2025 № 0158300001825000001.</w:t>
      </w:r>
    </w:p>
    <w:p w:rsidR="00CF3EAA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4F5">
        <w:rPr>
          <w:rFonts w:ascii="Times New Roman" w:hAnsi="Times New Roman"/>
          <w:sz w:val="28"/>
          <w:szCs w:val="28"/>
        </w:rPr>
        <w:t>Фактическим результатом контрольной точки  1.2.3. «Выполнение работ по реализации инициативного   проекта» является  досрочное выполнение работ  по объекту «Благоустройство  территории, прилегающей к зданию «</w:t>
      </w:r>
      <w:proofErr w:type="spellStart"/>
      <w:r w:rsidRPr="00C414F5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C414F5">
        <w:rPr>
          <w:rFonts w:ascii="Times New Roman" w:hAnsi="Times New Roman"/>
          <w:sz w:val="28"/>
          <w:szCs w:val="28"/>
        </w:rPr>
        <w:t xml:space="preserve"> СДК», </w:t>
      </w:r>
      <w:proofErr w:type="gramStart"/>
      <w:r w:rsidRPr="00C414F5">
        <w:rPr>
          <w:rFonts w:ascii="Times New Roman" w:hAnsi="Times New Roman"/>
          <w:sz w:val="28"/>
          <w:szCs w:val="28"/>
        </w:rPr>
        <w:t>расположенный</w:t>
      </w:r>
      <w:proofErr w:type="gramEnd"/>
      <w:r w:rsidRPr="00C414F5">
        <w:rPr>
          <w:rFonts w:ascii="Times New Roman" w:hAnsi="Times New Roman"/>
          <w:sz w:val="28"/>
          <w:szCs w:val="28"/>
        </w:rPr>
        <w:t xml:space="preserve"> по адресу: Ростовская область, Красносулинский район, с. </w:t>
      </w:r>
      <w:proofErr w:type="spellStart"/>
      <w:r w:rsidRPr="00C414F5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C414F5">
        <w:rPr>
          <w:rFonts w:ascii="Times New Roman" w:hAnsi="Times New Roman"/>
          <w:sz w:val="28"/>
          <w:szCs w:val="28"/>
        </w:rPr>
        <w:t>, ул. Ленина,82»   по сроку 16.06.2025.</w:t>
      </w:r>
    </w:p>
    <w:p w:rsidR="00CF3EAA" w:rsidRDefault="00CF3EAA" w:rsidP="00CF3EAA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272159">
        <w:rPr>
          <w:rFonts w:ascii="Times New Roman" w:hAnsi="Times New Roman"/>
          <w:sz w:val="28"/>
          <w:szCs w:val="28"/>
        </w:rPr>
        <w:t>Фактически результатом  контрольной  точки  1.2.4. «Приемка выполненных работ»  является  акт  приемки   выполненных   работ   № 1 от 17.06.2025  по результатам   досрочного выполнения  работ по объекту «Благоустройство  территории, прилегающей к зданию «</w:t>
      </w:r>
      <w:proofErr w:type="spellStart"/>
      <w:r w:rsidRPr="00272159">
        <w:rPr>
          <w:rFonts w:ascii="Times New Roman" w:hAnsi="Times New Roman"/>
          <w:sz w:val="28"/>
          <w:szCs w:val="28"/>
        </w:rPr>
        <w:t>Табунщиковский</w:t>
      </w:r>
      <w:proofErr w:type="spellEnd"/>
      <w:r w:rsidRPr="00272159">
        <w:rPr>
          <w:rFonts w:ascii="Times New Roman" w:hAnsi="Times New Roman"/>
          <w:sz w:val="28"/>
          <w:szCs w:val="28"/>
        </w:rPr>
        <w:t xml:space="preserve"> СДК», расположенный по адресу: Ростовская область, Красносулинский район, с. </w:t>
      </w:r>
      <w:proofErr w:type="spellStart"/>
      <w:r w:rsidRPr="00272159">
        <w:rPr>
          <w:rFonts w:ascii="Times New Roman" w:hAnsi="Times New Roman"/>
          <w:sz w:val="28"/>
          <w:szCs w:val="28"/>
        </w:rPr>
        <w:t>Табунщиково</w:t>
      </w:r>
      <w:proofErr w:type="spellEnd"/>
      <w:r w:rsidRPr="00272159">
        <w:rPr>
          <w:rFonts w:ascii="Times New Roman" w:hAnsi="Times New Roman"/>
          <w:sz w:val="28"/>
          <w:szCs w:val="28"/>
        </w:rPr>
        <w:t>, ул. Ленина,82»</w:t>
      </w:r>
      <w:r>
        <w:rPr>
          <w:rFonts w:ascii="Times New Roman" w:hAnsi="Times New Roman"/>
          <w:sz w:val="28"/>
          <w:szCs w:val="28"/>
        </w:rPr>
        <w:t>.</w:t>
      </w:r>
    </w:p>
    <w:p w:rsidR="00CF3EAA" w:rsidRDefault="00CF3EAA" w:rsidP="00CF3EAA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72159">
        <w:rPr>
          <w:rFonts w:ascii="Times New Roman" w:hAnsi="Times New Roman"/>
          <w:sz w:val="28"/>
          <w:szCs w:val="28"/>
        </w:rPr>
        <w:t>Фактически результатом контрольной  точки  1.2.</w:t>
      </w:r>
      <w:r>
        <w:rPr>
          <w:rFonts w:ascii="Times New Roman" w:hAnsi="Times New Roman"/>
          <w:sz w:val="28"/>
          <w:szCs w:val="28"/>
        </w:rPr>
        <w:t>5</w:t>
      </w:r>
      <w:r w:rsidRPr="00272159">
        <w:rPr>
          <w:rFonts w:ascii="Times New Roman" w:hAnsi="Times New Roman"/>
          <w:sz w:val="28"/>
          <w:szCs w:val="28"/>
        </w:rPr>
        <w:t xml:space="preserve">. «Оплата выполненных работ» является   оплата доли  бюджета </w:t>
      </w:r>
      <w:proofErr w:type="spellStart"/>
      <w:r w:rsidRPr="00272159">
        <w:rPr>
          <w:rFonts w:ascii="Times New Roman" w:hAnsi="Times New Roman"/>
          <w:sz w:val="28"/>
          <w:szCs w:val="28"/>
        </w:rPr>
        <w:t>Табунщиковского</w:t>
      </w:r>
      <w:proofErr w:type="spellEnd"/>
      <w:r w:rsidRPr="00272159">
        <w:rPr>
          <w:rFonts w:ascii="Times New Roman" w:hAnsi="Times New Roman"/>
          <w:sz w:val="28"/>
          <w:szCs w:val="28"/>
        </w:rPr>
        <w:t xml:space="preserve">   сельского поселения за  выполненные работы </w:t>
      </w:r>
      <w:r>
        <w:rPr>
          <w:rFonts w:ascii="Times New Roman" w:hAnsi="Times New Roman"/>
          <w:sz w:val="28"/>
          <w:szCs w:val="28"/>
        </w:rPr>
        <w:t>в сумме 944,4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ублей. Заявка на  оплату доли  областного бюджета в сумме 1881,4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 направлена исх. №79.03-1244 от 20.06.2025.</w:t>
      </w:r>
    </w:p>
    <w:p w:rsidR="00CF3EAA" w:rsidRPr="00272159" w:rsidRDefault="00CF3EAA" w:rsidP="00CF3EAA">
      <w:pPr>
        <w:widowControl w:val="0"/>
        <w:tabs>
          <w:tab w:val="left" w:pos="11057"/>
        </w:tabs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CF3EAA" w:rsidRPr="00CC757B" w:rsidRDefault="00CF3EAA" w:rsidP="00CF3EAA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2E00D0">
        <w:rPr>
          <w:rFonts w:ascii="Times New Roman" w:hAnsi="Times New Roman"/>
          <w:sz w:val="28"/>
          <w:szCs w:val="28"/>
        </w:rPr>
        <w:t xml:space="preserve">          На реализацию комплекса процессных мероприятий</w:t>
      </w:r>
      <w:r w:rsidRPr="00C12739"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 xml:space="preserve">«Создание условий для повышения заинтересованности граждан, организаций и иных лиц в 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>мероприятий по благоустройству общественных территорий поселений, входящих в состав Красносулинского района»</w:t>
      </w:r>
      <w:r>
        <w:rPr>
          <w:rStyle w:val="1"/>
          <w:rFonts w:ascii="Times New Roman" w:hAnsi="Times New Roman"/>
          <w:sz w:val="28"/>
          <w:szCs w:val="28"/>
        </w:rPr>
        <w:t xml:space="preserve"> </w:t>
      </w:r>
      <w:r w:rsidRPr="002B0C53"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 xml:space="preserve">25 </w:t>
      </w:r>
      <w:r w:rsidRPr="002B0C53">
        <w:rPr>
          <w:rFonts w:ascii="Times New Roman" w:hAnsi="Times New Roman"/>
          <w:sz w:val="28"/>
        </w:rPr>
        <w:t xml:space="preserve">году муниципальной программой </w:t>
      </w:r>
      <w:r>
        <w:rPr>
          <w:rFonts w:ascii="Times New Roman" w:hAnsi="Times New Roman"/>
          <w:sz w:val="28"/>
        </w:rPr>
        <w:t xml:space="preserve">финансирование  не  </w:t>
      </w:r>
      <w:r w:rsidRPr="002B0C53">
        <w:rPr>
          <w:rFonts w:ascii="Times New Roman" w:hAnsi="Times New Roman"/>
          <w:sz w:val="28"/>
        </w:rPr>
        <w:t>предусмотрено</w:t>
      </w:r>
      <w:r>
        <w:rPr>
          <w:rFonts w:ascii="Times New Roman" w:hAnsi="Times New Roman"/>
          <w:sz w:val="28"/>
        </w:rPr>
        <w:t>.</w:t>
      </w:r>
      <w:r w:rsidRPr="002B0C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CF3EAA" w:rsidRDefault="00CF3EAA" w:rsidP="00CF3EAA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рамках </w:t>
      </w:r>
      <w:r w:rsidRPr="0008298A">
        <w:rPr>
          <w:rFonts w:ascii="Times New Roman" w:hAnsi="Times New Roman"/>
          <w:sz w:val="28"/>
        </w:rPr>
        <w:t>комплекса процессных мероприятий</w:t>
      </w:r>
      <w:r w:rsidRPr="002B0C53">
        <w:rPr>
          <w:rFonts w:ascii="Times New Roman" w:hAnsi="Times New Roman"/>
          <w:sz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 xml:space="preserve">«Создание условий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 xml:space="preserve">для повышения заинтересованности граждан, организаций и иных лиц в 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2739">
        <w:rPr>
          <w:rStyle w:val="1"/>
          <w:rFonts w:ascii="Times New Roman" w:hAnsi="Times New Roman"/>
          <w:sz w:val="28"/>
          <w:szCs w:val="28"/>
        </w:rPr>
        <w:t>мероприятий по благоустройству общественных территорий поселений, входящих в состав Красносулинского района»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 w:rsidRPr="00590BC6">
        <w:rPr>
          <w:rFonts w:ascii="Times New Roman" w:hAnsi="Times New Roman"/>
          <w:sz w:val="28"/>
        </w:rPr>
        <w:t xml:space="preserve">в 2025 году предусмотрено </w:t>
      </w:r>
      <w:r>
        <w:rPr>
          <w:rFonts w:ascii="Times New Roman" w:hAnsi="Times New Roman"/>
          <w:sz w:val="28"/>
        </w:rPr>
        <w:t>4</w:t>
      </w:r>
      <w:r w:rsidRPr="00590BC6"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я</w:t>
      </w:r>
      <w:r w:rsidRPr="00590BC6">
        <w:rPr>
          <w:rFonts w:ascii="Times New Roman" w:hAnsi="Times New Roman"/>
          <w:sz w:val="28"/>
        </w:rPr>
        <w:t xml:space="preserve"> (результат</w:t>
      </w:r>
      <w:r>
        <w:rPr>
          <w:rFonts w:ascii="Times New Roman" w:hAnsi="Times New Roman"/>
          <w:sz w:val="28"/>
        </w:rPr>
        <w:t>а</w:t>
      </w:r>
      <w:r w:rsidRPr="00590BC6"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   Два мероприятия   (результата)  по сроку  запланированы до конца года. </w:t>
      </w:r>
      <w:r w:rsidRPr="00590BC6">
        <w:rPr>
          <w:rFonts w:ascii="Times New Roman" w:hAnsi="Times New Roman"/>
          <w:sz w:val="28"/>
        </w:rPr>
        <w:t xml:space="preserve">  Возможные риски, </w:t>
      </w:r>
      <w:r w:rsidRPr="00920D1A">
        <w:rPr>
          <w:rFonts w:ascii="Times New Roman" w:hAnsi="Times New Roman"/>
          <w:sz w:val="28"/>
        </w:rPr>
        <w:t>проблемы при их выполнении отсутствуют</w:t>
      </w:r>
    </w:p>
    <w:p w:rsidR="00CF3EAA" w:rsidRPr="00B01A05" w:rsidRDefault="00CF3EAA" w:rsidP="00CF3EAA">
      <w:pPr>
        <w:widowControl w:val="0"/>
        <w:tabs>
          <w:tab w:val="left" w:pos="1105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01A05">
        <w:rPr>
          <w:rFonts w:ascii="Times New Roman" w:hAnsi="Times New Roman"/>
          <w:sz w:val="28"/>
          <w:szCs w:val="28"/>
        </w:rPr>
        <w:t xml:space="preserve">Достижение задач  при реализации </w:t>
      </w:r>
      <w:r>
        <w:rPr>
          <w:rStyle w:val="1"/>
          <w:rFonts w:ascii="Times New Roman" w:hAnsi="Times New Roman"/>
          <w:sz w:val="28"/>
          <w:szCs w:val="28"/>
        </w:rPr>
        <w:t>м</w:t>
      </w:r>
      <w:r w:rsidRPr="00B01A05">
        <w:rPr>
          <w:rStyle w:val="1"/>
          <w:rFonts w:ascii="Times New Roman" w:hAnsi="Times New Roman"/>
          <w:sz w:val="28"/>
          <w:szCs w:val="28"/>
        </w:rPr>
        <w:t>ероприяти</w:t>
      </w:r>
      <w:r>
        <w:rPr>
          <w:rStyle w:val="1"/>
          <w:rFonts w:ascii="Times New Roman" w:hAnsi="Times New Roman"/>
          <w:sz w:val="28"/>
          <w:szCs w:val="28"/>
        </w:rPr>
        <w:t xml:space="preserve">я </w:t>
      </w:r>
      <w:r w:rsidRPr="00B01A05">
        <w:rPr>
          <w:rStyle w:val="1"/>
          <w:rFonts w:ascii="Times New Roman" w:hAnsi="Times New Roman"/>
          <w:sz w:val="28"/>
          <w:szCs w:val="28"/>
        </w:rPr>
        <w:t>(результат</w:t>
      </w:r>
      <w:r>
        <w:rPr>
          <w:rStyle w:val="1"/>
          <w:rFonts w:ascii="Times New Roman" w:hAnsi="Times New Roman"/>
          <w:sz w:val="28"/>
          <w:szCs w:val="28"/>
        </w:rPr>
        <w:t>а</w:t>
      </w:r>
      <w:r w:rsidRPr="00B01A05">
        <w:rPr>
          <w:rStyle w:val="1"/>
          <w:rFonts w:ascii="Times New Roman" w:hAnsi="Times New Roman"/>
          <w:sz w:val="28"/>
          <w:szCs w:val="28"/>
        </w:rPr>
        <w:t>) 1.1. «Реализовано мероприятие по проведению весеннего месячника чистоты»</w:t>
      </w:r>
      <w:r w:rsidRPr="00B01A05">
        <w:rPr>
          <w:rFonts w:ascii="Times New Roman" w:hAnsi="Times New Roman"/>
          <w:sz w:val="28"/>
          <w:szCs w:val="28"/>
        </w:rPr>
        <w:t xml:space="preserve"> оценивается на основании 4 контрольных точек.</w:t>
      </w:r>
    </w:p>
    <w:p w:rsidR="00CF3EAA" w:rsidRPr="000E1F60" w:rsidRDefault="00CF3EAA" w:rsidP="00CF3E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E1F60">
        <w:rPr>
          <w:rFonts w:ascii="Times New Roman" w:hAnsi="Times New Roman"/>
          <w:sz w:val="28"/>
          <w:szCs w:val="28"/>
        </w:rPr>
        <w:t>Фактическим результатом  достижения  контрольной  точки  1.1.1. 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 является   оповещение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E1F60">
        <w:rPr>
          <w:rFonts w:ascii="Times New Roman" w:hAnsi="Times New Roman"/>
          <w:sz w:val="28"/>
          <w:szCs w:val="28"/>
        </w:rPr>
        <w:t>городских и сельских поселений, входящих в состав Красносулинского района и заинтересованных лиц  о проведении весеннего месячника чистоты от 10.03.2025, 12.04.2025</w:t>
      </w:r>
      <w:r>
        <w:rPr>
          <w:rFonts w:ascii="Times New Roman" w:hAnsi="Times New Roman"/>
          <w:sz w:val="28"/>
          <w:szCs w:val="28"/>
        </w:rPr>
        <w:t>.</w:t>
      </w:r>
    </w:p>
    <w:p w:rsidR="00CF3EAA" w:rsidRPr="000E1F60" w:rsidRDefault="00CF3EAA" w:rsidP="00CF3EAA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E1F60">
        <w:rPr>
          <w:rFonts w:ascii="Times New Roman" w:hAnsi="Times New Roman"/>
          <w:sz w:val="28"/>
          <w:szCs w:val="28"/>
        </w:rPr>
        <w:t>Фактическим результатом  достижения  контрольной  точки    1.1.2.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1F60">
        <w:rPr>
          <w:rFonts w:ascii="Times New Roman" w:hAnsi="Times New Roman"/>
          <w:sz w:val="28"/>
          <w:szCs w:val="28"/>
        </w:rPr>
        <w:t>«Собраны плановые значения с городских и сельских поселений, входящих в состав  Красносулинского района о количестве и виде запланированных мероприятий»</w:t>
      </w:r>
      <w:r>
        <w:rPr>
          <w:rFonts w:ascii="Times New Roman" w:hAnsi="Times New Roman"/>
          <w:sz w:val="28"/>
          <w:szCs w:val="28"/>
        </w:rPr>
        <w:t xml:space="preserve">  является  </w:t>
      </w:r>
      <w:r w:rsidRPr="000E1F60">
        <w:rPr>
          <w:rFonts w:ascii="Times New Roman" w:hAnsi="Times New Roman"/>
          <w:sz w:val="28"/>
          <w:szCs w:val="28"/>
        </w:rPr>
        <w:t>сбор   плановых значениях   городских и сельских поселений, входящих в состав Красносулинского района о количестве и виде запланированных мероприятий  12.03.2025, 14.04.2025</w:t>
      </w:r>
    </w:p>
    <w:p w:rsidR="00CF3EAA" w:rsidRPr="004D105B" w:rsidRDefault="00CF3EAA" w:rsidP="00CF3EA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D105B">
        <w:rPr>
          <w:rFonts w:ascii="Times New Roman" w:hAnsi="Times New Roman"/>
          <w:sz w:val="28"/>
          <w:szCs w:val="28"/>
        </w:rPr>
        <w:t>Фактическим результатом  достижения  контрольной  точки 1.1.3. «Состоялся весенний месячник чистоты» является  проведение месячника  чистоты в период  17 марта 2025 по  19.04.2025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CF3EAA" w:rsidRPr="004D105B" w:rsidRDefault="00CF3EAA" w:rsidP="00CF3EAA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D105B">
        <w:rPr>
          <w:rFonts w:ascii="Times New Roman" w:hAnsi="Times New Roman"/>
          <w:sz w:val="28"/>
          <w:szCs w:val="28"/>
        </w:rPr>
        <w:t xml:space="preserve">Фактическим результатом  достижения  контрольной  точки 1.1.4. «Анализ данных, представленных городскими и сельскими поселениями, входящими в состав Красносулинского района по итогам проведенного мероприятия» является  мониторинг  данных, представленных городскими и </w:t>
      </w:r>
      <w:r w:rsidRPr="004D105B">
        <w:rPr>
          <w:rFonts w:ascii="Times New Roman" w:hAnsi="Times New Roman"/>
          <w:sz w:val="28"/>
          <w:szCs w:val="28"/>
        </w:rPr>
        <w:lastRenderedPageBreak/>
        <w:t>сельскими поселениями, входящими в состав Красносулинского района по итогам проведенного мероприятия от 19.04.2025</w:t>
      </w:r>
      <w:r>
        <w:rPr>
          <w:rFonts w:ascii="Times New Roman" w:hAnsi="Times New Roman"/>
          <w:sz w:val="28"/>
          <w:szCs w:val="28"/>
        </w:rPr>
        <w:t>.</w:t>
      </w:r>
    </w:p>
    <w:p w:rsidR="00CF3EAA" w:rsidRDefault="00CF3EAA" w:rsidP="00CF3EAA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F3EAA" w:rsidRPr="005567E5" w:rsidRDefault="00CF3EAA" w:rsidP="00CF3EAA">
      <w:pPr>
        <w:widowControl w:val="0"/>
        <w:spacing w:after="0" w:line="228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5567E5">
        <w:rPr>
          <w:rFonts w:ascii="Times New Roman" w:hAnsi="Times New Roman"/>
          <w:sz w:val="28"/>
          <w:szCs w:val="28"/>
        </w:rPr>
        <w:t xml:space="preserve">Достижение задач  при реализации </w:t>
      </w:r>
      <w:r w:rsidRPr="005567E5">
        <w:rPr>
          <w:rStyle w:val="1"/>
          <w:rFonts w:ascii="Times New Roman" w:hAnsi="Times New Roman"/>
          <w:sz w:val="28"/>
          <w:szCs w:val="28"/>
        </w:rPr>
        <w:t>Мероприятие (результат) 1.2. «Реализовано мероприятие  по п</w:t>
      </w:r>
      <w:r w:rsidRPr="005567E5">
        <w:rPr>
          <w:rFonts w:ascii="Times New Roman" w:hAnsi="Times New Roman"/>
          <w:sz w:val="28"/>
          <w:szCs w:val="28"/>
        </w:rPr>
        <w:t>роведению весеннего Дня древонасаждений» оценивается на основании 4 контрольных точек</w:t>
      </w:r>
    </w:p>
    <w:p w:rsidR="00CF3EAA" w:rsidRPr="00394FA1" w:rsidRDefault="00CF3EAA" w:rsidP="00CF3E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4FA1">
        <w:rPr>
          <w:rFonts w:ascii="Times New Roman" w:hAnsi="Times New Roman"/>
          <w:sz w:val="28"/>
          <w:szCs w:val="28"/>
        </w:rPr>
        <w:t>Фактическим результатом  достижения контрольной  точки  1.2.1. 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  является проведение  оповещения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4FA1">
        <w:rPr>
          <w:rFonts w:ascii="Times New Roman" w:hAnsi="Times New Roman"/>
          <w:sz w:val="28"/>
          <w:szCs w:val="28"/>
        </w:rPr>
        <w:t>03.03.2025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94FA1">
        <w:rPr>
          <w:rFonts w:ascii="Times New Roman" w:hAnsi="Times New Roman"/>
          <w:sz w:val="28"/>
          <w:szCs w:val="28"/>
        </w:rPr>
        <w:t xml:space="preserve"> 01.04.2025 городских и сельских поселений, входящих в состав Красносулинского района и заинтересованных лиц  о проведении весеннего Дня древонасаждений</w:t>
      </w:r>
      <w:r>
        <w:rPr>
          <w:rFonts w:ascii="Times New Roman" w:hAnsi="Times New Roman"/>
          <w:sz w:val="28"/>
          <w:szCs w:val="28"/>
        </w:rPr>
        <w:t>.</w:t>
      </w:r>
    </w:p>
    <w:p w:rsidR="00CF3EAA" w:rsidRDefault="00CF3EAA" w:rsidP="00CF3E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67E5">
        <w:rPr>
          <w:rFonts w:ascii="Times New Roman" w:hAnsi="Times New Roman"/>
          <w:sz w:val="28"/>
          <w:szCs w:val="28"/>
        </w:rPr>
        <w:t xml:space="preserve">Фактическим результатом  достижения контрольной  точки  1.2.2. 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 древонасаждений»  является  о  </w:t>
      </w:r>
      <w:r>
        <w:rPr>
          <w:rFonts w:ascii="Times New Roman" w:hAnsi="Times New Roman"/>
          <w:sz w:val="28"/>
          <w:szCs w:val="28"/>
        </w:rPr>
        <w:t xml:space="preserve">  сбор информации  о  </w:t>
      </w:r>
      <w:r w:rsidRPr="005567E5">
        <w:rPr>
          <w:rFonts w:ascii="Times New Roman" w:hAnsi="Times New Roman"/>
          <w:sz w:val="28"/>
          <w:szCs w:val="28"/>
        </w:rPr>
        <w:t>плановых значениях  городских и сельских поселений, входящих в состав Красносулинского района о количестве посадочного материала и мест посадки от 05.03.2025</w:t>
      </w:r>
      <w:r>
        <w:rPr>
          <w:rFonts w:ascii="Times New Roman" w:hAnsi="Times New Roman"/>
          <w:sz w:val="28"/>
          <w:szCs w:val="28"/>
        </w:rPr>
        <w:t>.</w:t>
      </w:r>
    </w:p>
    <w:p w:rsidR="00CF3EAA" w:rsidRPr="005567E5" w:rsidRDefault="00CF3EAA" w:rsidP="00CF3E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567E5">
        <w:rPr>
          <w:rFonts w:ascii="Times New Roman" w:hAnsi="Times New Roman"/>
          <w:sz w:val="28"/>
          <w:szCs w:val="28"/>
        </w:rPr>
        <w:t xml:space="preserve">Фактическим результатом  достижения контрольной  точки  1.2.3. «Состоялся весенний День древонасаждений» является проведение </w:t>
      </w:r>
      <w:r>
        <w:rPr>
          <w:rFonts w:ascii="Times New Roman" w:hAnsi="Times New Roman"/>
          <w:sz w:val="28"/>
          <w:szCs w:val="28"/>
        </w:rPr>
        <w:t xml:space="preserve">весеннего  </w:t>
      </w:r>
      <w:r w:rsidRPr="005567E5">
        <w:rPr>
          <w:rFonts w:ascii="Times New Roman" w:hAnsi="Times New Roman"/>
          <w:sz w:val="28"/>
          <w:szCs w:val="28"/>
        </w:rPr>
        <w:t>Дня древонасаждений  12.04.2025.</w:t>
      </w:r>
    </w:p>
    <w:p w:rsidR="00CF3EAA" w:rsidRDefault="00CF3EAA" w:rsidP="00CF3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364F4">
        <w:rPr>
          <w:rFonts w:ascii="Times New Roman" w:hAnsi="Times New Roman"/>
          <w:sz w:val="28"/>
          <w:szCs w:val="28"/>
        </w:rPr>
        <w:t>Фактическим результатом  достижения контрольной  точки  1.2.4. «Анализ данных, представленных городскими и сельскими поселениями, входящими в состав Красносулинского района по итогам проведенного мероприятия» является   проведение   анализа данных, представленных городскими и сельскими поселениями, входящими в состав Красносулинского района по итогам проведенного мероприятия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364F4">
        <w:rPr>
          <w:rFonts w:ascii="Times New Roman" w:hAnsi="Times New Roman"/>
          <w:sz w:val="28"/>
          <w:szCs w:val="28"/>
        </w:rPr>
        <w:t>от 12.04.2025</w:t>
      </w:r>
    </w:p>
    <w:p w:rsidR="00CF3EAA" w:rsidRPr="009364F4" w:rsidRDefault="00CF3EAA" w:rsidP="00CF3E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F3EAA" w:rsidRPr="002B0C53" w:rsidRDefault="00CF3EAA" w:rsidP="00CF3EA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 w:rsidRPr="00F571B3">
        <w:rPr>
          <w:rFonts w:ascii="Times New Roman" w:hAnsi="Times New Roman"/>
          <w:sz w:val="28"/>
        </w:rPr>
        <w:t>В ходе анализа исполнения муниципальной программы   установлено несоблюдение сроков исполнения 2 контрольных точек</w:t>
      </w:r>
      <w:r>
        <w:rPr>
          <w:rFonts w:ascii="Times New Roman" w:hAnsi="Times New Roman"/>
          <w:sz w:val="28"/>
        </w:rPr>
        <w:t xml:space="preserve">, </w:t>
      </w:r>
      <w:r w:rsidRPr="00F571B3">
        <w:rPr>
          <w:rFonts w:ascii="Times New Roman" w:hAnsi="Times New Roman"/>
          <w:sz w:val="28"/>
        </w:rPr>
        <w:t xml:space="preserve">   в результате чего приняты следующие меры: </w:t>
      </w:r>
      <w:r>
        <w:rPr>
          <w:rFonts w:ascii="Times New Roman" w:hAnsi="Times New Roman"/>
          <w:sz w:val="28"/>
        </w:rPr>
        <w:t xml:space="preserve">Администрацией </w:t>
      </w:r>
      <w:r w:rsidRPr="00F571B3">
        <w:rPr>
          <w:rFonts w:ascii="Times New Roman" w:hAnsi="Times New Roman"/>
          <w:sz w:val="28"/>
        </w:rPr>
        <w:t>Красносулинск</w:t>
      </w:r>
      <w:r>
        <w:rPr>
          <w:rFonts w:ascii="Times New Roman" w:hAnsi="Times New Roman"/>
          <w:sz w:val="28"/>
        </w:rPr>
        <w:t>ого</w:t>
      </w:r>
      <w:r w:rsidRPr="00F571B3">
        <w:rPr>
          <w:rFonts w:ascii="Times New Roman" w:hAnsi="Times New Roman"/>
          <w:sz w:val="28"/>
        </w:rPr>
        <w:t xml:space="preserve"> городск</w:t>
      </w:r>
      <w:r>
        <w:rPr>
          <w:rFonts w:ascii="Times New Roman" w:hAnsi="Times New Roman"/>
          <w:sz w:val="28"/>
        </w:rPr>
        <w:t xml:space="preserve">ого </w:t>
      </w:r>
      <w:r w:rsidRPr="00F571B3">
        <w:rPr>
          <w:rFonts w:ascii="Times New Roman" w:hAnsi="Times New Roman"/>
          <w:sz w:val="28"/>
        </w:rPr>
        <w:t>поселени</w:t>
      </w:r>
      <w:r>
        <w:rPr>
          <w:rFonts w:ascii="Times New Roman" w:hAnsi="Times New Roman"/>
          <w:sz w:val="28"/>
        </w:rPr>
        <w:t xml:space="preserve">я  27.05.2025 </w:t>
      </w:r>
      <w:r w:rsidRPr="00F571B3">
        <w:rPr>
          <w:rFonts w:ascii="Times New Roman" w:hAnsi="Times New Roman"/>
          <w:sz w:val="28"/>
        </w:rPr>
        <w:t xml:space="preserve"> повторно размещено извещение о проведении  торгов по объекту </w:t>
      </w:r>
      <w:r>
        <w:rPr>
          <w:rFonts w:ascii="Times New Roman" w:hAnsi="Times New Roman"/>
          <w:sz w:val="28"/>
        </w:rPr>
        <w:t xml:space="preserve">  </w:t>
      </w:r>
      <w:r w:rsidRPr="000524FB">
        <w:rPr>
          <w:rFonts w:ascii="Times New Roman" w:hAnsi="Times New Roman"/>
          <w:sz w:val="28"/>
          <w:szCs w:val="28"/>
        </w:rPr>
        <w:t xml:space="preserve">«Общественная территория, расположенная по адресу: Ростовская область, </w:t>
      </w:r>
      <w:proofErr w:type="gramStart"/>
      <w:r w:rsidRPr="000524FB">
        <w:rPr>
          <w:rFonts w:ascii="Times New Roman" w:hAnsi="Times New Roman"/>
          <w:sz w:val="28"/>
          <w:szCs w:val="28"/>
        </w:rPr>
        <w:t>г</w:t>
      </w:r>
      <w:proofErr w:type="gramEnd"/>
      <w:r w:rsidRPr="000524FB">
        <w:rPr>
          <w:rFonts w:ascii="Times New Roman" w:hAnsi="Times New Roman"/>
          <w:sz w:val="28"/>
          <w:szCs w:val="28"/>
        </w:rPr>
        <w:t>. Красный Сулин, ул. Культуры, 1»</w:t>
      </w:r>
      <w:r>
        <w:rPr>
          <w:rFonts w:ascii="Times New Roman" w:hAnsi="Times New Roman"/>
          <w:sz w:val="28"/>
          <w:szCs w:val="28"/>
        </w:rPr>
        <w:t>.</w:t>
      </w:r>
    </w:p>
    <w:p w:rsidR="00CF3EAA" w:rsidRDefault="00CF3EAA" w:rsidP="00CF3EAA"/>
    <w:p w:rsidR="006C293B" w:rsidRDefault="006C293B"/>
    <w:sectPr w:rsidR="006C293B" w:rsidSect="004811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F3EAA"/>
    <w:rsid w:val="0000282A"/>
    <w:rsid w:val="00003A69"/>
    <w:rsid w:val="00016165"/>
    <w:rsid w:val="00046713"/>
    <w:rsid w:val="00046CF4"/>
    <w:rsid w:val="00067A5E"/>
    <w:rsid w:val="00074FD5"/>
    <w:rsid w:val="00075C96"/>
    <w:rsid w:val="00081C0E"/>
    <w:rsid w:val="00091970"/>
    <w:rsid w:val="00092A0D"/>
    <w:rsid w:val="00096007"/>
    <w:rsid w:val="00096E96"/>
    <w:rsid w:val="000B0783"/>
    <w:rsid w:val="000B58D7"/>
    <w:rsid w:val="000C0AE8"/>
    <w:rsid w:val="000C720D"/>
    <w:rsid w:val="000D4412"/>
    <w:rsid w:val="000D5F88"/>
    <w:rsid w:val="000D6B04"/>
    <w:rsid w:val="000E55A2"/>
    <w:rsid w:val="000E7B02"/>
    <w:rsid w:val="000F1E6E"/>
    <w:rsid w:val="000F2464"/>
    <w:rsid w:val="00105334"/>
    <w:rsid w:val="0010795B"/>
    <w:rsid w:val="001359F4"/>
    <w:rsid w:val="00135EE5"/>
    <w:rsid w:val="0013696D"/>
    <w:rsid w:val="001573C1"/>
    <w:rsid w:val="00160B8A"/>
    <w:rsid w:val="001830B9"/>
    <w:rsid w:val="00184740"/>
    <w:rsid w:val="0019143C"/>
    <w:rsid w:val="00192EEA"/>
    <w:rsid w:val="00196B25"/>
    <w:rsid w:val="001A1E03"/>
    <w:rsid w:val="001A79BE"/>
    <w:rsid w:val="001B0A79"/>
    <w:rsid w:val="001C0122"/>
    <w:rsid w:val="001C258A"/>
    <w:rsid w:val="001C3684"/>
    <w:rsid w:val="001D05D4"/>
    <w:rsid w:val="001E1326"/>
    <w:rsid w:val="001E3557"/>
    <w:rsid w:val="001F539B"/>
    <w:rsid w:val="00200257"/>
    <w:rsid w:val="0020049F"/>
    <w:rsid w:val="00211320"/>
    <w:rsid w:val="00211621"/>
    <w:rsid w:val="0021244E"/>
    <w:rsid w:val="0021659F"/>
    <w:rsid w:val="002201A3"/>
    <w:rsid w:val="00225E8B"/>
    <w:rsid w:val="0023266B"/>
    <w:rsid w:val="00244E74"/>
    <w:rsid w:val="00246C9E"/>
    <w:rsid w:val="00250EE1"/>
    <w:rsid w:val="00262835"/>
    <w:rsid w:val="0027158A"/>
    <w:rsid w:val="00273177"/>
    <w:rsid w:val="00275732"/>
    <w:rsid w:val="00281143"/>
    <w:rsid w:val="002838AF"/>
    <w:rsid w:val="00286F92"/>
    <w:rsid w:val="00297F93"/>
    <w:rsid w:val="002B20D8"/>
    <w:rsid w:val="002B6060"/>
    <w:rsid w:val="002B60B0"/>
    <w:rsid w:val="002C6862"/>
    <w:rsid w:val="002D5976"/>
    <w:rsid w:val="002F0866"/>
    <w:rsid w:val="00302105"/>
    <w:rsid w:val="00303059"/>
    <w:rsid w:val="00303753"/>
    <w:rsid w:val="00313001"/>
    <w:rsid w:val="00314D52"/>
    <w:rsid w:val="00315723"/>
    <w:rsid w:val="00326C7A"/>
    <w:rsid w:val="003300E4"/>
    <w:rsid w:val="0033493E"/>
    <w:rsid w:val="0033606A"/>
    <w:rsid w:val="003362F6"/>
    <w:rsid w:val="00337B40"/>
    <w:rsid w:val="003440A5"/>
    <w:rsid w:val="00345650"/>
    <w:rsid w:val="00351FB7"/>
    <w:rsid w:val="00355C63"/>
    <w:rsid w:val="003572A1"/>
    <w:rsid w:val="003579A4"/>
    <w:rsid w:val="003613E8"/>
    <w:rsid w:val="00363E8F"/>
    <w:rsid w:val="0036478E"/>
    <w:rsid w:val="003706EA"/>
    <w:rsid w:val="00376D81"/>
    <w:rsid w:val="00384570"/>
    <w:rsid w:val="00386CC9"/>
    <w:rsid w:val="00387532"/>
    <w:rsid w:val="0039112E"/>
    <w:rsid w:val="00392D89"/>
    <w:rsid w:val="003930F6"/>
    <w:rsid w:val="00394980"/>
    <w:rsid w:val="00395AB2"/>
    <w:rsid w:val="003A7242"/>
    <w:rsid w:val="003C0D23"/>
    <w:rsid w:val="003C30F4"/>
    <w:rsid w:val="003D19EA"/>
    <w:rsid w:val="003D1F8F"/>
    <w:rsid w:val="003D664C"/>
    <w:rsid w:val="003D68A9"/>
    <w:rsid w:val="003D7C7D"/>
    <w:rsid w:val="003E5627"/>
    <w:rsid w:val="003F0534"/>
    <w:rsid w:val="003F0E6F"/>
    <w:rsid w:val="003F10C4"/>
    <w:rsid w:val="004044D9"/>
    <w:rsid w:val="004228F7"/>
    <w:rsid w:val="004232B4"/>
    <w:rsid w:val="00425F2D"/>
    <w:rsid w:val="0043591F"/>
    <w:rsid w:val="00440315"/>
    <w:rsid w:val="00442EB7"/>
    <w:rsid w:val="00447FCC"/>
    <w:rsid w:val="004506E1"/>
    <w:rsid w:val="00452EEF"/>
    <w:rsid w:val="004552ED"/>
    <w:rsid w:val="00464B50"/>
    <w:rsid w:val="0049369D"/>
    <w:rsid w:val="004938F7"/>
    <w:rsid w:val="00495DDC"/>
    <w:rsid w:val="00497DE7"/>
    <w:rsid w:val="004A2C91"/>
    <w:rsid w:val="004A2F16"/>
    <w:rsid w:val="004A661B"/>
    <w:rsid w:val="004B24FE"/>
    <w:rsid w:val="004B29AD"/>
    <w:rsid w:val="004C6800"/>
    <w:rsid w:val="004D30C7"/>
    <w:rsid w:val="004E70F4"/>
    <w:rsid w:val="004F432C"/>
    <w:rsid w:val="004F458E"/>
    <w:rsid w:val="004F49D2"/>
    <w:rsid w:val="004F4BA7"/>
    <w:rsid w:val="005068C1"/>
    <w:rsid w:val="005078DD"/>
    <w:rsid w:val="00510BD1"/>
    <w:rsid w:val="005146AF"/>
    <w:rsid w:val="00520225"/>
    <w:rsid w:val="00532199"/>
    <w:rsid w:val="005324A8"/>
    <w:rsid w:val="005338F8"/>
    <w:rsid w:val="00540CA3"/>
    <w:rsid w:val="00543CD2"/>
    <w:rsid w:val="0054560F"/>
    <w:rsid w:val="005562FD"/>
    <w:rsid w:val="005644BC"/>
    <w:rsid w:val="005658DE"/>
    <w:rsid w:val="005721C7"/>
    <w:rsid w:val="00572A3A"/>
    <w:rsid w:val="00573B2C"/>
    <w:rsid w:val="00576A2B"/>
    <w:rsid w:val="0058773E"/>
    <w:rsid w:val="00590457"/>
    <w:rsid w:val="0059436F"/>
    <w:rsid w:val="00597F0A"/>
    <w:rsid w:val="005A3311"/>
    <w:rsid w:val="005C16D1"/>
    <w:rsid w:val="005C69B0"/>
    <w:rsid w:val="005D4CC7"/>
    <w:rsid w:val="005E5137"/>
    <w:rsid w:val="005E517D"/>
    <w:rsid w:val="005E606B"/>
    <w:rsid w:val="005F2C16"/>
    <w:rsid w:val="005F7404"/>
    <w:rsid w:val="00611FCA"/>
    <w:rsid w:val="00633F1C"/>
    <w:rsid w:val="00637C31"/>
    <w:rsid w:val="0064256D"/>
    <w:rsid w:val="00642E0C"/>
    <w:rsid w:val="00662680"/>
    <w:rsid w:val="00665A96"/>
    <w:rsid w:val="00682F96"/>
    <w:rsid w:val="00683CE3"/>
    <w:rsid w:val="006919FC"/>
    <w:rsid w:val="006970BF"/>
    <w:rsid w:val="006A139E"/>
    <w:rsid w:val="006A427A"/>
    <w:rsid w:val="006B035E"/>
    <w:rsid w:val="006C293B"/>
    <w:rsid w:val="006C3123"/>
    <w:rsid w:val="006C6CBB"/>
    <w:rsid w:val="006E6324"/>
    <w:rsid w:val="006E6732"/>
    <w:rsid w:val="006E68AF"/>
    <w:rsid w:val="006E7C55"/>
    <w:rsid w:val="006F15FA"/>
    <w:rsid w:val="006F2C43"/>
    <w:rsid w:val="0070156D"/>
    <w:rsid w:val="00706C52"/>
    <w:rsid w:val="007111E8"/>
    <w:rsid w:val="00712D47"/>
    <w:rsid w:val="00722453"/>
    <w:rsid w:val="0072781F"/>
    <w:rsid w:val="007376FA"/>
    <w:rsid w:val="00746EC7"/>
    <w:rsid w:val="0075566B"/>
    <w:rsid w:val="0075591A"/>
    <w:rsid w:val="00756CBB"/>
    <w:rsid w:val="00761F8B"/>
    <w:rsid w:val="00765B5F"/>
    <w:rsid w:val="007721A3"/>
    <w:rsid w:val="007725D8"/>
    <w:rsid w:val="00775B3A"/>
    <w:rsid w:val="007763D1"/>
    <w:rsid w:val="007838A3"/>
    <w:rsid w:val="00787125"/>
    <w:rsid w:val="007957C6"/>
    <w:rsid w:val="007959FC"/>
    <w:rsid w:val="007A1D75"/>
    <w:rsid w:val="007A258B"/>
    <w:rsid w:val="007B0B68"/>
    <w:rsid w:val="007B5840"/>
    <w:rsid w:val="007C3209"/>
    <w:rsid w:val="007D284B"/>
    <w:rsid w:val="007D63C0"/>
    <w:rsid w:val="007E07B8"/>
    <w:rsid w:val="007E271A"/>
    <w:rsid w:val="007F0FFB"/>
    <w:rsid w:val="008135EB"/>
    <w:rsid w:val="00816475"/>
    <w:rsid w:val="00817BEA"/>
    <w:rsid w:val="00820B70"/>
    <w:rsid w:val="00832719"/>
    <w:rsid w:val="008338BC"/>
    <w:rsid w:val="00842B1F"/>
    <w:rsid w:val="008502E3"/>
    <w:rsid w:val="00853E62"/>
    <w:rsid w:val="008622AC"/>
    <w:rsid w:val="00873E1F"/>
    <w:rsid w:val="00873E94"/>
    <w:rsid w:val="00877307"/>
    <w:rsid w:val="00891927"/>
    <w:rsid w:val="00891C89"/>
    <w:rsid w:val="008A2019"/>
    <w:rsid w:val="008A5D68"/>
    <w:rsid w:val="008B0269"/>
    <w:rsid w:val="008B6757"/>
    <w:rsid w:val="008B7174"/>
    <w:rsid w:val="008D2A2F"/>
    <w:rsid w:val="008D2B46"/>
    <w:rsid w:val="008D3C88"/>
    <w:rsid w:val="008E1CE1"/>
    <w:rsid w:val="008E1D3C"/>
    <w:rsid w:val="008E6FB4"/>
    <w:rsid w:val="008F769E"/>
    <w:rsid w:val="009009B0"/>
    <w:rsid w:val="00905518"/>
    <w:rsid w:val="009125F6"/>
    <w:rsid w:val="00920338"/>
    <w:rsid w:val="00921CAA"/>
    <w:rsid w:val="00930226"/>
    <w:rsid w:val="00933CA3"/>
    <w:rsid w:val="00935F41"/>
    <w:rsid w:val="00950D74"/>
    <w:rsid w:val="0095265D"/>
    <w:rsid w:val="009532E1"/>
    <w:rsid w:val="009647A1"/>
    <w:rsid w:val="00966BC9"/>
    <w:rsid w:val="00972D07"/>
    <w:rsid w:val="00973838"/>
    <w:rsid w:val="009745A1"/>
    <w:rsid w:val="00975B58"/>
    <w:rsid w:val="00982106"/>
    <w:rsid w:val="00991EFA"/>
    <w:rsid w:val="0099385C"/>
    <w:rsid w:val="009C36F5"/>
    <w:rsid w:val="009C6212"/>
    <w:rsid w:val="009D33C0"/>
    <w:rsid w:val="009D5EF0"/>
    <w:rsid w:val="009E46E4"/>
    <w:rsid w:val="009F404C"/>
    <w:rsid w:val="009F4B12"/>
    <w:rsid w:val="00A05EB9"/>
    <w:rsid w:val="00A07DAC"/>
    <w:rsid w:val="00A10AE8"/>
    <w:rsid w:val="00A10E29"/>
    <w:rsid w:val="00A22BC2"/>
    <w:rsid w:val="00A30CB6"/>
    <w:rsid w:val="00A41613"/>
    <w:rsid w:val="00A44EBB"/>
    <w:rsid w:val="00A51277"/>
    <w:rsid w:val="00A56250"/>
    <w:rsid w:val="00A73B6E"/>
    <w:rsid w:val="00A77778"/>
    <w:rsid w:val="00A81F1A"/>
    <w:rsid w:val="00A835B0"/>
    <w:rsid w:val="00A95497"/>
    <w:rsid w:val="00A97834"/>
    <w:rsid w:val="00AC473B"/>
    <w:rsid w:val="00AD292C"/>
    <w:rsid w:val="00AD665D"/>
    <w:rsid w:val="00AF6177"/>
    <w:rsid w:val="00AF7713"/>
    <w:rsid w:val="00B00630"/>
    <w:rsid w:val="00B02A8F"/>
    <w:rsid w:val="00B049A0"/>
    <w:rsid w:val="00B068E1"/>
    <w:rsid w:val="00B237B3"/>
    <w:rsid w:val="00B2767A"/>
    <w:rsid w:val="00B319F3"/>
    <w:rsid w:val="00B32550"/>
    <w:rsid w:val="00B5029F"/>
    <w:rsid w:val="00B54390"/>
    <w:rsid w:val="00B72911"/>
    <w:rsid w:val="00B7468F"/>
    <w:rsid w:val="00B74A0B"/>
    <w:rsid w:val="00B81013"/>
    <w:rsid w:val="00B847B7"/>
    <w:rsid w:val="00B85BF5"/>
    <w:rsid w:val="00B95F2A"/>
    <w:rsid w:val="00BA2D75"/>
    <w:rsid w:val="00BB6FD4"/>
    <w:rsid w:val="00BC02BC"/>
    <w:rsid w:val="00BC2BB0"/>
    <w:rsid w:val="00BC3276"/>
    <w:rsid w:val="00BC79A1"/>
    <w:rsid w:val="00BC7AE3"/>
    <w:rsid w:val="00BD47FB"/>
    <w:rsid w:val="00BE4CD2"/>
    <w:rsid w:val="00C04A56"/>
    <w:rsid w:val="00C16A62"/>
    <w:rsid w:val="00C344B2"/>
    <w:rsid w:val="00C37301"/>
    <w:rsid w:val="00C4041A"/>
    <w:rsid w:val="00C417AB"/>
    <w:rsid w:val="00C45828"/>
    <w:rsid w:val="00C501E1"/>
    <w:rsid w:val="00C676B9"/>
    <w:rsid w:val="00C72A83"/>
    <w:rsid w:val="00C84B83"/>
    <w:rsid w:val="00C93514"/>
    <w:rsid w:val="00C93DE1"/>
    <w:rsid w:val="00C94D2A"/>
    <w:rsid w:val="00C975E0"/>
    <w:rsid w:val="00CA4F2B"/>
    <w:rsid w:val="00CA6E6F"/>
    <w:rsid w:val="00CB130A"/>
    <w:rsid w:val="00CB2038"/>
    <w:rsid w:val="00CC2E18"/>
    <w:rsid w:val="00CD0AA8"/>
    <w:rsid w:val="00CD1F56"/>
    <w:rsid w:val="00CE2D5A"/>
    <w:rsid w:val="00CF3EAA"/>
    <w:rsid w:val="00CF4236"/>
    <w:rsid w:val="00CF6B19"/>
    <w:rsid w:val="00D010EB"/>
    <w:rsid w:val="00D01B1C"/>
    <w:rsid w:val="00D04817"/>
    <w:rsid w:val="00D05A77"/>
    <w:rsid w:val="00D207F3"/>
    <w:rsid w:val="00D20D5C"/>
    <w:rsid w:val="00D23722"/>
    <w:rsid w:val="00D3304F"/>
    <w:rsid w:val="00D35AE7"/>
    <w:rsid w:val="00D435B2"/>
    <w:rsid w:val="00D43E25"/>
    <w:rsid w:val="00D52468"/>
    <w:rsid w:val="00D67FB4"/>
    <w:rsid w:val="00D7037B"/>
    <w:rsid w:val="00D76139"/>
    <w:rsid w:val="00D855EA"/>
    <w:rsid w:val="00D931BD"/>
    <w:rsid w:val="00D97F70"/>
    <w:rsid w:val="00DA106E"/>
    <w:rsid w:val="00DC6944"/>
    <w:rsid w:val="00DD5E73"/>
    <w:rsid w:val="00DE1CAA"/>
    <w:rsid w:val="00DE34C2"/>
    <w:rsid w:val="00DF0FAB"/>
    <w:rsid w:val="00E13E62"/>
    <w:rsid w:val="00E26DD7"/>
    <w:rsid w:val="00E30F34"/>
    <w:rsid w:val="00E329B2"/>
    <w:rsid w:val="00E40316"/>
    <w:rsid w:val="00E46B45"/>
    <w:rsid w:val="00E5463B"/>
    <w:rsid w:val="00E630F4"/>
    <w:rsid w:val="00E64DA7"/>
    <w:rsid w:val="00E8791D"/>
    <w:rsid w:val="00E93048"/>
    <w:rsid w:val="00E930E9"/>
    <w:rsid w:val="00EB5151"/>
    <w:rsid w:val="00EC1088"/>
    <w:rsid w:val="00EC24AC"/>
    <w:rsid w:val="00ED123C"/>
    <w:rsid w:val="00ED3723"/>
    <w:rsid w:val="00ED42AB"/>
    <w:rsid w:val="00EE6532"/>
    <w:rsid w:val="00F10B51"/>
    <w:rsid w:val="00F240AF"/>
    <w:rsid w:val="00F410AB"/>
    <w:rsid w:val="00F4753E"/>
    <w:rsid w:val="00F54CAA"/>
    <w:rsid w:val="00F57F65"/>
    <w:rsid w:val="00F64FBA"/>
    <w:rsid w:val="00F73339"/>
    <w:rsid w:val="00F77789"/>
    <w:rsid w:val="00F8246F"/>
    <w:rsid w:val="00F826C3"/>
    <w:rsid w:val="00F918DC"/>
    <w:rsid w:val="00F92A15"/>
    <w:rsid w:val="00F95571"/>
    <w:rsid w:val="00F96D97"/>
    <w:rsid w:val="00FA159E"/>
    <w:rsid w:val="00FA29C3"/>
    <w:rsid w:val="00FA6283"/>
    <w:rsid w:val="00FB6A15"/>
    <w:rsid w:val="00FC29EA"/>
    <w:rsid w:val="00FD4998"/>
    <w:rsid w:val="00FE00D5"/>
    <w:rsid w:val="00FE5ABE"/>
    <w:rsid w:val="00FE6DD6"/>
    <w:rsid w:val="00FF0935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AA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3EAA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1950</Words>
  <Characters>11119</Characters>
  <Application>Microsoft Office Word</Application>
  <DocSecurity>0</DocSecurity>
  <Lines>92</Lines>
  <Paragraphs>26</Paragraphs>
  <ScaleCrop>false</ScaleCrop>
  <Company/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 Бух</dc:creator>
  <cp:lastModifiedBy>Работник Бух</cp:lastModifiedBy>
  <cp:revision>1</cp:revision>
  <dcterms:created xsi:type="dcterms:W3CDTF">2025-09-09T10:51:00Z</dcterms:created>
  <dcterms:modified xsi:type="dcterms:W3CDTF">2025-09-09T10:52:00Z</dcterms:modified>
</cp:coreProperties>
</file>