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00" w:rsidRDefault="00455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 КРАСНОСУЛИНСКОГО РАЙОНА</w:t>
      </w:r>
    </w:p>
    <w:p w:rsidR="00ED71FD" w:rsidRDefault="00ED71FD">
      <w:pPr>
        <w:rPr>
          <w:rFonts w:ascii="Times New Roman" w:hAnsi="Times New Roman" w:cs="Times New Roman"/>
          <w:sz w:val="28"/>
          <w:szCs w:val="28"/>
        </w:rPr>
      </w:pPr>
    </w:p>
    <w:p w:rsidR="00455DE7" w:rsidRDefault="00455DE7" w:rsidP="00455D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  №</w:t>
      </w:r>
      <w:r w:rsidR="000325D2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455DE7" w:rsidRDefault="000325D2" w:rsidP="00455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455DE7">
        <w:rPr>
          <w:rFonts w:ascii="Times New Roman" w:hAnsi="Times New Roman" w:cs="Times New Roman"/>
          <w:sz w:val="28"/>
          <w:szCs w:val="28"/>
        </w:rPr>
        <w:t>.01.2023                                                                              г. Красный Сулин</w:t>
      </w:r>
    </w:p>
    <w:p w:rsidR="00810170" w:rsidRDefault="00810170" w:rsidP="00455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E7" w:rsidRDefault="00455DE7" w:rsidP="00455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графика проведения</w:t>
      </w:r>
    </w:p>
    <w:p w:rsidR="00455DE7" w:rsidRDefault="00455DE7" w:rsidP="00455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Всероссийских проверочных работ </w:t>
      </w:r>
    </w:p>
    <w:p w:rsidR="00455DE7" w:rsidRDefault="00455DE7" w:rsidP="00455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марте-мае 2023 года</w:t>
      </w:r>
    </w:p>
    <w:p w:rsidR="00455DE7" w:rsidRDefault="00455DE7" w:rsidP="00455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5DE7" w:rsidRDefault="00455DE7" w:rsidP="004E2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соответствии с приказом Федеральной службы по надзору в сфере образов</w:t>
      </w:r>
      <w:r w:rsidR="00B4599F">
        <w:rPr>
          <w:rFonts w:ascii="Times New Roman" w:hAnsi="Times New Roman" w:cs="Times New Roman"/>
          <w:sz w:val="28"/>
          <w:szCs w:val="28"/>
        </w:rPr>
        <w:t xml:space="preserve">ания и науки </w:t>
      </w:r>
      <w:proofErr w:type="gramStart"/>
      <w:r w:rsidR="00B4599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 w:rsidR="00B4599F">
        <w:rPr>
          <w:rFonts w:ascii="Times New Roman" w:hAnsi="Times New Roman" w:cs="Times New Roman"/>
          <w:sz w:val="28"/>
          <w:szCs w:val="28"/>
        </w:rPr>
        <w:t>Рособрнадзор</w:t>
      </w:r>
      <w:proofErr w:type="spellEnd"/>
      <w:r w:rsidR="00B4599F">
        <w:rPr>
          <w:rFonts w:ascii="Times New Roman" w:hAnsi="Times New Roman" w:cs="Times New Roman"/>
          <w:sz w:val="28"/>
          <w:szCs w:val="28"/>
        </w:rPr>
        <w:t xml:space="preserve">) от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23.12.2022 № 1282 « О проведении Федеральной службой по надзору в сфере образования и науки мониторинга качества  подготовки </w:t>
      </w:r>
      <w:r w:rsidR="004E2F2B">
        <w:rPr>
          <w:rFonts w:ascii="Times New Roman" w:hAnsi="Times New Roman" w:cs="Times New Roman"/>
          <w:sz w:val="28"/>
          <w:szCs w:val="28"/>
        </w:rPr>
        <w:t xml:space="preserve"> обучающихся общеобразовательных организаций в форме  всероссийских проверочных работ в 2023 году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E2F2B">
        <w:rPr>
          <w:rFonts w:ascii="Times New Roman" w:hAnsi="Times New Roman" w:cs="Times New Roman"/>
          <w:sz w:val="28"/>
          <w:szCs w:val="28"/>
        </w:rPr>
        <w:t>, приказом Министерства  образования Рост</w:t>
      </w:r>
      <w:r w:rsidR="00931C5B">
        <w:rPr>
          <w:rFonts w:ascii="Times New Roman" w:hAnsi="Times New Roman" w:cs="Times New Roman"/>
          <w:sz w:val="28"/>
          <w:szCs w:val="28"/>
        </w:rPr>
        <w:t xml:space="preserve">овской области  от 11.01.2023 </w:t>
      </w:r>
      <w:r w:rsidR="004E2F2B">
        <w:rPr>
          <w:rFonts w:ascii="Times New Roman" w:hAnsi="Times New Roman" w:cs="Times New Roman"/>
          <w:sz w:val="28"/>
          <w:szCs w:val="28"/>
        </w:rPr>
        <w:t>№ 11 «  Об утверждении графика проведения всероссийских провероч</w:t>
      </w:r>
      <w:r w:rsidR="00057590">
        <w:rPr>
          <w:rFonts w:ascii="Times New Roman" w:hAnsi="Times New Roman" w:cs="Times New Roman"/>
          <w:sz w:val="28"/>
          <w:szCs w:val="28"/>
        </w:rPr>
        <w:t>ных работ в марте-мае 2023 года</w:t>
      </w:r>
      <w:r w:rsidR="004E2F2B">
        <w:rPr>
          <w:rFonts w:ascii="Times New Roman" w:hAnsi="Times New Roman" w:cs="Times New Roman"/>
          <w:sz w:val="28"/>
          <w:szCs w:val="28"/>
        </w:rPr>
        <w:t xml:space="preserve">», в рамках организации и проведения всероссийских проверочных работ в общеобразовательных организациях </w:t>
      </w:r>
      <w:proofErr w:type="spellStart"/>
      <w:r w:rsidR="004E2F2B"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 w:rsidR="004E2F2B">
        <w:rPr>
          <w:rFonts w:ascii="Times New Roman" w:hAnsi="Times New Roman" w:cs="Times New Roman"/>
          <w:sz w:val="28"/>
          <w:szCs w:val="28"/>
        </w:rPr>
        <w:t xml:space="preserve"> района в марте - мае 2023 года</w:t>
      </w:r>
    </w:p>
    <w:p w:rsidR="004E2F2B" w:rsidRDefault="004E2F2B" w:rsidP="004E2F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DE7" w:rsidRDefault="004E2F2B" w:rsidP="004E2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E2F2B" w:rsidRDefault="004E2F2B" w:rsidP="004E2F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2F2B" w:rsidRDefault="004E2F2B" w:rsidP="004E2F2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график проведения всероссийских проверочных работ (далее – ВПР) в 4 – 8 и 11 классах общеобразовательных </w:t>
      </w:r>
      <w:r w:rsidR="00486784">
        <w:rPr>
          <w:rFonts w:ascii="Times New Roman" w:hAnsi="Times New Roman" w:cs="Times New Roman"/>
          <w:sz w:val="28"/>
          <w:szCs w:val="28"/>
        </w:rPr>
        <w:t xml:space="preserve"> организаций  в марте – мае 2023 года согласно приложению.</w:t>
      </w:r>
    </w:p>
    <w:p w:rsidR="00486784" w:rsidRDefault="00486784" w:rsidP="004E2F2B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Руководителям ОО  обеспечить проведение ВПР в соответствии с графиком, определенным приложением к настоящему приказу:</w:t>
      </w:r>
    </w:p>
    <w:p w:rsidR="00486784" w:rsidRDefault="00486784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обучающихся 4 - 8 классов – в штатном режиме;</w:t>
      </w:r>
    </w:p>
    <w:p w:rsidR="00486784" w:rsidRDefault="00486784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11-классов – в режиме апробации.</w:t>
      </w:r>
    </w:p>
    <w:p w:rsidR="00486784" w:rsidRDefault="00486784" w:rsidP="00486784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возложить на заместителя начальника управления образования Евтюхову В.С.</w:t>
      </w:r>
    </w:p>
    <w:p w:rsidR="00486784" w:rsidRDefault="00486784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EC5C45" w:rsidRDefault="00EC5C45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86784" w:rsidRDefault="00486784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 управления образования</w:t>
      </w:r>
    </w:p>
    <w:p w:rsidR="00486784" w:rsidRDefault="00486784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М.П.</w:t>
      </w:r>
      <w:r w:rsidR="00EC5C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Дремина</w:t>
      </w:r>
      <w:proofErr w:type="spellEnd"/>
    </w:p>
    <w:p w:rsidR="009D23AE" w:rsidRDefault="009D23AE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3AE" w:rsidRDefault="009D23AE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3AE" w:rsidRDefault="009D23AE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3AE" w:rsidRDefault="009D23AE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3AE" w:rsidRDefault="009D23AE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3AE" w:rsidRDefault="009D23AE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3AE" w:rsidRDefault="009D23AE" w:rsidP="0048678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D23AE" w:rsidRDefault="009D23AE" w:rsidP="009D23AE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9D23AE" w:rsidRDefault="009D23AE" w:rsidP="009D23AE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управления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Красносулинского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0325D2" w:rsidRDefault="000325D2" w:rsidP="009D23AE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16</w:t>
      </w:r>
      <w:r w:rsidR="009D23AE">
        <w:rPr>
          <w:rFonts w:ascii="Times New Roman" w:hAnsi="Times New Roman" w:cs="Times New Roman"/>
          <w:sz w:val="28"/>
          <w:szCs w:val="28"/>
        </w:rPr>
        <w:t>.01.2023   №</w:t>
      </w:r>
      <w:r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0325D2" w:rsidRDefault="000325D2" w:rsidP="009D23AE">
      <w:pPr>
        <w:pStyle w:val="a3"/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:rsidR="000325D2" w:rsidRPr="007A4824" w:rsidRDefault="000325D2" w:rsidP="000325D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24">
        <w:rPr>
          <w:rFonts w:ascii="Times New Roman" w:hAnsi="Times New Roman" w:cs="Times New Roman"/>
          <w:b/>
          <w:sz w:val="28"/>
          <w:szCs w:val="28"/>
        </w:rPr>
        <w:t xml:space="preserve">График проведения </w:t>
      </w:r>
      <w:r w:rsidR="009D23AE" w:rsidRPr="007A482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A4824">
        <w:rPr>
          <w:rFonts w:ascii="Times New Roman" w:hAnsi="Times New Roman" w:cs="Times New Roman"/>
          <w:b/>
          <w:sz w:val="28"/>
          <w:szCs w:val="28"/>
        </w:rPr>
        <w:t xml:space="preserve"> всероссийских проверочных работ</w:t>
      </w:r>
    </w:p>
    <w:p w:rsidR="009D23AE" w:rsidRPr="007A4824" w:rsidRDefault="000325D2" w:rsidP="000325D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4824">
        <w:rPr>
          <w:rFonts w:ascii="Times New Roman" w:hAnsi="Times New Roman" w:cs="Times New Roman"/>
          <w:b/>
          <w:sz w:val="28"/>
          <w:szCs w:val="28"/>
        </w:rPr>
        <w:t>в марте – мае 2023 года</w:t>
      </w:r>
    </w:p>
    <w:p w:rsidR="000325D2" w:rsidRDefault="000325D2" w:rsidP="000325D2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360" w:type="dxa"/>
        <w:tblLook w:val="04A0"/>
      </w:tblPr>
      <w:tblGrid>
        <w:gridCol w:w="1733"/>
        <w:gridCol w:w="1276"/>
        <w:gridCol w:w="2976"/>
        <w:gridCol w:w="3226"/>
      </w:tblGrid>
      <w:tr w:rsidR="000325D2" w:rsidTr="007A4824">
        <w:tc>
          <w:tcPr>
            <w:tcW w:w="1733" w:type="dxa"/>
          </w:tcPr>
          <w:p w:rsidR="000325D2" w:rsidRPr="000325D2" w:rsidRDefault="000325D2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b/>
                <w:sz w:val="28"/>
                <w:szCs w:val="28"/>
              </w:rPr>
              <w:t>Период проведения</w:t>
            </w:r>
          </w:p>
        </w:tc>
        <w:tc>
          <w:tcPr>
            <w:tcW w:w="1276" w:type="dxa"/>
          </w:tcPr>
          <w:p w:rsidR="000325D2" w:rsidRPr="000325D2" w:rsidRDefault="000325D2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76" w:type="dxa"/>
          </w:tcPr>
          <w:p w:rsidR="000325D2" w:rsidRPr="000325D2" w:rsidRDefault="000325D2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</w:t>
            </w:r>
          </w:p>
        </w:tc>
        <w:tc>
          <w:tcPr>
            <w:tcW w:w="3226" w:type="dxa"/>
          </w:tcPr>
          <w:p w:rsidR="000325D2" w:rsidRPr="000325D2" w:rsidRDefault="000325D2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5D2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5B401F" w:rsidTr="007A4824">
        <w:tc>
          <w:tcPr>
            <w:tcW w:w="1733" w:type="dxa"/>
            <w:vMerge w:val="restart"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15 марта по 20 мая</w:t>
            </w:r>
          </w:p>
        </w:tc>
        <w:tc>
          <w:tcPr>
            <w:tcW w:w="1276" w:type="dxa"/>
            <w:vMerge w:val="restart"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26" w:type="dxa"/>
            <w:vMerge w:val="restart"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83DEB"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  по конкретному предмету проводятся во всех классах данной параллели.</w:t>
            </w: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FDD" w:rsidTr="00367FDD">
        <w:trPr>
          <w:trHeight w:val="895"/>
        </w:trPr>
        <w:tc>
          <w:tcPr>
            <w:tcW w:w="1733" w:type="dxa"/>
            <w:vMerge/>
          </w:tcPr>
          <w:p w:rsidR="00367FDD" w:rsidRDefault="00367FDD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367FDD" w:rsidRDefault="00367FDD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FDD" w:rsidRDefault="00367FDD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FDD" w:rsidRDefault="00367FDD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4,5,6</w:t>
            </w:r>
          </w:p>
        </w:tc>
        <w:tc>
          <w:tcPr>
            <w:tcW w:w="2976" w:type="dxa"/>
          </w:tcPr>
          <w:p w:rsidR="00367FDD" w:rsidRDefault="00367FDD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26" w:type="dxa"/>
            <w:vMerge w:val="restart"/>
          </w:tcPr>
          <w:p w:rsidR="00367FDD" w:rsidRDefault="00367FDD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7FDD"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4824">
              <w:rPr>
                <w:rFonts w:ascii="Times New Roman" w:hAnsi="Times New Roman" w:cs="Times New Roman"/>
                <w:sz w:val="28"/>
                <w:szCs w:val="28"/>
              </w:rPr>
              <w:t xml:space="preserve">Выборочное проведение ВПР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контролем объективности р</w:t>
            </w:r>
            <w:r w:rsidRPr="007A4824">
              <w:rPr>
                <w:rFonts w:ascii="Times New Roman" w:hAnsi="Times New Roman" w:cs="Times New Roman"/>
                <w:sz w:val="28"/>
                <w:szCs w:val="28"/>
              </w:rPr>
              <w:t>езультатов</w:t>
            </w:r>
          </w:p>
        </w:tc>
      </w:tr>
      <w:tr w:rsidR="00367FDD" w:rsidTr="007A4824">
        <w:tc>
          <w:tcPr>
            <w:tcW w:w="1733" w:type="dxa"/>
            <w:vMerge/>
          </w:tcPr>
          <w:p w:rsidR="00367FDD" w:rsidRDefault="00367FDD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67FDD" w:rsidRDefault="00367FDD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367FDD" w:rsidRDefault="00367FDD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26" w:type="dxa"/>
            <w:vMerge/>
          </w:tcPr>
          <w:p w:rsidR="00367FDD" w:rsidRDefault="00367FDD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26" w:type="dxa"/>
            <w:vMerge w:val="restart"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DEB"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ВПР  по конкретному предмету проводятся во всех классах данной параллели.</w:t>
            </w: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26" w:type="dxa"/>
            <w:vMerge w:val="restart"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83DEB"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ВПР в параллели 6,7,8.классов проводятся для  каждого класса по двум предметам на основе случайного выбора. Информация  о распределении   предметов по классам в параллели предоставляется в образовательную организацию через личный кабинет ФИС  ОКО</w:t>
            </w: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rPr>
          <w:trHeight w:val="352"/>
        </w:trPr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367FDD">
        <w:trPr>
          <w:trHeight w:val="698"/>
        </w:trPr>
        <w:tc>
          <w:tcPr>
            <w:tcW w:w="1733" w:type="dxa"/>
            <w:vMerge w:val="restart"/>
          </w:tcPr>
          <w:p w:rsidR="00367FDD" w:rsidRDefault="00367FDD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4 апреля по 17 апреля</w:t>
            </w:r>
          </w:p>
        </w:tc>
        <w:tc>
          <w:tcPr>
            <w:tcW w:w="1276" w:type="dxa"/>
            <w:vMerge w:val="restart"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FDD" w:rsidRDefault="00367FDD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7FDD" w:rsidRDefault="00367FDD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5,6,7,8</w:t>
            </w: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26" w:type="dxa"/>
            <w:vMerge w:val="restart"/>
          </w:tcPr>
          <w:p w:rsidR="005B401F" w:rsidRPr="00261E4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4F">
              <w:rPr>
                <w:rFonts w:ascii="Times New Roman" w:hAnsi="Times New Roman" w:cs="Times New Roman"/>
                <w:b/>
                <w:sz w:val="28"/>
                <w:szCs w:val="28"/>
              </w:rPr>
              <w:t>В штатном режиме.</w:t>
            </w:r>
          </w:p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выполнении ВПР предоставляется альтернативная возможность  выполнения  участниками работ в компьютерной форме</w:t>
            </w:r>
          </w:p>
        </w:tc>
      </w:tr>
      <w:tr w:rsidR="005B401F" w:rsidTr="00367FDD">
        <w:trPr>
          <w:trHeight w:val="694"/>
        </w:trPr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367FDD">
        <w:trPr>
          <w:trHeight w:val="561"/>
        </w:trPr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401F" w:rsidTr="007A4824">
        <w:tc>
          <w:tcPr>
            <w:tcW w:w="1733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B401F" w:rsidRDefault="005B401F" w:rsidP="000325D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5B401F" w:rsidRDefault="005B401F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26" w:type="dxa"/>
            <w:vMerge/>
          </w:tcPr>
          <w:p w:rsidR="005B401F" w:rsidRDefault="005B401F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24" w:rsidTr="007A4824">
        <w:tc>
          <w:tcPr>
            <w:tcW w:w="1733" w:type="dxa"/>
            <w:vMerge w:val="restart"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1 марта по 25 марта</w:t>
            </w:r>
          </w:p>
        </w:tc>
        <w:tc>
          <w:tcPr>
            <w:tcW w:w="1276" w:type="dxa"/>
            <w:vMerge w:val="restart"/>
          </w:tcPr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7A4824" w:rsidRDefault="007A4824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226" w:type="dxa"/>
            <w:vMerge w:val="restart"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4824" w:rsidRPr="00261E4F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1E4F">
              <w:rPr>
                <w:rFonts w:ascii="Times New Roman" w:hAnsi="Times New Roman" w:cs="Times New Roman"/>
                <w:b/>
                <w:sz w:val="28"/>
                <w:szCs w:val="28"/>
              </w:rPr>
              <w:t>В режиме апробации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A4824" w:rsidTr="007A4824">
        <w:tc>
          <w:tcPr>
            <w:tcW w:w="1733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4824" w:rsidRDefault="007A4824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226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24" w:rsidTr="007A4824">
        <w:tc>
          <w:tcPr>
            <w:tcW w:w="1733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4824" w:rsidRDefault="007A4824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226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24" w:rsidTr="007A4824">
        <w:tc>
          <w:tcPr>
            <w:tcW w:w="1733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4824" w:rsidRDefault="007A4824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226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24" w:rsidTr="007A4824">
        <w:tc>
          <w:tcPr>
            <w:tcW w:w="1733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4824" w:rsidRDefault="007A4824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226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24" w:rsidTr="007A4824">
        <w:tc>
          <w:tcPr>
            <w:tcW w:w="1733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4824" w:rsidRDefault="007A4824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226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24" w:rsidTr="007A4824">
        <w:tc>
          <w:tcPr>
            <w:tcW w:w="1733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4824" w:rsidRDefault="007A4824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226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24" w:rsidTr="007A4824">
        <w:tc>
          <w:tcPr>
            <w:tcW w:w="1733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A4824" w:rsidRDefault="007A4824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226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4824" w:rsidTr="007A4824">
        <w:tc>
          <w:tcPr>
            <w:tcW w:w="1733" w:type="dxa"/>
            <w:vMerge/>
          </w:tcPr>
          <w:p w:rsidR="007A4824" w:rsidRDefault="007A4824" w:rsidP="000325D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A4824" w:rsidRDefault="007A4824" w:rsidP="007A482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7A4824" w:rsidRDefault="007A4824" w:rsidP="00367FDD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Единая проверочная работа по социально-гуманитарным предметам</w:t>
            </w:r>
          </w:p>
        </w:tc>
        <w:tc>
          <w:tcPr>
            <w:tcW w:w="3226" w:type="dxa"/>
          </w:tcPr>
          <w:p w:rsidR="007A4824" w:rsidRDefault="007A4824" w:rsidP="007A482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61E4F">
              <w:rPr>
                <w:rFonts w:ascii="Times New Roman" w:hAnsi="Times New Roman" w:cs="Times New Roman"/>
                <w:b/>
                <w:sz w:val="28"/>
                <w:szCs w:val="28"/>
              </w:rPr>
              <w:t>В режиме апробации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7A4824">
              <w:rPr>
                <w:rFonts w:ascii="Times New Roman" w:hAnsi="Times New Roman" w:cs="Times New Roman"/>
                <w:sz w:val="28"/>
                <w:szCs w:val="28"/>
              </w:rPr>
              <w:t xml:space="preserve">Выборочное проведение ВПР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контролем объективности р</w:t>
            </w:r>
            <w:r w:rsidRPr="007A4824">
              <w:rPr>
                <w:rFonts w:ascii="Times New Roman" w:hAnsi="Times New Roman" w:cs="Times New Roman"/>
                <w:sz w:val="28"/>
                <w:szCs w:val="28"/>
              </w:rPr>
              <w:t>езультатов</w:t>
            </w:r>
          </w:p>
        </w:tc>
      </w:tr>
    </w:tbl>
    <w:p w:rsidR="000325D2" w:rsidRPr="004E2F2B" w:rsidRDefault="000325D2" w:rsidP="000325D2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A4824" w:rsidRPr="004E2F2B" w:rsidRDefault="007A4824">
      <w:pPr>
        <w:pStyle w:val="a3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7A4824" w:rsidRPr="004E2F2B" w:rsidSect="008C3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41A81"/>
    <w:multiLevelType w:val="hybridMultilevel"/>
    <w:tmpl w:val="E020B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DE7"/>
    <w:rsid w:val="000325D2"/>
    <w:rsid w:val="00057590"/>
    <w:rsid w:val="00261E4F"/>
    <w:rsid w:val="00367FDD"/>
    <w:rsid w:val="00455DE7"/>
    <w:rsid w:val="00486784"/>
    <w:rsid w:val="004E2F2B"/>
    <w:rsid w:val="005B401F"/>
    <w:rsid w:val="007A4824"/>
    <w:rsid w:val="007B1600"/>
    <w:rsid w:val="00810170"/>
    <w:rsid w:val="008C33A0"/>
    <w:rsid w:val="00931C5B"/>
    <w:rsid w:val="009D23AE"/>
    <w:rsid w:val="00A62014"/>
    <w:rsid w:val="00B4599F"/>
    <w:rsid w:val="00E83DEB"/>
    <w:rsid w:val="00EC5C45"/>
    <w:rsid w:val="00ED71FD"/>
    <w:rsid w:val="00F14A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F2B"/>
    <w:pPr>
      <w:ind w:left="720"/>
      <w:contextualSpacing/>
    </w:pPr>
  </w:style>
  <w:style w:type="table" w:styleId="a4">
    <w:name w:val="Table Grid"/>
    <w:basedOn w:val="a1"/>
    <w:uiPriority w:val="59"/>
    <w:rsid w:val="00032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F2B"/>
    <w:pPr>
      <w:ind w:left="720"/>
      <w:contextualSpacing/>
    </w:pPr>
  </w:style>
  <w:style w:type="table" w:styleId="a4">
    <w:name w:val="Table Grid"/>
    <w:basedOn w:val="a1"/>
    <w:uiPriority w:val="59"/>
    <w:rsid w:val="00032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5B6D-FA29-4125-8640-3655B8964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2023-01-18T07:13:00Z</dcterms:created>
  <dcterms:modified xsi:type="dcterms:W3CDTF">2023-01-19T07:14:00Z</dcterms:modified>
</cp:coreProperties>
</file>