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8B3" w:rsidRDefault="009B28B3" w:rsidP="009B28B3">
      <w:pPr>
        <w:jc w:val="center"/>
        <w:rPr>
          <w:sz w:val="28"/>
        </w:rPr>
      </w:pPr>
    </w:p>
    <w:p w:rsidR="009B28B3" w:rsidRPr="00C50C5D" w:rsidRDefault="00C50C5D" w:rsidP="009B28B3">
      <w:pPr>
        <w:jc w:val="center"/>
        <w:rPr>
          <w:b/>
          <w:sz w:val="28"/>
        </w:rPr>
      </w:pPr>
      <w:r w:rsidRPr="00C50C5D">
        <w:rPr>
          <w:b/>
          <w:sz w:val="28"/>
        </w:rPr>
        <w:t xml:space="preserve">Администрация Красносулинского района </w:t>
      </w:r>
    </w:p>
    <w:p w:rsidR="009B28B3" w:rsidRPr="00C50C5D" w:rsidRDefault="00C50C5D" w:rsidP="009B28B3">
      <w:pPr>
        <w:jc w:val="center"/>
        <w:rPr>
          <w:b/>
          <w:sz w:val="28"/>
        </w:rPr>
      </w:pPr>
      <w:r w:rsidRPr="00C50C5D">
        <w:rPr>
          <w:b/>
          <w:sz w:val="28"/>
        </w:rPr>
        <w:t>Межведомственная</w:t>
      </w:r>
      <w:r w:rsidR="009B28B3" w:rsidRPr="00C50C5D">
        <w:rPr>
          <w:b/>
          <w:sz w:val="28"/>
        </w:rPr>
        <w:t xml:space="preserve"> комисси</w:t>
      </w:r>
      <w:r w:rsidRPr="00C50C5D">
        <w:rPr>
          <w:b/>
          <w:sz w:val="28"/>
        </w:rPr>
        <w:t>я</w:t>
      </w:r>
      <w:r w:rsidR="009B28B3" w:rsidRPr="00C50C5D">
        <w:rPr>
          <w:b/>
          <w:sz w:val="28"/>
        </w:rPr>
        <w:t xml:space="preserve"> по реализации мер, направленных</w:t>
      </w:r>
    </w:p>
    <w:p w:rsidR="009B28B3" w:rsidRPr="00C50C5D" w:rsidRDefault="009B28B3" w:rsidP="009B28B3">
      <w:pPr>
        <w:jc w:val="center"/>
        <w:rPr>
          <w:b/>
          <w:sz w:val="28"/>
        </w:rPr>
      </w:pPr>
      <w:r w:rsidRPr="00C50C5D">
        <w:rPr>
          <w:b/>
          <w:sz w:val="28"/>
        </w:rPr>
        <w:t>на снижение смертности населения Красносулинского района</w:t>
      </w:r>
    </w:p>
    <w:p w:rsidR="009B28B3" w:rsidRDefault="009B28B3" w:rsidP="007767BD">
      <w:pPr>
        <w:rPr>
          <w:sz w:val="28"/>
        </w:rPr>
      </w:pPr>
      <w:bookmarkStart w:id="0" w:name="_GoBack"/>
      <w:bookmarkEnd w:id="0"/>
    </w:p>
    <w:tbl>
      <w:tblPr>
        <w:tblStyle w:val="a4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2487"/>
        <w:gridCol w:w="3969"/>
      </w:tblGrid>
      <w:tr w:rsidR="009B28B3" w:rsidTr="00C50C5D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B28B3" w:rsidRPr="009B28B3" w:rsidRDefault="00C216A3" w:rsidP="00C216A3">
            <w:pPr>
              <w:tabs>
                <w:tab w:val="left" w:pos="948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07</w:t>
            </w:r>
            <w:r w:rsidR="00C50C5D">
              <w:rPr>
                <w:sz w:val="28"/>
              </w:rPr>
              <w:t>.0</w:t>
            </w:r>
            <w:r>
              <w:rPr>
                <w:sz w:val="28"/>
              </w:rPr>
              <w:t>8</w:t>
            </w:r>
            <w:r w:rsidR="00C50C5D">
              <w:rPr>
                <w:sz w:val="28"/>
              </w:rPr>
              <w:t>.2023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</w:tcPr>
          <w:p w:rsidR="009B28B3" w:rsidRDefault="00C50C5D" w:rsidP="00C216A3">
            <w:pPr>
              <w:tabs>
                <w:tab w:val="left" w:pos="948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ПРОТОКОЛ № </w:t>
            </w:r>
            <w:r w:rsidR="00C216A3">
              <w:rPr>
                <w:sz w:val="28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9B28B3" w:rsidRDefault="00C50C5D" w:rsidP="004D7530">
            <w:pPr>
              <w:tabs>
                <w:tab w:val="left" w:pos="9480"/>
              </w:tabs>
              <w:jc w:val="right"/>
              <w:rPr>
                <w:sz w:val="28"/>
              </w:rPr>
            </w:pPr>
            <w:r>
              <w:rPr>
                <w:sz w:val="28"/>
              </w:rPr>
              <w:t>г. Красный Сулин</w:t>
            </w:r>
            <w:r w:rsidR="009B28B3">
              <w:rPr>
                <w:sz w:val="28"/>
              </w:rPr>
              <w:t xml:space="preserve"> </w:t>
            </w:r>
          </w:p>
        </w:tc>
      </w:tr>
    </w:tbl>
    <w:p w:rsidR="00DA2434" w:rsidRDefault="00DA2434" w:rsidP="009B28B3">
      <w:pPr>
        <w:jc w:val="both"/>
        <w:rPr>
          <w:sz w:val="28"/>
        </w:rPr>
      </w:pPr>
    </w:p>
    <w:p w:rsidR="009B28B3" w:rsidRPr="00DA2434" w:rsidRDefault="009B28B3" w:rsidP="00DA2434">
      <w:pPr>
        <w:ind w:firstLine="709"/>
        <w:jc w:val="both"/>
        <w:rPr>
          <w:sz w:val="28"/>
        </w:rPr>
      </w:pPr>
      <w:r>
        <w:rPr>
          <w:sz w:val="28"/>
        </w:rPr>
        <w:t>Председатель комиссии</w:t>
      </w:r>
      <w:r w:rsidR="00DA2434" w:rsidRPr="00DA2434">
        <w:rPr>
          <w:sz w:val="28"/>
        </w:rPr>
        <w:t xml:space="preserve">: </w:t>
      </w:r>
      <w:r w:rsidR="00DA2434">
        <w:rPr>
          <w:sz w:val="28"/>
        </w:rPr>
        <w:t>Матвиенко Л.С.</w:t>
      </w:r>
      <w:r>
        <w:rPr>
          <w:sz w:val="28"/>
        </w:rPr>
        <w:t xml:space="preserve"> - заместитель главы Администрации Красносулинского района по</w:t>
      </w:r>
      <w:r w:rsidR="00DA2434">
        <w:rPr>
          <w:sz w:val="28"/>
        </w:rPr>
        <w:t xml:space="preserve"> вопросам социального развития</w:t>
      </w:r>
      <w:r w:rsidR="00DA2434" w:rsidRPr="00DA2434">
        <w:rPr>
          <w:sz w:val="28"/>
        </w:rPr>
        <w:t>;</w:t>
      </w:r>
    </w:p>
    <w:p w:rsidR="00DA2434" w:rsidRPr="00DA2434" w:rsidRDefault="00DA2434" w:rsidP="00DA2434">
      <w:pPr>
        <w:ind w:firstLine="709"/>
        <w:jc w:val="both"/>
        <w:rPr>
          <w:sz w:val="28"/>
        </w:rPr>
      </w:pPr>
      <w:r>
        <w:rPr>
          <w:sz w:val="28"/>
        </w:rPr>
        <w:t>Секретарь комиссии</w:t>
      </w:r>
      <w:r w:rsidRPr="00DA2434">
        <w:rPr>
          <w:sz w:val="28"/>
        </w:rPr>
        <w:t xml:space="preserve">: </w:t>
      </w:r>
      <w:proofErr w:type="spellStart"/>
      <w:r>
        <w:rPr>
          <w:sz w:val="28"/>
        </w:rPr>
        <w:t>Дуденко</w:t>
      </w:r>
      <w:proofErr w:type="spellEnd"/>
      <w:r>
        <w:rPr>
          <w:sz w:val="28"/>
        </w:rPr>
        <w:t xml:space="preserve"> Д.А. – старший инспектор отдела социальной политики Администрации Красносулинского района</w:t>
      </w:r>
      <w:r w:rsidRPr="00DA2434">
        <w:rPr>
          <w:sz w:val="28"/>
        </w:rPr>
        <w:t>;</w:t>
      </w:r>
    </w:p>
    <w:p w:rsidR="009B28B3" w:rsidRDefault="009B28B3" w:rsidP="00DA2434">
      <w:pPr>
        <w:ind w:firstLine="709"/>
        <w:rPr>
          <w:sz w:val="28"/>
        </w:rPr>
      </w:pPr>
      <w:r>
        <w:rPr>
          <w:sz w:val="28"/>
        </w:rPr>
        <w:t>Присутствовали 8 человек (список прилагается).</w:t>
      </w:r>
    </w:p>
    <w:p w:rsidR="009B28B3" w:rsidRDefault="009B28B3" w:rsidP="009B28B3">
      <w:pPr>
        <w:rPr>
          <w:sz w:val="28"/>
        </w:rPr>
      </w:pPr>
    </w:p>
    <w:p w:rsidR="009B28B3" w:rsidRPr="009B28B3" w:rsidRDefault="009B28B3" w:rsidP="00DA2434">
      <w:pPr>
        <w:ind w:firstLine="709"/>
        <w:rPr>
          <w:b/>
          <w:sz w:val="28"/>
        </w:rPr>
      </w:pPr>
      <w:r w:rsidRPr="009B28B3">
        <w:rPr>
          <w:b/>
          <w:sz w:val="28"/>
        </w:rPr>
        <w:t>ПОВЕСТКА ДНЯ:</w:t>
      </w:r>
    </w:p>
    <w:p w:rsidR="009B28B3" w:rsidRDefault="009B28B3" w:rsidP="00DA2434">
      <w:pPr>
        <w:ind w:firstLine="709"/>
        <w:jc w:val="both"/>
        <w:rPr>
          <w:sz w:val="28"/>
        </w:rPr>
      </w:pPr>
      <w:r>
        <w:rPr>
          <w:sz w:val="28"/>
        </w:rPr>
        <w:t>Анализ случаев смертности населения</w:t>
      </w:r>
      <w:r w:rsidR="00DF62BD">
        <w:rPr>
          <w:sz w:val="28"/>
        </w:rPr>
        <w:t xml:space="preserve"> всех возрастных категорий</w:t>
      </w:r>
      <w:r>
        <w:rPr>
          <w:sz w:val="28"/>
        </w:rPr>
        <w:t xml:space="preserve"> за июль 2023</w:t>
      </w:r>
      <w:r w:rsidR="00753C1B">
        <w:rPr>
          <w:sz w:val="28"/>
        </w:rPr>
        <w:t xml:space="preserve"> года.</w:t>
      </w:r>
    </w:p>
    <w:p w:rsidR="00753C1B" w:rsidRPr="00753C1B" w:rsidRDefault="00753C1B" w:rsidP="00DA2434">
      <w:pPr>
        <w:ind w:firstLine="709"/>
        <w:jc w:val="both"/>
        <w:rPr>
          <w:b/>
          <w:sz w:val="28"/>
        </w:rPr>
      </w:pPr>
      <w:r w:rsidRPr="00753C1B">
        <w:rPr>
          <w:b/>
          <w:sz w:val="28"/>
        </w:rPr>
        <w:t xml:space="preserve">СЛУШАЛИ: </w:t>
      </w:r>
    </w:p>
    <w:p w:rsidR="00753C1B" w:rsidRPr="00753C1B" w:rsidRDefault="00753C1B" w:rsidP="00DA2434">
      <w:pPr>
        <w:ind w:firstLine="709"/>
        <w:jc w:val="both"/>
        <w:rPr>
          <w:sz w:val="28"/>
        </w:rPr>
      </w:pPr>
      <w:r>
        <w:rPr>
          <w:sz w:val="28"/>
        </w:rPr>
        <w:t>Анализ смертности граждан района за июль 2023 года.</w:t>
      </w:r>
    </w:p>
    <w:p w:rsidR="009B28B3" w:rsidRPr="00AA39C0" w:rsidRDefault="009B28B3" w:rsidP="00DA2434">
      <w:pPr>
        <w:ind w:firstLine="709"/>
        <w:rPr>
          <w:b/>
          <w:sz w:val="28"/>
          <w:szCs w:val="28"/>
        </w:rPr>
      </w:pPr>
      <w:r w:rsidRPr="00AA39C0">
        <w:rPr>
          <w:b/>
          <w:sz w:val="28"/>
          <w:szCs w:val="28"/>
        </w:rPr>
        <w:t>ВЫСТУПИЛ:</w:t>
      </w:r>
    </w:p>
    <w:p w:rsidR="009B28B3" w:rsidRPr="00AA39C0" w:rsidRDefault="009B28B3" w:rsidP="00DA2434">
      <w:pPr>
        <w:ind w:firstLine="709"/>
        <w:jc w:val="both"/>
        <w:rPr>
          <w:sz w:val="28"/>
          <w:szCs w:val="28"/>
        </w:rPr>
      </w:pPr>
      <w:r w:rsidRPr="00AA39C0">
        <w:rPr>
          <w:sz w:val="28"/>
          <w:szCs w:val="28"/>
        </w:rPr>
        <w:t xml:space="preserve">Кирсанова Е.А. – заместитель главного врача по поликлинической работе </w:t>
      </w:r>
      <w:r w:rsidR="004E01EC">
        <w:rPr>
          <w:sz w:val="28"/>
          <w:szCs w:val="28"/>
        </w:rPr>
        <w:t xml:space="preserve">  </w:t>
      </w:r>
      <w:r w:rsidR="00753C1B">
        <w:rPr>
          <w:sz w:val="28"/>
          <w:szCs w:val="28"/>
        </w:rPr>
        <w:t>ГБУ РО «ЦРБ» в Красносулинском районе</w:t>
      </w:r>
      <w:r w:rsidRPr="00AA39C0">
        <w:rPr>
          <w:sz w:val="28"/>
          <w:szCs w:val="28"/>
        </w:rPr>
        <w:t>.</w:t>
      </w:r>
    </w:p>
    <w:p w:rsidR="00AA39C0" w:rsidRPr="00AA39C0" w:rsidRDefault="00AA39C0" w:rsidP="00AA39C0">
      <w:pPr>
        <w:rPr>
          <w:sz w:val="28"/>
          <w:szCs w:val="28"/>
        </w:rPr>
      </w:pPr>
    </w:p>
    <w:p w:rsidR="00AA39C0" w:rsidRPr="004E01EC" w:rsidRDefault="00AA39C0" w:rsidP="004E01EC">
      <w:pPr>
        <w:ind w:firstLine="709"/>
        <w:rPr>
          <w:b/>
          <w:sz w:val="28"/>
          <w:szCs w:val="28"/>
        </w:rPr>
      </w:pPr>
      <w:r w:rsidRPr="004E01EC">
        <w:rPr>
          <w:b/>
          <w:sz w:val="28"/>
          <w:szCs w:val="28"/>
        </w:rPr>
        <w:t>КОМИССИЯ ОТМЕЧАЕТ:</w:t>
      </w:r>
    </w:p>
    <w:p w:rsidR="00AA39C0" w:rsidRDefault="009B28B3" w:rsidP="00AA39C0">
      <w:pPr>
        <w:jc w:val="both"/>
        <w:rPr>
          <w:sz w:val="28"/>
          <w:szCs w:val="28"/>
        </w:rPr>
      </w:pPr>
      <w:r w:rsidRPr="00AA39C0">
        <w:rPr>
          <w:sz w:val="28"/>
          <w:szCs w:val="28"/>
        </w:rPr>
        <w:tab/>
        <w:t xml:space="preserve">За 7 месяцев 2023 г. на территории Красносулинского района </w:t>
      </w:r>
      <w:r w:rsidR="00AA39C0">
        <w:rPr>
          <w:sz w:val="28"/>
          <w:szCs w:val="28"/>
        </w:rPr>
        <w:t>по данным ЗАГС число умерших</w:t>
      </w:r>
      <w:r w:rsidR="00BB10D3">
        <w:rPr>
          <w:sz w:val="28"/>
          <w:szCs w:val="28"/>
        </w:rPr>
        <w:t xml:space="preserve"> от всех причин</w:t>
      </w:r>
      <w:r w:rsidR="00AA39C0">
        <w:rPr>
          <w:sz w:val="28"/>
          <w:szCs w:val="28"/>
        </w:rPr>
        <w:t xml:space="preserve"> составило: </w:t>
      </w: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7"/>
        <w:gridCol w:w="1701"/>
        <w:gridCol w:w="3402"/>
      </w:tblGrid>
      <w:tr w:rsidR="00AA39C0" w:rsidRPr="00AA39C0" w:rsidTr="00DA2434">
        <w:tc>
          <w:tcPr>
            <w:tcW w:w="2727" w:type="dxa"/>
          </w:tcPr>
          <w:p w:rsidR="00AA39C0" w:rsidRPr="00AA39C0" w:rsidRDefault="00AA39C0" w:rsidP="004D7530">
            <w:pPr>
              <w:jc w:val="both"/>
              <w:rPr>
                <w:sz w:val="28"/>
                <w:szCs w:val="28"/>
              </w:rPr>
            </w:pPr>
            <w:r w:rsidRPr="00AA39C0">
              <w:rPr>
                <w:sz w:val="28"/>
                <w:szCs w:val="28"/>
              </w:rPr>
              <w:t>2022</w:t>
            </w:r>
          </w:p>
        </w:tc>
        <w:tc>
          <w:tcPr>
            <w:tcW w:w="1701" w:type="dxa"/>
          </w:tcPr>
          <w:p w:rsidR="00AA39C0" w:rsidRPr="00AA39C0" w:rsidRDefault="00AA39C0" w:rsidP="004D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637</w:t>
            </w:r>
            <w:r w:rsidR="00E059C2" w:rsidRPr="00AA39C0">
              <w:rPr>
                <w:sz w:val="28"/>
                <w:szCs w:val="28"/>
              </w:rPr>
              <w:t xml:space="preserve"> человек</w:t>
            </w:r>
          </w:p>
        </w:tc>
        <w:tc>
          <w:tcPr>
            <w:tcW w:w="3402" w:type="dxa"/>
          </w:tcPr>
          <w:p w:rsidR="00AA39C0" w:rsidRPr="00AA39C0" w:rsidRDefault="00AA39C0" w:rsidP="004D7530">
            <w:pPr>
              <w:jc w:val="both"/>
              <w:rPr>
                <w:sz w:val="28"/>
                <w:szCs w:val="28"/>
              </w:rPr>
            </w:pPr>
          </w:p>
        </w:tc>
      </w:tr>
      <w:tr w:rsidR="00E059C2" w:rsidRPr="00AA39C0" w:rsidTr="00DA2434">
        <w:tc>
          <w:tcPr>
            <w:tcW w:w="2727" w:type="dxa"/>
          </w:tcPr>
          <w:p w:rsidR="00E059C2" w:rsidRPr="00AA39C0" w:rsidRDefault="00E059C2" w:rsidP="004D7530">
            <w:pPr>
              <w:jc w:val="both"/>
              <w:rPr>
                <w:sz w:val="28"/>
                <w:szCs w:val="28"/>
              </w:rPr>
            </w:pPr>
            <w:r w:rsidRPr="00AA39C0">
              <w:rPr>
                <w:sz w:val="28"/>
                <w:szCs w:val="28"/>
              </w:rPr>
              <w:t>2023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E059C2" w:rsidRPr="00AA39C0" w:rsidRDefault="00E059C2" w:rsidP="00A558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561 человек</w:t>
            </w:r>
          </w:p>
        </w:tc>
        <w:tc>
          <w:tcPr>
            <w:tcW w:w="3402" w:type="dxa"/>
          </w:tcPr>
          <w:p w:rsidR="00E059C2" w:rsidRPr="00AA39C0" w:rsidRDefault="00E059C2" w:rsidP="00AA39C0">
            <w:pPr>
              <w:jc w:val="both"/>
              <w:rPr>
                <w:sz w:val="28"/>
                <w:szCs w:val="28"/>
              </w:rPr>
            </w:pPr>
          </w:p>
        </w:tc>
      </w:tr>
    </w:tbl>
    <w:p w:rsidR="00BB10D3" w:rsidRPr="00DD6935" w:rsidRDefault="00E059C2" w:rsidP="00AA39C0">
      <w:pPr>
        <w:jc w:val="both"/>
        <w:rPr>
          <w:sz w:val="28"/>
          <w:szCs w:val="28"/>
        </w:rPr>
      </w:pPr>
      <w:r>
        <w:rPr>
          <w:sz w:val="28"/>
          <w:szCs w:val="28"/>
        </w:rPr>
        <w:t>Количество сохраненных жизней составило 76 человек</w:t>
      </w:r>
      <w:r w:rsidR="00AA42AE">
        <w:rPr>
          <w:sz w:val="28"/>
          <w:szCs w:val="28"/>
        </w:rPr>
        <w:t xml:space="preserve">. Показатель смертности от всех причин составил 13,03 на 100 000 населения при </w:t>
      </w:r>
      <w:proofErr w:type="gramStart"/>
      <w:r w:rsidR="00AA42AE">
        <w:rPr>
          <w:sz w:val="28"/>
          <w:szCs w:val="28"/>
        </w:rPr>
        <w:t>индикаторном</w:t>
      </w:r>
      <w:proofErr w:type="gramEnd"/>
      <w:r w:rsidR="00AA42AE">
        <w:rPr>
          <w:sz w:val="28"/>
          <w:szCs w:val="28"/>
        </w:rPr>
        <w:t xml:space="preserve"> на 2023 год 12,2 на 100 000 населения</w:t>
      </w:r>
      <w:r w:rsidR="00DD6935" w:rsidRPr="00DD6935">
        <w:rPr>
          <w:sz w:val="28"/>
          <w:szCs w:val="28"/>
        </w:rPr>
        <w:t>.</w:t>
      </w:r>
    </w:p>
    <w:p w:rsidR="00DD6935" w:rsidRPr="00DD6935" w:rsidRDefault="00DD6935" w:rsidP="00AA39C0">
      <w:pPr>
        <w:jc w:val="both"/>
        <w:rPr>
          <w:sz w:val="28"/>
          <w:szCs w:val="28"/>
        </w:rPr>
      </w:pPr>
    </w:p>
    <w:p w:rsidR="00DD6935" w:rsidRPr="00DD6935" w:rsidRDefault="00E059C2" w:rsidP="005B4C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proofErr w:type="gramStart"/>
      <w:r>
        <w:rPr>
          <w:sz w:val="28"/>
          <w:szCs w:val="28"/>
        </w:rPr>
        <w:t>умерших</w:t>
      </w:r>
      <w:proofErr w:type="gramEnd"/>
      <w:r>
        <w:rPr>
          <w:sz w:val="28"/>
          <w:szCs w:val="28"/>
        </w:rPr>
        <w:t xml:space="preserve"> по месту смерти</w:t>
      </w:r>
      <w:r w:rsidR="00DD6935" w:rsidRPr="00DD6935">
        <w:rPr>
          <w:sz w:val="28"/>
          <w:szCs w:val="28"/>
        </w:rPr>
        <w:t>:</w:t>
      </w: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7"/>
        <w:gridCol w:w="1701"/>
        <w:gridCol w:w="3402"/>
      </w:tblGrid>
      <w:tr w:rsidR="00BB10D3" w:rsidRPr="00BB10D3" w:rsidTr="00DA2434">
        <w:tc>
          <w:tcPr>
            <w:tcW w:w="2727" w:type="dxa"/>
          </w:tcPr>
          <w:p w:rsidR="00BB10D3" w:rsidRPr="00BB10D3" w:rsidRDefault="00BB10D3" w:rsidP="004D7530">
            <w:pPr>
              <w:jc w:val="both"/>
              <w:rPr>
                <w:sz w:val="28"/>
                <w:szCs w:val="28"/>
              </w:rPr>
            </w:pPr>
            <w:r w:rsidRPr="00BB10D3">
              <w:rPr>
                <w:sz w:val="28"/>
                <w:szCs w:val="28"/>
              </w:rPr>
              <w:t>2023 год</w:t>
            </w:r>
            <w:r w:rsidR="00E059C2">
              <w:rPr>
                <w:sz w:val="28"/>
                <w:szCs w:val="28"/>
              </w:rPr>
              <w:t xml:space="preserve"> 7 месяцев</w:t>
            </w:r>
          </w:p>
        </w:tc>
        <w:tc>
          <w:tcPr>
            <w:tcW w:w="1701" w:type="dxa"/>
          </w:tcPr>
          <w:p w:rsidR="00BB10D3" w:rsidRPr="00BB10D3" w:rsidRDefault="00BB10D3" w:rsidP="004D75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B10D3" w:rsidRPr="00BB10D3" w:rsidRDefault="00BB10D3" w:rsidP="004D7530">
            <w:pPr>
              <w:jc w:val="both"/>
              <w:rPr>
                <w:sz w:val="28"/>
                <w:szCs w:val="28"/>
              </w:rPr>
            </w:pPr>
          </w:p>
        </w:tc>
      </w:tr>
      <w:tr w:rsidR="00BB10D3" w:rsidRPr="00BB10D3" w:rsidTr="00DA2434">
        <w:tc>
          <w:tcPr>
            <w:tcW w:w="2727" w:type="dxa"/>
          </w:tcPr>
          <w:p w:rsidR="00BB10D3" w:rsidRPr="00BB10D3" w:rsidRDefault="00BB10D3" w:rsidP="004D7530">
            <w:pPr>
              <w:jc w:val="both"/>
              <w:rPr>
                <w:sz w:val="28"/>
                <w:szCs w:val="28"/>
              </w:rPr>
            </w:pPr>
            <w:r w:rsidRPr="00BB10D3">
              <w:rPr>
                <w:sz w:val="28"/>
                <w:szCs w:val="28"/>
              </w:rPr>
              <w:t>в стационаре</w:t>
            </w:r>
          </w:p>
        </w:tc>
        <w:tc>
          <w:tcPr>
            <w:tcW w:w="1701" w:type="dxa"/>
          </w:tcPr>
          <w:p w:rsidR="00BB10D3" w:rsidRPr="00BB10D3" w:rsidRDefault="00E059C2" w:rsidP="004D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  <w:r w:rsidR="00BB10D3" w:rsidRPr="00BB10D3">
              <w:rPr>
                <w:sz w:val="28"/>
                <w:szCs w:val="28"/>
              </w:rPr>
              <w:t xml:space="preserve"> человек</w:t>
            </w:r>
            <w:r w:rsidR="00AA42AE">
              <w:rPr>
                <w:sz w:val="28"/>
                <w:szCs w:val="28"/>
              </w:rPr>
              <w:t>а</w:t>
            </w:r>
          </w:p>
        </w:tc>
        <w:tc>
          <w:tcPr>
            <w:tcW w:w="3402" w:type="dxa"/>
          </w:tcPr>
          <w:p w:rsidR="00BB10D3" w:rsidRPr="00BB10D3" w:rsidRDefault="00E059C2" w:rsidP="004D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BB10D3" w:rsidRPr="00BB10D3">
              <w:rPr>
                <w:sz w:val="28"/>
                <w:szCs w:val="28"/>
              </w:rPr>
              <w:t>,4 % от всех умерших</w:t>
            </w:r>
          </w:p>
        </w:tc>
      </w:tr>
      <w:tr w:rsidR="00BB10D3" w:rsidRPr="00BB10D3" w:rsidTr="00DA2434">
        <w:tc>
          <w:tcPr>
            <w:tcW w:w="2727" w:type="dxa"/>
          </w:tcPr>
          <w:p w:rsidR="00BB10D3" w:rsidRPr="00BB10D3" w:rsidRDefault="00BB10D3" w:rsidP="004D7530">
            <w:pPr>
              <w:jc w:val="both"/>
              <w:rPr>
                <w:sz w:val="28"/>
                <w:szCs w:val="28"/>
              </w:rPr>
            </w:pPr>
            <w:r w:rsidRPr="00BB10D3">
              <w:rPr>
                <w:sz w:val="28"/>
                <w:szCs w:val="28"/>
              </w:rPr>
              <w:t>вне стационара</w:t>
            </w:r>
          </w:p>
        </w:tc>
        <w:tc>
          <w:tcPr>
            <w:tcW w:w="1701" w:type="dxa"/>
          </w:tcPr>
          <w:p w:rsidR="00BB10D3" w:rsidRPr="00BB10D3" w:rsidRDefault="00E059C2" w:rsidP="004D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469</w:t>
            </w:r>
            <w:r w:rsidR="00BB10D3" w:rsidRPr="00BB10D3">
              <w:rPr>
                <w:sz w:val="28"/>
                <w:szCs w:val="28"/>
              </w:rPr>
              <w:t xml:space="preserve"> человек</w:t>
            </w:r>
          </w:p>
        </w:tc>
        <w:tc>
          <w:tcPr>
            <w:tcW w:w="3402" w:type="dxa"/>
          </w:tcPr>
          <w:p w:rsidR="00BB10D3" w:rsidRPr="00BB10D3" w:rsidRDefault="00E059C2" w:rsidP="004D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  <w:r w:rsidR="00BB10D3" w:rsidRPr="00BB10D3">
              <w:rPr>
                <w:sz w:val="28"/>
                <w:szCs w:val="28"/>
              </w:rPr>
              <w:t>,6 % от всех умерших</w:t>
            </w:r>
          </w:p>
        </w:tc>
      </w:tr>
      <w:tr w:rsidR="00DD6935" w:rsidRPr="00BB10D3" w:rsidTr="00DA2434">
        <w:tc>
          <w:tcPr>
            <w:tcW w:w="2727" w:type="dxa"/>
          </w:tcPr>
          <w:p w:rsidR="00DD6935" w:rsidRPr="00BB10D3" w:rsidRDefault="00DD6935" w:rsidP="004D75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D6935" w:rsidRDefault="00DD6935" w:rsidP="004D75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D6935" w:rsidRDefault="00DD6935" w:rsidP="004D7530">
            <w:pPr>
              <w:jc w:val="both"/>
              <w:rPr>
                <w:sz w:val="28"/>
                <w:szCs w:val="28"/>
              </w:rPr>
            </w:pPr>
          </w:p>
        </w:tc>
      </w:tr>
    </w:tbl>
    <w:p w:rsidR="005B4CA3" w:rsidRDefault="005B4CA3" w:rsidP="005B4CA3">
      <w:pPr>
        <w:ind w:firstLine="709"/>
        <w:jc w:val="both"/>
        <w:rPr>
          <w:sz w:val="28"/>
          <w:szCs w:val="28"/>
          <w:lang w:val="en-US"/>
        </w:rPr>
      </w:pPr>
    </w:p>
    <w:p w:rsidR="00AA39C0" w:rsidRPr="005B4CA3" w:rsidRDefault="00AA39C0" w:rsidP="005B4CA3">
      <w:pPr>
        <w:ind w:firstLine="709"/>
        <w:jc w:val="both"/>
        <w:rPr>
          <w:sz w:val="28"/>
          <w:szCs w:val="28"/>
        </w:rPr>
      </w:pPr>
      <w:r w:rsidRPr="00AA39C0">
        <w:rPr>
          <w:sz w:val="28"/>
          <w:szCs w:val="28"/>
        </w:rPr>
        <w:t xml:space="preserve">Количество </w:t>
      </w:r>
      <w:proofErr w:type="gramStart"/>
      <w:r w:rsidRPr="00AA39C0">
        <w:rPr>
          <w:sz w:val="28"/>
          <w:szCs w:val="28"/>
        </w:rPr>
        <w:t>умерших</w:t>
      </w:r>
      <w:proofErr w:type="gramEnd"/>
      <w:r w:rsidRPr="00AA39C0">
        <w:rPr>
          <w:sz w:val="28"/>
          <w:szCs w:val="28"/>
        </w:rPr>
        <w:t xml:space="preserve"> </w:t>
      </w:r>
      <w:r w:rsidR="00E059C2">
        <w:rPr>
          <w:sz w:val="28"/>
          <w:szCs w:val="28"/>
        </w:rPr>
        <w:t>по возрастам</w:t>
      </w:r>
      <w:r w:rsidRPr="00AA39C0">
        <w:rPr>
          <w:sz w:val="28"/>
          <w:szCs w:val="28"/>
        </w:rPr>
        <w:t xml:space="preserve"> составило</w:t>
      </w:r>
      <w:r w:rsidR="005B4CA3" w:rsidRPr="005B4CA3">
        <w:rPr>
          <w:sz w:val="28"/>
          <w:szCs w:val="28"/>
        </w:rPr>
        <w:t>:</w:t>
      </w:r>
    </w:p>
    <w:tbl>
      <w:tblPr>
        <w:tblStyle w:val="a4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985"/>
        <w:gridCol w:w="3402"/>
      </w:tblGrid>
      <w:tr w:rsidR="00AA42AE" w:rsidRPr="00E059C2" w:rsidTr="00DA2434">
        <w:tc>
          <w:tcPr>
            <w:tcW w:w="4111" w:type="dxa"/>
          </w:tcPr>
          <w:p w:rsidR="00AA42AE" w:rsidRPr="00E059C2" w:rsidRDefault="00AA42AE" w:rsidP="004D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7 месяцев</w:t>
            </w:r>
          </w:p>
        </w:tc>
        <w:tc>
          <w:tcPr>
            <w:tcW w:w="1985" w:type="dxa"/>
          </w:tcPr>
          <w:p w:rsidR="00AA42AE" w:rsidRPr="00E059C2" w:rsidRDefault="00AA42AE" w:rsidP="004D75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A42AE" w:rsidRPr="00E059C2" w:rsidRDefault="00AA42AE" w:rsidP="004D7530">
            <w:pPr>
              <w:jc w:val="both"/>
              <w:rPr>
                <w:sz w:val="28"/>
                <w:szCs w:val="28"/>
              </w:rPr>
            </w:pPr>
          </w:p>
        </w:tc>
      </w:tr>
      <w:tr w:rsidR="00AA42AE" w:rsidRPr="00E059C2" w:rsidTr="00DA2434">
        <w:tc>
          <w:tcPr>
            <w:tcW w:w="4111" w:type="dxa"/>
          </w:tcPr>
          <w:p w:rsidR="00AA42AE" w:rsidRPr="00E059C2" w:rsidRDefault="00AA42AE" w:rsidP="00DA4901">
            <w:pPr>
              <w:jc w:val="both"/>
              <w:rPr>
                <w:sz w:val="28"/>
                <w:szCs w:val="28"/>
              </w:rPr>
            </w:pPr>
            <w:r w:rsidRPr="00E059C2">
              <w:rPr>
                <w:sz w:val="28"/>
                <w:szCs w:val="28"/>
              </w:rPr>
              <w:t>трудоспособный возраст</w:t>
            </w:r>
          </w:p>
        </w:tc>
        <w:tc>
          <w:tcPr>
            <w:tcW w:w="1985" w:type="dxa"/>
          </w:tcPr>
          <w:p w:rsidR="00AA42AE" w:rsidRPr="00E059C2" w:rsidRDefault="00131885" w:rsidP="004D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 человека</w:t>
            </w:r>
          </w:p>
        </w:tc>
        <w:tc>
          <w:tcPr>
            <w:tcW w:w="3402" w:type="dxa"/>
          </w:tcPr>
          <w:p w:rsidR="00AA42AE" w:rsidRPr="00E059C2" w:rsidRDefault="00131885" w:rsidP="004D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14,8% </w:t>
            </w:r>
            <w:r w:rsidRPr="00E059C2">
              <w:rPr>
                <w:sz w:val="28"/>
                <w:szCs w:val="28"/>
              </w:rPr>
              <w:t>от всех умерших</w:t>
            </w:r>
          </w:p>
        </w:tc>
      </w:tr>
      <w:tr w:rsidR="00AA42AE" w:rsidRPr="00E059C2" w:rsidTr="00DA2434">
        <w:tc>
          <w:tcPr>
            <w:tcW w:w="4111" w:type="dxa"/>
          </w:tcPr>
          <w:p w:rsidR="00AA42AE" w:rsidRPr="00E059C2" w:rsidRDefault="00AA42AE" w:rsidP="00DA4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</w:t>
            </w:r>
          </w:p>
        </w:tc>
        <w:tc>
          <w:tcPr>
            <w:tcW w:w="1985" w:type="dxa"/>
          </w:tcPr>
          <w:p w:rsidR="00AA42AE" w:rsidRPr="00E059C2" w:rsidRDefault="00AA42AE" w:rsidP="004D75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A42AE" w:rsidRPr="00E059C2" w:rsidRDefault="00AA42AE" w:rsidP="004D7530">
            <w:pPr>
              <w:jc w:val="both"/>
              <w:rPr>
                <w:sz w:val="28"/>
                <w:szCs w:val="28"/>
              </w:rPr>
            </w:pPr>
          </w:p>
        </w:tc>
      </w:tr>
      <w:tr w:rsidR="00AA42AE" w:rsidRPr="00E059C2" w:rsidTr="00DA2434">
        <w:tc>
          <w:tcPr>
            <w:tcW w:w="4111" w:type="dxa"/>
          </w:tcPr>
          <w:p w:rsidR="00AA42AE" w:rsidRPr="00E059C2" w:rsidRDefault="00AA42AE" w:rsidP="00DA4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мужчин</w:t>
            </w:r>
          </w:p>
        </w:tc>
        <w:tc>
          <w:tcPr>
            <w:tcW w:w="1985" w:type="dxa"/>
          </w:tcPr>
          <w:p w:rsidR="00AA42AE" w:rsidRPr="00E059C2" w:rsidRDefault="00131885" w:rsidP="004D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 человека</w:t>
            </w:r>
          </w:p>
        </w:tc>
        <w:tc>
          <w:tcPr>
            <w:tcW w:w="3402" w:type="dxa"/>
          </w:tcPr>
          <w:p w:rsidR="00AA42AE" w:rsidRPr="00E059C2" w:rsidRDefault="00131885" w:rsidP="004D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76,6%</w:t>
            </w:r>
          </w:p>
        </w:tc>
      </w:tr>
      <w:tr w:rsidR="00AA42AE" w:rsidRPr="00E059C2" w:rsidTr="00DA2434">
        <w:tc>
          <w:tcPr>
            <w:tcW w:w="4111" w:type="dxa"/>
          </w:tcPr>
          <w:p w:rsidR="00AA42AE" w:rsidRPr="00E059C2" w:rsidRDefault="00AA42AE" w:rsidP="00DA4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женщин</w:t>
            </w:r>
          </w:p>
        </w:tc>
        <w:tc>
          <w:tcPr>
            <w:tcW w:w="1985" w:type="dxa"/>
          </w:tcPr>
          <w:p w:rsidR="00AA42AE" w:rsidRPr="00E059C2" w:rsidRDefault="00131885" w:rsidP="004D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человека</w:t>
            </w:r>
          </w:p>
        </w:tc>
        <w:tc>
          <w:tcPr>
            <w:tcW w:w="3402" w:type="dxa"/>
          </w:tcPr>
          <w:p w:rsidR="00AA42AE" w:rsidRPr="00E059C2" w:rsidRDefault="00131885" w:rsidP="004D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23,4%</w:t>
            </w:r>
          </w:p>
        </w:tc>
      </w:tr>
      <w:tr w:rsidR="00AA42AE" w:rsidRPr="00E059C2" w:rsidTr="00DA2434">
        <w:tc>
          <w:tcPr>
            <w:tcW w:w="4111" w:type="dxa"/>
          </w:tcPr>
          <w:p w:rsidR="00AA42AE" w:rsidRPr="00E059C2" w:rsidRDefault="00AA42AE" w:rsidP="004D7530">
            <w:pPr>
              <w:jc w:val="both"/>
              <w:rPr>
                <w:sz w:val="28"/>
                <w:szCs w:val="28"/>
              </w:rPr>
            </w:pPr>
            <w:r w:rsidRPr="00E059C2">
              <w:rPr>
                <w:sz w:val="28"/>
                <w:szCs w:val="28"/>
              </w:rPr>
              <w:t>2023 год</w:t>
            </w:r>
            <w:r>
              <w:rPr>
                <w:sz w:val="28"/>
                <w:szCs w:val="28"/>
              </w:rPr>
              <w:t xml:space="preserve"> 7 месяцев</w:t>
            </w:r>
          </w:p>
        </w:tc>
        <w:tc>
          <w:tcPr>
            <w:tcW w:w="1985" w:type="dxa"/>
          </w:tcPr>
          <w:p w:rsidR="00AA42AE" w:rsidRPr="00E059C2" w:rsidRDefault="00AA42AE" w:rsidP="004D75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A42AE" w:rsidRPr="00E059C2" w:rsidRDefault="00AA42AE" w:rsidP="004D7530">
            <w:pPr>
              <w:jc w:val="both"/>
              <w:rPr>
                <w:sz w:val="28"/>
                <w:szCs w:val="28"/>
              </w:rPr>
            </w:pPr>
          </w:p>
        </w:tc>
      </w:tr>
      <w:tr w:rsidR="00AA42AE" w:rsidRPr="00E059C2" w:rsidTr="00DA2434">
        <w:tc>
          <w:tcPr>
            <w:tcW w:w="4111" w:type="dxa"/>
          </w:tcPr>
          <w:p w:rsidR="00AA42AE" w:rsidRPr="00E059C2" w:rsidRDefault="00AA42AE" w:rsidP="004D7530">
            <w:pPr>
              <w:jc w:val="both"/>
              <w:rPr>
                <w:sz w:val="28"/>
                <w:szCs w:val="28"/>
              </w:rPr>
            </w:pPr>
            <w:r w:rsidRPr="00E059C2">
              <w:rPr>
                <w:sz w:val="28"/>
                <w:szCs w:val="28"/>
              </w:rPr>
              <w:t>трудоспособный возраст</w:t>
            </w:r>
          </w:p>
        </w:tc>
        <w:tc>
          <w:tcPr>
            <w:tcW w:w="1985" w:type="dxa"/>
          </w:tcPr>
          <w:p w:rsidR="00AA42AE" w:rsidRPr="00E059C2" w:rsidRDefault="00AA42AE" w:rsidP="004D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Pr="00E059C2">
              <w:rPr>
                <w:sz w:val="28"/>
                <w:szCs w:val="28"/>
              </w:rPr>
              <w:t xml:space="preserve"> человек</w:t>
            </w:r>
          </w:p>
        </w:tc>
        <w:tc>
          <w:tcPr>
            <w:tcW w:w="3402" w:type="dxa"/>
          </w:tcPr>
          <w:p w:rsidR="00AA42AE" w:rsidRPr="00E059C2" w:rsidRDefault="00131885" w:rsidP="004D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13,7</w:t>
            </w:r>
            <w:r w:rsidR="00AA42AE" w:rsidRPr="00E059C2">
              <w:rPr>
                <w:sz w:val="28"/>
                <w:szCs w:val="28"/>
              </w:rPr>
              <w:t xml:space="preserve"> % от всех умерших</w:t>
            </w:r>
          </w:p>
        </w:tc>
      </w:tr>
      <w:tr w:rsidR="00131885" w:rsidRPr="00E059C2" w:rsidTr="00DA2434">
        <w:tc>
          <w:tcPr>
            <w:tcW w:w="4111" w:type="dxa"/>
          </w:tcPr>
          <w:p w:rsidR="00131885" w:rsidRPr="00E059C2" w:rsidRDefault="00131885" w:rsidP="004D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</w:t>
            </w:r>
          </w:p>
        </w:tc>
        <w:tc>
          <w:tcPr>
            <w:tcW w:w="1985" w:type="dxa"/>
          </w:tcPr>
          <w:p w:rsidR="00131885" w:rsidRDefault="00131885" w:rsidP="004D75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131885" w:rsidRDefault="00131885" w:rsidP="004D7530">
            <w:pPr>
              <w:jc w:val="both"/>
              <w:rPr>
                <w:sz w:val="28"/>
                <w:szCs w:val="28"/>
              </w:rPr>
            </w:pPr>
          </w:p>
        </w:tc>
      </w:tr>
      <w:tr w:rsidR="00131885" w:rsidRPr="00E059C2" w:rsidTr="00DA2434">
        <w:tc>
          <w:tcPr>
            <w:tcW w:w="4111" w:type="dxa"/>
          </w:tcPr>
          <w:p w:rsidR="00131885" w:rsidRPr="00E059C2" w:rsidRDefault="00131885" w:rsidP="004D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мужчин</w:t>
            </w:r>
          </w:p>
        </w:tc>
        <w:tc>
          <w:tcPr>
            <w:tcW w:w="1985" w:type="dxa"/>
          </w:tcPr>
          <w:p w:rsidR="00131885" w:rsidRDefault="00F0677C" w:rsidP="004D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3402" w:type="dxa"/>
          </w:tcPr>
          <w:p w:rsidR="00131885" w:rsidRDefault="00F0677C" w:rsidP="004D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67,5%</w:t>
            </w:r>
          </w:p>
        </w:tc>
      </w:tr>
      <w:tr w:rsidR="00131885" w:rsidRPr="00E059C2" w:rsidTr="00DA2434">
        <w:tc>
          <w:tcPr>
            <w:tcW w:w="4111" w:type="dxa"/>
          </w:tcPr>
          <w:p w:rsidR="00131885" w:rsidRPr="00E059C2" w:rsidRDefault="00131885" w:rsidP="004D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женщин</w:t>
            </w:r>
          </w:p>
        </w:tc>
        <w:tc>
          <w:tcPr>
            <w:tcW w:w="1985" w:type="dxa"/>
          </w:tcPr>
          <w:p w:rsidR="00131885" w:rsidRDefault="00F0677C" w:rsidP="004D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402" w:type="dxa"/>
          </w:tcPr>
          <w:p w:rsidR="00131885" w:rsidRDefault="00F0677C" w:rsidP="004D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32,5%</w:t>
            </w:r>
          </w:p>
        </w:tc>
      </w:tr>
      <w:tr w:rsidR="00AA42AE" w:rsidRPr="00AA42AE" w:rsidTr="00DA2434">
        <w:tc>
          <w:tcPr>
            <w:tcW w:w="4111" w:type="dxa"/>
          </w:tcPr>
          <w:p w:rsidR="00AA42AE" w:rsidRPr="00AA42AE" w:rsidRDefault="00AA42AE" w:rsidP="004D7530">
            <w:pPr>
              <w:jc w:val="both"/>
              <w:rPr>
                <w:sz w:val="28"/>
                <w:szCs w:val="28"/>
              </w:rPr>
            </w:pPr>
            <w:r w:rsidRPr="00AA42AE">
              <w:rPr>
                <w:sz w:val="28"/>
                <w:szCs w:val="28"/>
              </w:rPr>
              <w:t>старше трудоспособного возраста</w:t>
            </w:r>
          </w:p>
        </w:tc>
        <w:tc>
          <w:tcPr>
            <w:tcW w:w="1985" w:type="dxa"/>
          </w:tcPr>
          <w:p w:rsidR="00AA42AE" w:rsidRPr="00AA42AE" w:rsidRDefault="00131885" w:rsidP="004D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482</w:t>
            </w:r>
            <w:r w:rsidR="00AA42AE" w:rsidRPr="00AA42AE">
              <w:rPr>
                <w:sz w:val="28"/>
                <w:szCs w:val="28"/>
              </w:rPr>
              <w:t xml:space="preserve"> человек</w:t>
            </w:r>
          </w:p>
        </w:tc>
        <w:tc>
          <w:tcPr>
            <w:tcW w:w="3402" w:type="dxa"/>
          </w:tcPr>
          <w:p w:rsidR="00AA42AE" w:rsidRPr="00AA42AE" w:rsidRDefault="00131885" w:rsidP="001318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="00AA42AE" w:rsidRPr="00AA42A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  <w:r w:rsidR="00AA42AE" w:rsidRPr="00AA42AE">
              <w:rPr>
                <w:sz w:val="28"/>
                <w:szCs w:val="28"/>
              </w:rPr>
              <w:t xml:space="preserve"> % от всех умерших</w:t>
            </w:r>
          </w:p>
        </w:tc>
      </w:tr>
    </w:tbl>
    <w:p w:rsidR="005B4CA3" w:rsidRDefault="005B4CA3" w:rsidP="00AA39C0">
      <w:pPr>
        <w:jc w:val="both"/>
        <w:rPr>
          <w:sz w:val="28"/>
          <w:szCs w:val="28"/>
          <w:lang w:val="en-US"/>
        </w:rPr>
      </w:pPr>
    </w:p>
    <w:p w:rsidR="00F0677C" w:rsidRPr="005B4CA3" w:rsidRDefault="00F0677C" w:rsidP="005B4C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смертности от всех причин в трудоспособном возрасте</w:t>
      </w:r>
      <w:r w:rsidR="005B4CA3" w:rsidRPr="005B4CA3">
        <w:rPr>
          <w:sz w:val="28"/>
          <w:szCs w:val="28"/>
        </w:rPr>
        <w:t>:</w:t>
      </w: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7"/>
        <w:gridCol w:w="1701"/>
        <w:gridCol w:w="5070"/>
      </w:tblGrid>
      <w:tr w:rsidR="00F0677C" w:rsidRPr="00AA39C0" w:rsidTr="00DA2434">
        <w:tc>
          <w:tcPr>
            <w:tcW w:w="2727" w:type="dxa"/>
          </w:tcPr>
          <w:p w:rsidR="00F0677C" w:rsidRPr="00AA39C0" w:rsidRDefault="00F0677C" w:rsidP="0004406E">
            <w:pPr>
              <w:jc w:val="both"/>
              <w:rPr>
                <w:sz w:val="28"/>
                <w:szCs w:val="28"/>
              </w:rPr>
            </w:pPr>
            <w:r w:rsidRPr="00AA39C0">
              <w:rPr>
                <w:sz w:val="28"/>
                <w:szCs w:val="28"/>
              </w:rPr>
              <w:t>2022</w:t>
            </w:r>
          </w:p>
        </w:tc>
        <w:tc>
          <w:tcPr>
            <w:tcW w:w="1701" w:type="dxa"/>
          </w:tcPr>
          <w:p w:rsidR="00F0677C" w:rsidRPr="00AA39C0" w:rsidRDefault="00F0677C" w:rsidP="000440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410,63</w:t>
            </w:r>
          </w:p>
        </w:tc>
        <w:tc>
          <w:tcPr>
            <w:tcW w:w="5070" w:type="dxa"/>
          </w:tcPr>
          <w:p w:rsidR="00F0677C" w:rsidRPr="00AA39C0" w:rsidRDefault="00F0677C" w:rsidP="000440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100 000 населения</w:t>
            </w:r>
          </w:p>
        </w:tc>
      </w:tr>
      <w:tr w:rsidR="00F0677C" w:rsidRPr="00AA39C0" w:rsidTr="00DA2434">
        <w:tc>
          <w:tcPr>
            <w:tcW w:w="2727" w:type="dxa"/>
          </w:tcPr>
          <w:p w:rsidR="00F0677C" w:rsidRPr="00AA39C0" w:rsidRDefault="00F0677C" w:rsidP="0004406E">
            <w:pPr>
              <w:jc w:val="both"/>
              <w:rPr>
                <w:sz w:val="28"/>
                <w:szCs w:val="28"/>
              </w:rPr>
            </w:pPr>
            <w:r w:rsidRPr="00AA39C0">
              <w:rPr>
                <w:sz w:val="28"/>
                <w:szCs w:val="28"/>
              </w:rPr>
              <w:t>2023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F0677C" w:rsidRPr="00AA39C0" w:rsidRDefault="00F0677C" w:rsidP="000440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358,95</w:t>
            </w:r>
          </w:p>
        </w:tc>
        <w:tc>
          <w:tcPr>
            <w:tcW w:w="5070" w:type="dxa"/>
          </w:tcPr>
          <w:p w:rsidR="00F0677C" w:rsidRPr="00AA39C0" w:rsidRDefault="00F0677C" w:rsidP="000440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100 000 населения</w:t>
            </w:r>
          </w:p>
        </w:tc>
      </w:tr>
    </w:tbl>
    <w:p w:rsidR="00F0677C" w:rsidRPr="005B4CA3" w:rsidRDefault="00AA6C80" w:rsidP="00AA39C0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0677C">
        <w:rPr>
          <w:sz w:val="28"/>
          <w:szCs w:val="28"/>
        </w:rPr>
        <w:t>ри целевом индикаторном показателе 346,3 на 100 000 населения</w:t>
      </w:r>
      <w:r w:rsidR="005B4CA3" w:rsidRPr="005B4CA3">
        <w:rPr>
          <w:sz w:val="28"/>
          <w:szCs w:val="28"/>
        </w:rPr>
        <w:t>.</w:t>
      </w:r>
    </w:p>
    <w:p w:rsidR="00DA2434" w:rsidRDefault="00DA2434" w:rsidP="00DA2434">
      <w:pPr>
        <w:rPr>
          <w:sz w:val="28"/>
          <w:szCs w:val="28"/>
        </w:rPr>
      </w:pPr>
    </w:p>
    <w:p w:rsidR="00F0677C" w:rsidRPr="004A1EF9" w:rsidRDefault="00F0677C" w:rsidP="004A1EF9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Смертность от болезней системы кровообращения</w:t>
      </w:r>
      <w:r w:rsidR="004A1EF9" w:rsidRPr="004A1EF9">
        <w:rPr>
          <w:sz w:val="28"/>
          <w:szCs w:val="28"/>
        </w:rPr>
        <w:t>:</w:t>
      </w:r>
    </w:p>
    <w:p w:rsidR="00F0677C" w:rsidRDefault="00F0677C" w:rsidP="00F0677C">
      <w:pPr>
        <w:jc w:val="both"/>
        <w:rPr>
          <w:sz w:val="28"/>
          <w:szCs w:val="28"/>
        </w:rPr>
      </w:pPr>
      <w:r w:rsidRPr="00AA39C0">
        <w:rPr>
          <w:sz w:val="28"/>
          <w:szCs w:val="28"/>
        </w:rPr>
        <w:t xml:space="preserve">За 7 месяцев 2023 г. на территории Красносулинского района </w:t>
      </w:r>
      <w:r>
        <w:rPr>
          <w:sz w:val="28"/>
          <w:szCs w:val="28"/>
        </w:rPr>
        <w:t xml:space="preserve">от болезней системы кровообращения </w:t>
      </w:r>
      <w:r w:rsidR="00D43066">
        <w:rPr>
          <w:sz w:val="28"/>
          <w:szCs w:val="28"/>
        </w:rPr>
        <w:t>умерло</w:t>
      </w:r>
      <w:r>
        <w:rPr>
          <w:sz w:val="28"/>
          <w:szCs w:val="28"/>
        </w:rPr>
        <w:t xml:space="preserve">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701"/>
        <w:gridCol w:w="3402"/>
      </w:tblGrid>
      <w:tr w:rsidR="00F0677C" w:rsidRPr="00AA39C0" w:rsidTr="0004406E">
        <w:tc>
          <w:tcPr>
            <w:tcW w:w="2835" w:type="dxa"/>
          </w:tcPr>
          <w:p w:rsidR="00F0677C" w:rsidRPr="00AA39C0" w:rsidRDefault="00F0677C" w:rsidP="0004406E">
            <w:pPr>
              <w:jc w:val="both"/>
              <w:rPr>
                <w:sz w:val="28"/>
                <w:szCs w:val="28"/>
              </w:rPr>
            </w:pPr>
            <w:r w:rsidRPr="00AA39C0">
              <w:rPr>
                <w:sz w:val="28"/>
                <w:szCs w:val="28"/>
              </w:rPr>
              <w:t>2022</w:t>
            </w:r>
          </w:p>
        </w:tc>
        <w:tc>
          <w:tcPr>
            <w:tcW w:w="1701" w:type="dxa"/>
          </w:tcPr>
          <w:p w:rsidR="00F0677C" w:rsidRPr="00AA39C0" w:rsidRDefault="00F0677C" w:rsidP="000440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  <w:r w:rsidRPr="00AA39C0">
              <w:rPr>
                <w:sz w:val="28"/>
                <w:szCs w:val="28"/>
              </w:rPr>
              <w:t xml:space="preserve"> человек</w:t>
            </w:r>
          </w:p>
        </w:tc>
        <w:tc>
          <w:tcPr>
            <w:tcW w:w="3402" w:type="dxa"/>
          </w:tcPr>
          <w:p w:rsidR="00F0677C" w:rsidRPr="00AA39C0" w:rsidRDefault="00F0677C" w:rsidP="0004406E">
            <w:pPr>
              <w:jc w:val="both"/>
              <w:rPr>
                <w:sz w:val="28"/>
                <w:szCs w:val="28"/>
              </w:rPr>
            </w:pPr>
          </w:p>
        </w:tc>
      </w:tr>
      <w:tr w:rsidR="00F0677C" w:rsidRPr="00AA39C0" w:rsidTr="0004406E">
        <w:tc>
          <w:tcPr>
            <w:tcW w:w="2835" w:type="dxa"/>
          </w:tcPr>
          <w:p w:rsidR="00F0677C" w:rsidRPr="00AA39C0" w:rsidRDefault="00F0677C" w:rsidP="0004406E">
            <w:pPr>
              <w:jc w:val="both"/>
              <w:rPr>
                <w:sz w:val="28"/>
                <w:szCs w:val="28"/>
              </w:rPr>
            </w:pPr>
            <w:r w:rsidRPr="00AA39C0">
              <w:rPr>
                <w:sz w:val="28"/>
                <w:szCs w:val="28"/>
              </w:rPr>
              <w:t>2023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F0677C" w:rsidRPr="00AA39C0" w:rsidRDefault="00F0677C" w:rsidP="000440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 человек</w:t>
            </w:r>
          </w:p>
        </w:tc>
        <w:tc>
          <w:tcPr>
            <w:tcW w:w="3402" w:type="dxa"/>
          </w:tcPr>
          <w:p w:rsidR="00F0677C" w:rsidRPr="00AA39C0" w:rsidRDefault="00F0677C" w:rsidP="0004406E">
            <w:pPr>
              <w:jc w:val="both"/>
              <w:rPr>
                <w:sz w:val="28"/>
                <w:szCs w:val="28"/>
              </w:rPr>
            </w:pPr>
          </w:p>
        </w:tc>
      </w:tr>
    </w:tbl>
    <w:p w:rsidR="00F0677C" w:rsidRPr="00AA6C80" w:rsidRDefault="00B210DB" w:rsidP="00AA6C80">
      <w:pPr>
        <w:jc w:val="both"/>
        <w:rPr>
          <w:sz w:val="28"/>
          <w:szCs w:val="28"/>
        </w:rPr>
      </w:pPr>
      <w:r>
        <w:rPr>
          <w:sz w:val="28"/>
          <w:szCs w:val="28"/>
        </w:rPr>
        <w:t>Показатель смертности от болезней системы кровообращения составил 508,8 на 100 000 населения при целевом показателе 509,2 на 100 000 населения</w:t>
      </w:r>
      <w:r w:rsidR="00CD0258">
        <w:rPr>
          <w:sz w:val="28"/>
          <w:szCs w:val="28"/>
        </w:rPr>
        <w:t xml:space="preserve">. Показатель смертности от болезней системы кровообращения в 2022 г. был 511,1 на 100 000 населения. </w:t>
      </w:r>
    </w:p>
    <w:p w:rsidR="00AA6C80" w:rsidRPr="00AA6C80" w:rsidRDefault="00AA6C80" w:rsidP="00AA6C80">
      <w:pPr>
        <w:ind w:firstLine="709"/>
        <w:jc w:val="both"/>
        <w:rPr>
          <w:sz w:val="28"/>
          <w:szCs w:val="28"/>
        </w:rPr>
      </w:pPr>
    </w:p>
    <w:p w:rsidR="00B210DB" w:rsidRPr="004A1EF9" w:rsidRDefault="00CD0258" w:rsidP="004A1EF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Смертность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ИБС</w:t>
      </w:r>
      <w:proofErr w:type="gramEnd"/>
      <w:r>
        <w:rPr>
          <w:sz w:val="28"/>
          <w:szCs w:val="28"/>
        </w:rPr>
        <w:t xml:space="preserve"> (ишемическая болезнь сердца)</w:t>
      </w:r>
      <w:r w:rsidR="004A1EF9" w:rsidRPr="004A1EF9">
        <w:rPr>
          <w:sz w:val="28"/>
          <w:szCs w:val="28"/>
        </w:rPr>
        <w:t>:</w:t>
      </w:r>
    </w:p>
    <w:p w:rsidR="00CD0258" w:rsidRDefault="00CD0258" w:rsidP="00C150E5">
      <w:pPr>
        <w:jc w:val="both"/>
        <w:rPr>
          <w:sz w:val="28"/>
          <w:szCs w:val="28"/>
        </w:rPr>
      </w:pPr>
      <w:r w:rsidRPr="00AA39C0">
        <w:rPr>
          <w:sz w:val="28"/>
          <w:szCs w:val="28"/>
        </w:rPr>
        <w:t xml:space="preserve">За 7 месяцев 2023 г. на территории Красносулинского района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 w:rsidR="00C150E5">
        <w:rPr>
          <w:sz w:val="28"/>
          <w:szCs w:val="28"/>
        </w:rPr>
        <w:t>ИБС</w:t>
      </w:r>
      <w:proofErr w:type="gramEnd"/>
      <w:r w:rsidR="00C150E5">
        <w:rPr>
          <w:sz w:val="28"/>
          <w:szCs w:val="28"/>
        </w:rPr>
        <w:t xml:space="preserve"> умерло 98 человек.</w:t>
      </w:r>
      <w:r>
        <w:rPr>
          <w:sz w:val="28"/>
          <w:szCs w:val="28"/>
        </w:rPr>
        <w:t xml:space="preserve"> Показатель смертности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 w:rsidR="00C150E5">
        <w:rPr>
          <w:sz w:val="28"/>
          <w:szCs w:val="28"/>
        </w:rPr>
        <w:t>ИБС</w:t>
      </w:r>
      <w:proofErr w:type="gramEnd"/>
      <w:r>
        <w:rPr>
          <w:sz w:val="28"/>
          <w:szCs w:val="28"/>
        </w:rPr>
        <w:t xml:space="preserve"> составил </w:t>
      </w:r>
      <w:r w:rsidR="00C150E5">
        <w:rPr>
          <w:sz w:val="28"/>
          <w:szCs w:val="28"/>
        </w:rPr>
        <w:t>227,7</w:t>
      </w:r>
      <w:r>
        <w:rPr>
          <w:sz w:val="28"/>
          <w:szCs w:val="28"/>
        </w:rPr>
        <w:t xml:space="preserve"> на 100 000 населения при целевом показателе </w:t>
      </w:r>
      <w:r w:rsidR="00C150E5">
        <w:rPr>
          <w:sz w:val="28"/>
          <w:szCs w:val="28"/>
        </w:rPr>
        <w:t>361,9</w:t>
      </w:r>
      <w:r>
        <w:rPr>
          <w:sz w:val="28"/>
          <w:szCs w:val="28"/>
        </w:rPr>
        <w:t xml:space="preserve"> на 100 000 населения. Показатель смертности от болезней системы кровообращения в 2022 г. был 511,1 на 100 000 населения. </w:t>
      </w:r>
    </w:p>
    <w:p w:rsidR="00B210DB" w:rsidRDefault="00B210DB" w:rsidP="00AA39C0">
      <w:pPr>
        <w:jc w:val="both"/>
        <w:rPr>
          <w:sz w:val="28"/>
          <w:szCs w:val="28"/>
        </w:rPr>
      </w:pPr>
    </w:p>
    <w:p w:rsidR="00B210DB" w:rsidRPr="004A1EF9" w:rsidRDefault="00C150E5" w:rsidP="004A1EF9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>Смертность от туберкулеза</w:t>
      </w:r>
      <w:r w:rsidR="004A1EF9">
        <w:rPr>
          <w:sz w:val="28"/>
          <w:szCs w:val="28"/>
          <w:lang w:val="en-US"/>
        </w:rPr>
        <w:t>:</w:t>
      </w:r>
    </w:p>
    <w:p w:rsidR="00C150E5" w:rsidRDefault="00C150E5" w:rsidP="00C150E5">
      <w:pPr>
        <w:jc w:val="both"/>
        <w:rPr>
          <w:sz w:val="28"/>
          <w:szCs w:val="28"/>
        </w:rPr>
      </w:pPr>
      <w:r w:rsidRPr="00AA39C0">
        <w:rPr>
          <w:sz w:val="28"/>
          <w:szCs w:val="28"/>
        </w:rPr>
        <w:t xml:space="preserve">За 7 месяцев 2023 г. на территории Красносулинского района </w:t>
      </w:r>
      <w:r>
        <w:rPr>
          <w:sz w:val="28"/>
          <w:szCs w:val="28"/>
        </w:rPr>
        <w:t xml:space="preserve">от </w:t>
      </w:r>
      <w:r w:rsidR="00237A2E">
        <w:rPr>
          <w:sz w:val="28"/>
          <w:szCs w:val="28"/>
        </w:rPr>
        <w:t>туберкулеза умер 1 человек</w:t>
      </w:r>
      <w:r>
        <w:rPr>
          <w:sz w:val="28"/>
          <w:szCs w:val="28"/>
        </w:rPr>
        <w:t xml:space="preserve">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701"/>
        <w:gridCol w:w="3402"/>
      </w:tblGrid>
      <w:tr w:rsidR="00C150E5" w:rsidRPr="00AA39C0" w:rsidTr="00076FB2">
        <w:tc>
          <w:tcPr>
            <w:tcW w:w="2835" w:type="dxa"/>
          </w:tcPr>
          <w:p w:rsidR="00C150E5" w:rsidRPr="00AA39C0" w:rsidRDefault="00C150E5" w:rsidP="00076FB2">
            <w:pPr>
              <w:jc w:val="both"/>
              <w:rPr>
                <w:sz w:val="28"/>
                <w:szCs w:val="28"/>
              </w:rPr>
            </w:pPr>
            <w:r w:rsidRPr="00AA39C0">
              <w:rPr>
                <w:sz w:val="28"/>
                <w:szCs w:val="28"/>
              </w:rPr>
              <w:t>2022</w:t>
            </w:r>
          </w:p>
        </w:tc>
        <w:tc>
          <w:tcPr>
            <w:tcW w:w="1701" w:type="dxa"/>
          </w:tcPr>
          <w:p w:rsidR="00C150E5" w:rsidRPr="00AA39C0" w:rsidRDefault="00237A2E" w:rsidP="00076F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150E5" w:rsidRPr="00AA39C0">
              <w:rPr>
                <w:sz w:val="28"/>
                <w:szCs w:val="28"/>
              </w:rPr>
              <w:t xml:space="preserve"> человек</w:t>
            </w:r>
          </w:p>
        </w:tc>
        <w:tc>
          <w:tcPr>
            <w:tcW w:w="3402" w:type="dxa"/>
          </w:tcPr>
          <w:p w:rsidR="00C150E5" w:rsidRPr="00AA39C0" w:rsidRDefault="00C150E5" w:rsidP="00076FB2">
            <w:pPr>
              <w:jc w:val="both"/>
              <w:rPr>
                <w:sz w:val="28"/>
                <w:szCs w:val="28"/>
              </w:rPr>
            </w:pPr>
          </w:p>
        </w:tc>
      </w:tr>
      <w:tr w:rsidR="00C150E5" w:rsidRPr="00AA39C0" w:rsidTr="00076FB2">
        <w:tc>
          <w:tcPr>
            <w:tcW w:w="2835" w:type="dxa"/>
          </w:tcPr>
          <w:p w:rsidR="00C150E5" w:rsidRPr="00AA39C0" w:rsidRDefault="00C150E5" w:rsidP="00076FB2">
            <w:pPr>
              <w:jc w:val="both"/>
              <w:rPr>
                <w:sz w:val="28"/>
                <w:szCs w:val="28"/>
              </w:rPr>
            </w:pPr>
            <w:r w:rsidRPr="00AA39C0">
              <w:rPr>
                <w:sz w:val="28"/>
                <w:szCs w:val="28"/>
              </w:rPr>
              <w:t>2023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C150E5" w:rsidRPr="00AA39C0" w:rsidRDefault="00237A2E" w:rsidP="00076F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150E5">
              <w:rPr>
                <w:sz w:val="28"/>
                <w:szCs w:val="28"/>
              </w:rPr>
              <w:t xml:space="preserve"> человек</w:t>
            </w:r>
          </w:p>
        </w:tc>
        <w:tc>
          <w:tcPr>
            <w:tcW w:w="3402" w:type="dxa"/>
          </w:tcPr>
          <w:p w:rsidR="00C150E5" w:rsidRPr="00AA39C0" w:rsidRDefault="00C150E5" w:rsidP="00076FB2">
            <w:pPr>
              <w:jc w:val="both"/>
              <w:rPr>
                <w:sz w:val="28"/>
                <w:szCs w:val="28"/>
              </w:rPr>
            </w:pPr>
          </w:p>
        </w:tc>
      </w:tr>
    </w:tbl>
    <w:p w:rsidR="00C150E5" w:rsidRDefault="00C150E5" w:rsidP="00C150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смертности от </w:t>
      </w:r>
      <w:r w:rsidR="00237A2E">
        <w:rPr>
          <w:sz w:val="28"/>
          <w:szCs w:val="28"/>
        </w:rPr>
        <w:t>туберкулеза</w:t>
      </w:r>
      <w:r>
        <w:rPr>
          <w:sz w:val="28"/>
          <w:szCs w:val="28"/>
        </w:rPr>
        <w:t xml:space="preserve"> составил 508,8 на 100 000 населения</w:t>
      </w:r>
      <w:r w:rsidR="004A1EF9" w:rsidRPr="004A1EF9">
        <w:rPr>
          <w:sz w:val="28"/>
          <w:szCs w:val="28"/>
        </w:rPr>
        <w:t>,</w:t>
      </w:r>
      <w:r>
        <w:rPr>
          <w:sz w:val="28"/>
          <w:szCs w:val="28"/>
        </w:rPr>
        <w:t xml:space="preserve"> при целевом показателе 509,2 на 100 000 населения. Показатель смертности от болезней системы кровообращения в 2022 г. был 511,1 на 100 000 населения. </w:t>
      </w:r>
    </w:p>
    <w:p w:rsidR="00AA6C80" w:rsidRDefault="00AA6C80" w:rsidP="00AA6C80">
      <w:pPr>
        <w:rPr>
          <w:sz w:val="28"/>
          <w:szCs w:val="28"/>
        </w:rPr>
      </w:pPr>
    </w:p>
    <w:p w:rsidR="00C150E5" w:rsidRPr="004A1EF9" w:rsidRDefault="00DA2F9C" w:rsidP="00AA6C8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>Смертность от новообразований</w:t>
      </w:r>
      <w:r w:rsidR="004A1EF9">
        <w:rPr>
          <w:sz w:val="28"/>
          <w:szCs w:val="28"/>
          <w:lang w:val="en-US"/>
        </w:rPr>
        <w:t>:</w:t>
      </w:r>
    </w:p>
    <w:p w:rsidR="00DA2F9C" w:rsidRDefault="00DA2F9C" w:rsidP="00DA2F9C">
      <w:pPr>
        <w:jc w:val="both"/>
        <w:rPr>
          <w:sz w:val="28"/>
          <w:szCs w:val="28"/>
        </w:rPr>
      </w:pPr>
      <w:r w:rsidRPr="00AA39C0">
        <w:rPr>
          <w:sz w:val="28"/>
          <w:szCs w:val="28"/>
        </w:rPr>
        <w:t xml:space="preserve">За 7 месяцев 2023 г. на территории Красносулинского района </w:t>
      </w:r>
      <w:r>
        <w:rPr>
          <w:sz w:val="28"/>
          <w:szCs w:val="28"/>
        </w:rPr>
        <w:t xml:space="preserve">от новообразований </w:t>
      </w:r>
      <w:r w:rsidR="00D43066">
        <w:rPr>
          <w:sz w:val="28"/>
          <w:szCs w:val="28"/>
        </w:rPr>
        <w:t>умерло</w:t>
      </w:r>
      <w:r>
        <w:rPr>
          <w:sz w:val="28"/>
          <w:szCs w:val="28"/>
        </w:rPr>
        <w:t xml:space="preserve">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701"/>
        <w:gridCol w:w="3402"/>
      </w:tblGrid>
      <w:tr w:rsidR="00DA2F9C" w:rsidRPr="00AA39C0" w:rsidTr="00C3031B">
        <w:tc>
          <w:tcPr>
            <w:tcW w:w="2835" w:type="dxa"/>
          </w:tcPr>
          <w:p w:rsidR="00DA2F9C" w:rsidRPr="00AA39C0" w:rsidRDefault="00DA2F9C" w:rsidP="00C3031B">
            <w:pPr>
              <w:jc w:val="both"/>
              <w:rPr>
                <w:sz w:val="28"/>
                <w:szCs w:val="28"/>
              </w:rPr>
            </w:pPr>
            <w:r w:rsidRPr="00AA39C0">
              <w:rPr>
                <w:sz w:val="28"/>
                <w:szCs w:val="28"/>
              </w:rPr>
              <w:t>2022</w:t>
            </w:r>
          </w:p>
        </w:tc>
        <w:tc>
          <w:tcPr>
            <w:tcW w:w="1701" w:type="dxa"/>
          </w:tcPr>
          <w:p w:rsidR="00DA2F9C" w:rsidRPr="00AA39C0" w:rsidRDefault="000B4B2E" w:rsidP="00C303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  <w:r w:rsidR="00DA2F9C" w:rsidRPr="00AA39C0">
              <w:rPr>
                <w:sz w:val="28"/>
                <w:szCs w:val="28"/>
              </w:rPr>
              <w:t>человек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3402" w:type="dxa"/>
          </w:tcPr>
          <w:p w:rsidR="00DA2F9C" w:rsidRPr="00AA39C0" w:rsidRDefault="00DA2F9C" w:rsidP="00C3031B">
            <w:pPr>
              <w:jc w:val="both"/>
              <w:rPr>
                <w:sz w:val="28"/>
                <w:szCs w:val="28"/>
              </w:rPr>
            </w:pPr>
          </w:p>
        </w:tc>
      </w:tr>
      <w:tr w:rsidR="00DA2F9C" w:rsidRPr="00AA39C0" w:rsidTr="00C3031B">
        <w:tc>
          <w:tcPr>
            <w:tcW w:w="2835" w:type="dxa"/>
          </w:tcPr>
          <w:p w:rsidR="00DA2F9C" w:rsidRPr="00AA39C0" w:rsidRDefault="00DA2F9C" w:rsidP="00C3031B">
            <w:pPr>
              <w:jc w:val="both"/>
              <w:rPr>
                <w:sz w:val="28"/>
                <w:szCs w:val="28"/>
              </w:rPr>
            </w:pPr>
            <w:r w:rsidRPr="00AA39C0">
              <w:rPr>
                <w:sz w:val="28"/>
                <w:szCs w:val="28"/>
              </w:rPr>
              <w:t>2023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A2F9C" w:rsidRPr="00AA39C0" w:rsidRDefault="000B4B2E" w:rsidP="000B4B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  <w:r w:rsidR="00DA2F9C">
              <w:rPr>
                <w:sz w:val="28"/>
                <w:szCs w:val="28"/>
              </w:rPr>
              <w:t xml:space="preserve"> человек</w:t>
            </w:r>
          </w:p>
        </w:tc>
        <w:tc>
          <w:tcPr>
            <w:tcW w:w="3402" w:type="dxa"/>
          </w:tcPr>
          <w:p w:rsidR="00DA2F9C" w:rsidRPr="00AA39C0" w:rsidRDefault="00DA2F9C" w:rsidP="00C3031B">
            <w:pPr>
              <w:jc w:val="both"/>
              <w:rPr>
                <w:sz w:val="28"/>
                <w:szCs w:val="28"/>
              </w:rPr>
            </w:pPr>
          </w:p>
        </w:tc>
      </w:tr>
    </w:tbl>
    <w:p w:rsidR="004A1EF9" w:rsidRDefault="004A1EF9" w:rsidP="00DA2F9C">
      <w:pPr>
        <w:jc w:val="both"/>
        <w:rPr>
          <w:sz w:val="28"/>
          <w:szCs w:val="28"/>
          <w:lang w:val="en-US"/>
        </w:rPr>
      </w:pPr>
    </w:p>
    <w:p w:rsidR="00DA2F9C" w:rsidRDefault="00DA2F9C" w:rsidP="004A1EF9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Показатель смертности от </w:t>
      </w:r>
      <w:r w:rsidR="00D43066">
        <w:rPr>
          <w:sz w:val="28"/>
          <w:szCs w:val="28"/>
        </w:rPr>
        <w:t>новообразований</w:t>
      </w:r>
      <w:r>
        <w:rPr>
          <w:sz w:val="28"/>
          <w:szCs w:val="28"/>
        </w:rPr>
        <w:t xml:space="preserve"> составил </w:t>
      </w:r>
      <w:r w:rsidR="00D43066">
        <w:rPr>
          <w:sz w:val="28"/>
          <w:szCs w:val="28"/>
        </w:rPr>
        <w:t>109,2</w:t>
      </w:r>
      <w:r>
        <w:rPr>
          <w:sz w:val="28"/>
          <w:szCs w:val="28"/>
        </w:rPr>
        <w:t xml:space="preserve"> на 100 000 населения при целевом показателе </w:t>
      </w:r>
      <w:r w:rsidR="00D43066">
        <w:rPr>
          <w:sz w:val="28"/>
          <w:szCs w:val="28"/>
        </w:rPr>
        <w:t>178,7</w:t>
      </w:r>
      <w:r>
        <w:rPr>
          <w:sz w:val="28"/>
          <w:szCs w:val="28"/>
        </w:rPr>
        <w:t xml:space="preserve"> на 100 000 населения. Показатель смертности от болезней системы кровообращения в 2022 г. был </w:t>
      </w:r>
      <w:r w:rsidR="00D43066">
        <w:rPr>
          <w:sz w:val="28"/>
          <w:szCs w:val="28"/>
        </w:rPr>
        <w:t>146,4</w:t>
      </w:r>
      <w:r>
        <w:rPr>
          <w:sz w:val="28"/>
          <w:szCs w:val="28"/>
        </w:rPr>
        <w:t xml:space="preserve"> на 100 000 населения. </w:t>
      </w:r>
    </w:p>
    <w:p w:rsidR="004A1EF9" w:rsidRPr="004A1EF9" w:rsidRDefault="004A1EF9" w:rsidP="004A1EF9">
      <w:pPr>
        <w:ind w:firstLine="709"/>
        <w:jc w:val="both"/>
        <w:rPr>
          <w:sz w:val="28"/>
          <w:szCs w:val="28"/>
          <w:lang w:val="en-US"/>
        </w:rPr>
      </w:pPr>
    </w:p>
    <w:p w:rsidR="00D43066" w:rsidRDefault="00D43066" w:rsidP="004A1EF9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Смертность от болезней органов дыхания</w:t>
      </w:r>
    </w:p>
    <w:p w:rsidR="00D43066" w:rsidRDefault="00D43066" w:rsidP="00D43066">
      <w:pPr>
        <w:jc w:val="both"/>
        <w:rPr>
          <w:sz w:val="28"/>
          <w:szCs w:val="28"/>
        </w:rPr>
      </w:pPr>
      <w:r w:rsidRPr="00AA39C0">
        <w:rPr>
          <w:sz w:val="28"/>
          <w:szCs w:val="28"/>
        </w:rPr>
        <w:t xml:space="preserve">За 7 месяцев 2023 г. на территории Красносулинского района </w:t>
      </w:r>
      <w:r>
        <w:rPr>
          <w:sz w:val="28"/>
          <w:szCs w:val="28"/>
        </w:rPr>
        <w:t xml:space="preserve">от болезней </w:t>
      </w:r>
      <w:r>
        <w:rPr>
          <w:sz w:val="28"/>
          <w:szCs w:val="28"/>
        </w:rPr>
        <w:lastRenderedPageBreak/>
        <w:t xml:space="preserve">органов дыхания умерло 55 человек: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701"/>
        <w:gridCol w:w="3402"/>
      </w:tblGrid>
      <w:tr w:rsidR="00D43066" w:rsidRPr="00AA39C0" w:rsidTr="00C3031B">
        <w:tc>
          <w:tcPr>
            <w:tcW w:w="2835" w:type="dxa"/>
          </w:tcPr>
          <w:p w:rsidR="00D43066" w:rsidRPr="00AA39C0" w:rsidRDefault="00D43066" w:rsidP="00C3031B">
            <w:pPr>
              <w:jc w:val="both"/>
              <w:rPr>
                <w:sz w:val="28"/>
                <w:szCs w:val="28"/>
              </w:rPr>
            </w:pPr>
            <w:r w:rsidRPr="00AA39C0">
              <w:rPr>
                <w:sz w:val="28"/>
                <w:szCs w:val="28"/>
              </w:rPr>
              <w:t>2022</w:t>
            </w:r>
          </w:p>
        </w:tc>
        <w:tc>
          <w:tcPr>
            <w:tcW w:w="1701" w:type="dxa"/>
          </w:tcPr>
          <w:p w:rsidR="00D43066" w:rsidRPr="00AA39C0" w:rsidRDefault="00D43066" w:rsidP="00C303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Pr="00AA39C0">
              <w:rPr>
                <w:sz w:val="28"/>
                <w:szCs w:val="28"/>
              </w:rPr>
              <w:t xml:space="preserve"> человек</w:t>
            </w:r>
          </w:p>
        </w:tc>
        <w:tc>
          <w:tcPr>
            <w:tcW w:w="3402" w:type="dxa"/>
          </w:tcPr>
          <w:p w:rsidR="00D43066" w:rsidRPr="00AA39C0" w:rsidRDefault="00D43066" w:rsidP="00C3031B">
            <w:pPr>
              <w:jc w:val="both"/>
              <w:rPr>
                <w:sz w:val="28"/>
                <w:szCs w:val="28"/>
              </w:rPr>
            </w:pPr>
          </w:p>
        </w:tc>
      </w:tr>
      <w:tr w:rsidR="00D43066" w:rsidRPr="00AA39C0" w:rsidTr="00C3031B">
        <w:tc>
          <w:tcPr>
            <w:tcW w:w="2835" w:type="dxa"/>
          </w:tcPr>
          <w:p w:rsidR="00D43066" w:rsidRPr="00AA39C0" w:rsidRDefault="00D43066" w:rsidP="00C3031B">
            <w:pPr>
              <w:jc w:val="both"/>
              <w:rPr>
                <w:sz w:val="28"/>
                <w:szCs w:val="28"/>
              </w:rPr>
            </w:pPr>
            <w:r w:rsidRPr="00AA39C0">
              <w:rPr>
                <w:sz w:val="28"/>
                <w:szCs w:val="28"/>
              </w:rPr>
              <w:t>2023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43066" w:rsidRPr="00AA39C0" w:rsidRDefault="00D43066" w:rsidP="00C303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 человек</w:t>
            </w:r>
          </w:p>
        </w:tc>
        <w:tc>
          <w:tcPr>
            <w:tcW w:w="3402" w:type="dxa"/>
          </w:tcPr>
          <w:p w:rsidR="00D43066" w:rsidRPr="00AA39C0" w:rsidRDefault="00D43066" w:rsidP="00C3031B">
            <w:pPr>
              <w:jc w:val="both"/>
              <w:rPr>
                <w:sz w:val="28"/>
                <w:szCs w:val="28"/>
              </w:rPr>
            </w:pPr>
          </w:p>
        </w:tc>
      </w:tr>
    </w:tbl>
    <w:p w:rsidR="004A1EF9" w:rsidRDefault="004A1EF9" w:rsidP="00D43066">
      <w:pPr>
        <w:jc w:val="both"/>
        <w:rPr>
          <w:sz w:val="28"/>
          <w:szCs w:val="28"/>
          <w:lang w:val="en-US"/>
        </w:rPr>
      </w:pPr>
    </w:p>
    <w:p w:rsidR="00D43066" w:rsidRDefault="00D43066" w:rsidP="004A1EF9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Показатель смертности от болезней органов дыхания составил 127,8 на 100 000 населения при целевом показателе 38,6 на 100 000 населения. Показатель смертности от болезней органов </w:t>
      </w:r>
      <w:r w:rsidR="000B4B2E">
        <w:rPr>
          <w:sz w:val="28"/>
          <w:szCs w:val="28"/>
        </w:rPr>
        <w:t>дыхания</w:t>
      </w:r>
      <w:r>
        <w:rPr>
          <w:sz w:val="28"/>
          <w:szCs w:val="28"/>
        </w:rPr>
        <w:t xml:space="preserve"> в 2022 г. был 111,2 на 100 000 населения. </w:t>
      </w:r>
    </w:p>
    <w:p w:rsidR="00DA2F9C" w:rsidRDefault="00DA2F9C" w:rsidP="00D43066">
      <w:pPr>
        <w:jc w:val="both"/>
        <w:rPr>
          <w:sz w:val="28"/>
          <w:szCs w:val="28"/>
        </w:rPr>
      </w:pPr>
    </w:p>
    <w:p w:rsidR="000B4B2E" w:rsidRPr="004A1EF9" w:rsidRDefault="000B4B2E" w:rsidP="004A1EF9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Смертность от болезней органов пищеварения</w:t>
      </w:r>
      <w:r w:rsidR="004A1EF9" w:rsidRPr="004A1EF9">
        <w:rPr>
          <w:sz w:val="28"/>
          <w:szCs w:val="28"/>
        </w:rPr>
        <w:t>:</w:t>
      </w:r>
    </w:p>
    <w:p w:rsidR="000B4B2E" w:rsidRDefault="000B4B2E" w:rsidP="000B4B2E">
      <w:pPr>
        <w:jc w:val="both"/>
        <w:rPr>
          <w:sz w:val="28"/>
          <w:szCs w:val="28"/>
        </w:rPr>
      </w:pPr>
      <w:r w:rsidRPr="00AA39C0">
        <w:rPr>
          <w:sz w:val="28"/>
          <w:szCs w:val="28"/>
        </w:rPr>
        <w:t xml:space="preserve">За 7 месяцев 2023 г. на территории Красносулинского района </w:t>
      </w:r>
      <w:r>
        <w:rPr>
          <w:sz w:val="28"/>
          <w:szCs w:val="28"/>
        </w:rPr>
        <w:t xml:space="preserve">от болезней органов пищеварения умерло 34 человека: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701"/>
        <w:gridCol w:w="3402"/>
      </w:tblGrid>
      <w:tr w:rsidR="000B4B2E" w:rsidRPr="00AA39C0" w:rsidTr="00C3031B">
        <w:tc>
          <w:tcPr>
            <w:tcW w:w="2835" w:type="dxa"/>
          </w:tcPr>
          <w:p w:rsidR="000B4B2E" w:rsidRPr="00AA39C0" w:rsidRDefault="000B4B2E" w:rsidP="00C3031B">
            <w:pPr>
              <w:jc w:val="both"/>
              <w:rPr>
                <w:sz w:val="28"/>
                <w:szCs w:val="28"/>
              </w:rPr>
            </w:pPr>
            <w:r w:rsidRPr="00AA39C0">
              <w:rPr>
                <w:sz w:val="28"/>
                <w:szCs w:val="28"/>
              </w:rPr>
              <w:t>2022</w:t>
            </w:r>
          </w:p>
        </w:tc>
        <w:tc>
          <w:tcPr>
            <w:tcW w:w="1701" w:type="dxa"/>
          </w:tcPr>
          <w:p w:rsidR="000B4B2E" w:rsidRPr="00AA39C0" w:rsidRDefault="000B4B2E" w:rsidP="00C303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Pr="00AA39C0">
              <w:rPr>
                <w:sz w:val="28"/>
                <w:szCs w:val="28"/>
              </w:rPr>
              <w:t xml:space="preserve"> человек</w:t>
            </w:r>
          </w:p>
        </w:tc>
        <w:tc>
          <w:tcPr>
            <w:tcW w:w="3402" w:type="dxa"/>
          </w:tcPr>
          <w:p w:rsidR="000B4B2E" w:rsidRPr="00AA39C0" w:rsidRDefault="000B4B2E" w:rsidP="00C3031B">
            <w:pPr>
              <w:jc w:val="both"/>
              <w:rPr>
                <w:sz w:val="28"/>
                <w:szCs w:val="28"/>
              </w:rPr>
            </w:pPr>
          </w:p>
        </w:tc>
      </w:tr>
      <w:tr w:rsidR="000B4B2E" w:rsidRPr="00AA39C0" w:rsidTr="00C3031B">
        <w:tc>
          <w:tcPr>
            <w:tcW w:w="2835" w:type="dxa"/>
          </w:tcPr>
          <w:p w:rsidR="000B4B2E" w:rsidRPr="00AA39C0" w:rsidRDefault="000B4B2E" w:rsidP="00C3031B">
            <w:pPr>
              <w:jc w:val="both"/>
              <w:rPr>
                <w:sz w:val="28"/>
                <w:szCs w:val="28"/>
              </w:rPr>
            </w:pPr>
            <w:r w:rsidRPr="00AA39C0">
              <w:rPr>
                <w:sz w:val="28"/>
                <w:szCs w:val="28"/>
              </w:rPr>
              <w:t>2023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0B4B2E" w:rsidRPr="00AA39C0" w:rsidRDefault="000B4B2E" w:rsidP="00C303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 человек</w:t>
            </w:r>
          </w:p>
        </w:tc>
        <w:tc>
          <w:tcPr>
            <w:tcW w:w="3402" w:type="dxa"/>
          </w:tcPr>
          <w:p w:rsidR="000B4B2E" w:rsidRPr="00AA39C0" w:rsidRDefault="000B4B2E" w:rsidP="00C3031B">
            <w:pPr>
              <w:jc w:val="both"/>
              <w:rPr>
                <w:sz w:val="28"/>
                <w:szCs w:val="28"/>
              </w:rPr>
            </w:pPr>
          </w:p>
        </w:tc>
      </w:tr>
    </w:tbl>
    <w:p w:rsidR="000B4B2E" w:rsidRDefault="000B4B2E" w:rsidP="000B4B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смертности от болезней органов пищеварения составил 79,08 на 100 000 населения при целевом показателе 56,7 на 100 000 населения. Показатель смертности от болезней органов пищеварения в 2022 г. был 83,6 на 100 000 населения. </w:t>
      </w:r>
    </w:p>
    <w:p w:rsidR="000B4B2E" w:rsidRDefault="000B4B2E" w:rsidP="00D43066">
      <w:pPr>
        <w:jc w:val="both"/>
        <w:rPr>
          <w:sz w:val="28"/>
          <w:szCs w:val="28"/>
        </w:rPr>
      </w:pPr>
    </w:p>
    <w:p w:rsidR="00DA2F9C" w:rsidRPr="004A1EF9" w:rsidRDefault="006E5C18" w:rsidP="004A1EF9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Смертность от болезней нервной системы</w:t>
      </w:r>
      <w:r w:rsidR="004A1EF9" w:rsidRPr="004A1EF9">
        <w:rPr>
          <w:sz w:val="28"/>
          <w:szCs w:val="28"/>
        </w:rPr>
        <w:t>:</w:t>
      </w:r>
    </w:p>
    <w:p w:rsidR="006E5C18" w:rsidRDefault="006E5C18" w:rsidP="006E5C18">
      <w:pPr>
        <w:jc w:val="both"/>
        <w:rPr>
          <w:sz w:val="28"/>
          <w:szCs w:val="28"/>
        </w:rPr>
      </w:pPr>
      <w:r w:rsidRPr="00AA39C0">
        <w:rPr>
          <w:sz w:val="28"/>
          <w:szCs w:val="28"/>
        </w:rPr>
        <w:t xml:space="preserve">За 7 месяцев 2023 г. на территории Красносулинского района </w:t>
      </w:r>
      <w:r>
        <w:rPr>
          <w:sz w:val="28"/>
          <w:szCs w:val="28"/>
        </w:rPr>
        <w:t>от болезней нервной системы умерло</w:t>
      </w:r>
      <w:r w:rsidR="009C6C27">
        <w:rPr>
          <w:sz w:val="28"/>
          <w:szCs w:val="28"/>
        </w:rPr>
        <w:t xml:space="preserve"> 159 человек</w:t>
      </w:r>
      <w:r>
        <w:rPr>
          <w:sz w:val="28"/>
          <w:szCs w:val="28"/>
        </w:rPr>
        <w:t xml:space="preserve">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701"/>
        <w:gridCol w:w="3402"/>
      </w:tblGrid>
      <w:tr w:rsidR="006E5C18" w:rsidRPr="00AA39C0" w:rsidTr="00C3031B">
        <w:tc>
          <w:tcPr>
            <w:tcW w:w="2835" w:type="dxa"/>
          </w:tcPr>
          <w:p w:rsidR="006E5C18" w:rsidRPr="00AA39C0" w:rsidRDefault="006E5C18" w:rsidP="00C3031B">
            <w:pPr>
              <w:jc w:val="both"/>
              <w:rPr>
                <w:sz w:val="28"/>
                <w:szCs w:val="28"/>
              </w:rPr>
            </w:pPr>
            <w:r w:rsidRPr="00AA39C0">
              <w:rPr>
                <w:sz w:val="28"/>
                <w:szCs w:val="28"/>
              </w:rPr>
              <w:t>2022</w:t>
            </w:r>
          </w:p>
        </w:tc>
        <w:tc>
          <w:tcPr>
            <w:tcW w:w="1701" w:type="dxa"/>
          </w:tcPr>
          <w:p w:rsidR="006E5C18" w:rsidRPr="00AA39C0" w:rsidRDefault="009C6C27" w:rsidP="00C303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6E5C18" w:rsidRPr="00AA39C0">
              <w:rPr>
                <w:sz w:val="28"/>
                <w:szCs w:val="28"/>
              </w:rPr>
              <w:t xml:space="preserve"> человек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3402" w:type="dxa"/>
          </w:tcPr>
          <w:p w:rsidR="006E5C18" w:rsidRPr="00AA39C0" w:rsidRDefault="006E5C18" w:rsidP="00C3031B">
            <w:pPr>
              <w:jc w:val="both"/>
              <w:rPr>
                <w:sz w:val="28"/>
                <w:szCs w:val="28"/>
              </w:rPr>
            </w:pPr>
          </w:p>
        </w:tc>
      </w:tr>
      <w:tr w:rsidR="006E5C18" w:rsidRPr="00AA39C0" w:rsidTr="00C3031B">
        <w:tc>
          <w:tcPr>
            <w:tcW w:w="2835" w:type="dxa"/>
          </w:tcPr>
          <w:p w:rsidR="006E5C18" w:rsidRPr="00AA39C0" w:rsidRDefault="006E5C18" w:rsidP="00C3031B">
            <w:pPr>
              <w:jc w:val="both"/>
              <w:rPr>
                <w:sz w:val="28"/>
                <w:szCs w:val="28"/>
              </w:rPr>
            </w:pPr>
            <w:r w:rsidRPr="00AA39C0">
              <w:rPr>
                <w:sz w:val="28"/>
                <w:szCs w:val="28"/>
              </w:rPr>
              <w:t>2023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6E5C18" w:rsidRPr="00AA39C0" w:rsidRDefault="009C6C27" w:rsidP="00C303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</w:t>
            </w:r>
            <w:r w:rsidR="006E5C18">
              <w:rPr>
                <w:sz w:val="28"/>
                <w:szCs w:val="28"/>
              </w:rPr>
              <w:t xml:space="preserve"> человек</w:t>
            </w:r>
          </w:p>
        </w:tc>
        <w:tc>
          <w:tcPr>
            <w:tcW w:w="3402" w:type="dxa"/>
          </w:tcPr>
          <w:p w:rsidR="006E5C18" w:rsidRPr="00AA39C0" w:rsidRDefault="006E5C18" w:rsidP="00C3031B">
            <w:pPr>
              <w:jc w:val="both"/>
              <w:rPr>
                <w:sz w:val="28"/>
                <w:szCs w:val="28"/>
              </w:rPr>
            </w:pPr>
          </w:p>
        </w:tc>
      </w:tr>
    </w:tbl>
    <w:p w:rsidR="006E5C18" w:rsidRDefault="006E5C18" w:rsidP="006E5C18">
      <w:pPr>
        <w:jc w:val="both"/>
        <w:rPr>
          <w:sz w:val="28"/>
          <w:szCs w:val="28"/>
        </w:rPr>
      </w:pPr>
      <w:r>
        <w:rPr>
          <w:sz w:val="28"/>
          <w:szCs w:val="28"/>
        </w:rPr>
        <w:t>Показатель смертности от болезней</w:t>
      </w:r>
      <w:r w:rsidR="004217BA">
        <w:rPr>
          <w:sz w:val="28"/>
          <w:szCs w:val="28"/>
        </w:rPr>
        <w:t xml:space="preserve"> нервной</w:t>
      </w:r>
      <w:r>
        <w:rPr>
          <w:sz w:val="28"/>
          <w:szCs w:val="28"/>
        </w:rPr>
        <w:t xml:space="preserve"> системы составил </w:t>
      </w:r>
      <w:r w:rsidR="004217BA">
        <w:rPr>
          <w:sz w:val="28"/>
          <w:szCs w:val="28"/>
        </w:rPr>
        <w:t xml:space="preserve">369,4 </w:t>
      </w:r>
      <w:r>
        <w:rPr>
          <w:sz w:val="28"/>
          <w:szCs w:val="28"/>
        </w:rPr>
        <w:t>на 100 000 населения</w:t>
      </w:r>
      <w:r w:rsidR="009C6C27">
        <w:rPr>
          <w:sz w:val="28"/>
          <w:szCs w:val="28"/>
        </w:rPr>
        <w:t xml:space="preserve">. </w:t>
      </w:r>
      <w:r>
        <w:rPr>
          <w:sz w:val="28"/>
          <w:szCs w:val="28"/>
        </w:rPr>
        <w:t>Показатель смертности от болезней</w:t>
      </w:r>
      <w:r w:rsidR="009C6C27">
        <w:rPr>
          <w:sz w:val="28"/>
          <w:szCs w:val="28"/>
        </w:rPr>
        <w:t xml:space="preserve"> нервной системы</w:t>
      </w:r>
      <w:r>
        <w:rPr>
          <w:sz w:val="28"/>
          <w:szCs w:val="28"/>
        </w:rPr>
        <w:t xml:space="preserve"> в 2022 г. был </w:t>
      </w:r>
      <w:r w:rsidR="009C6C27">
        <w:rPr>
          <w:sz w:val="28"/>
          <w:szCs w:val="28"/>
        </w:rPr>
        <w:t>54,3</w:t>
      </w:r>
      <w:r>
        <w:rPr>
          <w:sz w:val="28"/>
          <w:szCs w:val="28"/>
        </w:rPr>
        <w:t xml:space="preserve"> на 100 000 населения. </w:t>
      </w:r>
    </w:p>
    <w:p w:rsidR="009B28B3" w:rsidRPr="00656F3F" w:rsidRDefault="009B28B3" w:rsidP="00DF456E">
      <w:pPr>
        <w:rPr>
          <w:sz w:val="28"/>
        </w:rPr>
      </w:pPr>
    </w:p>
    <w:p w:rsidR="009B28B3" w:rsidRPr="00F66D9C" w:rsidRDefault="009B28B3" w:rsidP="004A1EF9">
      <w:pPr>
        <w:ind w:firstLine="709"/>
        <w:jc w:val="both"/>
        <w:rPr>
          <w:b/>
          <w:sz w:val="28"/>
        </w:rPr>
      </w:pPr>
      <w:r w:rsidRPr="00F66D9C">
        <w:rPr>
          <w:b/>
          <w:sz w:val="28"/>
        </w:rPr>
        <w:t>РЕШИЛИ:</w:t>
      </w:r>
    </w:p>
    <w:p w:rsidR="009B28B3" w:rsidRPr="00F66D9C" w:rsidRDefault="009B28B3" w:rsidP="00F66D9C">
      <w:pPr>
        <w:tabs>
          <w:tab w:val="left" w:pos="994"/>
        </w:tabs>
        <w:ind w:firstLine="709"/>
        <w:jc w:val="both"/>
        <w:rPr>
          <w:b/>
          <w:sz w:val="28"/>
        </w:rPr>
      </w:pPr>
      <w:r w:rsidRPr="00F66D9C">
        <w:rPr>
          <w:b/>
          <w:sz w:val="28"/>
        </w:rPr>
        <w:t>1. Информацию докладчика принять к сведению. Отме</w:t>
      </w:r>
      <w:r w:rsidR="00D60B60">
        <w:rPr>
          <w:b/>
          <w:sz w:val="28"/>
        </w:rPr>
        <w:t>тить</w:t>
      </w:r>
      <w:r w:rsidRPr="00F66D9C">
        <w:rPr>
          <w:b/>
          <w:sz w:val="28"/>
        </w:rPr>
        <w:t xml:space="preserve"> снижение смертности населения </w:t>
      </w:r>
      <w:r w:rsidR="0027517B" w:rsidRPr="00F66D9C">
        <w:rPr>
          <w:b/>
          <w:sz w:val="28"/>
        </w:rPr>
        <w:t>3а 7 месяцев</w:t>
      </w:r>
      <w:r w:rsidRPr="00F66D9C">
        <w:rPr>
          <w:b/>
          <w:sz w:val="28"/>
        </w:rPr>
        <w:t xml:space="preserve">  2023</w:t>
      </w:r>
      <w:r w:rsidR="00D60B60">
        <w:rPr>
          <w:b/>
          <w:sz w:val="28"/>
        </w:rPr>
        <w:t xml:space="preserve"> </w:t>
      </w:r>
      <w:r w:rsidRPr="00F66D9C">
        <w:rPr>
          <w:b/>
          <w:sz w:val="28"/>
        </w:rPr>
        <w:t>г</w:t>
      </w:r>
      <w:r w:rsidR="00D60B60">
        <w:rPr>
          <w:b/>
          <w:sz w:val="28"/>
        </w:rPr>
        <w:t>.</w:t>
      </w:r>
      <w:r w:rsidRPr="00F66D9C">
        <w:rPr>
          <w:b/>
          <w:sz w:val="28"/>
        </w:rPr>
        <w:t xml:space="preserve"> в сравнении с 2022 г</w:t>
      </w:r>
      <w:r w:rsidR="00D60B60">
        <w:rPr>
          <w:b/>
          <w:sz w:val="28"/>
        </w:rPr>
        <w:t>.</w:t>
      </w:r>
      <w:r w:rsidRPr="00F66D9C">
        <w:rPr>
          <w:b/>
          <w:sz w:val="28"/>
        </w:rPr>
        <w:t xml:space="preserve"> на </w:t>
      </w:r>
      <w:r w:rsidR="0027517B" w:rsidRPr="00F66D9C">
        <w:rPr>
          <w:b/>
          <w:sz w:val="28"/>
        </w:rPr>
        <w:t xml:space="preserve">76 </w:t>
      </w:r>
      <w:r w:rsidRPr="00F66D9C">
        <w:rPr>
          <w:b/>
          <w:sz w:val="28"/>
        </w:rPr>
        <w:t>человек.</w:t>
      </w:r>
    </w:p>
    <w:p w:rsidR="009B28B3" w:rsidRPr="00F66D9C" w:rsidRDefault="00D60B60" w:rsidP="00F66D9C">
      <w:pPr>
        <w:tabs>
          <w:tab w:val="left" w:pos="1099"/>
        </w:tabs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2. Главному врачу ГБУ РО «ЦРБ» в Красносулинского районе    </w:t>
      </w:r>
      <w:r w:rsidR="009B28B3" w:rsidRPr="00F66D9C">
        <w:rPr>
          <w:b/>
          <w:sz w:val="28"/>
        </w:rPr>
        <w:t xml:space="preserve"> И.Е. Мартыновой: </w:t>
      </w:r>
    </w:p>
    <w:p w:rsidR="009B28B3" w:rsidRDefault="009B28B3" w:rsidP="00F66D9C">
      <w:pPr>
        <w:tabs>
          <w:tab w:val="left" w:pos="1099"/>
        </w:tabs>
        <w:ind w:firstLine="709"/>
        <w:jc w:val="both"/>
        <w:rPr>
          <w:sz w:val="28"/>
        </w:rPr>
      </w:pPr>
      <w:r w:rsidRPr="00F66D9C">
        <w:rPr>
          <w:sz w:val="28"/>
        </w:rPr>
        <w:t>2.1. Рекомендовать обеспечить достижение целевых показателей муниципальной «дорожной карты» развития здравоохранения, уделив особое внимание достижению показателя «Смертность в трудоспособном возрасте».</w:t>
      </w:r>
    </w:p>
    <w:p w:rsidR="00785C55" w:rsidRDefault="00785C55" w:rsidP="00785C55">
      <w:pPr>
        <w:tabs>
          <w:tab w:val="left" w:pos="1099"/>
        </w:tabs>
        <w:ind w:firstLine="709"/>
        <w:jc w:val="right"/>
        <w:rPr>
          <w:sz w:val="28"/>
        </w:rPr>
      </w:pPr>
      <w:r>
        <w:rPr>
          <w:sz w:val="28"/>
        </w:rPr>
        <w:t>Срок – в течение 2023 г.</w:t>
      </w:r>
    </w:p>
    <w:p w:rsidR="00785C55" w:rsidRPr="00F66D9C" w:rsidRDefault="00785C55" w:rsidP="00785C55">
      <w:pPr>
        <w:tabs>
          <w:tab w:val="left" w:pos="1099"/>
        </w:tabs>
        <w:ind w:firstLine="709"/>
        <w:jc w:val="right"/>
        <w:rPr>
          <w:sz w:val="28"/>
        </w:rPr>
      </w:pPr>
    </w:p>
    <w:p w:rsidR="009B28B3" w:rsidRDefault="009B28B3" w:rsidP="00F66D9C">
      <w:pPr>
        <w:tabs>
          <w:tab w:val="left" w:pos="1234"/>
        </w:tabs>
        <w:ind w:firstLine="709"/>
        <w:jc w:val="both"/>
        <w:rPr>
          <w:sz w:val="28"/>
        </w:rPr>
      </w:pPr>
      <w:r w:rsidRPr="00F66D9C">
        <w:rPr>
          <w:sz w:val="28"/>
        </w:rPr>
        <w:t>2.2. Обеспечить реализацию Плана меропр</w:t>
      </w:r>
      <w:r w:rsidR="00785C55">
        <w:rPr>
          <w:sz w:val="28"/>
        </w:rPr>
        <w:t xml:space="preserve">иятий, направленных на снижение </w:t>
      </w:r>
      <w:r w:rsidRPr="00F66D9C">
        <w:rPr>
          <w:sz w:val="28"/>
        </w:rPr>
        <w:t xml:space="preserve">смертности в Красносулинском районе в 2023году. </w:t>
      </w:r>
    </w:p>
    <w:p w:rsidR="00785C55" w:rsidRDefault="00785C55" w:rsidP="00785C55">
      <w:pPr>
        <w:tabs>
          <w:tab w:val="left" w:pos="1099"/>
        </w:tabs>
        <w:ind w:firstLine="709"/>
        <w:jc w:val="right"/>
        <w:rPr>
          <w:sz w:val="28"/>
        </w:rPr>
      </w:pPr>
      <w:r>
        <w:rPr>
          <w:sz w:val="28"/>
        </w:rPr>
        <w:t>Срок – в течение 2023 г.</w:t>
      </w:r>
    </w:p>
    <w:p w:rsidR="00785C55" w:rsidRPr="00F66D9C" w:rsidRDefault="00785C55" w:rsidP="00785C55">
      <w:pPr>
        <w:tabs>
          <w:tab w:val="left" w:pos="1234"/>
        </w:tabs>
        <w:ind w:firstLine="709"/>
        <w:jc w:val="right"/>
        <w:rPr>
          <w:sz w:val="28"/>
        </w:rPr>
      </w:pPr>
    </w:p>
    <w:p w:rsidR="009B28B3" w:rsidRDefault="009B28B3" w:rsidP="0099493A">
      <w:pPr>
        <w:tabs>
          <w:tab w:val="left" w:pos="1234"/>
        </w:tabs>
        <w:ind w:firstLine="709"/>
        <w:jc w:val="both"/>
        <w:rPr>
          <w:sz w:val="28"/>
        </w:rPr>
      </w:pPr>
      <w:r w:rsidRPr="00F66D9C">
        <w:rPr>
          <w:sz w:val="28"/>
        </w:rPr>
        <w:t xml:space="preserve">2.3. Активизировать работу по диспансеризации населения, взятием на диспансерный учет и наблюдение лиц с болезнями системы кровообращения. </w:t>
      </w:r>
    </w:p>
    <w:p w:rsidR="0099493A" w:rsidRDefault="0099493A" w:rsidP="0099493A">
      <w:pPr>
        <w:tabs>
          <w:tab w:val="left" w:pos="1099"/>
        </w:tabs>
        <w:ind w:firstLine="709"/>
        <w:jc w:val="right"/>
        <w:rPr>
          <w:sz w:val="28"/>
        </w:rPr>
      </w:pPr>
      <w:r>
        <w:rPr>
          <w:sz w:val="28"/>
        </w:rPr>
        <w:t>Срок – в течение 2023 г.</w:t>
      </w:r>
    </w:p>
    <w:p w:rsidR="0099493A" w:rsidRPr="00F66D9C" w:rsidRDefault="0099493A" w:rsidP="0099493A">
      <w:pPr>
        <w:tabs>
          <w:tab w:val="left" w:pos="1234"/>
        </w:tabs>
        <w:ind w:firstLine="709"/>
        <w:jc w:val="right"/>
        <w:rPr>
          <w:sz w:val="28"/>
        </w:rPr>
      </w:pPr>
    </w:p>
    <w:p w:rsidR="00785C55" w:rsidRDefault="00785C55" w:rsidP="00F66D9C">
      <w:pPr>
        <w:tabs>
          <w:tab w:val="left" w:pos="1517"/>
        </w:tabs>
        <w:ind w:firstLine="709"/>
        <w:jc w:val="both"/>
        <w:rPr>
          <w:b/>
          <w:sz w:val="28"/>
        </w:rPr>
      </w:pPr>
    </w:p>
    <w:p w:rsidR="009B28B3" w:rsidRPr="00F66D9C" w:rsidRDefault="009B28B3" w:rsidP="00F66D9C">
      <w:pPr>
        <w:tabs>
          <w:tab w:val="left" w:pos="1517"/>
        </w:tabs>
        <w:ind w:firstLine="709"/>
        <w:jc w:val="both"/>
        <w:rPr>
          <w:b/>
          <w:sz w:val="28"/>
        </w:rPr>
      </w:pPr>
      <w:r w:rsidRPr="00F66D9C">
        <w:rPr>
          <w:b/>
          <w:sz w:val="28"/>
        </w:rPr>
        <w:lastRenderedPageBreak/>
        <w:t xml:space="preserve">3. </w:t>
      </w:r>
      <w:r w:rsidR="006E0716">
        <w:rPr>
          <w:b/>
          <w:sz w:val="28"/>
        </w:rPr>
        <w:t>Главам городских и сельских поселений Красносулинского района</w:t>
      </w:r>
      <w:r w:rsidRPr="00F66D9C">
        <w:rPr>
          <w:b/>
          <w:sz w:val="28"/>
        </w:rPr>
        <w:t xml:space="preserve">: </w:t>
      </w:r>
    </w:p>
    <w:p w:rsidR="009B28B3" w:rsidRDefault="009B28B3" w:rsidP="00F66D9C">
      <w:pPr>
        <w:tabs>
          <w:tab w:val="left" w:pos="1517"/>
        </w:tabs>
        <w:ind w:firstLine="709"/>
        <w:jc w:val="both"/>
        <w:rPr>
          <w:sz w:val="28"/>
        </w:rPr>
      </w:pPr>
      <w:r w:rsidRPr="00F66D9C">
        <w:rPr>
          <w:sz w:val="28"/>
        </w:rPr>
        <w:t>3.1. Активизировать уровень работы с населением по усилению пропаганды здорового образа жизни.</w:t>
      </w:r>
    </w:p>
    <w:p w:rsidR="006E0716" w:rsidRDefault="006E0716" w:rsidP="006E0716">
      <w:pPr>
        <w:tabs>
          <w:tab w:val="left" w:pos="1517"/>
        </w:tabs>
        <w:ind w:firstLine="709"/>
        <w:jc w:val="right"/>
        <w:rPr>
          <w:sz w:val="28"/>
        </w:rPr>
      </w:pPr>
      <w:r>
        <w:rPr>
          <w:sz w:val="28"/>
        </w:rPr>
        <w:t xml:space="preserve">Срок – постоянно. </w:t>
      </w:r>
    </w:p>
    <w:p w:rsidR="006E0716" w:rsidRPr="00F66D9C" w:rsidRDefault="006E0716" w:rsidP="006E0716">
      <w:pPr>
        <w:tabs>
          <w:tab w:val="left" w:pos="1517"/>
        </w:tabs>
        <w:ind w:firstLine="709"/>
        <w:jc w:val="right"/>
        <w:rPr>
          <w:sz w:val="28"/>
        </w:rPr>
      </w:pPr>
    </w:p>
    <w:p w:rsidR="009B28B3" w:rsidRDefault="009B28B3" w:rsidP="00F66D9C">
      <w:pPr>
        <w:tabs>
          <w:tab w:val="left" w:pos="1051"/>
        </w:tabs>
        <w:ind w:firstLine="709"/>
        <w:jc w:val="both"/>
        <w:rPr>
          <w:sz w:val="28"/>
        </w:rPr>
      </w:pPr>
      <w:r w:rsidRPr="00F66D9C">
        <w:rPr>
          <w:sz w:val="28"/>
        </w:rPr>
        <w:t>3.2. Оперативно рассматривать возможность оказания гражданам, находящимся в социально опасном положении, трудной жизненной ситуации, услуг по организации и проведении профилактической работы различных заболеваний и зависимостей (употребление алкоголя, ПАВ, курение).</w:t>
      </w:r>
    </w:p>
    <w:p w:rsidR="008A41B7" w:rsidRDefault="008A41B7" w:rsidP="008A41B7">
      <w:pPr>
        <w:tabs>
          <w:tab w:val="left" w:pos="1051"/>
        </w:tabs>
        <w:ind w:firstLine="709"/>
        <w:jc w:val="right"/>
        <w:rPr>
          <w:sz w:val="28"/>
        </w:rPr>
      </w:pPr>
      <w:r>
        <w:rPr>
          <w:sz w:val="28"/>
        </w:rPr>
        <w:t>Срок – постоянно.</w:t>
      </w:r>
    </w:p>
    <w:p w:rsidR="006E0716" w:rsidRDefault="008A41B7" w:rsidP="00F66D9C">
      <w:pPr>
        <w:tabs>
          <w:tab w:val="left" w:pos="1051"/>
        </w:tabs>
        <w:ind w:firstLine="709"/>
        <w:jc w:val="both"/>
        <w:rPr>
          <w:b/>
          <w:sz w:val="28"/>
        </w:rPr>
      </w:pPr>
      <w:r w:rsidRPr="00CB6BDC">
        <w:rPr>
          <w:b/>
          <w:sz w:val="28"/>
        </w:rPr>
        <w:t xml:space="preserve">4. </w:t>
      </w:r>
      <w:r w:rsidR="00CB6BDC" w:rsidRPr="00CB6BDC">
        <w:rPr>
          <w:b/>
          <w:sz w:val="28"/>
        </w:rPr>
        <w:t xml:space="preserve">Директору ГКУ РО «Центр занятости населения города Красный Сулин» </w:t>
      </w:r>
      <w:proofErr w:type="spellStart"/>
      <w:r w:rsidR="00CB6BDC" w:rsidRPr="00CB6BDC">
        <w:rPr>
          <w:b/>
          <w:sz w:val="28"/>
        </w:rPr>
        <w:t>Деревянченко</w:t>
      </w:r>
      <w:proofErr w:type="spellEnd"/>
      <w:r w:rsidR="00CB6BDC" w:rsidRPr="00CB6BDC">
        <w:rPr>
          <w:b/>
          <w:sz w:val="28"/>
        </w:rPr>
        <w:t xml:space="preserve"> Л.А.:</w:t>
      </w:r>
      <w:r w:rsidR="00CB6BDC">
        <w:rPr>
          <w:b/>
          <w:sz w:val="28"/>
        </w:rPr>
        <w:t xml:space="preserve"> </w:t>
      </w:r>
    </w:p>
    <w:p w:rsidR="00CB6BDC" w:rsidRPr="00CB6BDC" w:rsidRDefault="00CB6BDC" w:rsidP="00F66D9C">
      <w:pPr>
        <w:tabs>
          <w:tab w:val="left" w:pos="1051"/>
        </w:tabs>
        <w:ind w:firstLine="709"/>
        <w:jc w:val="both"/>
        <w:rPr>
          <w:sz w:val="28"/>
        </w:rPr>
      </w:pPr>
      <w:r w:rsidRPr="00CB6BDC">
        <w:rPr>
          <w:sz w:val="28"/>
        </w:rPr>
        <w:t xml:space="preserve">4.1. Продолжить мониторинг сотрудников проходящих диспансеризацию в текущем году. </w:t>
      </w:r>
    </w:p>
    <w:p w:rsidR="00CB6BDC" w:rsidRPr="00CB6BDC" w:rsidRDefault="00CB6BDC" w:rsidP="00CB6BDC">
      <w:pPr>
        <w:tabs>
          <w:tab w:val="left" w:pos="1051"/>
        </w:tabs>
        <w:ind w:firstLine="709"/>
        <w:jc w:val="right"/>
        <w:rPr>
          <w:sz w:val="28"/>
        </w:rPr>
      </w:pPr>
      <w:r w:rsidRPr="00CB6BDC">
        <w:rPr>
          <w:sz w:val="28"/>
        </w:rPr>
        <w:t>Срок – в течение 2023 г.</w:t>
      </w:r>
    </w:p>
    <w:p w:rsidR="00CB6BDC" w:rsidRPr="00CB6BDC" w:rsidRDefault="00CB6BDC" w:rsidP="00F66D9C">
      <w:pPr>
        <w:tabs>
          <w:tab w:val="left" w:pos="1051"/>
        </w:tabs>
        <w:ind w:firstLine="709"/>
        <w:jc w:val="both"/>
        <w:rPr>
          <w:b/>
          <w:sz w:val="28"/>
        </w:rPr>
      </w:pPr>
    </w:p>
    <w:p w:rsidR="009B28B3" w:rsidRPr="00F66D9C" w:rsidRDefault="008A41B7" w:rsidP="00F66D9C">
      <w:pPr>
        <w:tabs>
          <w:tab w:val="left" w:pos="1262"/>
        </w:tabs>
        <w:ind w:firstLine="709"/>
        <w:jc w:val="both"/>
        <w:rPr>
          <w:b/>
          <w:sz w:val="28"/>
        </w:rPr>
      </w:pPr>
      <w:r>
        <w:rPr>
          <w:b/>
          <w:sz w:val="28"/>
        </w:rPr>
        <w:t>5</w:t>
      </w:r>
      <w:r w:rsidR="009B28B3" w:rsidRPr="00F66D9C">
        <w:rPr>
          <w:b/>
          <w:sz w:val="28"/>
        </w:rPr>
        <w:t>. Районной межведомственной комиссии по реализации мер,</w:t>
      </w:r>
      <w:r w:rsidR="009B28B3" w:rsidRPr="00F66D9C">
        <w:rPr>
          <w:b/>
          <w:sz w:val="28"/>
        </w:rPr>
        <w:br/>
        <w:t>направленных на снижение смертности на</w:t>
      </w:r>
      <w:r>
        <w:rPr>
          <w:b/>
          <w:sz w:val="28"/>
        </w:rPr>
        <w:t xml:space="preserve">селения Красносулинского района </w:t>
      </w:r>
      <w:r w:rsidR="009B28B3" w:rsidRPr="00F66D9C">
        <w:rPr>
          <w:b/>
          <w:sz w:val="28"/>
        </w:rPr>
        <w:t>ежемесячно рассматривать на своих заседаниях случаи смерти в трудоспособном</w:t>
      </w:r>
      <w:r w:rsidR="0027517B" w:rsidRPr="00F66D9C">
        <w:rPr>
          <w:b/>
          <w:sz w:val="28"/>
        </w:rPr>
        <w:t xml:space="preserve"> </w:t>
      </w:r>
      <w:r w:rsidR="009B28B3" w:rsidRPr="00F66D9C">
        <w:rPr>
          <w:b/>
          <w:sz w:val="28"/>
        </w:rPr>
        <w:t>возрасте, для выработки рекомендаций по ее снижению.</w:t>
      </w:r>
    </w:p>
    <w:p w:rsidR="009B28B3" w:rsidRPr="0046025C" w:rsidRDefault="009B28B3" w:rsidP="009B28B3">
      <w:pPr>
        <w:tabs>
          <w:tab w:val="left" w:pos="1205"/>
        </w:tabs>
        <w:jc w:val="both"/>
        <w:rPr>
          <w:sz w:val="28"/>
        </w:rPr>
      </w:pPr>
    </w:p>
    <w:p w:rsidR="00F66D9C" w:rsidRPr="0046025C" w:rsidRDefault="00F66D9C" w:rsidP="009B28B3">
      <w:pPr>
        <w:tabs>
          <w:tab w:val="left" w:pos="1205"/>
        </w:tabs>
        <w:jc w:val="both"/>
        <w:rPr>
          <w:sz w:val="28"/>
        </w:rPr>
      </w:pPr>
    </w:p>
    <w:p w:rsidR="00F66D9C" w:rsidRPr="0046025C" w:rsidRDefault="00F66D9C" w:rsidP="009B28B3">
      <w:pPr>
        <w:tabs>
          <w:tab w:val="left" w:pos="1205"/>
        </w:tabs>
        <w:jc w:val="both"/>
        <w:rPr>
          <w:sz w:val="28"/>
        </w:rPr>
      </w:pPr>
    </w:p>
    <w:p w:rsidR="009B28B3" w:rsidRDefault="009B28B3" w:rsidP="009B28B3">
      <w:pPr>
        <w:tabs>
          <w:tab w:val="left" w:pos="1205"/>
        </w:tabs>
        <w:jc w:val="both"/>
        <w:rPr>
          <w:sz w:val="28"/>
        </w:rPr>
      </w:pPr>
      <w:r>
        <w:rPr>
          <w:sz w:val="28"/>
        </w:rPr>
        <w:t xml:space="preserve">Председатель </w:t>
      </w:r>
      <w:r w:rsidR="00D91C73">
        <w:rPr>
          <w:sz w:val="28"/>
        </w:rPr>
        <w:t>к</w:t>
      </w:r>
      <w:r>
        <w:rPr>
          <w:sz w:val="28"/>
        </w:rPr>
        <w:t>омиссии                                                                 Л.С. Матвиенко</w:t>
      </w:r>
    </w:p>
    <w:p w:rsidR="009B28B3" w:rsidRDefault="009B28B3" w:rsidP="009B28B3">
      <w:pPr>
        <w:tabs>
          <w:tab w:val="left" w:pos="1205"/>
        </w:tabs>
        <w:jc w:val="both"/>
        <w:rPr>
          <w:sz w:val="28"/>
        </w:rPr>
      </w:pPr>
    </w:p>
    <w:p w:rsidR="00CB6BDC" w:rsidRDefault="00CB6BDC" w:rsidP="009B28B3">
      <w:pPr>
        <w:tabs>
          <w:tab w:val="left" w:pos="1205"/>
        </w:tabs>
        <w:jc w:val="both"/>
        <w:rPr>
          <w:sz w:val="28"/>
        </w:rPr>
      </w:pPr>
    </w:p>
    <w:p w:rsidR="009B28B3" w:rsidRDefault="009B28B3" w:rsidP="009B28B3">
      <w:pPr>
        <w:tabs>
          <w:tab w:val="left" w:pos="1205"/>
        </w:tabs>
        <w:jc w:val="both"/>
        <w:rPr>
          <w:sz w:val="28"/>
        </w:rPr>
      </w:pPr>
      <w:r>
        <w:rPr>
          <w:sz w:val="28"/>
        </w:rPr>
        <w:t xml:space="preserve">Секретарь                                                                           </w:t>
      </w:r>
      <w:r w:rsidR="00F66D9C" w:rsidRPr="00AA6C80">
        <w:rPr>
          <w:sz w:val="28"/>
        </w:rPr>
        <w:t xml:space="preserve">        </w:t>
      </w:r>
      <w:r>
        <w:rPr>
          <w:sz w:val="28"/>
        </w:rPr>
        <w:t xml:space="preserve">     Д.А. </w:t>
      </w:r>
      <w:proofErr w:type="spellStart"/>
      <w:r>
        <w:rPr>
          <w:sz w:val="28"/>
        </w:rPr>
        <w:t>Дуденко</w:t>
      </w:r>
      <w:proofErr w:type="spellEnd"/>
    </w:p>
    <w:p w:rsidR="0046025C" w:rsidRDefault="0046025C" w:rsidP="009B28B3">
      <w:pPr>
        <w:tabs>
          <w:tab w:val="left" w:pos="1205"/>
        </w:tabs>
        <w:jc w:val="both"/>
        <w:rPr>
          <w:sz w:val="28"/>
        </w:rPr>
      </w:pPr>
    </w:p>
    <w:p w:rsidR="0046025C" w:rsidRDefault="0046025C">
      <w:pPr>
        <w:widowControl/>
        <w:spacing w:after="200" w:line="276" w:lineRule="auto"/>
        <w:rPr>
          <w:sz w:val="28"/>
        </w:rPr>
      </w:pPr>
      <w:r>
        <w:rPr>
          <w:sz w:val="28"/>
        </w:rPr>
        <w:br w:type="page"/>
      </w:r>
    </w:p>
    <w:p w:rsidR="0046025C" w:rsidRPr="00A837F1" w:rsidRDefault="0046025C" w:rsidP="0046025C">
      <w:pPr>
        <w:jc w:val="center"/>
        <w:outlineLvl w:val="0"/>
        <w:rPr>
          <w:b/>
          <w:sz w:val="26"/>
          <w:szCs w:val="26"/>
        </w:rPr>
      </w:pPr>
      <w:r w:rsidRPr="00A837F1">
        <w:rPr>
          <w:b/>
          <w:sz w:val="26"/>
          <w:szCs w:val="26"/>
        </w:rPr>
        <w:lastRenderedPageBreak/>
        <w:t>СПИСОК ПРИСУТСТВУЮЩИХ</w:t>
      </w:r>
    </w:p>
    <w:p w:rsidR="0046025C" w:rsidRPr="00470AA3" w:rsidRDefault="0046025C" w:rsidP="0046025C">
      <w:pPr>
        <w:jc w:val="center"/>
        <w:rPr>
          <w:b/>
          <w:sz w:val="28"/>
          <w:szCs w:val="28"/>
        </w:rPr>
      </w:pPr>
      <w:r w:rsidRPr="00470AA3">
        <w:rPr>
          <w:b/>
          <w:bCs/>
          <w:sz w:val="28"/>
          <w:szCs w:val="28"/>
        </w:rPr>
        <w:t xml:space="preserve">на </w:t>
      </w:r>
      <w:r w:rsidRPr="00470AA3">
        <w:rPr>
          <w:b/>
          <w:sz w:val="28"/>
          <w:szCs w:val="28"/>
        </w:rPr>
        <w:t xml:space="preserve">заседании </w:t>
      </w:r>
      <w:r>
        <w:rPr>
          <w:b/>
          <w:sz w:val="28"/>
          <w:szCs w:val="28"/>
        </w:rPr>
        <w:t xml:space="preserve">межведомственной </w:t>
      </w:r>
      <w:r w:rsidRPr="00470AA3">
        <w:rPr>
          <w:b/>
          <w:sz w:val="28"/>
          <w:szCs w:val="28"/>
        </w:rPr>
        <w:t xml:space="preserve">комиссии по </w:t>
      </w:r>
      <w:r>
        <w:rPr>
          <w:b/>
          <w:sz w:val="28"/>
          <w:szCs w:val="28"/>
        </w:rPr>
        <w:t>реализации мер, направленных на снижение смертности населения Красносулинского района</w:t>
      </w:r>
    </w:p>
    <w:p w:rsidR="0046025C" w:rsidRPr="00A837F1" w:rsidRDefault="0046025C" w:rsidP="0046025C">
      <w:pPr>
        <w:jc w:val="center"/>
        <w:rPr>
          <w:b/>
          <w:sz w:val="26"/>
          <w:szCs w:val="26"/>
        </w:rPr>
      </w:pPr>
      <w:r w:rsidRPr="00A837F1">
        <w:rPr>
          <w:b/>
          <w:sz w:val="26"/>
          <w:szCs w:val="26"/>
        </w:rPr>
        <w:t xml:space="preserve">от </w:t>
      </w:r>
      <w:r w:rsidR="00DF62BD">
        <w:rPr>
          <w:b/>
          <w:sz w:val="26"/>
          <w:szCs w:val="26"/>
        </w:rPr>
        <w:t>07</w:t>
      </w:r>
      <w:r>
        <w:rPr>
          <w:b/>
          <w:sz w:val="26"/>
          <w:szCs w:val="26"/>
        </w:rPr>
        <w:t>.0</w:t>
      </w:r>
      <w:r w:rsidR="00DF62BD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>.2023</w:t>
      </w:r>
    </w:p>
    <w:p w:rsidR="0046025C" w:rsidRPr="002F2845" w:rsidRDefault="0046025C" w:rsidP="0046025C">
      <w:pPr>
        <w:spacing w:line="276" w:lineRule="auto"/>
        <w:rPr>
          <w:b/>
          <w:sz w:val="28"/>
          <w:szCs w:val="28"/>
        </w:rPr>
      </w:pPr>
    </w:p>
    <w:tbl>
      <w:tblPr>
        <w:tblW w:w="10313" w:type="dxa"/>
        <w:tblInd w:w="-459" w:type="dxa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3402"/>
        <w:gridCol w:w="426"/>
        <w:gridCol w:w="6485"/>
      </w:tblGrid>
      <w:tr w:rsidR="0046025C" w:rsidRPr="002F2845" w:rsidTr="003C260B">
        <w:trPr>
          <w:trHeight w:val="1016"/>
        </w:trPr>
        <w:tc>
          <w:tcPr>
            <w:tcW w:w="3402" w:type="dxa"/>
            <w:tcMar>
              <w:bottom w:w="57" w:type="dxa"/>
            </w:tcMar>
          </w:tcPr>
          <w:p w:rsidR="0046025C" w:rsidRPr="00497FC1" w:rsidRDefault="0046025C" w:rsidP="003C260B">
            <w:pPr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 xml:space="preserve">Матвиенко Л.С. </w:t>
            </w:r>
          </w:p>
        </w:tc>
        <w:tc>
          <w:tcPr>
            <w:tcW w:w="426" w:type="dxa"/>
            <w:tcMar>
              <w:bottom w:w="57" w:type="dxa"/>
            </w:tcMar>
          </w:tcPr>
          <w:p w:rsidR="0046025C" w:rsidRPr="00497FC1" w:rsidRDefault="0046025C" w:rsidP="003C260B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46025C" w:rsidRPr="00497FC1" w:rsidRDefault="0046025C" w:rsidP="003C260B">
            <w:pPr>
              <w:jc w:val="both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Заместитель главы Администрации Красносулинского района по вопросам социального развития, председатель комиссии;</w:t>
            </w:r>
          </w:p>
        </w:tc>
      </w:tr>
      <w:tr w:rsidR="0046025C" w:rsidRPr="002F2845" w:rsidTr="003C260B">
        <w:trPr>
          <w:trHeight w:val="1016"/>
        </w:trPr>
        <w:tc>
          <w:tcPr>
            <w:tcW w:w="3402" w:type="dxa"/>
            <w:tcMar>
              <w:bottom w:w="57" w:type="dxa"/>
            </w:tcMar>
          </w:tcPr>
          <w:p w:rsidR="0046025C" w:rsidRPr="00497FC1" w:rsidRDefault="0046025C" w:rsidP="003C260B">
            <w:pPr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Мартынова И.Е.</w:t>
            </w:r>
          </w:p>
        </w:tc>
        <w:tc>
          <w:tcPr>
            <w:tcW w:w="426" w:type="dxa"/>
            <w:tcMar>
              <w:bottom w:w="57" w:type="dxa"/>
            </w:tcMar>
          </w:tcPr>
          <w:p w:rsidR="0046025C" w:rsidRPr="00497FC1" w:rsidRDefault="0046025C" w:rsidP="003C260B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46025C" w:rsidRPr="00497FC1" w:rsidRDefault="0046025C" w:rsidP="003C260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7FC1">
              <w:rPr>
                <w:rFonts w:ascii="Times New Roman" w:hAnsi="Times New Roman"/>
                <w:sz w:val="28"/>
                <w:szCs w:val="28"/>
              </w:rPr>
              <w:t>Главный врач ГБУ РО «Центральная районная больница» в Красносулинском районе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  <w:r w:rsidRPr="00497FC1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46025C" w:rsidRPr="002F2845" w:rsidTr="003C260B">
        <w:trPr>
          <w:trHeight w:val="990"/>
        </w:trPr>
        <w:tc>
          <w:tcPr>
            <w:tcW w:w="3402" w:type="dxa"/>
            <w:tcMar>
              <w:bottom w:w="57" w:type="dxa"/>
            </w:tcMar>
          </w:tcPr>
          <w:p w:rsidR="0046025C" w:rsidRPr="00497FC1" w:rsidRDefault="0046025C" w:rsidP="003C260B">
            <w:pPr>
              <w:rPr>
                <w:sz w:val="28"/>
                <w:szCs w:val="28"/>
              </w:rPr>
            </w:pPr>
            <w:proofErr w:type="spellStart"/>
            <w:r w:rsidRPr="00497FC1">
              <w:rPr>
                <w:sz w:val="28"/>
                <w:szCs w:val="28"/>
              </w:rPr>
              <w:t>Дуденко</w:t>
            </w:r>
            <w:proofErr w:type="spellEnd"/>
            <w:r w:rsidRPr="00497FC1">
              <w:rPr>
                <w:sz w:val="28"/>
                <w:szCs w:val="28"/>
              </w:rPr>
              <w:t xml:space="preserve"> Д.А. </w:t>
            </w:r>
          </w:p>
        </w:tc>
        <w:tc>
          <w:tcPr>
            <w:tcW w:w="426" w:type="dxa"/>
            <w:tcMar>
              <w:bottom w:w="57" w:type="dxa"/>
            </w:tcMar>
          </w:tcPr>
          <w:p w:rsidR="0046025C" w:rsidRPr="00497FC1" w:rsidRDefault="0046025C" w:rsidP="003C260B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46025C" w:rsidRPr="00497FC1" w:rsidRDefault="0046025C" w:rsidP="003C260B">
            <w:pPr>
              <w:jc w:val="both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Старший инспектор отдела социальной политики Администрации Красносулинского района, секретарь комиссии.</w:t>
            </w:r>
          </w:p>
        </w:tc>
      </w:tr>
      <w:tr w:rsidR="0046025C" w:rsidRPr="00497FC1" w:rsidTr="003C260B">
        <w:trPr>
          <w:gridAfter w:val="2"/>
          <w:wAfter w:w="6911" w:type="dxa"/>
          <w:trHeight w:val="20"/>
        </w:trPr>
        <w:tc>
          <w:tcPr>
            <w:tcW w:w="3402" w:type="dxa"/>
            <w:tcMar>
              <w:bottom w:w="57" w:type="dxa"/>
            </w:tcMar>
          </w:tcPr>
          <w:p w:rsidR="0046025C" w:rsidRPr="00497FC1" w:rsidRDefault="0046025C" w:rsidP="003C260B">
            <w:pPr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Члены комиссии:</w:t>
            </w:r>
          </w:p>
        </w:tc>
      </w:tr>
      <w:tr w:rsidR="0046025C" w:rsidRPr="002F2845" w:rsidTr="003C260B">
        <w:trPr>
          <w:trHeight w:val="810"/>
        </w:trPr>
        <w:tc>
          <w:tcPr>
            <w:tcW w:w="3402" w:type="dxa"/>
            <w:tcMar>
              <w:bottom w:w="57" w:type="dxa"/>
            </w:tcMar>
          </w:tcPr>
          <w:p w:rsidR="0046025C" w:rsidRPr="001D4A28" w:rsidRDefault="0046025C" w:rsidP="003C260B">
            <w:pPr>
              <w:rPr>
                <w:sz w:val="28"/>
                <w:szCs w:val="28"/>
              </w:rPr>
            </w:pPr>
            <w:proofErr w:type="spellStart"/>
            <w:r w:rsidRPr="001D4A28">
              <w:rPr>
                <w:sz w:val="28"/>
                <w:szCs w:val="28"/>
              </w:rPr>
              <w:t>Таранова</w:t>
            </w:r>
            <w:proofErr w:type="spellEnd"/>
            <w:r w:rsidRPr="001D4A28">
              <w:rPr>
                <w:sz w:val="28"/>
                <w:szCs w:val="28"/>
              </w:rPr>
              <w:t xml:space="preserve"> М.В.-</w:t>
            </w:r>
          </w:p>
        </w:tc>
        <w:tc>
          <w:tcPr>
            <w:tcW w:w="426" w:type="dxa"/>
            <w:tcMar>
              <w:bottom w:w="57" w:type="dxa"/>
            </w:tcMar>
          </w:tcPr>
          <w:p w:rsidR="0046025C" w:rsidRPr="001D4A28" w:rsidRDefault="0046025C" w:rsidP="003C260B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1D4A28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46025C" w:rsidRPr="001D4A28" w:rsidRDefault="0046025C" w:rsidP="003C260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28">
              <w:rPr>
                <w:rFonts w:ascii="Times New Roman" w:hAnsi="Times New Roman"/>
                <w:sz w:val="28"/>
                <w:szCs w:val="28"/>
              </w:rPr>
              <w:t>Начальник Отдела ЗАГС Администрации Красносулинского района.</w:t>
            </w:r>
          </w:p>
        </w:tc>
      </w:tr>
      <w:tr w:rsidR="0046025C" w:rsidRPr="002F2845" w:rsidTr="003C260B">
        <w:trPr>
          <w:trHeight w:val="668"/>
        </w:trPr>
        <w:tc>
          <w:tcPr>
            <w:tcW w:w="3402" w:type="dxa"/>
            <w:tcMar>
              <w:bottom w:w="57" w:type="dxa"/>
            </w:tcMar>
          </w:tcPr>
          <w:p w:rsidR="0046025C" w:rsidRPr="00497FC1" w:rsidRDefault="0046025C" w:rsidP="003C260B">
            <w:pPr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Маляренко А.В.</w:t>
            </w:r>
          </w:p>
        </w:tc>
        <w:tc>
          <w:tcPr>
            <w:tcW w:w="426" w:type="dxa"/>
            <w:tcMar>
              <w:bottom w:w="57" w:type="dxa"/>
            </w:tcMar>
          </w:tcPr>
          <w:p w:rsidR="0046025C" w:rsidRPr="00497FC1" w:rsidRDefault="0046025C" w:rsidP="003C260B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46025C" w:rsidRPr="00497FC1" w:rsidRDefault="0046025C" w:rsidP="003C260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7FC1">
              <w:rPr>
                <w:rFonts w:ascii="Times New Roman" w:hAnsi="Times New Roman"/>
                <w:sz w:val="28"/>
                <w:szCs w:val="28"/>
              </w:rPr>
              <w:t>Начальник МКУ «Управления по делам ГО и ЧС Красносулинского района Ростовской области»;</w:t>
            </w:r>
          </w:p>
        </w:tc>
      </w:tr>
      <w:tr w:rsidR="0046025C" w:rsidRPr="002F2845" w:rsidTr="003C260B">
        <w:trPr>
          <w:trHeight w:val="779"/>
        </w:trPr>
        <w:tc>
          <w:tcPr>
            <w:tcW w:w="3402" w:type="dxa"/>
            <w:tcMar>
              <w:bottom w:w="57" w:type="dxa"/>
            </w:tcMar>
          </w:tcPr>
          <w:p w:rsidR="0046025C" w:rsidRPr="00497FC1" w:rsidRDefault="0046025C" w:rsidP="003C260B">
            <w:pPr>
              <w:rPr>
                <w:sz w:val="28"/>
                <w:szCs w:val="28"/>
              </w:rPr>
            </w:pPr>
            <w:proofErr w:type="spellStart"/>
            <w:r w:rsidRPr="00497FC1">
              <w:rPr>
                <w:sz w:val="28"/>
                <w:szCs w:val="28"/>
              </w:rPr>
              <w:t>Дремина</w:t>
            </w:r>
            <w:proofErr w:type="spellEnd"/>
            <w:r w:rsidRPr="00497FC1">
              <w:rPr>
                <w:sz w:val="28"/>
                <w:szCs w:val="28"/>
              </w:rPr>
              <w:t xml:space="preserve"> М.П.</w:t>
            </w:r>
          </w:p>
        </w:tc>
        <w:tc>
          <w:tcPr>
            <w:tcW w:w="426" w:type="dxa"/>
            <w:tcMar>
              <w:bottom w:w="57" w:type="dxa"/>
            </w:tcMar>
          </w:tcPr>
          <w:p w:rsidR="0046025C" w:rsidRPr="00497FC1" w:rsidRDefault="0046025C" w:rsidP="003C260B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46025C" w:rsidRPr="00497FC1" w:rsidRDefault="0046025C" w:rsidP="003C260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7FC1">
              <w:rPr>
                <w:rFonts w:ascii="Times New Roman" w:hAnsi="Times New Roman"/>
                <w:sz w:val="28"/>
                <w:szCs w:val="28"/>
              </w:rPr>
              <w:t>Начальник управления образования Красносулинского района;</w:t>
            </w:r>
          </w:p>
        </w:tc>
      </w:tr>
      <w:tr w:rsidR="0046025C" w:rsidRPr="002F2845" w:rsidTr="003C260B">
        <w:trPr>
          <w:trHeight w:val="663"/>
        </w:trPr>
        <w:tc>
          <w:tcPr>
            <w:tcW w:w="3402" w:type="dxa"/>
            <w:tcMar>
              <w:bottom w:w="57" w:type="dxa"/>
            </w:tcMar>
          </w:tcPr>
          <w:p w:rsidR="0046025C" w:rsidRPr="00497FC1" w:rsidRDefault="0046025C" w:rsidP="003C260B">
            <w:pPr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Стальная Н.Н.</w:t>
            </w:r>
          </w:p>
        </w:tc>
        <w:tc>
          <w:tcPr>
            <w:tcW w:w="426" w:type="dxa"/>
            <w:tcMar>
              <w:bottom w:w="57" w:type="dxa"/>
            </w:tcMar>
          </w:tcPr>
          <w:p w:rsidR="0046025C" w:rsidRPr="00497FC1" w:rsidRDefault="0046025C" w:rsidP="003C260B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46025C" w:rsidRPr="00497FC1" w:rsidRDefault="0046025C" w:rsidP="003C260B">
            <w:pPr>
              <w:jc w:val="both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Начал</w:t>
            </w:r>
            <w:r>
              <w:rPr>
                <w:sz w:val="28"/>
                <w:szCs w:val="28"/>
              </w:rPr>
              <w:t>ьник отдела социальной политики</w:t>
            </w:r>
            <w:r w:rsidRPr="00BC6F1D">
              <w:rPr>
                <w:sz w:val="28"/>
                <w:szCs w:val="28"/>
              </w:rPr>
              <w:t xml:space="preserve"> </w:t>
            </w:r>
            <w:r w:rsidRPr="00497FC1">
              <w:rPr>
                <w:sz w:val="28"/>
                <w:szCs w:val="28"/>
              </w:rPr>
              <w:t>Администрации Красносулинского района;</w:t>
            </w:r>
          </w:p>
        </w:tc>
      </w:tr>
      <w:tr w:rsidR="0046025C" w:rsidRPr="002F2845" w:rsidTr="003C260B">
        <w:trPr>
          <w:trHeight w:val="799"/>
        </w:trPr>
        <w:tc>
          <w:tcPr>
            <w:tcW w:w="3402" w:type="dxa"/>
            <w:tcMar>
              <w:bottom w:w="57" w:type="dxa"/>
            </w:tcMar>
          </w:tcPr>
          <w:p w:rsidR="0046025C" w:rsidRPr="00497FC1" w:rsidRDefault="0046025C" w:rsidP="003C260B">
            <w:pPr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Балов Д.В.</w:t>
            </w:r>
          </w:p>
        </w:tc>
        <w:tc>
          <w:tcPr>
            <w:tcW w:w="426" w:type="dxa"/>
            <w:tcMar>
              <w:bottom w:w="57" w:type="dxa"/>
            </w:tcMar>
          </w:tcPr>
          <w:p w:rsidR="0046025C" w:rsidRPr="00497FC1" w:rsidRDefault="0046025C" w:rsidP="003C260B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46025C" w:rsidRPr="00497FC1" w:rsidRDefault="0046025C" w:rsidP="003C260B">
            <w:pPr>
              <w:jc w:val="both"/>
              <w:rPr>
                <w:b/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Главный специа</w:t>
            </w:r>
            <w:r>
              <w:rPr>
                <w:sz w:val="28"/>
                <w:szCs w:val="28"/>
              </w:rPr>
              <w:t>лист отдела социальной политики</w:t>
            </w:r>
            <w:r w:rsidRPr="00497FC1">
              <w:rPr>
                <w:sz w:val="28"/>
                <w:szCs w:val="28"/>
              </w:rPr>
              <w:t xml:space="preserve"> Администрации Красносулинского района.</w:t>
            </w:r>
          </w:p>
        </w:tc>
      </w:tr>
      <w:tr w:rsidR="0046025C" w:rsidRPr="002F2845" w:rsidTr="003C260B">
        <w:trPr>
          <w:trHeight w:val="799"/>
        </w:trPr>
        <w:tc>
          <w:tcPr>
            <w:tcW w:w="3402" w:type="dxa"/>
            <w:tcMar>
              <w:bottom w:w="57" w:type="dxa"/>
            </w:tcMar>
          </w:tcPr>
          <w:p w:rsidR="0046025C" w:rsidRPr="005D5929" w:rsidRDefault="0046025C" w:rsidP="003C260B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tcMar>
              <w:bottom w:w="57" w:type="dxa"/>
            </w:tcMar>
          </w:tcPr>
          <w:p w:rsidR="0046025C" w:rsidRPr="00497FC1" w:rsidRDefault="0046025C" w:rsidP="003C260B">
            <w:pPr>
              <w:ind w:left="-202" w:right="-203"/>
              <w:jc w:val="center"/>
              <w:rPr>
                <w:sz w:val="28"/>
                <w:szCs w:val="28"/>
              </w:rPr>
            </w:pPr>
          </w:p>
        </w:tc>
        <w:tc>
          <w:tcPr>
            <w:tcW w:w="6485" w:type="dxa"/>
            <w:tcMar>
              <w:bottom w:w="57" w:type="dxa"/>
            </w:tcMar>
          </w:tcPr>
          <w:p w:rsidR="0046025C" w:rsidRPr="00497FC1" w:rsidRDefault="0046025C" w:rsidP="003C260B">
            <w:pPr>
              <w:jc w:val="both"/>
              <w:rPr>
                <w:sz w:val="28"/>
                <w:szCs w:val="28"/>
              </w:rPr>
            </w:pPr>
          </w:p>
        </w:tc>
      </w:tr>
      <w:tr w:rsidR="0046025C" w:rsidRPr="002F2845" w:rsidTr="003C260B">
        <w:trPr>
          <w:trHeight w:val="799"/>
        </w:trPr>
        <w:tc>
          <w:tcPr>
            <w:tcW w:w="3402" w:type="dxa"/>
            <w:tcMar>
              <w:bottom w:w="57" w:type="dxa"/>
            </w:tcMar>
          </w:tcPr>
          <w:p w:rsidR="0046025C" w:rsidRPr="00497FC1" w:rsidRDefault="0046025C" w:rsidP="003C260B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tcMar>
              <w:bottom w:w="57" w:type="dxa"/>
            </w:tcMar>
          </w:tcPr>
          <w:p w:rsidR="0046025C" w:rsidRPr="00497FC1" w:rsidRDefault="0046025C" w:rsidP="003C260B">
            <w:pPr>
              <w:ind w:left="-202" w:right="-203"/>
              <w:jc w:val="center"/>
              <w:rPr>
                <w:sz w:val="28"/>
                <w:szCs w:val="28"/>
              </w:rPr>
            </w:pPr>
          </w:p>
        </w:tc>
        <w:tc>
          <w:tcPr>
            <w:tcW w:w="6485" w:type="dxa"/>
            <w:tcMar>
              <w:bottom w:w="57" w:type="dxa"/>
            </w:tcMar>
          </w:tcPr>
          <w:p w:rsidR="0046025C" w:rsidRPr="00497FC1" w:rsidRDefault="0046025C" w:rsidP="003C260B">
            <w:pPr>
              <w:jc w:val="both"/>
              <w:rPr>
                <w:sz w:val="28"/>
                <w:szCs w:val="28"/>
              </w:rPr>
            </w:pPr>
          </w:p>
        </w:tc>
      </w:tr>
      <w:tr w:rsidR="0046025C" w:rsidRPr="002F2845" w:rsidTr="003C260B">
        <w:trPr>
          <w:trHeight w:val="799"/>
        </w:trPr>
        <w:tc>
          <w:tcPr>
            <w:tcW w:w="3402" w:type="dxa"/>
            <w:tcMar>
              <w:bottom w:w="57" w:type="dxa"/>
            </w:tcMar>
          </w:tcPr>
          <w:p w:rsidR="0046025C" w:rsidRDefault="0046025C" w:rsidP="003C260B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tcMar>
              <w:bottom w:w="57" w:type="dxa"/>
            </w:tcMar>
          </w:tcPr>
          <w:p w:rsidR="0046025C" w:rsidRDefault="0046025C" w:rsidP="003C260B">
            <w:pPr>
              <w:ind w:left="-202" w:right="-203"/>
              <w:jc w:val="center"/>
              <w:rPr>
                <w:sz w:val="28"/>
                <w:szCs w:val="28"/>
              </w:rPr>
            </w:pPr>
          </w:p>
        </w:tc>
        <w:tc>
          <w:tcPr>
            <w:tcW w:w="6485" w:type="dxa"/>
            <w:tcMar>
              <w:bottom w:w="57" w:type="dxa"/>
            </w:tcMar>
          </w:tcPr>
          <w:p w:rsidR="0046025C" w:rsidRDefault="0046025C" w:rsidP="003C260B">
            <w:pPr>
              <w:jc w:val="both"/>
              <w:rPr>
                <w:sz w:val="28"/>
                <w:szCs w:val="28"/>
              </w:rPr>
            </w:pPr>
          </w:p>
        </w:tc>
      </w:tr>
      <w:tr w:rsidR="0046025C" w:rsidRPr="002F2845" w:rsidTr="003C260B">
        <w:trPr>
          <w:trHeight w:val="285"/>
        </w:trPr>
        <w:tc>
          <w:tcPr>
            <w:tcW w:w="10313" w:type="dxa"/>
            <w:gridSpan w:val="3"/>
            <w:tcMar>
              <w:bottom w:w="57" w:type="dxa"/>
            </w:tcMar>
          </w:tcPr>
          <w:p w:rsidR="0046025C" w:rsidRPr="00497FC1" w:rsidRDefault="0046025C" w:rsidP="003C260B">
            <w:pPr>
              <w:jc w:val="both"/>
              <w:rPr>
                <w:sz w:val="28"/>
                <w:szCs w:val="28"/>
              </w:rPr>
            </w:pPr>
          </w:p>
        </w:tc>
      </w:tr>
    </w:tbl>
    <w:p w:rsidR="0046025C" w:rsidRPr="00737F32" w:rsidRDefault="0046025C" w:rsidP="0046025C">
      <w:pPr>
        <w:rPr>
          <w:sz w:val="24"/>
          <w:szCs w:val="24"/>
        </w:rPr>
      </w:pPr>
    </w:p>
    <w:p w:rsidR="0046025C" w:rsidRDefault="0046025C" w:rsidP="009B28B3">
      <w:pPr>
        <w:tabs>
          <w:tab w:val="left" w:pos="1205"/>
        </w:tabs>
        <w:jc w:val="both"/>
        <w:rPr>
          <w:sz w:val="28"/>
        </w:rPr>
      </w:pPr>
    </w:p>
    <w:p w:rsidR="00503446" w:rsidRDefault="00503446"/>
    <w:sectPr w:rsidR="00503446">
      <w:pgSz w:w="11909" w:h="16834"/>
      <w:pgMar w:top="590" w:right="1069" w:bottom="720" w:left="13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8B3"/>
    <w:rsid w:val="000B4B2E"/>
    <w:rsid w:val="00131885"/>
    <w:rsid w:val="00237A2E"/>
    <w:rsid w:val="0027517B"/>
    <w:rsid w:val="003303D5"/>
    <w:rsid w:val="004217BA"/>
    <w:rsid w:val="0046025C"/>
    <w:rsid w:val="004A1EF9"/>
    <w:rsid w:val="004E01EC"/>
    <w:rsid w:val="00503446"/>
    <w:rsid w:val="00541C51"/>
    <w:rsid w:val="005B4CA3"/>
    <w:rsid w:val="00664F45"/>
    <w:rsid w:val="006E0716"/>
    <w:rsid w:val="006E5C18"/>
    <w:rsid w:val="00753C1B"/>
    <w:rsid w:val="007767BD"/>
    <w:rsid w:val="00785C55"/>
    <w:rsid w:val="008A41B7"/>
    <w:rsid w:val="008E0883"/>
    <w:rsid w:val="009779EE"/>
    <w:rsid w:val="0099493A"/>
    <w:rsid w:val="009B28B3"/>
    <w:rsid w:val="009C2A66"/>
    <w:rsid w:val="009C6C27"/>
    <w:rsid w:val="00A879F5"/>
    <w:rsid w:val="00AA39C0"/>
    <w:rsid w:val="00AA42AE"/>
    <w:rsid w:val="00AA6C80"/>
    <w:rsid w:val="00AC1382"/>
    <w:rsid w:val="00B210DB"/>
    <w:rsid w:val="00BB10D3"/>
    <w:rsid w:val="00C10B28"/>
    <w:rsid w:val="00C150E5"/>
    <w:rsid w:val="00C216A3"/>
    <w:rsid w:val="00C50C5D"/>
    <w:rsid w:val="00CB6BDC"/>
    <w:rsid w:val="00CD0258"/>
    <w:rsid w:val="00D43066"/>
    <w:rsid w:val="00D60B60"/>
    <w:rsid w:val="00D91C73"/>
    <w:rsid w:val="00DA2434"/>
    <w:rsid w:val="00DA2F9C"/>
    <w:rsid w:val="00DC46BC"/>
    <w:rsid w:val="00DD6935"/>
    <w:rsid w:val="00DF456E"/>
    <w:rsid w:val="00DF62BD"/>
    <w:rsid w:val="00E059C2"/>
    <w:rsid w:val="00E5264C"/>
    <w:rsid w:val="00F0677C"/>
    <w:rsid w:val="00F3332D"/>
    <w:rsid w:val="00F66D9C"/>
    <w:rsid w:val="00FD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8B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E5264C"/>
    <w:rPr>
      <w:i/>
      <w:iCs/>
      <w:color w:val="808080" w:themeColor="text1" w:themeTint="7F"/>
    </w:rPr>
  </w:style>
  <w:style w:type="table" w:styleId="a4">
    <w:name w:val="Table Grid"/>
    <w:basedOn w:val="a1"/>
    <w:rsid w:val="009B28B3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link w:val="a6"/>
    <w:qFormat/>
    <w:rsid w:val="0046025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locked/>
    <w:rsid w:val="0046025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8B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E5264C"/>
    <w:rPr>
      <w:i/>
      <w:iCs/>
      <w:color w:val="808080" w:themeColor="text1" w:themeTint="7F"/>
    </w:rPr>
  </w:style>
  <w:style w:type="table" w:styleId="a4">
    <w:name w:val="Table Grid"/>
    <w:basedOn w:val="a1"/>
    <w:rsid w:val="009B28B3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link w:val="a6"/>
    <w:qFormat/>
    <w:rsid w:val="0046025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locked/>
    <w:rsid w:val="0046025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</TotalTime>
  <Pages>5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42</cp:revision>
  <dcterms:created xsi:type="dcterms:W3CDTF">2023-09-12T11:51:00Z</dcterms:created>
  <dcterms:modified xsi:type="dcterms:W3CDTF">2023-09-28T10:08:00Z</dcterms:modified>
</cp:coreProperties>
</file>