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DA" w:rsidRDefault="008D2F35" w:rsidP="005E60DA">
      <w:pPr>
        <w:ind w:right="13"/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26770" cy="914400"/>
            <wp:effectExtent l="1905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0DA" w:rsidRDefault="005E60DA" w:rsidP="005E60D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:rsidR="005E60DA" w:rsidRDefault="005E60DA" w:rsidP="005E60DA">
      <w:pPr>
        <w:ind w:right="74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5E60DA" w:rsidRPr="00A175B9" w:rsidRDefault="005E60DA" w:rsidP="005E60DA">
      <w:pPr>
        <w:jc w:val="center"/>
      </w:pPr>
      <w:r w:rsidRPr="00A175B9">
        <w:t>СОБРАНИЕ ДЕПУТАТОВ</w:t>
      </w:r>
    </w:p>
    <w:p w:rsidR="00A175B9" w:rsidRDefault="00A175B9" w:rsidP="00A50866">
      <w:pPr>
        <w:ind w:left="2127" w:firstLine="709"/>
      </w:pPr>
      <w:r>
        <w:t xml:space="preserve">     </w:t>
      </w:r>
      <w:r w:rsidR="005E60DA" w:rsidRPr="00A175B9">
        <w:t>КРАСНОСУЛИНСКОГО РАЙОНА</w:t>
      </w:r>
      <w:r w:rsidR="00A50866" w:rsidRPr="00A175B9">
        <w:t xml:space="preserve">          </w:t>
      </w:r>
    </w:p>
    <w:p w:rsidR="005E60DA" w:rsidRPr="00A175B9" w:rsidRDefault="00A50866" w:rsidP="00A175B9">
      <w:pPr>
        <w:ind w:left="2127" w:firstLine="709"/>
      </w:pPr>
      <w:r w:rsidRPr="00A175B9">
        <w:t xml:space="preserve">  </w:t>
      </w:r>
      <w:r w:rsidR="00A175B9">
        <w:t xml:space="preserve">          </w:t>
      </w:r>
      <w:r w:rsidR="005E60DA" w:rsidRPr="00A175B9">
        <w:t>РОСТОВСКОЙ ОБЛАСТИ</w:t>
      </w:r>
    </w:p>
    <w:p w:rsidR="00A175B9" w:rsidRPr="00A175B9" w:rsidRDefault="00A175B9" w:rsidP="00A175B9">
      <w:pPr>
        <w:ind w:left="2127" w:firstLine="709"/>
      </w:pPr>
      <w:r>
        <w:t xml:space="preserve">                                                                                           </w:t>
      </w:r>
    </w:p>
    <w:p w:rsidR="005E60DA" w:rsidRPr="00A175B9" w:rsidRDefault="00A175B9" w:rsidP="00A175B9">
      <w:pPr>
        <w:pStyle w:val="3"/>
        <w:spacing w:line="360" w:lineRule="auto"/>
        <w:ind w:right="22"/>
        <w:rPr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                                                              </w:t>
      </w:r>
      <w:r w:rsidR="005E60DA" w:rsidRPr="00A175B9">
        <w:rPr>
          <w:rFonts w:ascii="Times New Roman" w:hAnsi="Times New Roman"/>
          <w:b w:val="0"/>
          <w:bCs w:val="0"/>
          <w:sz w:val="24"/>
        </w:rPr>
        <w:t>Р</w:t>
      </w:r>
      <w:r>
        <w:rPr>
          <w:rFonts w:ascii="Times New Roman" w:hAnsi="Times New Roman"/>
          <w:b w:val="0"/>
          <w:bCs w:val="0"/>
          <w:sz w:val="24"/>
        </w:rPr>
        <w:t>ЕШЕНИЕ</w:t>
      </w:r>
    </w:p>
    <w:p w:rsidR="005E60DA" w:rsidRPr="009E380B" w:rsidRDefault="005E60DA" w:rsidP="005E60DA">
      <w:pPr>
        <w:spacing w:line="360" w:lineRule="auto"/>
      </w:pPr>
    </w:p>
    <w:p w:rsidR="005E60DA" w:rsidRPr="009E380B" w:rsidRDefault="00A175B9" w:rsidP="00A175B9">
      <w:pPr>
        <w:tabs>
          <w:tab w:val="center" w:pos="9000"/>
          <w:tab w:val="right" w:pos="9072"/>
        </w:tabs>
        <w:spacing w:line="360" w:lineRule="auto"/>
      </w:pPr>
      <w:r>
        <w:t>26.11.2019</w:t>
      </w:r>
      <w:r w:rsidR="005E60DA" w:rsidRPr="009E380B">
        <w:t xml:space="preserve">г.                                                    № </w:t>
      </w:r>
      <w:r w:rsidR="006A7B99">
        <w:t>432</w:t>
      </w:r>
      <w:r w:rsidR="005E60DA" w:rsidRPr="009E380B">
        <w:t xml:space="preserve">                               г. Красный Сулин</w:t>
      </w:r>
    </w:p>
    <w:p w:rsidR="005E60DA" w:rsidRPr="009E380B" w:rsidRDefault="005E60DA" w:rsidP="005E60DA">
      <w:pPr>
        <w:tabs>
          <w:tab w:val="center" w:pos="3686"/>
          <w:tab w:val="right" w:pos="9072"/>
        </w:tabs>
        <w:spacing w:line="360" w:lineRule="auto"/>
      </w:pPr>
    </w:p>
    <w:p w:rsidR="005E60DA" w:rsidRPr="009E380B" w:rsidRDefault="005E60DA" w:rsidP="005E60DA">
      <w:pPr>
        <w:pStyle w:val="ConsTitle"/>
        <w:widowControl/>
        <w:tabs>
          <w:tab w:val="left" w:pos="4140"/>
        </w:tabs>
        <w:ind w:right="5593"/>
        <w:jc w:val="both"/>
        <w:rPr>
          <w:rFonts w:ascii="Times New Roman" w:hAnsi="Times New Roman"/>
          <w:b w:val="0"/>
          <w:sz w:val="24"/>
        </w:rPr>
      </w:pPr>
      <w:r w:rsidRPr="009E380B">
        <w:rPr>
          <w:rFonts w:ascii="Times New Roman" w:hAnsi="Times New Roman"/>
          <w:b w:val="0"/>
          <w:sz w:val="24"/>
        </w:rPr>
        <w:t xml:space="preserve">О </w:t>
      </w:r>
      <w:r w:rsidR="00A50866">
        <w:rPr>
          <w:rFonts w:ascii="Times New Roman" w:hAnsi="Times New Roman"/>
          <w:b w:val="0"/>
          <w:sz w:val="24"/>
        </w:rPr>
        <w:t>внесении изменений в решение Собрания депутатов Красносулинского района от 29.08.2007 №</w:t>
      </w:r>
      <w:r w:rsidR="00A175B9">
        <w:rPr>
          <w:rFonts w:ascii="Times New Roman" w:hAnsi="Times New Roman"/>
          <w:b w:val="0"/>
          <w:sz w:val="24"/>
        </w:rPr>
        <w:t xml:space="preserve"> </w:t>
      </w:r>
      <w:r w:rsidR="00A50866">
        <w:rPr>
          <w:rFonts w:ascii="Times New Roman" w:hAnsi="Times New Roman"/>
          <w:b w:val="0"/>
          <w:sz w:val="24"/>
        </w:rPr>
        <w:t xml:space="preserve">53 «Об </w:t>
      </w:r>
      <w:r w:rsidRPr="009E380B">
        <w:rPr>
          <w:rFonts w:ascii="Times New Roman" w:hAnsi="Times New Roman"/>
          <w:b w:val="0"/>
          <w:sz w:val="24"/>
        </w:rPr>
        <w:t>утверждении Положения  о бюджетном процессе в муниципальном образовании «Красносулинский район»</w:t>
      </w:r>
    </w:p>
    <w:p w:rsidR="005E60DA" w:rsidRPr="009E380B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4"/>
        </w:rPr>
      </w:pPr>
    </w:p>
    <w:p w:rsidR="005E60DA" w:rsidRPr="009E380B" w:rsidRDefault="005E60DA" w:rsidP="005E60DA">
      <w:pPr>
        <w:pStyle w:val="ConsPlusNormal"/>
        <w:widowControl/>
        <w:tabs>
          <w:tab w:val="left" w:pos="4140"/>
          <w:tab w:val="left" w:pos="7920"/>
        </w:tabs>
        <w:ind w:right="5593" w:firstLine="540"/>
        <w:jc w:val="both"/>
        <w:rPr>
          <w:rFonts w:ascii="Times New Roman" w:hAnsi="Times New Roman"/>
          <w:sz w:val="24"/>
        </w:rPr>
      </w:pPr>
      <w:r w:rsidRPr="009E380B">
        <w:rPr>
          <w:rFonts w:ascii="Times New Roman" w:hAnsi="Times New Roman"/>
          <w:sz w:val="24"/>
        </w:rPr>
        <w:tab/>
      </w:r>
    </w:p>
    <w:p w:rsidR="005E60DA" w:rsidRPr="009E380B" w:rsidRDefault="0056251C" w:rsidP="0073519F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</w:rPr>
      </w:pPr>
      <w:r w:rsidRPr="00806EE8">
        <w:rPr>
          <w:rFonts w:ascii="Times New Roman" w:hAnsi="Times New Roman"/>
          <w:sz w:val="24"/>
          <w:szCs w:val="24"/>
        </w:rPr>
        <w:t>В целях приведения муниципальных правовых актов Красносулинского района в соответствие с действующим федеральным</w:t>
      </w:r>
      <w:r>
        <w:rPr>
          <w:rFonts w:ascii="Times New Roman" w:hAnsi="Times New Roman"/>
          <w:sz w:val="24"/>
          <w:szCs w:val="24"/>
        </w:rPr>
        <w:t xml:space="preserve"> и областным</w:t>
      </w:r>
      <w:r w:rsidRPr="00806EE8">
        <w:rPr>
          <w:rFonts w:ascii="Times New Roman" w:hAnsi="Times New Roman"/>
          <w:sz w:val="24"/>
          <w:szCs w:val="24"/>
        </w:rPr>
        <w:t xml:space="preserve">  законодательством</w:t>
      </w:r>
      <w:r w:rsidR="005E60DA" w:rsidRPr="009E380B">
        <w:rPr>
          <w:rFonts w:ascii="Times New Roman" w:hAnsi="Times New Roman"/>
          <w:sz w:val="24"/>
        </w:rPr>
        <w:t>, руководствуясь ст</w:t>
      </w:r>
      <w:r w:rsidR="006A26DB">
        <w:rPr>
          <w:rFonts w:ascii="Times New Roman" w:hAnsi="Times New Roman"/>
          <w:sz w:val="24"/>
        </w:rPr>
        <w:t xml:space="preserve">атьей </w:t>
      </w:r>
      <w:r w:rsidR="005E60DA" w:rsidRPr="009E38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</w:t>
      </w:r>
      <w:r w:rsidR="005E60DA" w:rsidRPr="009E380B">
        <w:rPr>
          <w:rFonts w:ascii="Times New Roman" w:hAnsi="Times New Roman"/>
          <w:sz w:val="24"/>
        </w:rPr>
        <w:t xml:space="preserve"> Устава муниципального образования «Красносулинский район»,  –</w:t>
      </w:r>
    </w:p>
    <w:p w:rsidR="005E60DA" w:rsidRPr="009E380B" w:rsidRDefault="005E60DA" w:rsidP="005E60DA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</w:p>
    <w:p w:rsidR="005E60DA" w:rsidRPr="009E380B" w:rsidRDefault="005E60DA" w:rsidP="005E60D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sz w:val="24"/>
        </w:rPr>
      </w:pPr>
      <w:r w:rsidRPr="009E380B">
        <w:rPr>
          <w:rFonts w:ascii="Times New Roman" w:hAnsi="Times New Roman"/>
          <w:sz w:val="24"/>
        </w:rPr>
        <w:t>СОБРАНИЕ ДЕПУТАТОВ РЕШИЛО:</w:t>
      </w:r>
    </w:p>
    <w:p w:rsidR="005E60DA" w:rsidRPr="009E380B" w:rsidRDefault="005E60DA" w:rsidP="005E60DA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sz w:val="24"/>
        </w:rPr>
      </w:pPr>
    </w:p>
    <w:p w:rsidR="004742A9" w:rsidRDefault="004742A9" w:rsidP="004742A9">
      <w:pPr>
        <w:pStyle w:val="ConsNormal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56251C" w:rsidRPr="00806EE8">
        <w:rPr>
          <w:rFonts w:ascii="Times New Roman" w:hAnsi="Times New Roman"/>
          <w:sz w:val="24"/>
          <w:szCs w:val="24"/>
        </w:rPr>
        <w:t xml:space="preserve">Внести в решение Собрания депутатов Красносулинского района от 29.08.2007 № 53 «Об утверждении Положения о бюджетном процессе в муниципальном образовании «Красносулинский район» </w:t>
      </w:r>
      <w:r w:rsidRPr="00806EE8">
        <w:rPr>
          <w:rFonts w:ascii="Times New Roman" w:hAnsi="Times New Roman"/>
          <w:sz w:val="24"/>
          <w:szCs w:val="24"/>
        </w:rPr>
        <w:t>следующие изменения:</w:t>
      </w:r>
    </w:p>
    <w:p w:rsidR="00B3578C" w:rsidRDefault="00F14B62" w:rsidP="00B3578C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rFonts w:cs="Arial"/>
        </w:rPr>
      </w:pPr>
      <w:r w:rsidRPr="00F14B62">
        <w:rPr>
          <w:rFonts w:cs="Arial"/>
        </w:rPr>
        <w:t>1) част</w:t>
      </w:r>
      <w:r w:rsidR="00B3578C">
        <w:rPr>
          <w:rFonts w:cs="Arial"/>
        </w:rPr>
        <w:t>ь</w:t>
      </w:r>
      <w:r w:rsidR="006A26DB">
        <w:rPr>
          <w:rFonts w:cs="Arial"/>
        </w:rPr>
        <w:t xml:space="preserve"> 3 статьи 2 </w:t>
      </w:r>
      <w:r w:rsidRPr="00F14B62">
        <w:rPr>
          <w:rFonts w:cs="Arial"/>
        </w:rPr>
        <w:t xml:space="preserve"> </w:t>
      </w:r>
      <w:r w:rsidR="00B3578C" w:rsidRPr="00F14B62">
        <w:rPr>
          <w:rFonts w:cs="Arial"/>
        </w:rPr>
        <w:t>изложить в следующей редакции:</w:t>
      </w:r>
    </w:p>
    <w:p w:rsidR="00B3578C" w:rsidRPr="009E380B" w:rsidRDefault="00B3578C" w:rsidP="00B3578C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</w:pPr>
      <w:r>
        <w:rPr>
          <w:rFonts w:cs="Arial"/>
        </w:rPr>
        <w:t>«</w:t>
      </w:r>
      <w:r w:rsidRPr="009E380B">
        <w:t xml:space="preserve">3. </w:t>
      </w:r>
      <w:proofErr w:type="gramStart"/>
      <w:r w:rsidRPr="009E380B">
        <w:t>Решения Собрания депутатов Красносулинского района (далее - Собрания депутатов) о внесении изменений и дополнений в нормативные правовые акты о налогах и сборах, нормативные правовые акты органов местного самоуправления, регулирующие бюджетные правоотношения, приводящие к изменению доходов бюджета Красносулинского района, вступающие в силу в очередном финансовом году  должны быть приняты до</w:t>
      </w:r>
      <w:r>
        <w:t xml:space="preserve"> дня</w:t>
      </w:r>
      <w:r w:rsidRPr="009E380B">
        <w:t xml:space="preserve"> внесения проекта  решения Собрания депутатов  о  бюджете Красносулинского района на очередной</w:t>
      </w:r>
      <w:proofErr w:type="gramEnd"/>
      <w:r w:rsidRPr="009E380B">
        <w:t xml:space="preserve"> финансовый год и плановый период</w:t>
      </w:r>
      <w:r w:rsidR="0066513A">
        <w:t xml:space="preserve"> в Собрание депутатов</w:t>
      </w:r>
      <w:proofErr w:type="gramStart"/>
      <w:r w:rsidRPr="009E380B">
        <w:t>.</w:t>
      </w:r>
      <w:r>
        <w:t>»</w:t>
      </w:r>
      <w:r w:rsidR="006A26DB">
        <w:t>;</w:t>
      </w:r>
      <w:proofErr w:type="gramEnd"/>
    </w:p>
    <w:p w:rsidR="00F14B62" w:rsidRPr="00F14B62" w:rsidRDefault="00F14B62" w:rsidP="00F14B62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rFonts w:cs="Arial"/>
        </w:rPr>
      </w:pPr>
      <w:r w:rsidRPr="00F14B62">
        <w:rPr>
          <w:rFonts w:cs="Arial"/>
        </w:rPr>
        <w:t>2) абзац третий части 3 статьи 4 изложить в следующей редакции:</w:t>
      </w:r>
    </w:p>
    <w:p w:rsidR="00F14B62" w:rsidRPr="00F14B62" w:rsidRDefault="00F14B62" w:rsidP="00F14B62">
      <w:pPr>
        <w:tabs>
          <w:tab w:val="left" w:pos="1475"/>
        </w:tabs>
        <w:autoSpaceDE w:val="0"/>
        <w:autoSpaceDN w:val="0"/>
        <w:adjustRightInd w:val="0"/>
        <w:ind w:firstLine="567"/>
        <w:jc w:val="both"/>
        <w:outlineLvl w:val="0"/>
        <w:rPr>
          <w:rFonts w:cs="Arial"/>
        </w:rPr>
      </w:pPr>
      <w:r w:rsidRPr="00F14B62">
        <w:rPr>
          <w:rFonts w:cs="Arial"/>
        </w:rPr>
        <w:t>«Каждому публичному нормативному обязательству, межбюджетному трансферту присваиваются уникальные коды классификации расходов бюджетов</w:t>
      </w:r>
      <w:proofErr w:type="gramStart"/>
      <w:r w:rsidRPr="00F14B62">
        <w:rPr>
          <w:rFonts w:cs="Arial"/>
        </w:rPr>
        <w:t>.»;</w:t>
      </w:r>
      <w:proofErr w:type="gramEnd"/>
    </w:p>
    <w:p w:rsidR="00F14B62" w:rsidRPr="00F14B62" w:rsidRDefault="00F14B62" w:rsidP="00F14B62">
      <w:pPr>
        <w:autoSpaceDE w:val="0"/>
        <w:autoSpaceDN w:val="0"/>
        <w:adjustRightInd w:val="0"/>
        <w:ind w:left="567"/>
        <w:jc w:val="both"/>
        <w:rPr>
          <w:rFonts w:cs="Arial"/>
        </w:rPr>
      </w:pPr>
      <w:r w:rsidRPr="00F14B62">
        <w:rPr>
          <w:rFonts w:cs="Arial"/>
        </w:rPr>
        <w:t>3) </w:t>
      </w:r>
      <w:r>
        <w:rPr>
          <w:rFonts w:cs="Arial"/>
        </w:rPr>
        <w:t>в абзаце третьем и абзаце четвертом пункта 6</w:t>
      </w:r>
      <w:r w:rsidRPr="00F14B62">
        <w:rPr>
          <w:rFonts w:cs="Arial"/>
        </w:rPr>
        <w:t xml:space="preserve"> статьи 1</w:t>
      </w:r>
      <w:r>
        <w:rPr>
          <w:rFonts w:cs="Arial"/>
        </w:rPr>
        <w:t>0</w:t>
      </w:r>
      <w:r w:rsidRPr="00F14B62">
        <w:rPr>
          <w:rFonts w:cs="Arial"/>
        </w:rPr>
        <w:t xml:space="preserve"> слова «(должностные лица)» исключить;</w:t>
      </w:r>
    </w:p>
    <w:p w:rsidR="00F14B62" w:rsidRPr="00F14B62" w:rsidRDefault="00F14B62" w:rsidP="00F14B62">
      <w:pPr>
        <w:autoSpaceDE w:val="0"/>
        <w:autoSpaceDN w:val="0"/>
        <w:adjustRightInd w:val="0"/>
        <w:ind w:left="567"/>
        <w:jc w:val="both"/>
        <w:rPr>
          <w:rFonts w:cs="Arial"/>
        </w:rPr>
      </w:pPr>
      <w:r w:rsidRPr="00F14B62">
        <w:rPr>
          <w:rFonts w:cs="Arial"/>
        </w:rPr>
        <w:t xml:space="preserve">4) </w:t>
      </w:r>
      <w:r w:rsidR="007F013A">
        <w:rPr>
          <w:rFonts w:cs="Arial"/>
        </w:rPr>
        <w:t xml:space="preserve">абзац 9 </w:t>
      </w:r>
      <w:r w:rsidRPr="00F14B62">
        <w:rPr>
          <w:rFonts w:cs="Arial"/>
        </w:rPr>
        <w:t>части 1 статьи 1</w:t>
      </w:r>
      <w:r w:rsidR="007F013A">
        <w:rPr>
          <w:rFonts w:cs="Arial"/>
        </w:rPr>
        <w:t>1</w:t>
      </w:r>
      <w:r w:rsidRPr="00F14B62">
        <w:rPr>
          <w:rFonts w:cs="Arial"/>
        </w:rPr>
        <w:t xml:space="preserve"> признать утратившим силу;</w:t>
      </w:r>
    </w:p>
    <w:p w:rsidR="00F14B62" w:rsidRPr="00F14B62" w:rsidRDefault="00F14B62" w:rsidP="00F14B62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F14B62">
        <w:rPr>
          <w:rFonts w:cs="Arial"/>
        </w:rPr>
        <w:t>5) статью 1</w:t>
      </w:r>
      <w:r w:rsidR="007F013A">
        <w:rPr>
          <w:rFonts w:cs="Arial"/>
        </w:rPr>
        <w:t>3</w:t>
      </w:r>
      <w:r w:rsidRPr="00F14B62">
        <w:rPr>
          <w:rFonts w:cs="Arial"/>
        </w:rPr>
        <w:t xml:space="preserve"> изложить в следующей редакции:</w:t>
      </w:r>
    </w:p>
    <w:p w:rsidR="00F14B62" w:rsidRPr="00F14B62" w:rsidRDefault="00F14B62" w:rsidP="00F14B62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</w:rPr>
      </w:pPr>
      <w:r w:rsidRPr="00F14B62">
        <w:rPr>
          <w:rFonts w:cs="Arial"/>
        </w:rPr>
        <w:t>«Статья 1</w:t>
      </w:r>
      <w:r w:rsidR="007F013A">
        <w:rPr>
          <w:rFonts w:cs="Arial"/>
        </w:rPr>
        <w:t>3</w:t>
      </w:r>
      <w:r w:rsidRPr="00F14B62">
        <w:rPr>
          <w:rFonts w:cs="Arial"/>
        </w:rPr>
        <w:t xml:space="preserve">. Бюджетные полномочия участников бюджетного процесса по осуществлению </w:t>
      </w:r>
      <w:r w:rsidR="00AA3081">
        <w:rPr>
          <w:rFonts w:cs="Arial"/>
        </w:rPr>
        <w:t xml:space="preserve">муниципального </w:t>
      </w:r>
      <w:r w:rsidRPr="00F14B62">
        <w:rPr>
          <w:rFonts w:cs="Arial"/>
        </w:rPr>
        <w:t>финансового контроля, по организации и осуществлению внутреннего финансового аудита</w:t>
      </w:r>
    </w:p>
    <w:p w:rsidR="00AA3081" w:rsidRDefault="00AA3081" w:rsidP="00F14B62">
      <w:pPr>
        <w:autoSpaceDE w:val="0"/>
        <w:autoSpaceDN w:val="0"/>
        <w:adjustRightInd w:val="0"/>
        <w:ind w:firstLine="540"/>
        <w:jc w:val="both"/>
        <w:rPr>
          <w:rFonts w:cs="Arial"/>
        </w:rPr>
      </w:pPr>
    </w:p>
    <w:p w:rsidR="00F14B62" w:rsidRPr="00F14B62" w:rsidRDefault="00F14B62" w:rsidP="00F14B62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 w:rsidRPr="00F14B62">
        <w:rPr>
          <w:rFonts w:cs="Arial"/>
        </w:rPr>
        <w:lastRenderedPageBreak/>
        <w:t xml:space="preserve">Бюджетные полномочия участников бюджетного процесса по осуществлению </w:t>
      </w:r>
      <w:r w:rsidR="00AA3081">
        <w:rPr>
          <w:rFonts w:cs="Arial"/>
        </w:rPr>
        <w:t>муниципального</w:t>
      </w:r>
      <w:r w:rsidRPr="00F14B62">
        <w:rPr>
          <w:rFonts w:cs="Arial"/>
        </w:rPr>
        <w:t xml:space="preserve"> финансового контроля, по организации и осуществлению внутреннего финансового аудита устанавливаются Бюджетным </w:t>
      </w:r>
      <w:hyperlink r:id="rId8" w:history="1">
        <w:r w:rsidRPr="00F14B62">
          <w:rPr>
            <w:rFonts w:cs="Arial"/>
          </w:rPr>
          <w:t>кодексом</w:t>
        </w:r>
      </w:hyperlink>
      <w:r w:rsidRPr="00F14B62">
        <w:rPr>
          <w:rFonts w:cs="Arial"/>
        </w:rPr>
        <w:t xml:space="preserve"> Российской Федерации</w:t>
      </w:r>
      <w:proofErr w:type="gramStart"/>
      <w:r w:rsidRPr="00F14B62">
        <w:rPr>
          <w:rFonts w:cs="Arial"/>
        </w:rPr>
        <w:t>.»;</w:t>
      </w:r>
      <w:proofErr w:type="gramEnd"/>
    </w:p>
    <w:p w:rsidR="00F14B62" w:rsidRPr="00F14B62" w:rsidRDefault="00AC52C0" w:rsidP="00F14B62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>
        <w:rPr>
          <w:rFonts w:cs="Arial"/>
        </w:rPr>
        <w:t>6</w:t>
      </w:r>
      <w:r w:rsidR="00F14B62" w:rsidRPr="00F14B62">
        <w:rPr>
          <w:rFonts w:cs="Arial"/>
        </w:rPr>
        <w:t xml:space="preserve">) часть 5 статьи </w:t>
      </w:r>
      <w:r>
        <w:rPr>
          <w:rFonts w:cs="Arial"/>
        </w:rPr>
        <w:t>38</w:t>
      </w:r>
      <w:r w:rsidR="00F14B62" w:rsidRPr="00F14B62">
        <w:rPr>
          <w:rFonts w:cs="Arial"/>
        </w:rPr>
        <w:t xml:space="preserve"> изложить в следующей редакции: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>«5. </w:t>
      </w:r>
      <w:r w:rsidR="00AC52C0">
        <w:rPr>
          <w:rFonts w:cs="Arial"/>
        </w:rPr>
        <w:t xml:space="preserve">Финансово-экономическое управление Администрации Красносулинского района </w:t>
      </w:r>
      <w:r w:rsidRPr="00F14B62">
        <w:rPr>
          <w:rFonts w:cs="Arial"/>
        </w:rPr>
        <w:t xml:space="preserve">при постановке на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частью 1 настоящей статьи, контроль </w:t>
      </w:r>
      <w:proofErr w:type="gramStart"/>
      <w:r w:rsidRPr="00F14B62">
        <w:rPr>
          <w:rFonts w:cs="Arial"/>
        </w:rPr>
        <w:t>за</w:t>
      </w:r>
      <w:proofErr w:type="gramEnd"/>
      <w:r w:rsidRPr="00F14B62">
        <w:rPr>
          <w:rFonts w:cs="Arial"/>
        </w:rPr>
        <w:t>: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proofErr w:type="spellStart"/>
      <w:r w:rsidRPr="00F14B62">
        <w:rPr>
          <w:rFonts w:cs="Arial"/>
        </w:rPr>
        <w:t>непревышением</w:t>
      </w:r>
      <w:proofErr w:type="spellEnd"/>
      <w:r w:rsidRPr="00F14B62">
        <w:rPr>
          <w:rFonts w:cs="Arial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>соответствием информации, указанной в платежном документе для оплаты денежного обязательства, информации о денежном обязательстве;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>наличием документов, подтверждающих возникновение денежного обязательства.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 xml:space="preserve">В порядке, установленном </w:t>
      </w:r>
      <w:r w:rsidR="00170DFF">
        <w:rPr>
          <w:rFonts w:cs="Arial"/>
        </w:rPr>
        <w:t>Финансово-экономическим управлением Администрации Красносулинского района</w:t>
      </w:r>
      <w:r w:rsidRPr="00F14B62">
        <w:rPr>
          <w:rFonts w:cs="Arial"/>
        </w:rPr>
        <w:t xml:space="preserve"> и предусмотренном частью 1 настоящей статьи, в дополнение к указанной в настоящей части информации может определяться иная информация, подлежащая контролю.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>В случае</w:t>
      </w:r>
      <w:proofErr w:type="gramStart"/>
      <w:r w:rsidRPr="00F14B62">
        <w:rPr>
          <w:rFonts w:cs="Arial"/>
        </w:rPr>
        <w:t>,</w:t>
      </w:r>
      <w:proofErr w:type="gramEnd"/>
      <w:r w:rsidRPr="00F14B62">
        <w:rPr>
          <w:rFonts w:cs="Arial"/>
        </w:rPr>
        <w:t xml:space="preserve"> если бюджетное обязательство возникло на основании </w:t>
      </w:r>
      <w:r w:rsidR="00170DFF">
        <w:rPr>
          <w:rFonts w:cs="Arial"/>
        </w:rPr>
        <w:t xml:space="preserve">муниципального </w:t>
      </w:r>
      <w:r w:rsidRPr="00F14B62">
        <w:rPr>
          <w:rFonts w:cs="Arial"/>
        </w:rPr>
        <w:t xml:space="preserve">контракта, дополнительно осуществляется контроль за соответствием сведений о </w:t>
      </w:r>
      <w:r w:rsidR="00170DFF">
        <w:rPr>
          <w:rFonts w:cs="Arial"/>
        </w:rPr>
        <w:t>муниципальном</w:t>
      </w:r>
      <w:r w:rsidRPr="00F14B62">
        <w:rPr>
          <w:rFonts w:cs="Arial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</w:t>
      </w:r>
      <w:r w:rsidR="00170DFF">
        <w:rPr>
          <w:rFonts w:cs="Arial"/>
        </w:rPr>
        <w:t>муниципального</w:t>
      </w:r>
      <w:r w:rsidRPr="00F14B62">
        <w:rPr>
          <w:rFonts w:cs="Arial"/>
        </w:rPr>
        <w:t xml:space="preserve"> контракта, условиям </w:t>
      </w:r>
      <w:r w:rsidR="00170DFF">
        <w:rPr>
          <w:rFonts w:cs="Arial"/>
        </w:rPr>
        <w:t>муниципального</w:t>
      </w:r>
      <w:r w:rsidRPr="00F14B62">
        <w:rPr>
          <w:rFonts w:cs="Arial"/>
        </w:rPr>
        <w:t xml:space="preserve"> контракта.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F14B62">
        <w:rPr>
          <w:rFonts w:cs="Arial"/>
        </w:rPr>
        <w:t>пределах</w:t>
      </w:r>
      <w:proofErr w:type="gramEnd"/>
      <w:r w:rsidRPr="00F14B62">
        <w:rPr>
          <w:rFonts w:cs="Arial"/>
        </w:rPr>
        <w:t xml:space="preserve"> доведенных до получателя бюджетных средств лимитов бюджетных обязательств.</w:t>
      </w:r>
    </w:p>
    <w:p w:rsidR="00F14B62" w:rsidRPr="00F14B62" w:rsidRDefault="00F14B62" w:rsidP="00F14B62">
      <w:pPr>
        <w:ind w:firstLine="567"/>
        <w:jc w:val="both"/>
        <w:rPr>
          <w:rFonts w:cs="Arial"/>
        </w:rPr>
      </w:pPr>
      <w:r w:rsidRPr="00F14B62">
        <w:rPr>
          <w:rFonts w:cs="Arial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F14B62">
        <w:rPr>
          <w:rFonts w:cs="Arial"/>
        </w:rPr>
        <w:t>пределах</w:t>
      </w:r>
      <w:proofErr w:type="gramEnd"/>
      <w:r w:rsidRPr="00F14B62">
        <w:rPr>
          <w:rFonts w:cs="Arial"/>
        </w:rPr>
        <w:t xml:space="preserve"> доведенных до получателя бюджетных средств бюджетных ассигнований.».</w:t>
      </w:r>
    </w:p>
    <w:p w:rsidR="00F14B62" w:rsidRPr="00F14B62" w:rsidRDefault="00A33EC7" w:rsidP="00F14B62">
      <w:pPr>
        <w:ind w:firstLine="709"/>
        <w:jc w:val="both"/>
        <w:rPr>
          <w:rFonts w:cs="Arial"/>
        </w:rPr>
      </w:pPr>
      <w:r>
        <w:rPr>
          <w:rFonts w:cs="Arial"/>
        </w:rPr>
        <w:t>7</w:t>
      </w:r>
      <w:r w:rsidR="00F14B62" w:rsidRPr="00F14B62">
        <w:rPr>
          <w:rFonts w:cs="Arial"/>
        </w:rPr>
        <w:t xml:space="preserve">) в части </w:t>
      </w:r>
      <w:r w:rsidR="00170DFF">
        <w:rPr>
          <w:rFonts w:cs="Arial"/>
        </w:rPr>
        <w:t>1</w:t>
      </w:r>
      <w:r w:rsidR="00F14B62" w:rsidRPr="00F14B62">
        <w:rPr>
          <w:rFonts w:cs="Arial"/>
        </w:rPr>
        <w:t xml:space="preserve"> статьи </w:t>
      </w:r>
      <w:r w:rsidR="00170DFF">
        <w:rPr>
          <w:rFonts w:cs="Arial"/>
        </w:rPr>
        <w:t>44</w:t>
      </w:r>
      <w:r w:rsidR="00F14B62" w:rsidRPr="00F14B62">
        <w:rPr>
          <w:rFonts w:cs="Arial"/>
        </w:rPr>
        <w:t xml:space="preserve"> </w:t>
      </w:r>
      <w:r w:rsidR="00F14B62" w:rsidRPr="00170DFF">
        <w:rPr>
          <w:rFonts w:cs="Arial"/>
        </w:rPr>
        <w:t>слова «до 1 января 201</w:t>
      </w:r>
      <w:r w:rsidR="00170DFF" w:rsidRPr="00170DFF">
        <w:rPr>
          <w:rFonts w:cs="Arial"/>
        </w:rPr>
        <w:t>8</w:t>
      </w:r>
      <w:r w:rsidR="00F14B62" w:rsidRPr="00170DFF">
        <w:rPr>
          <w:rFonts w:cs="Arial"/>
        </w:rPr>
        <w:t xml:space="preserve"> года» заменить</w:t>
      </w:r>
      <w:r w:rsidR="00F14B62" w:rsidRPr="00F14B62">
        <w:rPr>
          <w:rFonts w:cs="Arial"/>
        </w:rPr>
        <w:t xml:space="preserve"> словами «до 1 января 2020 года».</w:t>
      </w:r>
    </w:p>
    <w:p w:rsidR="0056251C" w:rsidRPr="009B495A" w:rsidRDefault="00364C2B" w:rsidP="0073519F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9B495A">
        <w:rPr>
          <w:rFonts w:ascii="Times New Roman" w:hAnsi="Times New Roman"/>
          <w:sz w:val="24"/>
          <w:szCs w:val="24"/>
        </w:rPr>
        <w:t>2</w:t>
      </w:r>
      <w:r w:rsidR="0073519F">
        <w:rPr>
          <w:rFonts w:ascii="Times New Roman" w:hAnsi="Times New Roman"/>
          <w:sz w:val="24"/>
          <w:szCs w:val="24"/>
        </w:rPr>
        <w:t>. </w:t>
      </w:r>
      <w:r w:rsidR="0056251C" w:rsidRPr="009B495A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DC6F26" w:rsidRPr="009B495A" w:rsidRDefault="00364C2B" w:rsidP="0073519F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 w:rsidRPr="009B495A">
        <w:rPr>
          <w:rFonts w:ascii="Times New Roman" w:hAnsi="Times New Roman"/>
          <w:sz w:val="24"/>
          <w:szCs w:val="24"/>
        </w:rPr>
        <w:t>3</w:t>
      </w:r>
      <w:r w:rsidR="0073519F">
        <w:rPr>
          <w:rFonts w:ascii="Times New Roman" w:hAnsi="Times New Roman"/>
          <w:sz w:val="24"/>
          <w:szCs w:val="24"/>
        </w:rPr>
        <w:t>. </w:t>
      </w:r>
      <w:proofErr w:type="gramStart"/>
      <w:r w:rsidR="00DC6F26" w:rsidRPr="009B495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C6F26" w:rsidRPr="009B495A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первого заместителя главы Администрации Красносулинского района по вопросам экономического и территориального развития Хильченко Л.А. и постоянную комиссию  по бюджету,  налогам и собственности.</w:t>
      </w:r>
    </w:p>
    <w:p w:rsidR="0056251C" w:rsidRDefault="0056251C" w:rsidP="0056251C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56251C" w:rsidRDefault="0056251C" w:rsidP="0056251C">
      <w:pPr>
        <w:tabs>
          <w:tab w:val="right" w:pos="9923"/>
        </w:tabs>
      </w:pPr>
    </w:p>
    <w:p w:rsidR="0056251C" w:rsidRDefault="0056251C" w:rsidP="0056251C">
      <w:pPr>
        <w:tabs>
          <w:tab w:val="right" w:pos="9923"/>
        </w:tabs>
      </w:pPr>
      <w:r>
        <w:t>Председатель Собрания депутатов -</w:t>
      </w:r>
    </w:p>
    <w:p w:rsidR="0056251C" w:rsidRPr="009E380B" w:rsidRDefault="0056251C" w:rsidP="0056251C">
      <w:pPr>
        <w:tabs>
          <w:tab w:val="right" w:pos="9923"/>
        </w:tabs>
        <w:spacing w:line="360" w:lineRule="auto"/>
      </w:pPr>
      <w:r>
        <w:t>г</w:t>
      </w:r>
      <w:r w:rsidRPr="009E380B">
        <w:t>лава</w:t>
      </w:r>
      <w:r>
        <w:t xml:space="preserve"> Красносулинского</w:t>
      </w:r>
      <w:r w:rsidRPr="009E380B">
        <w:t xml:space="preserve"> района                                                                             </w:t>
      </w:r>
      <w:r>
        <w:t>Г.И. Тоткалова</w:t>
      </w:r>
    </w:p>
    <w:sectPr w:rsidR="0056251C" w:rsidRPr="009E380B" w:rsidSect="005A4903">
      <w:pgSz w:w="11906" w:h="16838"/>
      <w:pgMar w:top="709" w:right="851" w:bottom="907" w:left="124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624"/>
    <w:multiLevelType w:val="hybridMultilevel"/>
    <w:tmpl w:val="C82E47B2"/>
    <w:lvl w:ilvl="0" w:tplc="F4B6A08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FD228E1"/>
    <w:multiLevelType w:val="hybridMultilevel"/>
    <w:tmpl w:val="EAFA3CCE"/>
    <w:lvl w:ilvl="0" w:tplc="11E85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F76F0"/>
    <w:multiLevelType w:val="singleLevel"/>
    <w:tmpl w:val="42C014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34CA6DD4"/>
    <w:multiLevelType w:val="hybridMultilevel"/>
    <w:tmpl w:val="B5981C1C"/>
    <w:lvl w:ilvl="0" w:tplc="C73499B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B75620"/>
    <w:multiLevelType w:val="hybridMultilevel"/>
    <w:tmpl w:val="C95679D0"/>
    <w:lvl w:ilvl="0" w:tplc="ABEE4CAC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58477AB"/>
    <w:multiLevelType w:val="hybridMultilevel"/>
    <w:tmpl w:val="D4AC4368"/>
    <w:lvl w:ilvl="0" w:tplc="E71CB5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BC2F9C"/>
    <w:multiLevelType w:val="hybridMultilevel"/>
    <w:tmpl w:val="72662386"/>
    <w:lvl w:ilvl="0" w:tplc="A8FC4DB4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QC2lOPK1rWLPTwEA2kSF07QIxs=" w:salt="xjHcAoCelAk/HSEs/P9yXQ==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9D"/>
    <w:rsid w:val="000070DA"/>
    <w:rsid w:val="00031AF9"/>
    <w:rsid w:val="000379D2"/>
    <w:rsid w:val="00046392"/>
    <w:rsid w:val="0006318F"/>
    <w:rsid w:val="00072505"/>
    <w:rsid w:val="000A7198"/>
    <w:rsid w:val="000A7E40"/>
    <w:rsid w:val="000C3B2A"/>
    <w:rsid w:val="000D6937"/>
    <w:rsid w:val="000E0230"/>
    <w:rsid w:val="000F2361"/>
    <w:rsid w:val="000F39C3"/>
    <w:rsid w:val="00111778"/>
    <w:rsid w:val="00115103"/>
    <w:rsid w:val="0012562C"/>
    <w:rsid w:val="001448F2"/>
    <w:rsid w:val="00144A76"/>
    <w:rsid w:val="00145464"/>
    <w:rsid w:val="00147E48"/>
    <w:rsid w:val="0015705B"/>
    <w:rsid w:val="00170C78"/>
    <w:rsid w:val="00170DFF"/>
    <w:rsid w:val="00175C58"/>
    <w:rsid w:val="0018213C"/>
    <w:rsid w:val="001847BF"/>
    <w:rsid w:val="00184BCB"/>
    <w:rsid w:val="001949A8"/>
    <w:rsid w:val="00197BA2"/>
    <w:rsid w:val="001A0097"/>
    <w:rsid w:val="001A5866"/>
    <w:rsid w:val="001B16F9"/>
    <w:rsid w:val="001B2BAC"/>
    <w:rsid w:val="001D1991"/>
    <w:rsid w:val="001E1DCA"/>
    <w:rsid w:val="001F0A55"/>
    <w:rsid w:val="001F0A7E"/>
    <w:rsid w:val="001F396D"/>
    <w:rsid w:val="0020122A"/>
    <w:rsid w:val="00212B17"/>
    <w:rsid w:val="00223DF9"/>
    <w:rsid w:val="00226FF8"/>
    <w:rsid w:val="00227D06"/>
    <w:rsid w:val="002338F1"/>
    <w:rsid w:val="002404B8"/>
    <w:rsid w:val="002439A8"/>
    <w:rsid w:val="002444FF"/>
    <w:rsid w:val="002465F0"/>
    <w:rsid w:val="002514DA"/>
    <w:rsid w:val="00253285"/>
    <w:rsid w:val="002649CC"/>
    <w:rsid w:val="00275987"/>
    <w:rsid w:val="00284CA3"/>
    <w:rsid w:val="00294CD0"/>
    <w:rsid w:val="00295873"/>
    <w:rsid w:val="002A65C9"/>
    <w:rsid w:val="002B02C3"/>
    <w:rsid w:val="002C2AFD"/>
    <w:rsid w:val="002C37CA"/>
    <w:rsid w:val="002D1F43"/>
    <w:rsid w:val="002D203B"/>
    <w:rsid w:val="002D3A1B"/>
    <w:rsid w:val="002E179C"/>
    <w:rsid w:val="002F1E8C"/>
    <w:rsid w:val="00301C0E"/>
    <w:rsid w:val="003135F1"/>
    <w:rsid w:val="003173F2"/>
    <w:rsid w:val="003229DB"/>
    <w:rsid w:val="00331C35"/>
    <w:rsid w:val="0034542F"/>
    <w:rsid w:val="00353DED"/>
    <w:rsid w:val="00364C2B"/>
    <w:rsid w:val="00365C18"/>
    <w:rsid w:val="003700F9"/>
    <w:rsid w:val="0037101B"/>
    <w:rsid w:val="00371B46"/>
    <w:rsid w:val="00372C61"/>
    <w:rsid w:val="00377255"/>
    <w:rsid w:val="003A56B3"/>
    <w:rsid w:val="003C33D8"/>
    <w:rsid w:val="003D4B66"/>
    <w:rsid w:val="003D4F3E"/>
    <w:rsid w:val="003D7785"/>
    <w:rsid w:val="003F0FA0"/>
    <w:rsid w:val="0040595D"/>
    <w:rsid w:val="00406671"/>
    <w:rsid w:val="00407B78"/>
    <w:rsid w:val="00412187"/>
    <w:rsid w:val="00414E64"/>
    <w:rsid w:val="004178B7"/>
    <w:rsid w:val="00417CEB"/>
    <w:rsid w:val="004275D5"/>
    <w:rsid w:val="00431BF6"/>
    <w:rsid w:val="004340AB"/>
    <w:rsid w:val="00436504"/>
    <w:rsid w:val="004366A8"/>
    <w:rsid w:val="004416C7"/>
    <w:rsid w:val="00441D8A"/>
    <w:rsid w:val="00442E32"/>
    <w:rsid w:val="0045228C"/>
    <w:rsid w:val="00463D68"/>
    <w:rsid w:val="0046420E"/>
    <w:rsid w:val="004718A5"/>
    <w:rsid w:val="004742A9"/>
    <w:rsid w:val="0047492B"/>
    <w:rsid w:val="00483F86"/>
    <w:rsid w:val="004921B9"/>
    <w:rsid w:val="00496FC7"/>
    <w:rsid w:val="00497CD8"/>
    <w:rsid w:val="004C6CD6"/>
    <w:rsid w:val="004C7D5C"/>
    <w:rsid w:val="004D49BB"/>
    <w:rsid w:val="004E104B"/>
    <w:rsid w:val="004E5D30"/>
    <w:rsid w:val="004E5F5F"/>
    <w:rsid w:val="004E72D0"/>
    <w:rsid w:val="004E7A60"/>
    <w:rsid w:val="004F6BA4"/>
    <w:rsid w:val="00517B90"/>
    <w:rsid w:val="00521179"/>
    <w:rsid w:val="00524E1C"/>
    <w:rsid w:val="00526EDF"/>
    <w:rsid w:val="0053408B"/>
    <w:rsid w:val="00536717"/>
    <w:rsid w:val="00543EBF"/>
    <w:rsid w:val="00557EAA"/>
    <w:rsid w:val="0056251C"/>
    <w:rsid w:val="00564545"/>
    <w:rsid w:val="0056583B"/>
    <w:rsid w:val="005702B7"/>
    <w:rsid w:val="00594455"/>
    <w:rsid w:val="005A011F"/>
    <w:rsid w:val="005A0808"/>
    <w:rsid w:val="005A4903"/>
    <w:rsid w:val="005C7279"/>
    <w:rsid w:val="005D2464"/>
    <w:rsid w:val="005E60DA"/>
    <w:rsid w:val="005F5E44"/>
    <w:rsid w:val="0060058B"/>
    <w:rsid w:val="00600E4B"/>
    <w:rsid w:val="0060722A"/>
    <w:rsid w:val="00634DB6"/>
    <w:rsid w:val="0065122A"/>
    <w:rsid w:val="0066513A"/>
    <w:rsid w:val="006723F3"/>
    <w:rsid w:val="00673BC3"/>
    <w:rsid w:val="006741E7"/>
    <w:rsid w:val="006756F5"/>
    <w:rsid w:val="00676D89"/>
    <w:rsid w:val="00692F27"/>
    <w:rsid w:val="00696592"/>
    <w:rsid w:val="006A225B"/>
    <w:rsid w:val="006A26DB"/>
    <w:rsid w:val="006A7B99"/>
    <w:rsid w:val="006B5698"/>
    <w:rsid w:val="006B6BB2"/>
    <w:rsid w:val="007211D2"/>
    <w:rsid w:val="0073519F"/>
    <w:rsid w:val="007405A5"/>
    <w:rsid w:val="00742167"/>
    <w:rsid w:val="00744880"/>
    <w:rsid w:val="00754898"/>
    <w:rsid w:val="00761D47"/>
    <w:rsid w:val="00766546"/>
    <w:rsid w:val="00772B42"/>
    <w:rsid w:val="00773484"/>
    <w:rsid w:val="00777738"/>
    <w:rsid w:val="0078077B"/>
    <w:rsid w:val="007B7625"/>
    <w:rsid w:val="007C6D5B"/>
    <w:rsid w:val="007F013A"/>
    <w:rsid w:val="007F68AB"/>
    <w:rsid w:val="007F775C"/>
    <w:rsid w:val="00812FA5"/>
    <w:rsid w:val="00816F3B"/>
    <w:rsid w:val="008601E7"/>
    <w:rsid w:val="00862F14"/>
    <w:rsid w:val="008671EB"/>
    <w:rsid w:val="00876680"/>
    <w:rsid w:val="00896845"/>
    <w:rsid w:val="008A46C1"/>
    <w:rsid w:val="008B6452"/>
    <w:rsid w:val="008B7977"/>
    <w:rsid w:val="008C03D7"/>
    <w:rsid w:val="008D2F35"/>
    <w:rsid w:val="008E10D9"/>
    <w:rsid w:val="008F0476"/>
    <w:rsid w:val="008F0C4A"/>
    <w:rsid w:val="008F792C"/>
    <w:rsid w:val="008F7A10"/>
    <w:rsid w:val="00901358"/>
    <w:rsid w:val="00906A86"/>
    <w:rsid w:val="0090792E"/>
    <w:rsid w:val="00913131"/>
    <w:rsid w:val="00913389"/>
    <w:rsid w:val="00916D3B"/>
    <w:rsid w:val="00917B85"/>
    <w:rsid w:val="00922FA4"/>
    <w:rsid w:val="00930BC5"/>
    <w:rsid w:val="00942CC5"/>
    <w:rsid w:val="00947D19"/>
    <w:rsid w:val="009520EF"/>
    <w:rsid w:val="00952562"/>
    <w:rsid w:val="0096301B"/>
    <w:rsid w:val="00973CE4"/>
    <w:rsid w:val="00981597"/>
    <w:rsid w:val="009933DB"/>
    <w:rsid w:val="00997631"/>
    <w:rsid w:val="009A4933"/>
    <w:rsid w:val="009B0754"/>
    <w:rsid w:val="009B0BBC"/>
    <w:rsid w:val="009B236A"/>
    <w:rsid w:val="009B495A"/>
    <w:rsid w:val="009C3D70"/>
    <w:rsid w:val="009C48ED"/>
    <w:rsid w:val="009E146B"/>
    <w:rsid w:val="009E1A2E"/>
    <w:rsid w:val="009E380B"/>
    <w:rsid w:val="009E3E1A"/>
    <w:rsid w:val="009F10D7"/>
    <w:rsid w:val="009F1D61"/>
    <w:rsid w:val="009F40CB"/>
    <w:rsid w:val="00A1440A"/>
    <w:rsid w:val="00A1617E"/>
    <w:rsid w:val="00A175B9"/>
    <w:rsid w:val="00A22B00"/>
    <w:rsid w:val="00A24AB4"/>
    <w:rsid w:val="00A33EC7"/>
    <w:rsid w:val="00A42A09"/>
    <w:rsid w:val="00A464E7"/>
    <w:rsid w:val="00A4730D"/>
    <w:rsid w:val="00A50866"/>
    <w:rsid w:val="00A64925"/>
    <w:rsid w:val="00A75005"/>
    <w:rsid w:val="00A91A20"/>
    <w:rsid w:val="00A97BC1"/>
    <w:rsid w:val="00AA3081"/>
    <w:rsid w:val="00AB2F92"/>
    <w:rsid w:val="00AB6572"/>
    <w:rsid w:val="00AB7D02"/>
    <w:rsid w:val="00AC2358"/>
    <w:rsid w:val="00AC52C0"/>
    <w:rsid w:val="00AC6C65"/>
    <w:rsid w:val="00AE5FEF"/>
    <w:rsid w:val="00AF3EBD"/>
    <w:rsid w:val="00AF5B78"/>
    <w:rsid w:val="00B144C1"/>
    <w:rsid w:val="00B150C7"/>
    <w:rsid w:val="00B20DD1"/>
    <w:rsid w:val="00B25D0C"/>
    <w:rsid w:val="00B26DCC"/>
    <w:rsid w:val="00B30506"/>
    <w:rsid w:val="00B31C38"/>
    <w:rsid w:val="00B3578C"/>
    <w:rsid w:val="00B52C85"/>
    <w:rsid w:val="00B5702B"/>
    <w:rsid w:val="00B61D9C"/>
    <w:rsid w:val="00B66119"/>
    <w:rsid w:val="00BA3AB1"/>
    <w:rsid w:val="00BA64AC"/>
    <w:rsid w:val="00BB3087"/>
    <w:rsid w:val="00BB6B3C"/>
    <w:rsid w:val="00BC4A7B"/>
    <w:rsid w:val="00BC5DE5"/>
    <w:rsid w:val="00BD309B"/>
    <w:rsid w:val="00BE749D"/>
    <w:rsid w:val="00BF4CAC"/>
    <w:rsid w:val="00C012A8"/>
    <w:rsid w:val="00C027DE"/>
    <w:rsid w:val="00C055B5"/>
    <w:rsid w:val="00C15374"/>
    <w:rsid w:val="00C2526E"/>
    <w:rsid w:val="00C31426"/>
    <w:rsid w:val="00C45D39"/>
    <w:rsid w:val="00C526C8"/>
    <w:rsid w:val="00C64E74"/>
    <w:rsid w:val="00C65D9A"/>
    <w:rsid w:val="00C71253"/>
    <w:rsid w:val="00C768AC"/>
    <w:rsid w:val="00C865B1"/>
    <w:rsid w:val="00C92CE7"/>
    <w:rsid w:val="00CC499D"/>
    <w:rsid w:val="00D1077C"/>
    <w:rsid w:val="00D10D6E"/>
    <w:rsid w:val="00D146D6"/>
    <w:rsid w:val="00D15717"/>
    <w:rsid w:val="00D27B9F"/>
    <w:rsid w:val="00D35D9A"/>
    <w:rsid w:val="00D628E2"/>
    <w:rsid w:val="00D63F58"/>
    <w:rsid w:val="00D80B38"/>
    <w:rsid w:val="00D91523"/>
    <w:rsid w:val="00D93F34"/>
    <w:rsid w:val="00D94341"/>
    <w:rsid w:val="00D97A87"/>
    <w:rsid w:val="00DA6F21"/>
    <w:rsid w:val="00DC1F89"/>
    <w:rsid w:val="00DC2175"/>
    <w:rsid w:val="00DC5CA1"/>
    <w:rsid w:val="00DC6F26"/>
    <w:rsid w:val="00DD6346"/>
    <w:rsid w:val="00DE25AC"/>
    <w:rsid w:val="00DF01CA"/>
    <w:rsid w:val="00DF3497"/>
    <w:rsid w:val="00DF6F9D"/>
    <w:rsid w:val="00E07726"/>
    <w:rsid w:val="00E1084C"/>
    <w:rsid w:val="00E21647"/>
    <w:rsid w:val="00E33EE0"/>
    <w:rsid w:val="00E47ED2"/>
    <w:rsid w:val="00E51C7D"/>
    <w:rsid w:val="00E61456"/>
    <w:rsid w:val="00E61D6E"/>
    <w:rsid w:val="00E634DD"/>
    <w:rsid w:val="00E70E8D"/>
    <w:rsid w:val="00E75765"/>
    <w:rsid w:val="00E83CE3"/>
    <w:rsid w:val="00E8724D"/>
    <w:rsid w:val="00E87FAD"/>
    <w:rsid w:val="00EB3309"/>
    <w:rsid w:val="00EB42F6"/>
    <w:rsid w:val="00EB5524"/>
    <w:rsid w:val="00EC1486"/>
    <w:rsid w:val="00EC5077"/>
    <w:rsid w:val="00EC631D"/>
    <w:rsid w:val="00EE5C54"/>
    <w:rsid w:val="00EF0EC5"/>
    <w:rsid w:val="00EF4B91"/>
    <w:rsid w:val="00F0167F"/>
    <w:rsid w:val="00F01891"/>
    <w:rsid w:val="00F046B0"/>
    <w:rsid w:val="00F14B62"/>
    <w:rsid w:val="00F15433"/>
    <w:rsid w:val="00F40F2F"/>
    <w:rsid w:val="00F43CC7"/>
    <w:rsid w:val="00F64BF8"/>
    <w:rsid w:val="00F66AFA"/>
    <w:rsid w:val="00F67295"/>
    <w:rsid w:val="00F74A50"/>
    <w:rsid w:val="00F74B7E"/>
    <w:rsid w:val="00F77435"/>
    <w:rsid w:val="00F85E1D"/>
    <w:rsid w:val="00FD13AD"/>
    <w:rsid w:val="00FF2CDE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4">
    <w:name w:val="Balloon Text"/>
    <w:basedOn w:val="a"/>
    <w:semiHidden/>
    <w:rsid w:val="00AB7D0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766546"/>
    <w:rPr>
      <w:sz w:val="28"/>
      <w:szCs w:val="20"/>
    </w:rPr>
  </w:style>
  <w:style w:type="paragraph" w:styleId="a6">
    <w:name w:val="Plain Text"/>
    <w:basedOn w:val="a"/>
    <w:link w:val="a7"/>
    <w:rsid w:val="00696592"/>
    <w:rPr>
      <w:rFonts w:ascii="Courier New" w:hAnsi="Courier New"/>
      <w:i/>
      <w:iCs/>
      <w:sz w:val="20"/>
      <w:szCs w:val="20"/>
    </w:rPr>
  </w:style>
  <w:style w:type="character" w:customStyle="1" w:styleId="a7">
    <w:name w:val="Текст Знак"/>
    <w:link w:val="a6"/>
    <w:rsid w:val="00696592"/>
    <w:rPr>
      <w:rFonts w:ascii="Courier New" w:hAnsi="Courier New" w:cs="Courier New"/>
      <w:i/>
      <w:iCs/>
    </w:rPr>
  </w:style>
  <w:style w:type="paragraph" w:styleId="a8">
    <w:name w:val="Body Text"/>
    <w:basedOn w:val="a"/>
    <w:link w:val="a9"/>
    <w:rsid w:val="00517B90"/>
    <w:pPr>
      <w:spacing w:after="120"/>
    </w:pPr>
  </w:style>
  <w:style w:type="character" w:customStyle="1" w:styleId="a9">
    <w:name w:val="Основной текст Знак"/>
    <w:link w:val="a8"/>
    <w:rsid w:val="00517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aliases w:val="H3,&quot;Сапфир&quot;"/>
    <w:basedOn w:val="a"/>
    <w:next w:val="a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</w:style>
  <w:style w:type="paragraph" w:styleId="a4">
    <w:name w:val="Balloon Text"/>
    <w:basedOn w:val="a"/>
    <w:semiHidden/>
    <w:rsid w:val="00AB7D0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766546"/>
    <w:rPr>
      <w:sz w:val="28"/>
      <w:szCs w:val="20"/>
    </w:rPr>
  </w:style>
  <w:style w:type="paragraph" w:styleId="a6">
    <w:name w:val="Plain Text"/>
    <w:basedOn w:val="a"/>
    <w:link w:val="a7"/>
    <w:rsid w:val="00696592"/>
    <w:rPr>
      <w:rFonts w:ascii="Courier New" w:hAnsi="Courier New"/>
      <w:i/>
      <w:iCs/>
      <w:sz w:val="20"/>
      <w:szCs w:val="20"/>
    </w:rPr>
  </w:style>
  <w:style w:type="character" w:customStyle="1" w:styleId="a7">
    <w:name w:val="Текст Знак"/>
    <w:link w:val="a6"/>
    <w:rsid w:val="00696592"/>
    <w:rPr>
      <w:rFonts w:ascii="Courier New" w:hAnsi="Courier New" w:cs="Courier New"/>
      <w:i/>
      <w:iCs/>
    </w:rPr>
  </w:style>
  <w:style w:type="paragraph" w:styleId="a8">
    <w:name w:val="Body Text"/>
    <w:basedOn w:val="a"/>
    <w:link w:val="a9"/>
    <w:rsid w:val="00517B90"/>
    <w:pPr>
      <w:spacing w:after="120"/>
    </w:pPr>
  </w:style>
  <w:style w:type="character" w:customStyle="1" w:styleId="a9">
    <w:name w:val="Основной текст Знак"/>
    <w:link w:val="a8"/>
    <w:rsid w:val="00517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9C1F63AC1FC8F00FFD77B572AD43C99B678095BBE1C9559B3D9587702D390CD3BDD314EC785F59812A589CF0PCiB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92D1-A101-441A-96C9-62B5257A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ВОЛГОДОНСКАЯ ГОРОДСКАЯ ДУМА</vt:lpstr>
    </vt:vector>
  </TitlesOfParts>
  <Company>Финотдел Администрации Красносулинского района</Company>
  <LinksUpToDate>false</LinksUpToDate>
  <CharactersWithSpaces>5355</CharactersWithSpaces>
  <SharedDoc>false</SharedDoc>
  <HLinks>
    <vt:vector size="6" baseType="variant"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consultantplus://offline/ref=EC9C1F63AC1FC8F00FFD77B572AD43C99B678095BBE1C9559B3D9587702D390CD3BDD314EC785F59812A589CF0PCiBI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ВОЛГОДОНСКАЯ ГОРОДСКАЯ ДУМА</dc:title>
  <dc:creator>Davidenko</dc:creator>
  <cp:lastModifiedBy>Stranik</cp:lastModifiedBy>
  <cp:revision>4</cp:revision>
  <cp:lastPrinted>2019-02-13T08:32:00Z</cp:lastPrinted>
  <dcterms:created xsi:type="dcterms:W3CDTF">2019-11-29T13:32:00Z</dcterms:created>
  <dcterms:modified xsi:type="dcterms:W3CDTF">2019-11-29T13:32:00Z</dcterms:modified>
</cp:coreProperties>
</file>