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1AB" w:rsidRPr="00CF71AB" w:rsidRDefault="00CF71AB" w:rsidP="00CD7629">
      <w:pPr>
        <w:tabs>
          <w:tab w:val="right" w:pos="5851"/>
        </w:tabs>
        <w:suppressAutoHyphens/>
        <w:spacing w:line="276" w:lineRule="auto"/>
        <w:jc w:val="center"/>
        <w:rPr>
          <w:noProof/>
          <w:color w:val="auto"/>
          <w:sz w:val="28"/>
          <w:szCs w:val="28"/>
          <w:lang w:eastAsia="ar-SA"/>
        </w:rPr>
      </w:pPr>
      <w:bookmarkStart w:id="0" w:name="_GoBack"/>
      <w:r w:rsidRPr="00CF71AB">
        <w:rPr>
          <w:noProof/>
          <w:color w:val="auto"/>
          <w:sz w:val="28"/>
          <w:szCs w:val="28"/>
        </w:rPr>
        <w:drawing>
          <wp:inline distT="0" distB="0" distL="0" distR="0" wp14:anchorId="16A1CF45" wp14:editId="58993FA4">
            <wp:extent cx="742950" cy="790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CF71AB" w:rsidRPr="00CF71AB" w:rsidRDefault="00CF71AB" w:rsidP="00CD7629">
      <w:pPr>
        <w:tabs>
          <w:tab w:val="center" w:pos="3686"/>
          <w:tab w:val="right" w:pos="5851"/>
        </w:tabs>
        <w:suppressAutoHyphens/>
        <w:jc w:val="center"/>
        <w:rPr>
          <w:b/>
          <w:color w:val="auto"/>
          <w:sz w:val="28"/>
          <w:szCs w:val="28"/>
          <w:lang w:eastAsia="ar-SA"/>
        </w:rPr>
      </w:pPr>
      <w:r w:rsidRPr="00CF71AB">
        <w:rPr>
          <w:b/>
          <w:color w:val="auto"/>
          <w:sz w:val="28"/>
          <w:szCs w:val="28"/>
          <w:lang w:eastAsia="ar-SA"/>
        </w:rPr>
        <w:t>РОССИЙСКАЯ ФЕДЕРАЦИЯ</w:t>
      </w:r>
    </w:p>
    <w:p w:rsidR="00CF71AB" w:rsidRPr="00CF71AB" w:rsidRDefault="00CF71AB" w:rsidP="00CD7629">
      <w:pPr>
        <w:tabs>
          <w:tab w:val="center" w:pos="3686"/>
          <w:tab w:val="right" w:pos="5851"/>
        </w:tabs>
        <w:suppressAutoHyphens/>
        <w:jc w:val="center"/>
        <w:rPr>
          <w:b/>
          <w:color w:val="auto"/>
          <w:sz w:val="28"/>
          <w:szCs w:val="28"/>
          <w:lang w:eastAsia="ar-SA"/>
        </w:rPr>
      </w:pPr>
      <w:r w:rsidRPr="00CF71AB">
        <w:rPr>
          <w:b/>
          <w:color w:val="auto"/>
          <w:sz w:val="28"/>
          <w:szCs w:val="28"/>
          <w:lang w:eastAsia="ar-SA"/>
        </w:rPr>
        <w:t>РОСТОВСКАЯ ОБЛАСТЬ</w:t>
      </w:r>
    </w:p>
    <w:p w:rsidR="00CF71AB" w:rsidRPr="00CF71AB" w:rsidRDefault="00CF71AB" w:rsidP="00CD7629">
      <w:pPr>
        <w:tabs>
          <w:tab w:val="right" w:pos="5851"/>
        </w:tabs>
        <w:suppressAutoHyphens/>
        <w:jc w:val="center"/>
        <w:rPr>
          <w:b/>
          <w:color w:val="auto"/>
          <w:sz w:val="28"/>
          <w:szCs w:val="28"/>
          <w:lang w:eastAsia="ar-SA"/>
        </w:rPr>
      </w:pPr>
      <w:r w:rsidRPr="00CF71AB">
        <w:rPr>
          <w:b/>
          <w:color w:val="auto"/>
          <w:sz w:val="28"/>
          <w:szCs w:val="28"/>
          <w:lang w:eastAsia="ar-SA"/>
        </w:rPr>
        <w:t>МУНИЦИПАЛЬНОЕ ОБРАЗОВАНИЕ</w:t>
      </w:r>
    </w:p>
    <w:p w:rsidR="00CF71AB" w:rsidRPr="00CF71AB" w:rsidRDefault="00CF71AB" w:rsidP="00CD7629">
      <w:pPr>
        <w:tabs>
          <w:tab w:val="center" w:pos="3686"/>
          <w:tab w:val="right" w:pos="5851"/>
        </w:tabs>
        <w:suppressAutoHyphens/>
        <w:jc w:val="center"/>
        <w:rPr>
          <w:b/>
          <w:color w:val="auto"/>
          <w:sz w:val="28"/>
          <w:szCs w:val="28"/>
          <w:lang w:eastAsia="ar-SA"/>
        </w:rPr>
      </w:pPr>
      <w:r w:rsidRPr="00CF71AB">
        <w:rPr>
          <w:b/>
          <w:color w:val="auto"/>
          <w:sz w:val="28"/>
          <w:szCs w:val="28"/>
          <w:lang w:eastAsia="ar-SA"/>
        </w:rPr>
        <w:t>«КРАСНОСУЛИНСКИЙ РАЙОН»</w:t>
      </w:r>
    </w:p>
    <w:p w:rsidR="00CF71AB" w:rsidRPr="00CF71AB" w:rsidRDefault="00CF71AB" w:rsidP="00CD7629">
      <w:pPr>
        <w:tabs>
          <w:tab w:val="center" w:pos="3686"/>
          <w:tab w:val="right" w:pos="5851"/>
        </w:tabs>
        <w:suppressAutoHyphens/>
        <w:jc w:val="center"/>
        <w:rPr>
          <w:b/>
          <w:color w:val="auto"/>
          <w:sz w:val="28"/>
          <w:szCs w:val="28"/>
          <w:lang w:eastAsia="ar-SA"/>
        </w:rPr>
      </w:pPr>
      <w:r w:rsidRPr="00CF71AB">
        <w:rPr>
          <w:b/>
          <w:color w:val="auto"/>
          <w:sz w:val="28"/>
          <w:szCs w:val="28"/>
          <w:lang w:eastAsia="ar-SA"/>
        </w:rPr>
        <w:t>АДМИНИСТРАЦИЯ</w:t>
      </w:r>
    </w:p>
    <w:p w:rsidR="00CF71AB" w:rsidRPr="00CF71AB" w:rsidRDefault="00CF71AB" w:rsidP="00CD7629">
      <w:pPr>
        <w:tabs>
          <w:tab w:val="center" w:pos="3686"/>
          <w:tab w:val="right" w:pos="5851"/>
        </w:tabs>
        <w:suppressAutoHyphens/>
        <w:jc w:val="center"/>
        <w:rPr>
          <w:b/>
          <w:color w:val="auto"/>
          <w:sz w:val="28"/>
          <w:szCs w:val="28"/>
          <w:lang w:eastAsia="ar-SA"/>
        </w:rPr>
      </w:pPr>
      <w:r w:rsidRPr="00CF71AB">
        <w:rPr>
          <w:b/>
          <w:color w:val="auto"/>
          <w:sz w:val="28"/>
          <w:szCs w:val="28"/>
          <w:lang w:eastAsia="ar-SA"/>
        </w:rPr>
        <w:t>КРАСНОСУЛИНСКОГО РАЙОНА</w:t>
      </w:r>
    </w:p>
    <w:p w:rsidR="00CF71AB" w:rsidRPr="00CF71AB" w:rsidRDefault="00CF71AB" w:rsidP="00CD7629">
      <w:pPr>
        <w:tabs>
          <w:tab w:val="center" w:pos="3686"/>
          <w:tab w:val="right" w:pos="5851"/>
        </w:tabs>
        <w:suppressAutoHyphens/>
        <w:spacing w:before="240" w:after="240"/>
        <w:jc w:val="center"/>
        <w:rPr>
          <w:b/>
          <w:color w:val="auto"/>
          <w:sz w:val="36"/>
          <w:szCs w:val="28"/>
          <w:lang w:eastAsia="ar-SA"/>
        </w:rPr>
      </w:pPr>
      <w:r w:rsidRPr="00CF71AB">
        <w:rPr>
          <w:b/>
          <w:color w:val="auto"/>
          <w:sz w:val="36"/>
          <w:szCs w:val="28"/>
          <w:lang w:eastAsia="ar-SA"/>
        </w:rPr>
        <w:t>ПОСТАНОВЛЕНИЕ</w:t>
      </w:r>
    </w:p>
    <w:p w:rsidR="00CF71AB" w:rsidRPr="00CF71AB" w:rsidRDefault="00CF71AB" w:rsidP="00CD7629">
      <w:pPr>
        <w:tabs>
          <w:tab w:val="center" w:pos="3686"/>
          <w:tab w:val="right" w:pos="5851"/>
        </w:tabs>
        <w:suppressAutoHyphens/>
        <w:spacing w:after="120"/>
        <w:jc w:val="center"/>
        <w:rPr>
          <w:color w:val="auto"/>
          <w:sz w:val="28"/>
          <w:szCs w:val="28"/>
          <w:lang w:eastAsia="ar-SA"/>
        </w:rPr>
      </w:pPr>
      <w:r w:rsidRPr="00CF71AB">
        <w:rPr>
          <w:color w:val="auto"/>
          <w:sz w:val="28"/>
          <w:szCs w:val="28"/>
          <w:lang w:eastAsia="ar-SA"/>
        </w:rPr>
        <w:t xml:space="preserve">от 05.11.2025 № </w:t>
      </w:r>
      <w:r>
        <w:rPr>
          <w:color w:val="auto"/>
          <w:sz w:val="28"/>
          <w:szCs w:val="28"/>
          <w:lang w:eastAsia="ar-SA"/>
        </w:rPr>
        <w:t>794</w:t>
      </w:r>
    </w:p>
    <w:p w:rsidR="00CF71AB" w:rsidRPr="00CF71AB" w:rsidRDefault="00CF71AB" w:rsidP="00CD7629">
      <w:pPr>
        <w:tabs>
          <w:tab w:val="center" w:pos="3686"/>
          <w:tab w:val="right" w:pos="5851"/>
        </w:tabs>
        <w:suppressAutoHyphens/>
        <w:spacing w:after="240"/>
        <w:jc w:val="center"/>
        <w:rPr>
          <w:color w:val="auto"/>
          <w:sz w:val="28"/>
          <w:szCs w:val="28"/>
          <w:lang w:eastAsia="ar-SA"/>
        </w:rPr>
      </w:pPr>
      <w:r w:rsidRPr="00CF71AB">
        <w:rPr>
          <w:color w:val="auto"/>
          <w:sz w:val="28"/>
          <w:szCs w:val="28"/>
          <w:lang w:eastAsia="ar-SA"/>
        </w:rPr>
        <w:t>г. Красный Сулин</w:t>
      </w:r>
    </w:p>
    <w:bookmarkEnd w:id="0"/>
    <w:p w:rsidR="00C61544" w:rsidRPr="00CF71AB" w:rsidRDefault="00C61544" w:rsidP="00CF71AB">
      <w:pPr>
        <w:spacing w:line="264" w:lineRule="auto"/>
        <w:ind w:left="1984" w:right="1984"/>
        <w:jc w:val="center"/>
        <w:rPr>
          <w:b/>
          <w:sz w:val="28"/>
          <w:szCs w:val="28"/>
        </w:rPr>
      </w:pPr>
      <w:r w:rsidRPr="00CF71AB">
        <w:rPr>
          <w:b/>
          <w:sz w:val="28"/>
          <w:szCs w:val="28"/>
        </w:rPr>
        <w:t>О внесении изменений</w:t>
      </w:r>
    </w:p>
    <w:p w:rsidR="00C61544" w:rsidRPr="00CF71AB" w:rsidRDefault="00C61544" w:rsidP="00CF71AB">
      <w:pPr>
        <w:spacing w:line="264" w:lineRule="auto"/>
        <w:ind w:left="1984" w:right="1984"/>
        <w:jc w:val="center"/>
        <w:rPr>
          <w:b/>
          <w:sz w:val="28"/>
          <w:szCs w:val="28"/>
        </w:rPr>
      </w:pPr>
      <w:r w:rsidRPr="00CF71AB">
        <w:rPr>
          <w:b/>
          <w:sz w:val="28"/>
          <w:szCs w:val="28"/>
        </w:rPr>
        <w:t>в приложение № 1 к постановлению Администрации Красносулинского района от </w:t>
      </w:r>
      <w:r w:rsidR="00F44FF7" w:rsidRPr="00CF71AB">
        <w:rPr>
          <w:b/>
          <w:sz w:val="28"/>
          <w:szCs w:val="28"/>
        </w:rPr>
        <w:t>20</w:t>
      </w:r>
      <w:r w:rsidRPr="00CF71AB">
        <w:rPr>
          <w:b/>
          <w:sz w:val="28"/>
          <w:szCs w:val="28"/>
        </w:rPr>
        <w:t>.12.2018 № 1</w:t>
      </w:r>
      <w:r w:rsidR="00F44FF7" w:rsidRPr="00CF71AB">
        <w:rPr>
          <w:b/>
          <w:sz w:val="28"/>
          <w:szCs w:val="28"/>
        </w:rPr>
        <w:t>446</w:t>
      </w:r>
    </w:p>
    <w:p w:rsidR="00193B3C" w:rsidRPr="00CF71AB" w:rsidRDefault="00193B3C" w:rsidP="00CF71AB">
      <w:pPr>
        <w:spacing w:line="264" w:lineRule="auto"/>
        <w:ind w:left="1984" w:right="1984"/>
        <w:jc w:val="center"/>
        <w:rPr>
          <w:b/>
          <w:sz w:val="28"/>
          <w:szCs w:val="28"/>
        </w:rPr>
      </w:pPr>
    </w:p>
    <w:p w:rsidR="00E06F83" w:rsidRPr="00CF71AB" w:rsidRDefault="00E06F83" w:rsidP="00CF71AB">
      <w:pPr>
        <w:autoSpaceDE w:val="0"/>
        <w:autoSpaceDN w:val="0"/>
        <w:adjustRightInd w:val="0"/>
        <w:spacing w:line="264" w:lineRule="auto"/>
        <w:ind w:firstLine="709"/>
        <w:jc w:val="both"/>
        <w:rPr>
          <w:sz w:val="28"/>
          <w:szCs w:val="28"/>
        </w:rPr>
      </w:pPr>
      <w:proofErr w:type="gramStart"/>
      <w:r w:rsidRPr="00CF71AB">
        <w:rPr>
          <w:sz w:val="28"/>
          <w:szCs w:val="28"/>
        </w:rPr>
        <w:t xml:space="preserve">В соответствии с решением </w:t>
      </w:r>
      <w:r w:rsidR="0095140F" w:rsidRPr="00CF71AB">
        <w:rPr>
          <w:sz w:val="28"/>
          <w:szCs w:val="28"/>
        </w:rPr>
        <w:t>С</w:t>
      </w:r>
      <w:r w:rsidRPr="00CF71AB">
        <w:rPr>
          <w:sz w:val="28"/>
          <w:szCs w:val="28"/>
        </w:rPr>
        <w:t>обрания депутат</w:t>
      </w:r>
      <w:r w:rsidR="00D45196" w:rsidRPr="00CF71AB">
        <w:rPr>
          <w:sz w:val="28"/>
          <w:szCs w:val="28"/>
        </w:rPr>
        <w:t xml:space="preserve">ов Красносулинского района от </w:t>
      </w:r>
      <w:r w:rsidR="00805AFC" w:rsidRPr="00CF71AB">
        <w:rPr>
          <w:sz w:val="28"/>
          <w:szCs w:val="28"/>
        </w:rPr>
        <w:t>26.08</w:t>
      </w:r>
      <w:r w:rsidR="00D45196" w:rsidRPr="00CF71AB">
        <w:rPr>
          <w:sz w:val="28"/>
          <w:szCs w:val="28"/>
        </w:rPr>
        <w:t xml:space="preserve">.2025 № </w:t>
      </w:r>
      <w:r w:rsidR="00805AFC" w:rsidRPr="00CF71AB">
        <w:rPr>
          <w:sz w:val="28"/>
          <w:szCs w:val="28"/>
        </w:rPr>
        <w:t>416</w:t>
      </w:r>
      <w:r w:rsidRPr="00CF71AB">
        <w:rPr>
          <w:sz w:val="28"/>
          <w:szCs w:val="28"/>
        </w:rPr>
        <w:t xml:space="preserve"> </w:t>
      </w:r>
      <w:r w:rsidR="00D45196" w:rsidRPr="00CF71AB">
        <w:rPr>
          <w:sz w:val="28"/>
          <w:szCs w:val="28"/>
        </w:rPr>
        <w:t xml:space="preserve">«О внесении изменений в решение </w:t>
      </w:r>
      <w:r w:rsidR="00CF71AB" w:rsidRPr="00CF71AB">
        <w:rPr>
          <w:sz w:val="28"/>
          <w:szCs w:val="28"/>
        </w:rPr>
        <w:br/>
      </w:r>
      <w:r w:rsidR="00D45196" w:rsidRPr="00CF71AB">
        <w:rPr>
          <w:sz w:val="28"/>
          <w:szCs w:val="28"/>
        </w:rPr>
        <w:t>Собрания депутатов Красносулинского района от</w:t>
      </w:r>
      <w:r w:rsidR="00CF71AB" w:rsidRPr="00CF71AB">
        <w:rPr>
          <w:sz w:val="28"/>
          <w:szCs w:val="28"/>
        </w:rPr>
        <w:t xml:space="preserve"> </w:t>
      </w:r>
      <w:r w:rsidR="00D45196" w:rsidRPr="00CF71AB">
        <w:rPr>
          <w:sz w:val="28"/>
          <w:szCs w:val="28"/>
        </w:rPr>
        <w:t xml:space="preserve">24.12.2024 № 313 </w:t>
      </w:r>
      <w:r w:rsidR="00CF71AB" w:rsidRPr="00CF71AB">
        <w:rPr>
          <w:sz w:val="28"/>
          <w:szCs w:val="28"/>
        </w:rPr>
        <w:br/>
      </w:r>
      <w:r w:rsidRPr="00CF71AB">
        <w:rPr>
          <w:sz w:val="28"/>
          <w:szCs w:val="28"/>
        </w:rPr>
        <w:t xml:space="preserve">«О бюджете Красносулинского района на 2025 год и на плановый период </w:t>
      </w:r>
      <w:r w:rsidR="00CF71AB" w:rsidRPr="00CF71AB">
        <w:rPr>
          <w:sz w:val="28"/>
          <w:szCs w:val="28"/>
        </w:rPr>
        <w:br/>
      </w:r>
      <w:r w:rsidRPr="00CF71AB">
        <w:rPr>
          <w:sz w:val="28"/>
          <w:szCs w:val="28"/>
        </w:rPr>
        <w:t>2026 и 2027 годов», постановлением Администрации Красносулинского района от 12.07.2024 № 749 «Об утверждении Порядка разработки, реализации и оценки эффективности муниципальных программ Красносулинского района», руководствуясь статьей</w:t>
      </w:r>
      <w:r w:rsidR="0095140F" w:rsidRPr="00CF71AB">
        <w:rPr>
          <w:sz w:val="28"/>
          <w:szCs w:val="28"/>
        </w:rPr>
        <w:t xml:space="preserve"> </w:t>
      </w:r>
      <w:r w:rsidR="00102E92" w:rsidRPr="00CF71AB">
        <w:rPr>
          <w:sz w:val="28"/>
          <w:szCs w:val="28"/>
        </w:rPr>
        <w:t>29</w:t>
      </w:r>
      <w:proofErr w:type="gramEnd"/>
      <w:r w:rsidRPr="00CF71AB">
        <w:rPr>
          <w:sz w:val="28"/>
          <w:szCs w:val="28"/>
        </w:rPr>
        <w:t xml:space="preserve"> Устава муниципального образования «Красносулинский район», Администрация К</w:t>
      </w:r>
      <w:r w:rsidR="00FB1ADF" w:rsidRPr="00CF71AB">
        <w:rPr>
          <w:sz w:val="28"/>
          <w:szCs w:val="28"/>
        </w:rPr>
        <w:t>расносулинского района</w:t>
      </w:r>
    </w:p>
    <w:p w:rsidR="001F3DCF" w:rsidRPr="00CF71AB" w:rsidRDefault="001F3DCF" w:rsidP="00CF71AB">
      <w:pPr>
        <w:spacing w:line="264" w:lineRule="auto"/>
        <w:jc w:val="both"/>
        <w:rPr>
          <w:sz w:val="28"/>
          <w:szCs w:val="28"/>
        </w:rPr>
      </w:pPr>
    </w:p>
    <w:p w:rsidR="00F76C68" w:rsidRPr="00CF71AB" w:rsidRDefault="00C61544" w:rsidP="00CF71AB">
      <w:pPr>
        <w:spacing w:line="264" w:lineRule="auto"/>
        <w:jc w:val="center"/>
        <w:rPr>
          <w:sz w:val="28"/>
          <w:szCs w:val="28"/>
        </w:rPr>
      </w:pPr>
      <w:r w:rsidRPr="00CF71AB">
        <w:rPr>
          <w:sz w:val="28"/>
          <w:szCs w:val="28"/>
        </w:rPr>
        <w:t>ПОСТАНОВЛЯЕТ:</w:t>
      </w:r>
    </w:p>
    <w:p w:rsidR="00F76C68" w:rsidRPr="00CF71AB" w:rsidRDefault="00F76C68" w:rsidP="00CF71AB">
      <w:pPr>
        <w:spacing w:line="264" w:lineRule="auto"/>
        <w:jc w:val="both"/>
        <w:rPr>
          <w:sz w:val="28"/>
          <w:szCs w:val="28"/>
        </w:rPr>
      </w:pPr>
    </w:p>
    <w:p w:rsidR="00C61544" w:rsidRPr="00CF71AB" w:rsidRDefault="00C61544" w:rsidP="00CF71AB">
      <w:pPr>
        <w:spacing w:line="264" w:lineRule="auto"/>
        <w:ind w:firstLine="709"/>
        <w:contextualSpacing/>
        <w:jc w:val="both"/>
        <w:rPr>
          <w:sz w:val="28"/>
          <w:szCs w:val="28"/>
        </w:rPr>
      </w:pPr>
      <w:r w:rsidRPr="00CF71AB">
        <w:rPr>
          <w:sz w:val="28"/>
          <w:szCs w:val="28"/>
        </w:rPr>
        <w:t xml:space="preserve">1. Внести в приложение № 1 к постановлению </w:t>
      </w:r>
      <w:r w:rsidR="00CF71AB">
        <w:rPr>
          <w:sz w:val="28"/>
          <w:szCs w:val="28"/>
        </w:rPr>
        <w:br/>
      </w:r>
      <w:r w:rsidRPr="00CF71AB">
        <w:rPr>
          <w:sz w:val="28"/>
          <w:szCs w:val="28"/>
        </w:rPr>
        <w:t>Администрации Красносу</w:t>
      </w:r>
      <w:r w:rsidR="00CF71AB">
        <w:rPr>
          <w:sz w:val="28"/>
          <w:szCs w:val="28"/>
        </w:rPr>
        <w:t>линского района от </w:t>
      </w:r>
      <w:r w:rsidR="00C86CD0" w:rsidRPr="00CF71AB">
        <w:rPr>
          <w:sz w:val="28"/>
          <w:szCs w:val="28"/>
        </w:rPr>
        <w:t>20</w:t>
      </w:r>
      <w:r w:rsidR="00F44FF7" w:rsidRPr="00CF71AB">
        <w:rPr>
          <w:sz w:val="28"/>
          <w:szCs w:val="28"/>
        </w:rPr>
        <w:t>.12.</w:t>
      </w:r>
      <w:r w:rsidRPr="00CF71AB">
        <w:rPr>
          <w:sz w:val="28"/>
          <w:szCs w:val="28"/>
        </w:rPr>
        <w:t>2018 № </w:t>
      </w:r>
      <w:r w:rsidR="00F44FF7" w:rsidRPr="00CF71AB">
        <w:rPr>
          <w:sz w:val="28"/>
          <w:szCs w:val="28"/>
        </w:rPr>
        <w:t xml:space="preserve">1446 </w:t>
      </w:r>
      <w:r w:rsidR="00CF71AB">
        <w:rPr>
          <w:sz w:val="28"/>
          <w:szCs w:val="28"/>
        </w:rPr>
        <w:br/>
      </w:r>
      <w:r w:rsidRPr="00CF71AB">
        <w:rPr>
          <w:sz w:val="28"/>
          <w:szCs w:val="28"/>
        </w:rPr>
        <w:t xml:space="preserve">«Об утверждении муниципальной программы Красносулинского района </w:t>
      </w:r>
      <w:r w:rsidR="00CF71AB">
        <w:rPr>
          <w:sz w:val="28"/>
          <w:szCs w:val="28"/>
        </w:rPr>
        <w:br/>
      </w:r>
      <w:r w:rsidRPr="00CF71AB">
        <w:rPr>
          <w:sz w:val="28"/>
          <w:szCs w:val="28"/>
        </w:rPr>
        <w:t xml:space="preserve">«Развитие </w:t>
      </w:r>
      <w:r w:rsidR="00F44FF7" w:rsidRPr="00CF71AB">
        <w:rPr>
          <w:sz w:val="28"/>
          <w:szCs w:val="28"/>
        </w:rPr>
        <w:t>здравоохранения</w:t>
      </w:r>
      <w:r w:rsidRPr="00CF71AB">
        <w:rPr>
          <w:sz w:val="28"/>
          <w:szCs w:val="28"/>
        </w:rPr>
        <w:t>» изменения, изложив его согласно приложению к настоящему постановлению.</w:t>
      </w:r>
    </w:p>
    <w:p w:rsidR="00FB1ADF" w:rsidRPr="00CF71AB" w:rsidRDefault="00C61544" w:rsidP="00CF71AB">
      <w:pPr>
        <w:spacing w:line="264" w:lineRule="auto"/>
        <w:ind w:firstLine="709"/>
        <w:contextualSpacing/>
        <w:jc w:val="both"/>
        <w:rPr>
          <w:sz w:val="28"/>
          <w:szCs w:val="28"/>
        </w:rPr>
      </w:pPr>
      <w:r w:rsidRPr="00CF71AB">
        <w:rPr>
          <w:sz w:val="28"/>
          <w:szCs w:val="28"/>
        </w:rPr>
        <w:t>2. Настоящее постановление подлежит размещению на официальном сайте Администрации Красносулинского района в информационно-телекоммуникационной сети «Интернет» и вступает в силу со дня его официального опубликования в средствах массовой информации</w:t>
      </w:r>
      <w:r w:rsidR="00FB1ADF" w:rsidRPr="00CF71AB">
        <w:rPr>
          <w:sz w:val="28"/>
          <w:szCs w:val="28"/>
        </w:rPr>
        <w:t>.</w:t>
      </w:r>
    </w:p>
    <w:p w:rsidR="009701CD" w:rsidRPr="00CF71AB" w:rsidRDefault="00C61544" w:rsidP="00CF71AB">
      <w:pPr>
        <w:spacing w:line="264" w:lineRule="auto"/>
        <w:ind w:firstLine="709"/>
        <w:contextualSpacing/>
        <w:jc w:val="both"/>
        <w:rPr>
          <w:sz w:val="28"/>
          <w:szCs w:val="28"/>
        </w:rPr>
      </w:pPr>
      <w:r w:rsidRPr="00CF71AB">
        <w:rPr>
          <w:sz w:val="28"/>
          <w:szCs w:val="28"/>
        </w:rPr>
        <w:lastRenderedPageBreak/>
        <w:t>3. </w:t>
      </w:r>
      <w:proofErr w:type="gramStart"/>
      <w:r w:rsidRPr="00CF71AB">
        <w:rPr>
          <w:sz w:val="28"/>
          <w:szCs w:val="28"/>
        </w:rPr>
        <w:t>Контроль за</w:t>
      </w:r>
      <w:proofErr w:type="gramEnd"/>
      <w:r w:rsidRPr="00CF71AB">
        <w:rPr>
          <w:sz w:val="28"/>
          <w:szCs w:val="28"/>
        </w:rPr>
        <w:t xml:space="preserve">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Л.С.</w:t>
      </w:r>
    </w:p>
    <w:p w:rsidR="00FB1ADF" w:rsidRPr="00CF71AB" w:rsidRDefault="00FB1ADF" w:rsidP="00CF71AB">
      <w:pPr>
        <w:spacing w:line="264" w:lineRule="auto"/>
        <w:contextualSpacing/>
        <w:jc w:val="both"/>
        <w:rPr>
          <w:sz w:val="28"/>
          <w:szCs w:val="28"/>
        </w:rPr>
      </w:pPr>
    </w:p>
    <w:p w:rsidR="0095140F" w:rsidRDefault="0095140F" w:rsidP="00CF71AB">
      <w:pPr>
        <w:spacing w:line="264" w:lineRule="auto"/>
        <w:contextualSpacing/>
        <w:jc w:val="both"/>
        <w:rPr>
          <w:sz w:val="28"/>
          <w:szCs w:val="28"/>
        </w:rPr>
      </w:pPr>
    </w:p>
    <w:p w:rsidR="00CF71AB" w:rsidRPr="00CF71AB" w:rsidRDefault="00CF71AB" w:rsidP="00CF71AB">
      <w:pPr>
        <w:spacing w:line="264" w:lineRule="auto"/>
        <w:contextualSpacing/>
        <w:jc w:val="both"/>
        <w:rPr>
          <w:sz w:val="28"/>
          <w:szCs w:val="28"/>
        </w:rPr>
      </w:pPr>
    </w:p>
    <w:p w:rsidR="009701CD" w:rsidRPr="00CF71AB" w:rsidRDefault="0095140F" w:rsidP="00CF71AB">
      <w:pPr>
        <w:pStyle w:val="affffff4"/>
        <w:tabs>
          <w:tab w:val="clear" w:pos="4153"/>
          <w:tab w:val="clear" w:pos="8306"/>
          <w:tab w:val="right" w:pos="9639"/>
        </w:tabs>
        <w:spacing w:line="264" w:lineRule="auto"/>
        <w:jc w:val="both"/>
        <w:rPr>
          <w:sz w:val="28"/>
          <w:szCs w:val="28"/>
        </w:rPr>
      </w:pPr>
      <w:r w:rsidRPr="00CF71AB">
        <w:rPr>
          <w:sz w:val="28"/>
          <w:szCs w:val="28"/>
        </w:rPr>
        <w:t xml:space="preserve">Глава </w:t>
      </w:r>
      <w:r w:rsidR="001F3DCF" w:rsidRPr="00CF71AB">
        <w:rPr>
          <w:sz w:val="28"/>
          <w:szCs w:val="28"/>
        </w:rPr>
        <w:t>Красносулинского района</w:t>
      </w:r>
      <w:r w:rsidR="00CF71AB" w:rsidRPr="00CF71AB">
        <w:rPr>
          <w:sz w:val="28"/>
          <w:szCs w:val="28"/>
        </w:rPr>
        <w:t xml:space="preserve"> </w:t>
      </w:r>
      <w:r w:rsidR="00CF71AB">
        <w:rPr>
          <w:sz w:val="28"/>
          <w:szCs w:val="28"/>
        </w:rPr>
        <w:tab/>
      </w:r>
      <w:r w:rsidRPr="00CF71AB">
        <w:rPr>
          <w:sz w:val="28"/>
          <w:szCs w:val="28"/>
        </w:rPr>
        <w:t>И.С. Кирпичков</w:t>
      </w:r>
      <w:r w:rsidR="00CF71AB" w:rsidRPr="00CF71AB">
        <w:rPr>
          <w:sz w:val="28"/>
          <w:szCs w:val="28"/>
        </w:rPr>
        <w:t xml:space="preserve"> </w:t>
      </w:r>
    </w:p>
    <w:p w:rsidR="00FB1ADF" w:rsidRDefault="00FB1ADF" w:rsidP="00CF71AB">
      <w:pPr>
        <w:tabs>
          <w:tab w:val="right" w:pos="9072"/>
        </w:tabs>
        <w:spacing w:line="264" w:lineRule="auto"/>
        <w:jc w:val="both"/>
        <w:rPr>
          <w:sz w:val="28"/>
          <w:szCs w:val="28"/>
        </w:rPr>
      </w:pPr>
    </w:p>
    <w:p w:rsidR="00CF71AB" w:rsidRDefault="00CF71AB" w:rsidP="00CF71AB">
      <w:pPr>
        <w:tabs>
          <w:tab w:val="right" w:pos="9072"/>
        </w:tabs>
        <w:spacing w:line="264" w:lineRule="auto"/>
        <w:jc w:val="both"/>
        <w:rPr>
          <w:sz w:val="28"/>
          <w:szCs w:val="28"/>
        </w:rPr>
      </w:pPr>
    </w:p>
    <w:p w:rsidR="00CF71AB" w:rsidRPr="00CF71AB" w:rsidRDefault="00CF71AB" w:rsidP="00CF71AB">
      <w:pPr>
        <w:tabs>
          <w:tab w:val="right" w:pos="9072"/>
        </w:tabs>
        <w:spacing w:line="264" w:lineRule="auto"/>
        <w:jc w:val="both"/>
        <w:rPr>
          <w:sz w:val="28"/>
          <w:szCs w:val="28"/>
        </w:rPr>
      </w:pPr>
    </w:p>
    <w:p w:rsidR="0095140F" w:rsidRPr="00CF71AB" w:rsidRDefault="0095140F" w:rsidP="00CF71AB">
      <w:pPr>
        <w:tabs>
          <w:tab w:val="right" w:pos="9072"/>
        </w:tabs>
        <w:spacing w:line="264" w:lineRule="auto"/>
        <w:jc w:val="both"/>
        <w:rPr>
          <w:sz w:val="28"/>
          <w:szCs w:val="28"/>
        </w:rPr>
      </w:pPr>
    </w:p>
    <w:p w:rsidR="00CF71AB" w:rsidRDefault="00C61544" w:rsidP="00CF71AB">
      <w:pPr>
        <w:tabs>
          <w:tab w:val="right" w:pos="9072"/>
        </w:tabs>
        <w:spacing w:line="264" w:lineRule="auto"/>
        <w:jc w:val="both"/>
        <w:rPr>
          <w:sz w:val="28"/>
          <w:szCs w:val="28"/>
        </w:rPr>
      </w:pPr>
      <w:r w:rsidRPr="00CF71AB">
        <w:rPr>
          <w:sz w:val="28"/>
          <w:szCs w:val="28"/>
        </w:rPr>
        <w:t>Постановление вносит</w:t>
      </w:r>
      <w:r w:rsidR="00CF71AB" w:rsidRPr="00CF71AB">
        <w:rPr>
          <w:sz w:val="28"/>
          <w:szCs w:val="28"/>
        </w:rPr>
        <w:t xml:space="preserve"> </w:t>
      </w:r>
    </w:p>
    <w:p w:rsidR="00C61544" w:rsidRPr="00010C4C" w:rsidRDefault="00C61544" w:rsidP="00CF71AB">
      <w:pPr>
        <w:tabs>
          <w:tab w:val="right" w:pos="9072"/>
        </w:tabs>
        <w:spacing w:line="264" w:lineRule="auto"/>
        <w:jc w:val="both"/>
        <w:rPr>
          <w:sz w:val="28"/>
          <w:szCs w:val="28"/>
        </w:rPr>
      </w:pPr>
      <w:r w:rsidRPr="00CF71AB">
        <w:rPr>
          <w:sz w:val="28"/>
          <w:szCs w:val="28"/>
        </w:rPr>
        <w:t>отдел социальной политик</w:t>
      </w:r>
      <w:r w:rsidRPr="009701CD">
        <w:rPr>
          <w:sz w:val="28"/>
          <w:szCs w:val="28"/>
        </w:rPr>
        <w:t>и</w:t>
      </w:r>
    </w:p>
    <w:p w:rsidR="0095140F" w:rsidRDefault="0095140F" w:rsidP="00010C4C">
      <w:pPr>
        <w:tabs>
          <w:tab w:val="left" w:pos="9072"/>
        </w:tabs>
        <w:ind w:left="5670"/>
        <w:jc w:val="center"/>
        <w:rPr>
          <w:sz w:val="28"/>
          <w:szCs w:val="28"/>
        </w:rPr>
      </w:pPr>
    </w:p>
    <w:p w:rsidR="00CF71AB" w:rsidRDefault="00CF71AB">
      <w:pPr>
        <w:rPr>
          <w:sz w:val="28"/>
          <w:szCs w:val="28"/>
        </w:rPr>
      </w:pPr>
      <w:r>
        <w:rPr>
          <w:sz w:val="28"/>
          <w:szCs w:val="28"/>
        </w:rPr>
        <w:br w:type="page"/>
      </w:r>
    </w:p>
    <w:p w:rsidR="00C61544" w:rsidRPr="00CF71AB" w:rsidRDefault="00C61544" w:rsidP="00CF71AB">
      <w:pPr>
        <w:tabs>
          <w:tab w:val="left" w:pos="9072"/>
        </w:tabs>
        <w:ind w:left="5670"/>
        <w:jc w:val="center"/>
        <w:rPr>
          <w:sz w:val="28"/>
          <w:szCs w:val="28"/>
        </w:rPr>
      </w:pPr>
      <w:r w:rsidRPr="00CF71AB">
        <w:rPr>
          <w:sz w:val="28"/>
          <w:szCs w:val="28"/>
        </w:rPr>
        <w:lastRenderedPageBreak/>
        <w:t>Приложение</w:t>
      </w:r>
    </w:p>
    <w:p w:rsidR="00C61544" w:rsidRPr="00CF71AB" w:rsidRDefault="00C61544" w:rsidP="00CF71AB">
      <w:pPr>
        <w:ind w:left="5670"/>
        <w:jc w:val="center"/>
        <w:rPr>
          <w:sz w:val="28"/>
          <w:szCs w:val="28"/>
        </w:rPr>
      </w:pPr>
      <w:r w:rsidRPr="00CF71AB">
        <w:rPr>
          <w:sz w:val="28"/>
          <w:szCs w:val="28"/>
        </w:rPr>
        <w:t>к постановлению</w:t>
      </w:r>
    </w:p>
    <w:p w:rsidR="00C61544" w:rsidRPr="00CF71AB" w:rsidRDefault="00C61544" w:rsidP="00CF71AB">
      <w:pPr>
        <w:ind w:left="5670"/>
        <w:jc w:val="center"/>
        <w:rPr>
          <w:sz w:val="28"/>
          <w:szCs w:val="28"/>
        </w:rPr>
      </w:pPr>
      <w:r w:rsidRPr="00CF71AB">
        <w:rPr>
          <w:sz w:val="28"/>
          <w:szCs w:val="28"/>
        </w:rPr>
        <w:t>Администрации</w:t>
      </w:r>
    </w:p>
    <w:p w:rsidR="00C61544" w:rsidRPr="00CF71AB" w:rsidRDefault="00C61544" w:rsidP="00CF71AB">
      <w:pPr>
        <w:ind w:left="5670"/>
        <w:jc w:val="center"/>
        <w:rPr>
          <w:sz w:val="28"/>
          <w:szCs w:val="28"/>
        </w:rPr>
      </w:pPr>
      <w:r w:rsidRPr="00CF71AB">
        <w:rPr>
          <w:sz w:val="28"/>
          <w:szCs w:val="28"/>
        </w:rPr>
        <w:t>Красносулинского района</w:t>
      </w:r>
    </w:p>
    <w:p w:rsidR="00C61544" w:rsidRPr="00CF71AB" w:rsidRDefault="00C61544" w:rsidP="00CF71AB">
      <w:pPr>
        <w:ind w:left="5670"/>
        <w:jc w:val="center"/>
        <w:rPr>
          <w:sz w:val="28"/>
          <w:szCs w:val="28"/>
        </w:rPr>
      </w:pPr>
      <w:r w:rsidRPr="00CF71AB">
        <w:rPr>
          <w:sz w:val="28"/>
          <w:szCs w:val="28"/>
        </w:rPr>
        <w:t>от</w:t>
      </w:r>
      <w:r w:rsidR="00CF71AB" w:rsidRPr="00CF71AB">
        <w:rPr>
          <w:sz w:val="28"/>
          <w:szCs w:val="28"/>
        </w:rPr>
        <w:t xml:space="preserve"> 05.11.2025 </w:t>
      </w:r>
      <w:r w:rsidRPr="00CF71AB">
        <w:rPr>
          <w:sz w:val="28"/>
          <w:szCs w:val="28"/>
        </w:rPr>
        <w:t xml:space="preserve">№ </w:t>
      </w:r>
      <w:r w:rsidR="00CF71AB" w:rsidRPr="00CF71AB">
        <w:rPr>
          <w:sz w:val="28"/>
          <w:szCs w:val="28"/>
        </w:rPr>
        <w:t>794</w:t>
      </w:r>
    </w:p>
    <w:p w:rsidR="00C61544" w:rsidRPr="00CF71AB" w:rsidRDefault="00C61544" w:rsidP="00CF71AB">
      <w:pPr>
        <w:ind w:left="5670"/>
        <w:jc w:val="center"/>
        <w:rPr>
          <w:sz w:val="28"/>
          <w:szCs w:val="28"/>
        </w:rPr>
      </w:pPr>
    </w:p>
    <w:p w:rsidR="00C61544" w:rsidRPr="00CF71AB" w:rsidRDefault="00C61544" w:rsidP="00CF71AB">
      <w:pPr>
        <w:ind w:left="5670"/>
        <w:jc w:val="center"/>
        <w:rPr>
          <w:sz w:val="28"/>
          <w:szCs w:val="28"/>
        </w:rPr>
      </w:pPr>
      <w:r w:rsidRPr="00CF71AB">
        <w:rPr>
          <w:sz w:val="28"/>
          <w:szCs w:val="28"/>
        </w:rPr>
        <w:t>Приложение № 1</w:t>
      </w:r>
    </w:p>
    <w:p w:rsidR="00C61544" w:rsidRPr="00CF71AB" w:rsidRDefault="00C61544" w:rsidP="00CF71AB">
      <w:pPr>
        <w:ind w:left="5670"/>
        <w:jc w:val="center"/>
        <w:rPr>
          <w:sz w:val="28"/>
          <w:szCs w:val="28"/>
        </w:rPr>
      </w:pPr>
      <w:r w:rsidRPr="00CF71AB">
        <w:rPr>
          <w:sz w:val="28"/>
          <w:szCs w:val="28"/>
        </w:rPr>
        <w:t>к постановлению</w:t>
      </w:r>
    </w:p>
    <w:p w:rsidR="00C61544" w:rsidRPr="00CF71AB" w:rsidRDefault="00C61544" w:rsidP="00CF71AB">
      <w:pPr>
        <w:ind w:left="5670"/>
        <w:jc w:val="center"/>
        <w:rPr>
          <w:sz w:val="28"/>
          <w:szCs w:val="28"/>
        </w:rPr>
      </w:pPr>
      <w:r w:rsidRPr="00CF71AB">
        <w:rPr>
          <w:sz w:val="28"/>
          <w:szCs w:val="28"/>
        </w:rPr>
        <w:t>Администрации</w:t>
      </w:r>
    </w:p>
    <w:p w:rsidR="00C61544" w:rsidRPr="00CF71AB" w:rsidRDefault="00C61544" w:rsidP="00CF71AB">
      <w:pPr>
        <w:ind w:left="5670"/>
        <w:jc w:val="center"/>
        <w:rPr>
          <w:sz w:val="28"/>
          <w:szCs w:val="28"/>
        </w:rPr>
      </w:pPr>
      <w:r w:rsidRPr="00CF71AB">
        <w:rPr>
          <w:sz w:val="28"/>
          <w:szCs w:val="28"/>
        </w:rPr>
        <w:t>Красносулинского района</w:t>
      </w:r>
    </w:p>
    <w:p w:rsidR="00C61544" w:rsidRPr="00CF71AB" w:rsidRDefault="00C61544" w:rsidP="00CF71AB">
      <w:pPr>
        <w:ind w:left="5670"/>
        <w:jc w:val="center"/>
        <w:rPr>
          <w:sz w:val="28"/>
          <w:szCs w:val="28"/>
        </w:rPr>
      </w:pPr>
      <w:r w:rsidRPr="00CF71AB">
        <w:rPr>
          <w:sz w:val="28"/>
          <w:szCs w:val="28"/>
        </w:rPr>
        <w:t>от 20.12.2018 № 1446</w:t>
      </w:r>
    </w:p>
    <w:p w:rsidR="00911AEF" w:rsidRPr="00CF71AB" w:rsidRDefault="00911AEF" w:rsidP="00CF71AB">
      <w:pPr>
        <w:widowControl w:val="0"/>
        <w:ind w:left="5670"/>
        <w:jc w:val="center"/>
        <w:rPr>
          <w:sz w:val="28"/>
          <w:szCs w:val="28"/>
        </w:rPr>
      </w:pPr>
    </w:p>
    <w:p w:rsidR="00911AEF" w:rsidRPr="00CF71AB" w:rsidRDefault="00F44FF7" w:rsidP="00CF71AB">
      <w:pPr>
        <w:widowControl w:val="0"/>
        <w:spacing w:line="252" w:lineRule="auto"/>
        <w:jc w:val="center"/>
        <w:rPr>
          <w:sz w:val="28"/>
          <w:szCs w:val="28"/>
        </w:rPr>
      </w:pPr>
      <w:r w:rsidRPr="00CF71AB">
        <w:rPr>
          <w:sz w:val="28"/>
          <w:szCs w:val="28"/>
        </w:rPr>
        <w:t>МУНИЦИПАЛЬНАЯ</w:t>
      </w:r>
      <w:r w:rsidR="00BD04BA" w:rsidRPr="00CF71AB">
        <w:rPr>
          <w:sz w:val="28"/>
          <w:szCs w:val="28"/>
        </w:rPr>
        <w:t xml:space="preserve"> ПРОГРАММА</w:t>
      </w:r>
    </w:p>
    <w:p w:rsidR="00911AEF" w:rsidRPr="00CF71AB" w:rsidRDefault="00F44FF7" w:rsidP="00CF71AB">
      <w:pPr>
        <w:widowControl w:val="0"/>
        <w:spacing w:line="252" w:lineRule="auto"/>
        <w:jc w:val="center"/>
        <w:rPr>
          <w:sz w:val="28"/>
          <w:szCs w:val="28"/>
        </w:rPr>
      </w:pPr>
      <w:r w:rsidRPr="00CF71AB">
        <w:rPr>
          <w:sz w:val="28"/>
          <w:szCs w:val="28"/>
        </w:rPr>
        <w:t>Красносулинского района</w:t>
      </w:r>
      <w:r w:rsidR="00243DF9" w:rsidRPr="00CF71AB">
        <w:rPr>
          <w:sz w:val="28"/>
          <w:szCs w:val="28"/>
        </w:rPr>
        <w:t xml:space="preserve"> </w:t>
      </w:r>
      <w:r w:rsidR="00BD04BA" w:rsidRPr="00CF71AB">
        <w:rPr>
          <w:sz w:val="28"/>
          <w:szCs w:val="28"/>
        </w:rPr>
        <w:t>«Развитие здравоохранения»</w:t>
      </w:r>
    </w:p>
    <w:p w:rsidR="00911AEF" w:rsidRPr="00CF71AB" w:rsidRDefault="00911AEF" w:rsidP="00CF71AB">
      <w:pPr>
        <w:widowControl w:val="0"/>
        <w:spacing w:line="252" w:lineRule="auto"/>
        <w:jc w:val="center"/>
        <w:rPr>
          <w:sz w:val="28"/>
          <w:szCs w:val="28"/>
        </w:rPr>
      </w:pPr>
    </w:p>
    <w:p w:rsidR="00911AEF" w:rsidRPr="00CF71AB" w:rsidRDefault="00010C4C" w:rsidP="00CF71AB">
      <w:pPr>
        <w:widowControl w:val="0"/>
        <w:spacing w:line="252" w:lineRule="auto"/>
        <w:jc w:val="center"/>
        <w:rPr>
          <w:sz w:val="28"/>
          <w:szCs w:val="28"/>
        </w:rPr>
      </w:pPr>
      <w:r w:rsidRPr="00CF71AB">
        <w:rPr>
          <w:sz w:val="28"/>
          <w:szCs w:val="28"/>
        </w:rPr>
        <w:t xml:space="preserve">I. СТРАТЕГИЧЕСКИЕ ПРИОРИТЕТЫ </w:t>
      </w:r>
    </w:p>
    <w:p w:rsidR="00911AEF" w:rsidRPr="00CF71AB" w:rsidRDefault="00F44FF7" w:rsidP="00CF71AB">
      <w:pPr>
        <w:widowControl w:val="0"/>
        <w:spacing w:line="252" w:lineRule="auto"/>
        <w:jc w:val="center"/>
        <w:rPr>
          <w:sz w:val="28"/>
          <w:szCs w:val="28"/>
        </w:rPr>
      </w:pPr>
      <w:r w:rsidRPr="00CF71AB">
        <w:rPr>
          <w:sz w:val="28"/>
          <w:szCs w:val="28"/>
        </w:rPr>
        <w:t xml:space="preserve">муниципальной </w:t>
      </w:r>
      <w:r w:rsidR="00BD04BA" w:rsidRPr="00CF71AB">
        <w:rPr>
          <w:sz w:val="28"/>
          <w:szCs w:val="28"/>
        </w:rPr>
        <w:t xml:space="preserve">программы </w:t>
      </w:r>
      <w:r w:rsidRPr="00CF71AB">
        <w:rPr>
          <w:sz w:val="28"/>
          <w:szCs w:val="28"/>
        </w:rPr>
        <w:t>Красносулинского района</w:t>
      </w:r>
    </w:p>
    <w:p w:rsidR="00911AEF" w:rsidRPr="00CF71AB" w:rsidRDefault="00BD04BA" w:rsidP="00CF71AB">
      <w:pPr>
        <w:widowControl w:val="0"/>
        <w:spacing w:line="252" w:lineRule="auto"/>
        <w:jc w:val="center"/>
        <w:rPr>
          <w:sz w:val="28"/>
          <w:szCs w:val="28"/>
        </w:rPr>
      </w:pPr>
      <w:r w:rsidRPr="00CF71AB">
        <w:rPr>
          <w:sz w:val="28"/>
          <w:szCs w:val="28"/>
        </w:rPr>
        <w:t>«Развитие здравоохранения»</w:t>
      </w:r>
    </w:p>
    <w:p w:rsidR="00911AEF" w:rsidRPr="00CF71AB" w:rsidRDefault="00911AEF" w:rsidP="00CF71AB">
      <w:pPr>
        <w:widowControl w:val="0"/>
        <w:spacing w:line="252" w:lineRule="auto"/>
        <w:jc w:val="center"/>
        <w:rPr>
          <w:sz w:val="28"/>
          <w:szCs w:val="28"/>
        </w:rPr>
      </w:pPr>
    </w:p>
    <w:p w:rsidR="009701CD" w:rsidRPr="00CF71AB" w:rsidRDefault="00BD04BA" w:rsidP="00CF71AB">
      <w:pPr>
        <w:widowControl w:val="0"/>
        <w:spacing w:line="252" w:lineRule="auto"/>
        <w:jc w:val="center"/>
        <w:rPr>
          <w:sz w:val="28"/>
          <w:szCs w:val="28"/>
        </w:rPr>
      </w:pPr>
      <w:r w:rsidRPr="00CF71AB">
        <w:rPr>
          <w:sz w:val="28"/>
          <w:szCs w:val="28"/>
        </w:rPr>
        <w:t xml:space="preserve">1. Оценка текущего состояния сферы реализации </w:t>
      </w:r>
    </w:p>
    <w:p w:rsidR="009701CD" w:rsidRPr="00CF71AB" w:rsidRDefault="00F44FF7" w:rsidP="00CF71AB">
      <w:pPr>
        <w:widowControl w:val="0"/>
        <w:spacing w:line="252" w:lineRule="auto"/>
        <w:jc w:val="center"/>
        <w:rPr>
          <w:sz w:val="28"/>
          <w:szCs w:val="28"/>
        </w:rPr>
      </w:pPr>
      <w:r w:rsidRPr="00CF71AB">
        <w:rPr>
          <w:sz w:val="28"/>
          <w:szCs w:val="28"/>
        </w:rPr>
        <w:t xml:space="preserve">муниципальной </w:t>
      </w:r>
      <w:r w:rsidR="00BD04BA" w:rsidRPr="00CF71AB">
        <w:rPr>
          <w:sz w:val="28"/>
          <w:szCs w:val="28"/>
        </w:rPr>
        <w:t xml:space="preserve">программы </w:t>
      </w:r>
      <w:r w:rsidRPr="00CF71AB">
        <w:rPr>
          <w:sz w:val="28"/>
          <w:szCs w:val="28"/>
        </w:rPr>
        <w:t>Красносулинского района</w:t>
      </w:r>
    </w:p>
    <w:p w:rsidR="00911AEF" w:rsidRPr="00CF71AB" w:rsidRDefault="00BD04BA" w:rsidP="00CF71AB">
      <w:pPr>
        <w:widowControl w:val="0"/>
        <w:spacing w:line="252" w:lineRule="auto"/>
        <w:jc w:val="center"/>
        <w:rPr>
          <w:sz w:val="28"/>
          <w:szCs w:val="28"/>
        </w:rPr>
      </w:pPr>
      <w:r w:rsidRPr="00CF71AB">
        <w:rPr>
          <w:sz w:val="28"/>
          <w:szCs w:val="28"/>
        </w:rPr>
        <w:t>«Развитие здравоохранения»</w:t>
      </w:r>
    </w:p>
    <w:p w:rsidR="00911AEF" w:rsidRPr="00CF71AB" w:rsidRDefault="00911AEF" w:rsidP="00CF71AB">
      <w:pPr>
        <w:widowControl w:val="0"/>
        <w:spacing w:line="252" w:lineRule="auto"/>
        <w:jc w:val="center"/>
        <w:rPr>
          <w:sz w:val="28"/>
          <w:szCs w:val="28"/>
        </w:rPr>
      </w:pPr>
    </w:p>
    <w:p w:rsidR="00911AEF" w:rsidRPr="00CF71AB" w:rsidRDefault="00CE52B7" w:rsidP="00CF71AB">
      <w:pPr>
        <w:widowControl w:val="0"/>
        <w:spacing w:line="252" w:lineRule="auto"/>
        <w:ind w:firstLine="709"/>
        <w:jc w:val="both"/>
        <w:rPr>
          <w:sz w:val="28"/>
          <w:szCs w:val="28"/>
        </w:rPr>
      </w:pPr>
      <w:r w:rsidRPr="00CF71AB">
        <w:rPr>
          <w:sz w:val="28"/>
          <w:szCs w:val="28"/>
        </w:rPr>
        <w:t>Муниципальная</w:t>
      </w:r>
      <w:r w:rsidR="00BD04BA" w:rsidRPr="00CF71AB">
        <w:rPr>
          <w:sz w:val="28"/>
          <w:szCs w:val="28"/>
        </w:rPr>
        <w:t xml:space="preserve"> программа </w:t>
      </w:r>
      <w:r w:rsidRPr="00CF71AB">
        <w:rPr>
          <w:sz w:val="28"/>
          <w:szCs w:val="28"/>
        </w:rPr>
        <w:t>Красносулинского района</w:t>
      </w:r>
      <w:r w:rsidR="00BD04BA" w:rsidRPr="00CF71AB">
        <w:rPr>
          <w:sz w:val="28"/>
          <w:szCs w:val="28"/>
        </w:rPr>
        <w:t xml:space="preserve"> «Развитие здравоохранения» (далее также – </w:t>
      </w:r>
      <w:r w:rsidRPr="00CF71AB">
        <w:rPr>
          <w:sz w:val="28"/>
          <w:szCs w:val="28"/>
        </w:rPr>
        <w:t>муниципальная</w:t>
      </w:r>
      <w:r w:rsidR="00BD04BA" w:rsidRPr="00CF71AB">
        <w:rPr>
          <w:sz w:val="28"/>
          <w:szCs w:val="28"/>
        </w:rPr>
        <w:t xml:space="preserve"> программа) определяет цели, задачи, основные направления развития системы здравоохранения </w:t>
      </w:r>
      <w:r w:rsidRPr="00CF71AB">
        <w:rPr>
          <w:sz w:val="28"/>
          <w:szCs w:val="28"/>
        </w:rPr>
        <w:t>Красносулинского района</w:t>
      </w:r>
      <w:r w:rsidR="00BD04BA" w:rsidRPr="00CF71AB">
        <w:rPr>
          <w:sz w:val="28"/>
          <w:szCs w:val="28"/>
        </w:rPr>
        <w:t xml:space="preserve">, финансовое обеспечение, механизмы реализации мероприятий и показатели их результативности. </w:t>
      </w:r>
    </w:p>
    <w:p w:rsidR="00911AEF" w:rsidRPr="00CF71AB" w:rsidRDefault="00BD04BA" w:rsidP="00CF71AB">
      <w:pPr>
        <w:widowControl w:val="0"/>
        <w:spacing w:line="252" w:lineRule="auto"/>
        <w:ind w:firstLine="709"/>
        <w:jc w:val="both"/>
        <w:rPr>
          <w:sz w:val="28"/>
          <w:szCs w:val="28"/>
        </w:rPr>
      </w:pPr>
      <w:r w:rsidRPr="00CF71AB">
        <w:rPr>
          <w:sz w:val="28"/>
          <w:szCs w:val="28"/>
        </w:rPr>
        <w:t xml:space="preserve">Здоровье населения является базовым условием социально-экономического развития </w:t>
      </w:r>
      <w:r w:rsidR="00CE52B7" w:rsidRPr="00CF71AB">
        <w:rPr>
          <w:sz w:val="28"/>
          <w:szCs w:val="28"/>
        </w:rPr>
        <w:t>Красносулинского района</w:t>
      </w:r>
      <w:r w:rsidRPr="00CF71AB">
        <w:rPr>
          <w:sz w:val="28"/>
          <w:szCs w:val="28"/>
        </w:rPr>
        <w:t>.</w:t>
      </w:r>
    </w:p>
    <w:p w:rsidR="00911AEF" w:rsidRPr="00CF71AB" w:rsidRDefault="00136EF9" w:rsidP="00CF71AB">
      <w:pPr>
        <w:widowControl w:val="0"/>
        <w:spacing w:line="252" w:lineRule="auto"/>
        <w:ind w:firstLine="709"/>
        <w:jc w:val="both"/>
        <w:rPr>
          <w:sz w:val="28"/>
          <w:szCs w:val="28"/>
        </w:rPr>
      </w:pPr>
      <w:proofErr w:type="gramStart"/>
      <w:r w:rsidRPr="00CF71AB">
        <w:rPr>
          <w:sz w:val="28"/>
          <w:szCs w:val="28"/>
        </w:rPr>
        <w:t>В соответствии с Указом Президента Российской Федерации от 07.05.2024 № 309 «О национальных целях развития Российской Федерации на период до 2030 года и на перспективу до 2036 года» одной из основных национальных целей развития Российской Федерации на период до 2030 года и на перспективу до 2036 года является сохранение населения, укрепление здоровья и повышение благополучия людей, поддержка семьи.</w:t>
      </w:r>
      <w:proofErr w:type="gramEnd"/>
    </w:p>
    <w:p w:rsidR="00911AEF" w:rsidRPr="00CF71AB" w:rsidRDefault="00BD04BA" w:rsidP="00CF71AB">
      <w:pPr>
        <w:widowControl w:val="0"/>
        <w:spacing w:line="252" w:lineRule="auto"/>
        <w:ind w:firstLine="709"/>
        <w:jc w:val="both"/>
        <w:rPr>
          <w:sz w:val="28"/>
          <w:szCs w:val="28"/>
        </w:rPr>
      </w:pPr>
      <w:r w:rsidRPr="00CF71AB">
        <w:rPr>
          <w:sz w:val="28"/>
          <w:szCs w:val="28"/>
        </w:rPr>
        <w:t xml:space="preserve">Результаты проводимых мероприятий по совершенствованию системы здравоохранения в рамках </w:t>
      </w:r>
      <w:r w:rsidR="00243DF9" w:rsidRPr="00CF71AB">
        <w:rPr>
          <w:sz w:val="28"/>
          <w:szCs w:val="28"/>
        </w:rPr>
        <w:t xml:space="preserve">реализации </w:t>
      </w:r>
      <w:r w:rsidR="00CE52B7" w:rsidRPr="00CF71AB">
        <w:rPr>
          <w:sz w:val="28"/>
          <w:szCs w:val="28"/>
        </w:rPr>
        <w:t>муниципальной</w:t>
      </w:r>
      <w:r w:rsidRPr="00CF71AB">
        <w:rPr>
          <w:sz w:val="28"/>
          <w:szCs w:val="28"/>
        </w:rPr>
        <w:t xml:space="preserve"> программы </w:t>
      </w:r>
      <w:r w:rsidR="00CE52B7" w:rsidRPr="00CF71AB">
        <w:rPr>
          <w:sz w:val="28"/>
          <w:szCs w:val="28"/>
        </w:rPr>
        <w:t>Красносулинского района</w:t>
      </w:r>
      <w:r w:rsidRPr="00CF71AB">
        <w:rPr>
          <w:sz w:val="28"/>
          <w:szCs w:val="28"/>
        </w:rPr>
        <w:t xml:space="preserve"> «Развитие здравоохранения», утвержденной постановлением </w:t>
      </w:r>
      <w:r w:rsidR="00CE52B7" w:rsidRPr="00CF71AB">
        <w:rPr>
          <w:sz w:val="28"/>
          <w:szCs w:val="28"/>
        </w:rPr>
        <w:t xml:space="preserve">Администрации Красносулинского района </w:t>
      </w:r>
      <w:r w:rsidRPr="00CF71AB">
        <w:rPr>
          <w:sz w:val="28"/>
          <w:szCs w:val="28"/>
        </w:rPr>
        <w:t>от</w:t>
      </w:r>
      <w:r w:rsidR="00CF71AB">
        <w:rPr>
          <w:sz w:val="28"/>
          <w:szCs w:val="28"/>
        </w:rPr>
        <w:t xml:space="preserve"> 20.12.2018 № </w:t>
      </w:r>
      <w:r w:rsidR="00CE52B7" w:rsidRPr="00CF71AB">
        <w:rPr>
          <w:sz w:val="28"/>
          <w:szCs w:val="28"/>
        </w:rPr>
        <w:t>1446</w:t>
      </w:r>
      <w:r w:rsidRPr="00CF71AB">
        <w:rPr>
          <w:sz w:val="28"/>
          <w:szCs w:val="28"/>
        </w:rPr>
        <w:t>, показали, что отмечается тенденция к снижению смертности населения и увеличению ожидаемой продолжительности жизни.</w:t>
      </w:r>
    </w:p>
    <w:p w:rsidR="00CF71AB" w:rsidRDefault="00CF71AB" w:rsidP="00CF71AB">
      <w:pPr>
        <w:spacing w:line="252" w:lineRule="auto"/>
        <w:jc w:val="center"/>
        <w:rPr>
          <w:sz w:val="28"/>
          <w:szCs w:val="28"/>
        </w:rPr>
      </w:pPr>
    </w:p>
    <w:p w:rsidR="009701CD" w:rsidRPr="00CF71AB" w:rsidRDefault="00BD04BA" w:rsidP="00CF71AB">
      <w:pPr>
        <w:jc w:val="center"/>
        <w:rPr>
          <w:sz w:val="28"/>
          <w:szCs w:val="28"/>
        </w:rPr>
      </w:pPr>
      <w:r w:rsidRPr="00CF71AB">
        <w:rPr>
          <w:sz w:val="28"/>
          <w:szCs w:val="28"/>
        </w:rPr>
        <w:lastRenderedPageBreak/>
        <w:t xml:space="preserve">2. Описание приоритетов и целей </w:t>
      </w:r>
    </w:p>
    <w:p w:rsidR="009701CD" w:rsidRPr="00CF71AB" w:rsidRDefault="00CE52B7" w:rsidP="00CF71AB">
      <w:pPr>
        <w:jc w:val="center"/>
        <w:rPr>
          <w:sz w:val="28"/>
          <w:szCs w:val="28"/>
        </w:rPr>
      </w:pPr>
      <w:proofErr w:type="gramStart"/>
      <w:r w:rsidRPr="00CF71AB">
        <w:rPr>
          <w:sz w:val="28"/>
          <w:szCs w:val="28"/>
        </w:rPr>
        <w:t>муниципальной</w:t>
      </w:r>
      <w:proofErr w:type="gramEnd"/>
      <w:r w:rsidR="00BD04BA" w:rsidRPr="00CF71AB">
        <w:rPr>
          <w:sz w:val="28"/>
          <w:szCs w:val="28"/>
        </w:rPr>
        <w:t xml:space="preserve"> </w:t>
      </w:r>
      <w:proofErr w:type="spellStart"/>
      <w:r w:rsidR="00BD04BA" w:rsidRPr="00CF71AB">
        <w:rPr>
          <w:sz w:val="28"/>
          <w:szCs w:val="28"/>
        </w:rPr>
        <w:t>политики</w:t>
      </w:r>
      <w:r w:rsidRPr="00CF71AB">
        <w:rPr>
          <w:sz w:val="28"/>
          <w:szCs w:val="28"/>
        </w:rPr>
        <w:t>Красносулинского</w:t>
      </w:r>
      <w:proofErr w:type="spellEnd"/>
      <w:r w:rsidRPr="00CF71AB">
        <w:rPr>
          <w:sz w:val="28"/>
          <w:szCs w:val="28"/>
        </w:rPr>
        <w:t xml:space="preserve"> района</w:t>
      </w:r>
    </w:p>
    <w:p w:rsidR="00911AEF" w:rsidRPr="00CF71AB" w:rsidRDefault="00BD04BA" w:rsidP="00CF71AB">
      <w:pPr>
        <w:jc w:val="center"/>
        <w:rPr>
          <w:sz w:val="28"/>
          <w:szCs w:val="28"/>
        </w:rPr>
      </w:pPr>
      <w:r w:rsidRPr="00CF71AB">
        <w:rPr>
          <w:sz w:val="28"/>
          <w:szCs w:val="28"/>
        </w:rPr>
        <w:t xml:space="preserve">в сфере реализации </w:t>
      </w:r>
      <w:proofErr w:type="spellStart"/>
      <w:r w:rsidR="00CE52B7" w:rsidRPr="00CF71AB">
        <w:rPr>
          <w:sz w:val="28"/>
          <w:szCs w:val="28"/>
        </w:rPr>
        <w:t>мсуниципальной</w:t>
      </w:r>
      <w:r w:rsidRPr="00CF71AB">
        <w:rPr>
          <w:sz w:val="28"/>
          <w:szCs w:val="28"/>
        </w:rPr>
        <w:t>программы</w:t>
      </w:r>
      <w:proofErr w:type="spellEnd"/>
    </w:p>
    <w:p w:rsidR="00911AEF" w:rsidRPr="00CF71AB" w:rsidRDefault="00911AEF" w:rsidP="00CF71AB">
      <w:pPr>
        <w:jc w:val="center"/>
        <w:rPr>
          <w:sz w:val="28"/>
          <w:szCs w:val="28"/>
        </w:rPr>
      </w:pPr>
    </w:p>
    <w:p w:rsidR="00911AEF" w:rsidRPr="00CF71AB" w:rsidRDefault="00BD04BA" w:rsidP="00CF71AB">
      <w:pPr>
        <w:ind w:firstLine="709"/>
        <w:jc w:val="both"/>
        <w:rPr>
          <w:sz w:val="28"/>
          <w:szCs w:val="28"/>
        </w:rPr>
      </w:pPr>
      <w:r w:rsidRPr="00CF71AB">
        <w:rPr>
          <w:sz w:val="28"/>
          <w:szCs w:val="28"/>
        </w:rPr>
        <w:t>Основными приоритетами являются:</w:t>
      </w:r>
    </w:p>
    <w:p w:rsidR="00545F7F" w:rsidRPr="00CF71AB" w:rsidRDefault="00BD04BA" w:rsidP="00CF71AB">
      <w:pPr>
        <w:ind w:firstLine="709"/>
        <w:jc w:val="both"/>
        <w:rPr>
          <w:sz w:val="28"/>
          <w:szCs w:val="28"/>
        </w:rPr>
      </w:pPr>
      <w:r w:rsidRPr="00CF71AB">
        <w:rPr>
          <w:sz w:val="28"/>
          <w:szCs w:val="28"/>
        </w:rPr>
        <w:t>совершенствование системы оказания медицинской помощи, предусматривающее, в том числе</w:t>
      </w:r>
      <w:r w:rsidR="00545F7F" w:rsidRPr="00CF71AB">
        <w:rPr>
          <w:sz w:val="28"/>
          <w:szCs w:val="28"/>
        </w:rPr>
        <w:t xml:space="preserve"> строительств</w:t>
      </w:r>
      <w:r w:rsidR="001845AA" w:rsidRPr="00CF71AB">
        <w:rPr>
          <w:sz w:val="28"/>
          <w:szCs w:val="28"/>
        </w:rPr>
        <w:t>о</w:t>
      </w:r>
      <w:r w:rsidR="00545F7F" w:rsidRPr="00CF71AB">
        <w:rPr>
          <w:sz w:val="28"/>
          <w:szCs w:val="28"/>
        </w:rPr>
        <w:t xml:space="preserve"> </w:t>
      </w:r>
      <w:r w:rsidRPr="00CF71AB">
        <w:rPr>
          <w:sz w:val="28"/>
          <w:szCs w:val="28"/>
        </w:rPr>
        <w:t>о</w:t>
      </w:r>
      <w:r w:rsidR="00545F7F" w:rsidRPr="00CF71AB">
        <w:rPr>
          <w:sz w:val="28"/>
          <w:szCs w:val="28"/>
        </w:rPr>
        <w:t>бъектов здравоохранения, а т</w:t>
      </w:r>
      <w:r w:rsidRPr="00CF71AB">
        <w:rPr>
          <w:sz w:val="28"/>
          <w:szCs w:val="28"/>
        </w:rPr>
        <w:t>акже обеспечение транспортной доступности медицинских организаций</w:t>
      </w:r>
      <w:r w:rsidR="00545F7F" w:rsidRPr="00CF71AB">
        <w:rPr>
          <w:sz w:val="28"/>
          <w:szCs w:val="28"/>
        </w:rPr>
        <w:t>;</w:t>
      </w:r>
    </w:p>
    <w:p w:rsidR="00911AEF" w:rsidRPr="00CF71AB" w:rsidRDefault="00BD04BA" w:rsidP="00CF71AB">
      <w:pPr>
        <w:ind w:firstLine="709"/>
        <w:jc w:val="both"/>
        <w:rPr>
          <w:sz w:val="28"/>
          <w:szCs w:val="28"/>
        </w:rPr>
      </w:pPr>
      <w:r w:rsidRPr="00CF71AB">
        <w:rPr>
          <w:sz w:val="28"/>
          <w:szCs w:val="28"/>
        </w:rPr>
        <w:t>формирование системы мотивации граждан, особенно детей и лиц трудоспособного возраста, к ведению здорового образа жизни;</w:t>
      </w:r>
    </w:p>
    <w:p w:rsidR="00911AEF" w:rsidRPr="00CF71AB" w:rsidRDefault="00BD04BA" w:rsidP="00CF71AB">
      <w:pPr>
        <w:widowControl w:val="0"/>
        <w:ind w:firstLine="709"/>
        <w:jc w:val="both"/>
        <w:rPr>
          <w:sz w:val="28"/>
          <w:szCs w:val="28"/>
        </w:rPr>
      </w:pPr>
      <w:proofErr w:type="gramStart"/>
      <w:r w:rsidRPr="00CF71AB">
        <w:rPr>
          <w:sz w:val="28"/>
          <w:szCs w:val="28"/>
        </w:rPr>
        <w:t>совершенствование системы медицинского образования и кадрового обеспечения системы здравоохранения, предусматривающее, в том числе: увеличение объема целевого обучения медицинских специалистов; постоянное повышение профессионального уровня и расширение квалификации медицинских работников; устранение дисбаланса между наличием медицинских работников определенных специальностей и категорий и потребностью в таких работниках, особенно в медицинских организациях, оказывающих первичную медико-санитарную помощь;</w:t>
      </w:r>
      <w:proofErr w:type="gramEnd"/>
      <w:r w:rsidRPr="00CF71AB">
        <w:rPr>
          <w:sz w:val="28"/>
          <w:szCs w:val="28"/>
        </w:rPr>
        <w:t xml:space="preserve"> предоставление медицинским работникам мер социальной поддержки, в том числе для обеспечения их жильем;</w:t>
      </w:r>
    </w:p>
    <w:p w:rsidR="00911AEF" w:rsidRPr="00CF71AB" w:rsidRDefault="00BD04BA" w:rsidP="00CF71AB">
      <w:pPr>
        <w:widowControl w:val="0"/>
        <w:ind w:firstLine="709"/>
        <w:jc w:val="both"/>
        <w:rPr>
          <w:sz w:val="28"/>
          <w:szCs w:val="28"/>
        </w:rPr>
      </w:pPr>
      <w:r w:rsidRPr="00CF71AB">
        <w:rPr>
          <w:sz w:val="28"/>
          <w:szCs w:val="28"/>
        </w:rPr>
        <w:t>Приоритеты также определены в Указе Президента Росси</w:t>
      </w:r>
      <w:r w:rsidR="009701CD" w:rsidRPr="00CF71AB">
        <w:rPr>
          <w:sz w:val="28"/>
          <w:szCs w:val="28"/>
        </w:rPr>
        <w:t>йской Федерации от 06.06.2019 № </w:t>
      </w:r>
      <w:r w:rsidRPr="00CF71AB">
        <w:rPr>
          <w:sz w:val="28"/>
          <w:szCs w:val="28"/>
        </w:rPr>
        <w:t>254 «О Стратегии развития здравоохранения в Российской Федерации на период до 2025 года», а также постановлении Правительства Рос</w:t>
      </w:r>
      <w:r w:rsidR="009701CD" w:rsidRPr="00CF71AB">
        <w:rPr>
          <w:sz w:val="28"/>
          <w:szCs w:val="28"/>
        </w:rPr>
        <w:t>товской области от 26.12.2018 № </w:t>
      </w:r>
      <w:r w:rsidRPr="00CF71AB">
        <w:rPr>
          <w:sz w:val="28"/>
          <w:szCs w:val="28"/>
        </w:rPr>
        <w:t>864 «Об утверждении Стратегии социально-экономического развития Ростовской области на период до 2030 года»</w:t>
      </w:r>
      <w:r w:rsidR="003869F9" w:rsidRPr="00CF71AB">
        <w:rPr>
          <w:sz w:val="28"/>
          <w:szCs w:val="28"/>
        </w:rPr>
        <w:t xml:space="preserve"> и решении Собрания депут</w:t>
      </w:r>
      <w:r w:rsidR="009701CD" w:rsidRPr="00CF71AB">
        <w:rPr>
          <w:sz w:val="28"/>
          <w:szCs w:val="28"/>
        </w:rPr>
        <w:t>атов Красносулинского района от </w:t>
      </w:r>
      <w:r w:rsidR="003869F9" w:rsidRPr="00CF71AB">
        <w:rPr>
          <w:sz w:val="28"/>
          <w:szCs w:val="28"/>
        </w:rPr>
        <w:t>24.12.2018 №</w:t>
      </w:r>
      <w:r w:rsidR="009701CD" w:rsidRPr="00CF71AB">
        <w:rPr>
          <w:sz w:val="28"/>
          <w:szCs w:val="28"/>
        </w:rPr>
        <w:t> </w:t>
      </w:r>
      <w:r w:rsidR="003869F9" w:rsidRPr="00CF71AB">
        <w:rPr>
          <w:sz w:val="28"/>
          <w:szCs w:val="28"/>
        </w:rPr>
        <w:t xml:space="preserve">365 «Об утверждении Стратегии социально-экономического развития Красносулинского района Ростовской области на период </w:t>
      </w:r>
      <w:r w:rsidR="00CF71AB">
        <w:rPr>
          <w:sz w:val="28"/>
          <w:szCs w:val="28"/>
        </w:rPr>
        <w:br/>
      </w:r>
      <w:r w:rsidR="003869F9" w:rsidRPr="00CF71AB">
        <w:rPr>
          <w:sz w:val="28"/>
          <w:szCs w:val="28"/>
        </w:rPr>
        <w:t>до 2030 года»</w:t>
      </w:r>
      <w:r w:rsidRPr="00CF71AB">
        <w:rPr>
          <w:sz w:val="28"/>
          <w:szCs w:val="28"/>
        </w:rPr>
        <w:t>.</w:t>
      </w:r>
    </w:p>
    <w:p w:rsidR="00911AEF" w:rsidRPr="00CF71AB" w:rsidRDefault="00BD04BA" w:rsidP="00CF71AB">
      <w:pPr>
        <w:widowControl w:val="0"/>
        <w:ind w:firstLine="709"/>
        <w:jc w:val="both"/>
        <w:rPr>
          <w:sz w:val="28"/>
          <w:szCs w:val="28"/>
        </w:rPr>
      </w:pPr>
      <w:r w:rsidRPr="00CF71AB">
        <w:rPr>
          <w:sz w:val="28"/>
          <w:szCs w:val="28"/>
        </w:rPr>
        <w:t xml:space="preserve">Мероприятия, направленные на достижение основных приоритетов </w:t>
      </w:r>
      <w:r w:rsidR="003869F9" w:rsidRPr="00CF71AB">
        <w:rPr>
          <w:sz w:val="28"/>
          <w:szCs w:val="28"/>
        </w:rPr>
        <w:t>Красносулинского района</w:t>
      </w:r>
      <w:r w:rsidRPr="00CF71AB">
        <w:rPr>
          <w:sz w:val="28"/>
          <w:szCs w:val="28"/>
        </w:rPr>
        <w:t xml:space="preserve"> в сфере здравоохранения, будут осуществляться в рамках структурных элементов </w:t>
      </w:r>
      <w:r w:rsidR="003869F9" w:rsidRPr="00CF71AB">
        <w:rPr>
          <w:sz w:val="28"/>
          <w:szCs w:val="28"/>
        </w:rPr>
        <w:t xml:space="preserve">муниципальной </w:t>
      </w:r>
      <w:proofErr w:type="gramStart"/>
      <w:r w:rsidRPr="00CF71AB">
        <w:rPr>
          <w:sz w:val="28"/>
          <w:szCs w:val="28"/>
        </w:rPr>
        <w:t>программы</w:t>
      </w:r>
      <w:proofErr w:type="gramEnd"/>
      <w:r w:rsidRPr="00CF71AB">
        <w:rPr>
          <w:sz w:val="28"/>
          <w:szCs w:val="28"/>
        </w:rPr>
        <w:t xml:space="preserve"> и реализовываться путем выполнения мероприятий комплексов процессных мероприятий </w:t>
      </w:r>
      <w:r w:rsidR="003869F9" w:rsidRPr="00CF71AB">
        <w:rPr>
          <w:sz w:val="28"/>
          <w:szCs w:val="28"/>
        </w:rPr>
        <w:t xml:space="preserve">муниципальной </w:t>
      </w:r>
      <w:r w:rsidRPr="00CF71AB">
        <w:rPr>
          <w:sz w:val="28"/>
          <w:szCs w:val="28"/>
        </w:rPr>
        <w:t>программы.</w:t>
      </w:r>
    </w:p>
    <w:p w:rsidR="00911AEF" w:rsidRPr="00CF71AB" w:rsidRDefault="00BD04BA" w:rsidP="00CF71AB">
      <w:pPr>
        <w:widowControl w:val="0"/>
        <w:ind w:firstLine="709"/>
        <w:jc w:val="both"/>
        <w:rPr>
          <w:sz w:val="28"/>
          <w:szCs w:val="28"/>
        </w:rPr>
      </w:pPr>
      <w:r w:rsidRPr="00CF71AB">
        <w:rPr>
          <w:sz w:val="28"/>
          <w:szCs w:val="28"/>
        </w:rPr>
        <w:t xml:space="preserve">Целью является обеспечение доступной и качественной медицинской помощи с целью повышения ожидаемой продолжительности жизни до 78,03 лет к 2030 году и снижения смертности от всех причин </w:t>
      </w:r>
      <w:r w:rsidR="009701CD" w:rsidRPr="00CF71AB">
        <w:rPr>
          <w:sz w:val="28"/>
          <w:szCs w:val="28"/>
        </w:rPr>
        <w:br/>
      </w:r>
      <w:r w:rsidRPr="00CF71AB">
        <w:rPr>
          <w:sz w:val="28"/>
          <w:szCs w:val="28"/>
        </w:rPr>
        <w:t>до 11,4 на 1 000 населения к 2030 году.</w:t>
      </w:r>
    </w:p>
    <w:p w:rsidR="00911AEF" w:rsidRPr="00CF71AB" w:rsidRDefault="00911AEF" w:rsidP="00CF71AB">
      <w:pPr>
        <w:widowControl w:val="0"/>
        <w:ind w:firstLine="709"/>
        <w:jc w:val="both"/>
        <w:rPr>
          <w:sz w:val="28"/>
          <w:szCs w:val="28"/>
        </w:rPr>
      </w:pPr>
    </w:p>
    <w:p w:rsidR="00EA2D62" w:rsidRPr="00CF71AB" w:rsidRDefault="00BD04BA" w:rsidP="00CF71AB">
      <w:pPr>
        <w:widowControl w:val="0"/>
        <w:jc w:val="center"/>
        <w:rPr>
          <w:sz w:val="28"/>
          <w:szCs w:val="28"/>
        </w:rPr>
      </w:pPr>
      <w:r w:rsidRPr="00CF71AB">
        <w:rPr>
          <w:sz w:val="28"/>
          <w:szCs w:val="28"/>
        </w:rPr>
        <w:t xml:space="preserve">3. Сведения о взаимосвязи со стратегическими приоритетами, </w:t>
      </w:r>
    </w:p>
    <w:p w:rsidR="00911AEF" w:rsidRPr="00CF71AB" w:rsidRDefault="00BD04BA" w:rsidP="00CF71AB">
      <w:pPr>
        <w:widowControl w:val="0"/>
        <w:jc w:val="center"/>
        <w:rPr>
          <w:sz w:val="28"/>
          <w:szCs w:val="28"/>
        </w:rPr>
      </w:pPr>
      <w:r w:rsidRPr="00CF71AB">
        <w:rPr>
          <w:sz w:val="28"/>
          <w:szCs w:val="28"/>
        </w:rPr>
        <w:t>целями и показателями государственных программ Рос</w:t>
      </w:r>
      <w:r w:rsidR="003869F9" w:rsidRPr="00CF71AB">
        <w:rPr>
          <w:sz w:val="28"/>
          <w:szCs w:val="28"/>
        </w:rPr>
        <w:t>товской области</w:t>
      </w:r>
    </w:p>
    <w:p w:rsidR="00911AEF" w:rsidRPr="00CF71AB" w:rsidRDefault="00911AEF" w:rsidP="00CF71AB">
      <w:pPr>
        <w:widowControl w:val="0"/>
        <w:jc w:val="center"/>
        <w:rPr>
          <w:sz w:val="28"/>
          <w:szCs w:val="28"/>
        </w:rPr>
      </w:pPr>
    </w:p>
    <w:p w:rsidR="00911AEF" w:rsidRPr="00CF71AB" w:rsidRDefault="003869F9" w:rsidP="00CF71AB">
      <w:pPr>
        <w:widowControl w:val="0"/>
        <w:ind w:firstLine="709"/>
        <w:jc w:val="both"/>
        <w:rPr>
          <w:sz w:val="28"/>
          <w:szCs w:val="28"/>
        </w:rPr>
      </w:pPr>
      <w:r w:rsidRPr="00CF71AB">
        <w:rPr>
          <w:sz w:val="28"/>
          <w:szCs w:val="28"/>
        </w:rPr>
        <w:t xml:space="preserve">Муниципальная </w:t>
      </w:r>
      <w:r w:rsidR="00BD04BA" w:rsidRPr="00CF71AB">
        <w:rPr>
          <w:sz w:val="28"/>
          <w:szCs w:val="28"/>
        </w:rPr>
        <w:t>программа разработана в целях реализации на территории</w:t>
      </w:r>
      <w:r w:rsidR="00545F7F" w:rsidRPr="00CF71AB">
        <w:rPr>
          <w:sz w:val="28"/>
          <w:szCs w:val="28"/>
        </w:rPr>
        <w:t xml:space="preserve"> К</w:t>
      </w:r>
      <w:r w:rsidRPr="00CF71AB">
        <w:rPr>
          <w:sz w:val="28"/>
          <w:szCs w:val="28"/>
        </w:rPr>
        <w:t>расносулинского района</w:t>
      </w:r>
      <w:r w:rsidR="00BD04BA" w:rsidRPr="00CF71AB">
        <w:rPr>
          <w:sz w:val="28"/>
          <w:szCs w:val="28"/>
        </w:rPr>
        <w:t xml:space="preserve"> государственной программы </w:t>
      </w:r>
      <w:r w:rsidR="00BD04BA" w:rsidRPr="00CF71AB">
        <w:rPr>
          <w:sz w:val="28"/>
          <w:szCs w:val="28"/>
        </w:rPr>
        <w:lastRenderedPageBreak/>
        <w:t>Рос</w:t>
      </w:r>
      <w:r w:rsidRPr="00CF71AB">
        <w:rPr>
          <w:sz w:val="28"/>
          <w:szCs w:val="28"/>
        </w:rPr>
        <w:t xml:space="preserve">товской области </w:t>
      </w:r>
      <w:r w:rsidR="00BD04BA" w:rsidRPr="00CF71AB">
        <w:rPr>
          <w:sz w:val="28"/>
          <w:szCs w:val="28"/>
        </w:rPr>
        <w:t>«Развитие здравоохранения», утвержденной постановлением Правительства Рос</w:t>
      </w:r>
      <w:r w:rsidRPr="00CF71AB">
        <w:rPr>
          <w:sz w:val="28"/>
          <w:szCs w:val="28"/>
        </w:rPr>
        <w:t xml:space="preserve">товской области </w:t>
      </w:r>
      <w:r w:rsidR="00CE52B7" w:rsidRPr="00CF71AB">
        <w:rPr>
          <w:sz w:val="28"/>
          <w:szCs w:val="28"/>
        </w:rPr>
        <w:t>17.10.2018 №</w:t>
      </w:r>
      <w:r w:rsidR="009701CD" w:rsidRPr="00CF71AB">
        <w:rPr>
          <w:sz w:val="28"/>
          <w:szCs w:val="28"/>
        </w:rPr>
        <w:t> </w:t>
      </w:r>
      <w:r w:rsidR="00CE52B7" w:rsidRPr="00CF71AB">
        <w:rPr>
          <w:sz w:val="28"/>
          <w:szCs w:val="28"/>
        </w:rPr>
        <w:t>654</w:t>
      </w:r>
      <w:r w:rsidR="00D45196" w:rsidRPr="00CF71AB">
        <w:rPr>
          <w:sz w:val="28"/>
          <w:szCs w:val="28"/>
        </w:rPr>
        <w:t xml:space="preserve"> </w:t>
      </w:r>
      <w:r w:rsidR="00BD04BA" w:rsidRPr="00CF71AB">
        <w:rPr>
          <w:sz w:val="28"/>
          <w:szCs w:val="28"/>
        </w:rPr>
        <w:t xml:space="preserve">(далее – </w:t>
      </w:r>
      <w:r w:rsidRPr="00CF71AB">
        <w:rPr>
          <w:sz w:val="28"/>
          <w:szCs w:val="28"/>
        </w:rPr>
        <w:t>г</w:t>
      </w:r>
      <w:r w:rsidR="00BD04BA" w:rsidRPr="00CF71AB">
        <w:rPr>
          <w:sz w:val="28"/>
          <w:szCs w:val="28"/>
        </w:rPr>
        <w:t>осударственная программа).</w:t>
      </w:r>
    </w:p>
    <w:p w:rsidR="00911AEF" w:rsidRPr="00CF71AB" w:rsidRDefault="00BD04BA" w:rsidP="00CF71AB">
      <w:pPr>
        <w:widowControl w:val="0"/>
        <w:ind w:firstLine="709"/>
        <w:jc w:val="both"/>
        <w:rPr>
          <w:sz w:val="28"/>
          <w:szCs w:val="28"/>
        </w:rPr>
      </w:pPr>
      <w:r w:rsidRPr="00CF71AB">
        <w:rPr>
          <w:sz w:val="28"/>
          <w:szCs w:val="28"/>
        </w:rPr>
        <w:t xml:space="preserve">Взаимосвязь </w:t>
      </w:r>
      <w:r w:rsidR="003869F9" w:rsidRPr="00CF71AB">
        <w:rPr>
          <w:sz w:val="28"/>
          <w:szCs w:val="28"/>
        </w:rPr>
        <w:t>муниципальной</w:t>
      </w:r>
      <w:r w:rsidRPr="00CF71AB">
        <w:rPr>
          <w:sz w:val="28"/>
          <w:szCs w:val="28"/>
        </w:rPr>
        <w:t xml:space="preserve"> программы с </w:t>
      </w:r>
      <w:r w:rsidR="003869F9" w:rsidRPr="00CF71AB">
        <w:rPr>
          <w:sz w:val="28"/>
          <w:szCs w:val="28"/>
        </w:rPr>
        <w:t>г</w:t>
      </w:r>
      <w:r w:rsidRPr="00CF71AB">
        <w:rPr>
          <w:sz w:val="28"/>
          <w:szCs w:val="28"/>
        </w:rPr>
        <w:t xml:space="preserve">осударственной программой обеспечивается путем формирования </w:t>
      </w:r>
      <w:r w:rsidR="003869F9" w:rsidRPr="00CF71AB">
        <w:rPr>
          <w:sz w:val="28"/>
          <w:szCs w:val="28"/>
        </w:rPr>
        <w:t xml:space="preserve">муниципальной </w:t>
      </w:r>
      <w:r w:rsidRPr="00CF71AB">
        <w:rPr>
          <w:sz w:val="28"/>
          <w:szCs w:val="28"/>
        </w:rPr>
        <w:t xml:space="preserve">программы с учетом параметров </w:t>
      </w:r>
      <w:r w:rsidR="003869F9" w:rsidRPr="00CF71AB">
        <w:rPr>
          <w:sz w:val="28"/>
          <w:szCs w:val="28"/>
        </w:rPr>
        <w:t>г</w:t>
      </w:r>
      <w:r w:rsidRPr="00CF71AB">
        <w:rPr>
          <w:sz w:val="28"/>
          <w:szCs w:val="28"/>
        </w:rPr>
        <w:t>осударственной программы, включения мероприятий и п</w:t>
      </w:r>
      <w:r w:rsidR="006C38ED" w:rsidRPr="00CF71AB">
        <w:rPr>
          <w:sz w:val="28"/>
          <w:szCs w:val="28"/>
        </w:rPr>
        <w:t xml:space="preserve">оказателей, предусмотренных для </w:t>
      </w:r>
      <w:r w:rsidR="003869F9" w:rsidRPr="00CF71AB">
        <w:rPr>
          <w:sz w:val="28"/>
          <w:szCs w:val="28"/>
        </w:rPr>
        <w:t>Красносулинского района</w:t>
      </w:r>
      <w:r w:rsidRPr="00CF71AB">
        <w:rPr>
          <w:sz w:val="28"/>
          <w:szCs w:val="28"/>
        </w:rPr>
        <w:t xml:space="preserve">. </w:t>
      </w:r>
    </w:p>
    <w:p w:rsidR="00911AEF" w:rsidRPr="00CF71AB" w:rsidRDefault="00911AEF" w:rsidP="00CF71AB">
      <w:pPr>
        <w:widowControl w:val="0"/>
        <w:ind w:firstLine="709"/>
        <w:jc w:val="both"/>
        <w:rPr>
          <w:sz w:val="28"/>
          <w:szCs w:val="28"/>
        </w:rPr>
      </w:pPr>
    </w:p>
    <w:p w:rsidR="00EA2D62" w:rsidRPr="00CF71AB" w:rsidRDefault="00BD04BA" w:rsidP="00CF71AB">
      <w:pPr>
        <w:widowControl w:val="0"/>
        <w:jc w:val="center"/>
        <w:rPr>
          <w:sz w:val="28"/>
          <w:szCs w:val="28"/>
        </w:rPr>
      </w:pPr>
      <w:r w:rsidRPr="00CF71AB">
        <w:rPr>
          <w:sz w:val="28"/>
          <w:szCs w:val="28"/>
        </w:rPr>
        <w:t xml:space="preserve">4. Задачи государственного управления </w:t>
      </w:r>
    </w:p>
    <w:p w:rsidR="00911AEF" w:rsidRPr="00CF71AB" w:rsidRDefault="00BD04BA" w:rsidP="00CF71AB">
      <w:pPr>
        <w:widowControl w:val="0"/>
        <w:jc w:val="center"/>
        <w:rPr>
          <w:sz w:val="28"/>
          <w:szCs w:val="28"/>
        </w:rPr>
      </w:pPr>
      <w:r w:rsidRPr="00CF71AB">
        <w:rPr>
          <w:sz w:val="28"/>
          <w:szCs w:val="28"/>
        </w:rPr>
        <w:t xml:space="preserve">в сфере реализации </w:t>
      </w:r>
      <w:r w:rsidR="003869F9" w:rsidRPr="00CF71AB">
        <w:rPr>
          <w:sz w:val="28"/>
          <w:szCs w:val="28"/>
        </w:rPr>
        <w:t>муниципальной</w:t>
      </w:r>
      <w:r w:rsidRPr="00CF71AB">
        <w:rPr>
          <w:sz w:val="28"/>
          <w:szCs w:val="28"/>
        </w:rPr>
        <w:t xml:space="preserve"> программы</w:t>
      </w:r>
    </w:p>
    <w:p w:rsidR="00911AEF" w:rsidRPr="00CF71AB" w:rsidRDefault="00911AEF" w:rsidP="00CF71AB">
      <w:pPr>
        <w:widowControl w:val="0"/>
        <w:jc w:val="center"/>
        <w:rPr>
          <w:sz w:val="28"/>
          <w:szCs w:val="28"/>
        </w:rPr>
      </w:pPr>
    </w:p>
    <w:p w:rsidR="00911AEF" w:rsidRPr="00CF71AB" w:rsidRDefault="00BD04BA" w:rsidP="00CF71AB">
      <w:pPr>
        <w:widowControl w:val="0"/>
        <w:ind w:firstLine="709"/>
        <w:jc w:val="both"/>
        <w:rPr>
          <w:sz w:val="28"/>
          <w:szCs w:val="28"/>
        </w:rPr>
      </w:pPr>
      <w:r w:rsidRPr="00CF71AB">
        <w:rPr>
          <w:sz w:val="28"/>
          <w:szCs w:val="28"/>
        </w:rPr>
        <w:t>Задачами являются:</w:t>
      </w:r>
    </w:p>
    <w:p w:rsidR="00911AEF" w:rsidRPr="00CF71AB" w:rsidRDefault="00BD04BA" w:rsidP="00CF71AB">
      <w:pPr>
        <w:widowControl w:val="0"/>
        <w:ind w:firstLine="709"/>
        <w:jc w:val="both"/>
        <w:rPr>
          <w:sz w:val="28"/>
          <w:szCs w:val="28"/>
        </w:rPr>
      </w:pPr>
      <w:r w:rsidRPr="00CF71AB">
        <w:rPr>
          <w:sz w:val="28"/>
          <w:szCs w:val="28"/>
        </w:rPr>
        <w:t>создание условий для повышения доступности и качества медицинской помощи;</w:t>
      </w:r>
    </w:p>
    <w:p w:rsidR="00911AEF" w:rsidRPr="00CF71AB" w:rsidRDefault="00BD04BA" w:rsidP="00CF71AB">
      <w:pPr>
        <w:widowControl w:val="0"/>
        <w:ind w:firstLine="709"/>
        <w:jc w:val="both"/>
        <w:rPr>
          <w:sz w:val="28"/>
          <w:szCs w:val="28"/>
        </w:rPr>
      </w:pPr>
      <w:r w:rsidRPr="00CF71AB">
        <w:rPr>
          <w:sz w:val="28"/>
          <w:szCs w:val="28"/>
        </w:rPr>
        <w:t>повышение мотивации граждан к ведению здорового образа жизни;</w:t>
      </w:r>
    </w:p>
    <w:p w:rsidR="00010C4C" w:rsidRPr="00CF71AB" w:rsidRDefault="00BD04BA" w:rsidP="00CF71AB">
      <w:pPr>
        <w:widowControl w:val="0"/>
        <w:ind w:firstLine="709"/>
        <w:jc w:val="both"/>
        <w:rPr>
          <w:sz w:val="28"/>
          <w:szCs w:val="28"/>
        </w:rPr>
      </w:pPr>
      <w:r w:rsidRPr="00CF71AB">
        <w:rPr>
          <w:sz w:val="28"/>
          <w:szCs w:val="28"/>
        </w:rPr>
        <w:t>обеспечение санитарно-эпидемиологического благополучия населения.</w:t>
      </w:r>
    </w:p>
    <w:p w:rsidR="00010C4C" w:rsidRPr="00CF71AB" w:rsidRDefault="00010C4C" w:rsidP="00CF71AB">
      <w:pPr>
        <w:widowControl w:val="0"/>
        <w:ind w:firstLine="709"/>
        <w:jc w:val="both"/>
        <w:rPr>
          <w:sz w:val="28"/>
          <w:szCs w:val="28"/>
        </w:rPr>
      </w:pPr>
    </w:p>
    <w:p w:rsidR="00010C4C" w:rsidRPr="00CF71AB" w:rsidRDefault="00010C4C" w:rsidP="00CF71AB">
      <w:pPr>
        <w:rPr>
          <w:sz w:val="28"/>
          <w:szCs w:val="28"/>
        </w:rPr>
      </w:pPr>
    </w:p>
    <w:p w:rsidR="00010C4C" w:rsidRPr="00CF71AB" w:rsidRDefault="00010C4C" w:rsidP="00CF71AB">
      <w:pPr>
        <w:rPr>
          <w:sz w:val="28"/>
          <w:szCs w:val="28"/>
        </w:rPr>
      </w:pPr>
    </w:p>
    <w:p w:rsidR="00010C4C" w:rsidRDefault="00010C4C" w:rsidP="00010C4C">
      <w:pPr>
        <w:widowControl w:val="0"/>
        <w:ind w:firstLine="709"/>
        <w:jc w:val="both"/>
        <w:rPr>
          <w:sz w:val="28"/>
          <w:szCs w:val="28"/>
        </w:rPr>
        <w:sectPr w:rsidR="00010C4C" w:rsidSect="00CF71AB">
          <w:headerReference w:type="default" r:id="rId10"/>
          <w:pgSz w:w="11907" w:h="16839" w:code="9"/>
          <w:pgMar w:top="1134" w:right="567" w:bottom="1134" w:left="1701" w:header="1021" w:footer="0" w:gutter="0"/>
          <w:cols w:space="720"/>
          <w:titlePg/>
          <w:docGrid w:linePitch="272"/>
        </w:sectPr>
      </w:pPr>
    </w:p>
    <w:p w:rsidR="00911AEF" w:rsidRPr="00010C4C" w:rsidRDefault="00BD04BA" w:rsidP="009701CD">
      <w:pPr>
        <w:widowControl w:val="0"/>
        <w:jc w:val="center"/>
        <w:rPr>
          <w:sz w:val="28"/>
          <w:szCs w:val="28"/>
        </w:rPr>
      </w:pPr>
      <w:r w:rsidRPr="00010C4C">
        <w:rPr>
          <w:sz w:val="28"/>
          <w:szCs w:val="28"/>
        </w:rPr>
        <w:lastRenderedPageBreak/>
        <w:t>II. ПАСПОРТ</w:t>
      </w:r>
    </w:p>
    <w:p w:rsidR="00D84278" w:rsidRPr="00010C4C" w:rsidRDefault="00D84278" w:rsidP="009701CD">
      <w:pPr>
        <w:jc w:val="center"/>
        <w:rPr>
          <w:sz w:val="28"/>
          <w:szCs w:val="28"/>
        </w:rPr>
      </w:pPr>
      <w:r w:rsidRPr="00010C4C">
        <w:rPr>
          <w:sz w:val="28"/>
          <w:szCs w:val="28"/>
        </w:rPr>
        <w:t>муниципальной программы Красносулинского района</w:t>
      </w:r>
    </w:p>
    <w:p w:rsidR="00D84278" w:rsidRPr="00010C4C" w:rsidRDefault="00D84278" w:rsidP="009701CD">
      <w:pPr>
        <w:jc w:val="center"/>
        <w:rPr>
          <w:sz w:val="28"/>
          <w:szCs w:val="28"/>
        </w:rPr>
      </w:pPr>
      <w:r w:rsidRPr="00010C4C">
        <w:rPr>
          <w:sz w:val="28"/>
          <w:szCs w:val="28"/>
        </w:rPr>
        <w:t>«Развитие здравоохранения»</w:t>
      </w:r>
    </w:p>
    <w:p w:rsidR="00D84278" w:rsidRPr="00010C4C" w:rsidRDefault="00D84278" w:rsidP="009701CD">
      <w:pPr>
        <w:jc w:val="center"/>
        <w:rPr>
          <w:sz w:val="28"/>
          <w:szCs w:val="28"/>
        </w:rPr>
      </w:pPr>
    </w:p>
    <w:p w:rsidR="00D84278" w:rsidRPr="00010C4C" w:rsidRDefault="00D84278" w:rsidP="009701CD">
      <w:pPr>
        <w:jc w:val="center"/>
        <w:rPr>
          <w:sz w:val="28"/>
          <w:szCs w:val="28"/>
        </w:rPr>
      </w:pPr>
      <w:r w:rsidRPr="00010C4C">
        <w:rPr>
          <w:sz w:val="28"/>
          <w:szCs w:val="28"/>
        </w:rPr>
        <w:t>1. Основные положения</w:t>
      </w:r>
    </w:p>
    <w:p w:rsidR="00D84278" w:rsidRPr="00010C4C" w:rsidRDefault="00D84278" w:rsidP="009701CD">
      <w:pPr>
        <w:jc w:val="center"/>
        <w:rPr>
          <w:sz w:val="28"/>
          <w:szCs w:val="28"/>
        </w:rPr>
      </w:pPr>
    </w:p>
    <w:tbl>
      <w:tblPr>
        <w:tblW w:w="14601" w:type="dxa"/>
        <w:tblInd w:w="108" w:type="dxa"/>
        <w:tblLayout w:type="fixed"/>
        <w:tblCellMar>
          <w:bottom w:w="57" w:type="dxa"/>
        </w:tblCellMar>
        <w:tblLook w:val="04A0" w:firstRow="1" w:lastRow="0" w:firstColumn="1" w:lastColumn="0" w:noHBand="0" w:noVBand="1"/>
      </w:tblPr>
      <w:tblGrid>
        <w:gridCol w:w="4820"/>
        <w:gridCol w:w="459"/>
        <w:gridCol w:w="9322"/>
      </w:tblGrid>
      <w:tr w:rsidR="001564DD" w:rsidRPr="00010C4C" w:rsidTr="001564DD">
        <w:trPr>
          <w:trHeight w:val="20"/>
        </w:trPr>
        <w:tc>
          <w:tcPr>
            <w:tcW w:w="4820" w:type="dxa"/>
            <w:shd w:val="clear" w:color="auto" w:fill="auto"/>
          </w:tcPr>
          <w:p w:rsidR="001564DD" w:rsidRPr="00010C4C" w:rsidRDefault="001564DD" w:rsidP="00A57130">
            <w:pPr>
              <w:rPr>
                <w:sz w:val="28"/>
                <w:szCs w:val="28"/>
              </w:rPr>
            </w:pPr>
            <w:r w:rsidRPr="00010C4C">
              <w:rPr>
                <w:sz w:val="28"/>
                <w:szCs w:val="28"/>
              </w:rPr>
              <w:t>Куратор муниципальной программы Красносулинского района</w:t>
            </w:r>
          </w:p>
        </w:tc>
        <w:tc>
          <w:tcPr>
            <w:tcW w:w="459" w:type="dxa"/>
          </w:tcPr>
          <w:p w:rsidR="001564DD" w:rsidRPr="00010C4C" w:rsidRDefault="001564DD" w:rsidP="00010C4C">
            <w:pPr>
              <w:jc w:val="both"/>
              <w:rPr>
                <w:sz w:val="28"/>
                <w:szCs w:val="28"/>
              </w:rPr>
            </w:pPr>
            <w:r>
              <w:rPr>
                <w:sz w:val="28"/>
                <w:szCs w:val="28"/>
              </w:rPr>
              <w:t>–</w:t>
            </w:r>
          </w:p>
        </w:tc>
        <w:tc>
          <w:tcPr>
            <w:tcW w:w="9322" w:type="dxa"/>
            <w:shd w:val="clear" w:color="auto" w:fill="auto"/>
          </w:tcPr>
          <w:p w:rsidR="001564DD" w:rsidRPr="00010C4C" w:rsidRDefault="001564DD" w:rsidP="001564DD">
            <w:pPr>
              <w:jc w:val="both"/>
              <w:rPr>
                <w:sz w:val="28"/>
                <w:szCs w:val="28"/>
              </w:rPr>
            </w:pPr>
            <w:r w:rsidRPr="00010C4C">
              <w:rPr>
                <w:sz w:val="28"/>
                <w:szCs w:val="28"/>
              </w:rPr>
              <w:t>Матвиенко Лада Святославовна, заместитель главы Администрации Красносулинского района п</w:t>
            </w:r>
            <w:r>
              <w:rPr>
                <w:sz w:val="28"/>
                <w:szCs w:val="28"/>
              </w:rPr>
              <w:t>о вопросам социального развития</w:t>
            </w:r>
          </w:p>
        </w:tc>
      </w:tr>
      <w:tr w:rsidR="001564DD" w:rsidRPr="00010C4C" w:rsidTr="001564DD">
        <w:trPr>
          <w:trHeight w:val="20"/>
        </w:trPr>
        <w:tc>
          <w:tcPr>
            <w:tcW w:w="4820" w:type="dxa"/>
            <w:shd w:val="clear" w:color="auto" w:fill="auto"/>
          </w:tcPr>
          <w:p w:rsidR="001564DD" w:rsidRPr="00010C4C" w:rsidRDefault="001564DD" w:rsidP="00A57130">
            <w:pPr>
              <w:rPr>
                <w:sz w:val="28"/>
                <w:szCs w:val="28"/>
              </w:rPr>
            </w:pPr>
            <w:r w:rsidRPr="00010C4C">
              <w:rPr>
                <w:sz w:val="28"/>
                <w:szCs w:val="28"/>
              </w:rPr>
              <w:t>Ответственный исполнитель муниципальной программы Красносулинского района</w:t>
            </w:r>
          </w:p>
        </w:tc>
        <w:tc>
          <w:tcPr>
            <w:tcW w:w="459" w:type="dxa"/>
          </w:tcPr>
          <w:p w:rsidR="001564DD" w:rsidRPr="00010C4C" w:rsidRDefault="001564DD" w:rsidP="00010C4C">
            <w:pPr>
              <w:jc w:val="both"/>
              <w:rPr>
                <w:sz w:val="28"/>
                <w:szCs w:val="28"/>
              </w:rPr>
            </w:pPr>
            <w:r>
              <w:rPr>
                <w:sz w:val="28"/>
                <w:szCs w:val="28"/>
              </w:rPr>
              <w:t>–</w:t>
            </w:r>
          </w:p>
        </w:tc>
        <w:tc>
          <w:tcPr>
            <w:tcW w:w="9322" w:type="dxa"/>
            <w:shd w:val="clear" w:color="auto" w:fill="auto"/>
          </w:tcPr>
          <w:p w:rsidR="001564DD" w:rsidRPr="00010C4C" w:rsidRDefault="001564DD" w:rsidP="001564DD">
            <w:pPr>
              <w:jc w:val="both"/>
              <w:rPr>
                <w:sz w:val="28"/>
                <w:szCs w:val="28"/>
              </w:rPr>
            </w:pPr>
            <w:r w:rsidRPr="00010C4C">
              <w:rPr>
                <w:sz w:val="28"/>
                <w:szCs w:val="28"/>
              </w:rPr>
              <w:t>Администрация Красносулинского района (отдел социальной политики),</w:t>
            </w:r>
            <w:r w:rsidR="00B4485F">
              <w:rPr>
                <w:sz w:val="28"/>
                <w:szCs w:val="28"/>
              </w:rPr>
              <w:t xml:space="preserve"> </w:t>
            </w:r>
            <w:r w:rsidRPr="00010C4C">
              <w:rPr>
                <w:sz w:val="28"/>
                <w:szCs w:val="28"/>
              </w:rPr>
              <w:t>(Нестеренко Олеся Михайловна – начальник отдела социальной политики Администрации Красносулинского района)</w:t>
            </w:r>
          </w:p>
        </w:tc>
      </w:tr>
      <w:tr w:rsidR="001564DD" w:rsidRPr="00010C4C" w:rsidTr="001564DD">
        <w:trPr>
          <w:trHeight w:val="20"/>
        </w:trPr>
        <w:tc>
          <w:tcPr>
            <w:tcW w:w="4820" w:type="dxa"/>
            <w:shd w:val="clear" w:color="auto" w:fill="auto"/>
          </w:tcPr>
          <w:p w:rsidR="001564DD" w:rsidRPr="00010C4C" w:rsidRDefault="001564DD" w:rsidP="00A57130">
            <w:pPr>
              <w:rPr>
                <w:sz w:val="28"/>
                <w:szCs w:val="28"/>
              </w:rPr>
            </w:pPr>
            <w:proofErr w:type="spellStart"/>
            <w:r w:rsidRPr="00010C4C">
              <w:rPr>
                <w:sz w:val="28"/>
                <w:szCs w:val="28"/>
              </w:rPr>
              <w:t>Периодреализации</w:t>
            </w:r>
            <w:proofErr w:type="spellEnd"/>
            <w:r w:rsidRPr="00010C4C">
              <w:rPr>
                <w:sz w:val="28"/>
                <w:szCs w:val="28"/>
              </w:rPr>
              <w:t xml:space="preserve"> муниципальной программы Красносулинского района</w:t>
            </w:r>
          </w:p>
        </w:tc>
        <w:tc>
          <w:tcPr>
            <w:tcW w:w="459" w:type="dxa"/>
          </w:tcPr>
          <w:p w:rsidR="001564DD" w:rsidRPr="00010C4C" w:rsidRDefault="001564DD" w:rsidP="00010C4C">
            <w:pPr>
              <w:jc w:val="both"/>
              <w:rPr>
                <w:sz w:val="28"/>
                <w:szCs w:val="28"/>
              </w:rPr>
            </w:pPr>
            <w:r>
              <w:rPr>
                <w:sz w:val="28"/>
                <w:szCs w:val="28"/>
              </w:rPr>
              <w:t>–</w:t>
            </w:r>
          </w:p>
        </w:tc>
        <w:tc>
          <w:tcPr>
            <w:tcW w:w="9322" w:type="dxa"/>
            <w:shd w:val="clear" w:color="auto" w:fill="auto"/>
          </w:tcPr>
          <w:p w:rsidR="001564DD" w:rsidRPr="00010C4C" w:rsidRDefault="001564DD" w:rsidP="001564DD">
            <w:pPr>
              <w:jc w:val="both"/>
              <w:rPr>
                <w:sz w:val="28"/>
                <w:szCs w:val="28"/>
              </w:rPr>
            </w:pPr>
            <w:r w:rsidRPr="00010C4C">
              <w:rPr>
                <w:sz w:val="28"/>
                <w:szCs w:val="28"/>
              </w:rPr>
              <w:t>Этап I: 2019</w:t>
            </w:r>
            <w:r>
              <w:rPr>
                <w:sz w:val="28"/>
                <w:szCs w:val="28"/>
              </w:rPr>
              <w:t>-</w:t>
            </w:r>
            <w:r w:rsidRPr="00010C4C">
              <w:rPr>
                <w:sz w:val="28"/>
                <w:szCs w:val="28"/>
              </w:rPr>
              <w:t>2024 годы;</w:t>
            </w:r>
          </w:p>
          <w:p w:rsidR="001564DD" w:rsidRPr="00010C4C" w:rsidRDefault="001564DD" w:rsidP="001564DD">
            <w:pPr>
              <w:jc w:val="both"/>
              <w:rPr>
                <w:sz w:val="28"/>
                <w:szCs w:val="28"/>
              </w:rPr>
            </w:pPr>
            <w:r w:rsidRPr="00010C4C">
              <w:rPr>
                <w:sz w:val="28"/>
                <w:szCs w:val="28"/>
              </w:rPr>
              <w:t>Этап II: 2025</w:t>
            </w:r>
            <w:r>
              <w:rPr>
                <w:sz w:val="28"/>
                <w:szCs w:val="28"/>
              </w:rPr>
              <w:t>-</w:t>
            </w:r>
            <w:r w:rsidRPr="00010C4C">
              <w:rPr>
                <w:sz w:val="28"/>
                <w:szCs w:val="28"/>
              </w:rPr>
              <w:t>2030 годы</w:t>
            </w:r>
          </w:p>
        </w:tc>
      </w:tr>
      <w:tr w:rsidR="001564DD" w:rsidRPr="00010C4C" w:rsidTr="001564DD">
        <w:trPr>
          <w:trHeight w:val="20"/>
        </w:trPr>
        <w:tc>
          <w:tcPr>
            <w:tcW w:w="4820" w:type="dxa"/>
            <w:shd w:val="clear" w:color="auto" w:fill="auto"/>
          </w:tcPr>
          <w:p w:rsidR="001564DD" w:rsidRPr="00010C4C" w:rsidRDefault="001564DD" w:rsidP="00A57130">
            <w:pPr>
              <w:rPr>
                <w:sz w:val="28"/>
                <w:szCs w:val="28"/>
              </w:rPr>
            </w:pPr>
            <w:r w:rsidRPr="00010C4C">
              <w:rPr>
                <w:sz w:val="28"/>
                <w:szCs w:val="28"/>
              </w:rPr>
              <w:t>Цели муниципальной программы Красносулинского района</w:t>
            </w:r>
          </w:p>
        </w:tc>
        <w:tc>
          <w:tcPr>
            <w:tcW w:w="459" w:type="dxa"/>
          </w:tcPr>
          <w:p w:rsidR="001564DD" w:rsidRPr="00010C4C" w:rsidRDefault="001564DD" w:rsidP="00A57130">
            <w:pPr>
              <w:widowControl w:val="0"/>
              <w:jc w:val="both"/>
              <w:rPr>
                <w:sz w:val="28"/>
                <w:szCs w:val="28"/>
              </w:rPr>
            </w:pPr>
            <w:r>
              <w:rPr>
                <w:sz w:val="28"/>
                <w:szCs w:val="28"/>
              </w:rPr>
              <w:t>–</w:t>
            </w:r>
          </w:p>
        </w:tc>
        <w:tc>
          <w:tcPr>
            <w:tcW w:w="9322" w:type="dxa"/>
            <w:shd w:val="clear" w:color="auto" w:fill="auto"/>
          </w:tcPr>
          <w:p w:rsidR="001564DD" w:rsidRPr="00010C4C" w:rsidRDefault="001564DD" w:rsidP="001564DD">
            <w:pPr>
              <w:widowControl w:val="0"/>
              <w:jc w:val="both"/>
              <w:rPr>
                <w:sz w:val="28"/>
                <w:szCs w:val="28"/>
                <w:highlight w:val="yellow"/>
              </w:rPr>
            </w:pPr>
            <w:r w:rsidRPr="00010C4C">
              <w:rPr>
                <w:sz w:val="28"/>
                <w:szCs w:val="28"/>
              </w:rPr>
              <w:t xml:space="preserve">создание условий для обеспечения доступной и качественной медицинской помощи с целью повышения ожидаемой продолжительности жизни </w:t>
            </w:r>
            <w:r>
              <w:rPr>
                <w:sz w:val="28"/>
                <w:szCs w:val="28"/>
              </w:rPr>
              <w:br/>
            </w:r>
            <w:r w:rsidRPr="00010C4C">
              <w:rPr>
                <w:sz w:val="28"/>
                <w:szCs w:val="28"/>
              </w:rPr>
              <w:t xml:space="preserve">до 78,03 лет к 2030 году и снижения смертности от всех причин </w:t>
            </w:r>
            <w:r>
              <w:rPr>
                <w:sz w:val="28"/>
                <w:szCs w:val="28"/>
              </w:rPr>
              <w:br/>
            </w:r>
            <w:r w:rsidRPr="00010C4C">
              <w:rPr>
                <w:sz w:val="28"/>
                <w:szCs w:val="28"/>
              </w:rPr>
              <w:t>до 11,4 на 1000 населения к 2030 году</w:t>
            </w:r>
          </w:p>
        </w:tc>
      </w:tr>
      <w:tr w:rsidR="001564DD" w:rsidRPr="00010C4C" w:rsidTr="001564DD">
        <w:trPr>
          <w:trHeight w:val="20"/>
        </w:trPr>
        <w:tc>
          <w:tcPr>
            <w:tcW w:w="4820" w:type="dxa"/>
            <w:shd w:val="clear" w:color="auto" w:fill="auto"/>
          </w:tcPr>
          <w:p w:rsidR="001564DD" w:rsidRPr="00010C4C" w:rsidRDefault="001564DD" w:rsidP="00A57130">
            <w:pPr>
              <w:rPr>
                <w:sz w:val="28"/>
                <w:szCs w:val="28"/>
              </w:rPr>
            </w:pPr>
            <w:r w:rsidRPr="00010C4C">
              <w:rPr>
                <w:sz w:val="28"/>
                <w:szCs w:val="28"/>
              </w:rPr>
              <w:t>Объем финансового обеспечения за весь период реализации</w:t>
            </w:r>
            <w:r w:rsidR="00CC2396">
              <w:rPr>
                <w:sz w:val="28"/>
                <w:szCs w:val="28"/>
              </w:rPr>
              <w:t xml:space="preserve"> муниципальной программы Красносулинского района</w:t>
            </w:r>
          </w:p>
        </w:tc>
        <w:tc>
          <w:tcPr>
            <w:tcW w:w="459" w:type="dxa"/>
          </w:tcPr>
          <w:p w:rsidR="001564DD" w:rsidRPr="00010C4C" w:rsidRDefault="001564DD" w:rsidP="00010C4C">
            <w:pPr>
              <w:jc w:val="both"/>
              <w:rPr>
                <w:sz w:val="28"/>
                <w:szCs w:val="28"/>
              </w:rPr>
            </w:pPr>
            <w:r>
              <w:rPr>
                <w:sz w:val="28"/>
                <w:szCs w:val="28"/>
              </w:rPr>
              <w:t>–</w:t>
            </w:r>
          </w:p>
        </w:tc>
        <w:tc>
          <w:tcPr>
            <w:tcW w:w="9322" w:type="dxa"/>
            <w:shd w:val="clear" w:color="auto" w:fill="auto"/>
          </w:tcPr>
          <w:p w:rsidR="001564DD" w:rsidRPr="00010C4C" w:rsidRDefault="00B4485F" w:rsidP="001564DD">
            <w:pPr>
              <w:jc w:val="both"/>
              <w:rPr>
                <w:sz w:val="28"/>
                <w:szCs w:val="28"/>
              </w:rPr>
            </w:pPr>
            <w:r>
              <w:rPr>
                <w:sz w:val="28"/>
                <w:szCs w:val="28"/>
              </w:rPr>
              <w:t>2903110,9</w:t>
            </w:r>
            <w:r w:rsidR="00C432D3">
              <w:rPr>
                <w:sz w:val="28"/>
                <w:szCs w:val="28"/>
              </w:rPr>
              <w:t xml:space="preserve"> </w:t>
            </w:r>
            <w:r w:rsidR="001564DD" w:rsidRPr="00010C4C">
              <w:rPr>
                <w:sz w:val="28"/>
                <w:szCs w:val="28"/>
              </w:rPr>
              <w:t>тыс. рублей:</w:t>
            </w:r>
          </w:p>
          <w:p w:rsidR="001564DD" w:rsidRPr="00010C4C" w:rsidRDefault="001564DD" w:rsidP="001564DD">
            <w:pPr>
              <w:widowControl w:val="0"/>
              <w:jc w:val="both"/>
              <w:rPr>
                <w:sz w:val="28"/>
                <w:szCs w:val="28"/>
              </w:rPr>
            </w:pPr>
            <w:r w:rsidRPr="00010C4C">
              <w:rPr>
                <w:sz w:val="28"/>
                <w:szCs w:val="28"/>
              </w:rPr>
              <w:t>этап I:</w:t>
            </w:r>
            <w:r w:rsidR="00CC2396">
              <w:rPr>
                <w:sz w:val="28"/>
                <w:szCs w:val="28"/>
              </w:rPr>
              <w:t xml:space="preserve"> 2640222,4</w:t>
            </w:r>
            <w:r w:rsidRPr="00010C4C">
              <w:rPr>
                <w:sz w:val="28"/>
                <w:szCs w:val="28"/>
              </w:rPr>
              <w:t xml:space="preserve"> тыс. рублей;</w:t>
            </w:r>
          </w:p>
          <w:p w:rsidR="001564DD" w:rsidRPr="00010C4C" w:rsidRDefault="00EE0512" w:rsidP="00B4485F">
            <w:pPr>
              <w:widowControl w:val="0"/>
              <w:jc w:val="both"/>
              <w:rPr>
                <w:sz w:val="28"/>
                <w:szCs w:val="28"/>
                <w:highlight w:val="yellow"/>
              </w:rPr>
            </w:pPr>
            <w:r>
              <w:rPr>
                <w:sz w:val="28"/>
                <w:szCs w:val="28"/>
              </w:rPr>
              <w:t xml:space="preserve">этап II: </w:t>
            </w:r>
            <w:r w:rsidR="00B4485F">
              <w:rPr>
                <w:sz w:val="28"/>
                <w:szCs w:val="24"/>
              </w:rPr>
              <w:t>262888,5</w:t>
            </w:r>
            <w:r w:rsidR="00CF71AB">
              <w:rPr>
                <w:sz w:val="28"/>
                <w:szCs w:val="24"/>
              </w:rPr>
              <w:t xml:space="preserve"> </w:t>
            </w:r>
            <w:r w:rsidR="001564DD" w:rsidRPr="00010C4C">
              <w:rPr>
                <w:sz w:val="28"/>
                <w:szCs w:val="28"/>
              </w:rPr>
              <w:t>тыс. рублей</w:t>
            </w:r>
          </w:p>
        </w:tc>
      </w:tr>
      <w:tr w:rsidR="001564DD" w:rsidRPr="00010C4C" w:rsidTr="001564DD">
        <w:trPr>
          <w:trHeight w:val="20"/>
        </w:trPr>
        <w:tc>
          <w:tcPr>
            <w:tcW w:w="4820" w:type="dxa"/>
            <w:shd w:val="clear" w:color="auto" w:fill="auto"/>
          </w:tcPr>
          <w:p w:rsidR="001564DD" w:rsidRPr="00010C4C" w:rsidRDefault="001564DD" w:rsidP="00A57130">
            <w:pPr>
              <w:rPr>
                <w:sz w:val="28"/>
                <w:szCs w:val="28"/>
              </w:rPr>
            </w:pPr>
            <w:r w:rsidRPr="00010C4C">
              <w:rPr>
                <w:sz w:val="28"/>
                <w:szCs w:val="28"/>
              </w:rPr>
              <w:t>Связь с национальными целями развития Российской Федерации/ государственными программами Ростовской области</w:t>
            </w:r>
          </w:p>
        </w:tc>
        <w:tc>
          <w:tcPr>
            <w:tcW w:w="459" w:type="dxa"/>
          </w:tcPr>
          <w:p w:rsidR="001564DD" w:rsidRPr="00010C4C" w:rsidRDefault="001564DD" w:rsidP="001564DD">
            <w:pPr>
              <w:rPr>
                <w:sz w:val="28"/>
                <w:szCs w:val="28"/>
              </w:rPr>
            </w:pPr>
            <w:r>
              <w:rPr>
                <w:sz w:val="28"/>
                <w:szCs w:val="28"/>
              </w:rPr>
              <w:t>–</w:t>
            </w:r>
          </w:p>
        </w:tc>
        <w:tc>
          <w:tcPr>
            <w:tcW w:w="9322" w:type="dxa"/>
            <w:shd w:val="clear" w:color="auto" w:fill="auto"/>
          </w:tcPr>
          <w:p w:rsidR="001564DD" w:rsidRPr="00010C4C" w:rsidRDefault="001564DD" w:rsidP="001564DD">
            <w:pPr>
              <w:jc w:val="both"/>
              <w:rPr>
                <w:sz w:val="28"/>
                <w:szCs w:val="28"/>
              </w:rPr>
            </w:pPr>
            <w:r w:rsidRPr="00010C4C">
              <w:rPr>
                <w:sz w:val="28"/>
                <w:szCs w:val="28"/>
              </w:rPr>
              <w:t>государственная программа Ростовской области</w:t>
            </w:r>
            <w:r w:rsidR="00C77E6D">
              <w:rPr>
                <w:sz w:val="28"/>
                <w:szCs w:val="28"/>
              </w:rPr>
              <w:t xml:space="preserve"> </w:t>
            </w:r>
            <w:r w:rsidRPr="00010C4C">
              <w:rPr>
                <w:sz w:val="28"/>
                <w:szCs w:val="28"/>
              </w:rPr>
              <w:t xml:space="preserve">«Развитие здравоохранения», утвержденная постановлением Правительства </w:t>
            </w:r>
            <w:proofErr w:type="spellStart"/>
            <w:r w:rsidRPr="00010C4C">
              <w:rPr>
                <w:sz w:val="28"/>
                <w:szCs w:val="28"/>
              </w:rPr>
              <w:t>Ростовсской</w:t>
            </w:r>
            <w:proofErr w:type="spellEnd"/>
            <w:r w:rsidRPr="00010C4C">
              <w:rPr>
                <w:sz w:val="28"/>
                <w:szCs w:val="28"/>
              </w:rPr>
              <w:t xml:space="preserve"> области от 17.10.2018 № 654</w:t>
            </w:r>
          </w:p>
        </w:tc>
      </w:tr>
    </w:tbl>
    <w:p w:rsidR="00A57130" w:rsidRDefault="00A57130" w:rsidP="009701CD">
      <w:pPr>
        <w:widowControl w:val="0"/>
        <w:jc w:val="center"/>
        <w:rPr>
          <w:sz w:val="28"/>
          <w:szCs w:val="28"/>
        </w:rPr>
      </w:pPr>
    </w:p>
    <w:p w:rsidR="00A57130" w:rsidRDefault="00A57130" w:rsidP="009701CD">
      <w:pPr>
        <w:widowControl w:val="0"/>
        <w:jc w:val="center"/>
        <w:rPr>
          <w:sz w:val="28"/>
          <w:szCs w:val="28"/>
        </w:rPr>
      </w:pPr>
    </w:p>
    <w:p w:rsidR="00A57130" w:rsidRDefault="00A57130" w:rsidP="009701CD">
      <w:pPr>
        <w:widowControl w:val="0"/>
        <w:jc w:val="center"/>
        <w:rPr>
          <w:sz w:val="28"/>
          <w:szCs w:val="28"/>
        </w:rPr>
        <w:sectPr w:rsidR="00A57130" w:rsidSect="00CF71AB">
          <w:pgSz w:w="16839" w:h="11907" w:orient="landscape" w:code="9"/>
          <w:pgMar w:top="1701" w:right="1134" w:bottom="567" w:left="1134" w:header="1588" w:footer="0" w:gutter="0"/>
          <w:cols w:space="720"/>
          <w:docGrid w:linePitch="272"/>
        </w:sectPr>
      </w:pPr>
    </w:p>
    <w:p w:rsidR="00EA5886" w:rsidRPr="00010C4C" w:rsidRDefault="00EA5886" w:rsidP="009701CD">
      <w:pPr>
        <w:widowControl w:val="0"/>
        <w:jc w:val="center"/>
        <w:rPr>
          <w:sz w:val="28"/>
          <w:szCs w:val="28"/>
        </w:rPr>
      </w:pPr>
      <w:r w:rsidRPr="00010C4C">
        <w:rPr>
          <w:sz w:val="28"/>
          <w:szCs w:val="28"/>
        </w:rPr>
        <w:lastRenderedPageBreak/>
        <w:t xml:space="preserve">2. Показатели </w:t>
      </w:r>
      <w:r w:rsidR="00582576" w:rsidRPr="00010C4C">
        <w:rPr>
          <w:sz w:val="28"/>
          <w:szCs w:val="28"/>
        </w:rPr>
        <w:t>муниципальной</w:t>
      </w:r>
      <w:r w:rsidRPr="00010C4C">
        <w:rPr>
          <w:sz w:val="28"/>
          <w:szCs w:val="28"/>
        </w:rPr>
        <w:t xml:space="preserve"> программы</w:t>
      </w:r>
      <w:r w:rsidR="00D94A02">
        <w:rPr>
          <w:sz w:val="28"/>
          <w:szCs w:val="28"/>
        </w:rPr>
        <w:t xml:space="preserve"> Красносулинского района «Развитие </w:t>
      </w:r>
      <w:proofErr w:type="spellStart"/>
      <w:r w:rsidR="00D94A02">
        <w:rPr>
          <w:sz w:val="28"/>
          <w:szCs w:val="28"/>
        </w:rPr>
        <w:t>здравоохранеия</w:t>
      </w:r>
      <w:proofErr w:type="spellEnd"/>
      <w:r w:rsidR="00D94A02">
        <w:rPr>
          <w:sz w:val="28"/>
          <w:szCs w:val="28"/>
        </w:rPr>
        <w:t>»</w:t>
      </w:r>
    </w:p>
    <w:p w:rsidR="00EA5886" w:rsidRPr="00010C4C" w:rsidRDefault="00EA5886" w:rsidP="00010C4C">
      <w:pPr>
        <w:widowControl w:val="0"/>
        <w:jc w:val="center"/>
        <w:rPr>
          <w:sz w:val="28"/>
          <w:szCs w:val="28"/>
        </w:rPr>
      </w:pPr>
    </w:p>
    <w:tbl>
      <w:tblPr>
        <w:tblStyle w:val="1fffffffffffff8"/>
        <w:tblW w:w="22537" w:type="dxa"/>
        <w:tblInd w:w="-510" w:type="dxa"/>
        <w:tblLayout w:type="fixed"/>
        <w:tblCellMar>
          <w:left w:w="57" w:type="dxa"/>
          <w:right w:w="57" w:type="dxa"/>
        </w:tblCellMar>
        <w:tblLook w:val="04A0" w:firstRow="1" w:lastRow="0" w:firstColumn="1" w:lastColumn="0" w:noHBand="0" w:noVBand="1"/>
      </w:tblPr>
      <w:tblGrid>
        <w:gridCol w:w="568"/>
        <w:gridCol w:w="2126"/>
        <w:gridCol w:w="1220"/>
        <w:gridCol w:w="1613"/>
        <w:gridCol w:w="1275"/>
        <w:gridCol w:w="1644"/>
        <w:gridCol w:w="992"/>
        <w:gridCol w:w="709"/>
        <w:gridCol w:w="708"/>
        <w:gridCol w:w="709"/>
        <w:gridCol w:w="711"/>
        <w:gridCol w:w="1419"/>
        <w:gridCol w:w="2694"/>
        <w:gridCol w:w="2069"/>
        <w:gridCol w:w="2184"/>
        <w:gridCol w:w="1896"/>
      </w:tblGrid>
      <w:tr w:rsidR="00A02D6A" w:rsidRPr="00A02D6A" w:rsidTr="00A02D6A">
        <w:trPr>
          <w:trHeight w:val="20"/>
        </w:trPr>
        <w:tc>
          <w:tcPr>
            <w:tcW w:w="568" w:type="dxa"/>
            <w:vMerge w:val="restart"/>
          </w:tcPr>
          <w:p w:rsidR="00EA5886" w:rsidRPr="00A02D6A" w:rsidRDefault="00EA5886" w:rsidP="00A02D6A">
            <w:pPr>
              <w:widowControl w:val="0"/>
              <w:jc w:val="center"/>
              <w:rPr>
                <w:sz w:val="22"/>
                <w:szCs w:val="22"/>
              </w:rPr>
            </w:pPr>
            <w:r w:rsidRPr="00A02D6A">
              <w:rPr>
                <w:sz w:val="22"/>
                <w:szCs w:val="22"/>
              </w:rPr>
              <w:t xml:space="preserve">№ </w:t>
            </w:r>
            <w:proofErr w:type="gramStart"/>
            <w:r w:rsidRPr="00A02D6A">
              <w:rPr>
                <w:sz w:val="22"/>
                <w:szCs w:val="22"/>
              </w:rPr>
              <w:t>п</w:t>
            </w:r>
            <w:proofErr w:type="gramEnd"/>
            <w:r w:rsidRPr="00A02D6A">
              <w:rPr>
                <w:sz w:val="22"/>
                <w:szCs w:val="22"/>
              </w:rPr>
              <w:t>/п</w:t>
            </w:r>
          </w:p>
        </w:tc>
        <w:tc>
          <w:tcPr>
            <w:tcW w:w="2126" w:type="dxa"/>
            <w:vMerge w:val="restart"/>
          </w:tcPr>
          <w:p w:rsidR="00EA5886" w:rsidRPr="00A02D6A" w:rsidRDefault="00EA5886" w:rsidP="00010C4C">
            <w:pPr>
              <w:widowControl w:val="0"/>
              <w:jc w:val="center"/>
              <w:rPr>
                <w:sz w:val="22"/>
                <w:szCs w:val="22"/>
              </w:rPr>
            </w:pPr>
            <w:r w:rsidRPr="00A02D6A">
              <w:rPr>
                <w:sz w:val="22"/>
                <w:szCs w:val="22"/>
              </w:rPr>
              <w:t xml:space="preserve">Наименование показателя </w:t>
            </w:r>
          </w:p>
        </w:tc>
        <w:tc>
          <w:tcPr>
            <w:tcW w:w="1220" w:type="dxa"/>
            <w:vMerge w:val="restart"/>
          </w:tcPr>
          <w:p w:rsidR="00EA5886" w:rsidRPr="00A02D6A" w:rsidRDefault="00A02D6A" w:rsidP="00A02D6A">
            <w:pPr>
              <w:widowControl w:val="0"/>
              <w:jc w:val="center"/>
              <w:rPr>
                <w:sz w:val="22"/>
                <w:szCs w:val="22"/>
              </w:rPr>
            </w:pPr>
            <w:r>
              <w:rPr>
                <w:sz w:val="22"/>
                <w:szCs w:val="22"/>
              </w:rPr>
              <w:t>Уровень показа</w:t>
            </w:r>
            <w:r w:rsidR="00EA5886" w:rsidRPr="00A02D6A">
              <w:rPr>
                <w:sz w:val="22"/>
                <w:szCs w:val="22"/>
              </w:rPr>
              <w:t>теля</w:t>
            </w:r>
          </w:p>
        </w:tc>
        <w:tc>
          <w:tcPr>
            <w:tcW w:w="1613" w:type="dxa"/>
            <w:vMerge w:val="restart"/>
          </w:tcPr>
          <w:p w:rsidR="00EA5886" w:rsidRPr="00A02D6A" w:rsidRDefault="00A02D6A" w:rsidP="00A02D6A">
            <w:pPr>
              <w:widowControl w:val="0"/>
              <w:jc w:val="center"/>
              <w:rPr>
                <w:sz w:val="22"/>
                <w:szCs w:val="22"/>
              </w:rPr>
            </w:pPr>
            <w:r>
              <w:rPr>
                <w:sz w:val="22"/>
                <w:szCs w:val="22"/>
              </w:rPr>
              <w:t>Признак возраста</w:t>
            </w:r>
            <w:r w:rsidR="00EA5886" w:rsidRPr="00A02D6A">
              <w:rPr>
                <w:sz w:val="22"/>
                <w:szCs w:val="22"/>
              </w:rPr>
              <w:t>ния</w:t>
            </w:r>
            <w:r>
              <w:rPr>
                <w:sz w:val="22"/>
                <w:szCs w:val="22"/>
              </w:rPr>
              <w:t>/</w:t>
            </w:r>
          </w:p>
          <w:p w:rsidR="00EA5886" w:rsidRPr="00A02D6A" w:rsidRDefault="00A57130" w:rsidP="00A02D6A">
            <w:pPr>
              <w:widowControl w:val="0"/>
              <w:jc w:val="center"/>
              <w:rPr>
                <w:sz w:val="22"/>
                <w:szCs w:val="22"/>
              </w:rPr>
            </w:pPr>
            <w:r w:rsidRPr="00A02D6A">
              <w:rPr>
                <w:sz w:val="22"/>
                <w:szCs w:val="22"/>
              </w:rPr>
              <w:t>убыва</w:t>
            </w:r>
            <w:r w:rsidR="00EA5886" w:rsidRPr="00A02D6A">
              <w:rPr>
                <w:sz w:val="22"/>
                <w:szCs w:val="22"/>
              </w:rPr>
              <w:t>ния</w:t>
            </w:r>
          </w:p>
        </w:tc>
        <w:tc>
          <w:tcPr>
            <w:tcW w:w="1275" w:type="dxa"/>
            <w:vMerge w:val="restart"/>
          </w:tcPr>
          <w:p w:rsidR="00EA5886" w:rsidRPr="00A02D6A" w:rsidRDefault="00EA5886" w:rsidP="00A02D6A">
            <w:pPr>
              <w:widowControl w:val="0"/>
              <w:jc w:val="center"/>
              <w:rPr>
                <w:sz w:val="22"/>
                <w:szCs w:val="22"/>
              </w:rPr>
            </w:pPr>
            <w:r w:rsidRPr="00A02D6A">
              <w:rPr>
                <w:sz w:val="22"/>
                <w:szCs w:val="22"/>
              </w:rPr>
              <w:t>Единица измерения</w:t>
            </w:r>
          </w:p>
          <w:p w:rsidR="00EA5886" w:rsidRPr="00A02D6A" w:rsidRDefault="00EA5886" w:rsidP="00A02D6A">
            <w:pPr>
              <w:widowControl w:val="0"/>
              <w:jc w:val="center"/>
              <w:rPr>
                <w:sz w:val="22"/>
                <w:szCs w:val="22"/>
              </w:rPr>
            </w:pPr>
            <w:r w:rsidRPr="00A02D6A">
              <w:rPr>
                <w:sz w:val="22"/>
                <w:szCs w:val="22"/>
              </w:rPr>
              <w:t>(по ОКЕИ)</w:t>
            </w:r>
          </w:p>
        </w:tc>
        <w:tc>
          <w:tcPr>
            <w:tcW w:w="1644" w:type="dxa"/>
            <w:vMerge w:val="restart"/>
          </w:tcPr>
          <w:p w:rsidR="00EA5886" w:rsidRPr="00A02D6A" w:rsidRDefault="00A02D6A" w:rsidP="00A02D6A">
            <w:pPr>
              <w:widowControl w:val="0"/>
              <w:jc w:val="center"/>
              <w:rPr>
                <w:sz w:val="22"/>
                <w:szCs w:val="22"/>
              </w:rPr>
            </w:pPr>
            <w:r w:rsidRPr="00A02D6A">
              <w:rPr>
                <w:sz w:val="22"/>
                <w:szCs w:val="22"/>
              </w:rPr>
              <w:t>Вид показа</w:t>
            </w:r>
            <w:r w:rsidR="00EA5886" w:rsidRPr="00A02D6A">
              <w:rPr>
                <w:sz w:val="22"/>
                <w:szCs w:val="22"/>
              </w:rPr>
              <w:t>теля</w:t>
            </w:r>
          </w:p>
        </w:tc>
        <w:tc>
          <w:tcPr>
            <w:tcW w:w="1701" w:type="dxa"/>
            <w:gridSpan w:val="2"/>
          </w:tcPr>
          <w:p w:rsidR="00EA5886" w:rsidRPr="00A02D6A" w:rsidRDefault="00EA5886" w:rsidP="00A02D6A">
            <w:pPr>
              <w:widowControl w:val="0"/>
              <w:jc w:val="center"/>
              <w:rPr>
                <w:sz w:val="22"/>
                <w:szCs w:val="22"/>
              </w:rPr>
            </w:pPr>
            <w:r w:rsidRPr="00A02D6A">
              <w:rPr>
                <w:sz w:val="22"/>
                <w:szCs w:val="22"/>
              </w:rPr>
              <w:t>Базовое значение показателя</w:t>
            </w:r>
          </w:p>
        </w:tc>
        <w:tc>
          <w:tcPr>
            <w:tcW w:w="3547" w:type="dxa"/>
            <w:gridSpan w:val="4"/>
          </w:tcPr>
          <w:p w:rsidR="00EA5886" w:rsidRPr="00A02D6A" w:rsidRDefault="00EA5886" w:rsidP="00A02D6A">
            <w:pPr>
              <w:widowControl w:val="0"/>
              <w:jc w:val="center"/>
              <w:rPr>
                <w:sz w:val="22"/>
                <w:szCs w:val="22"/>
              </w:rPr>
            </w:pPr>
            <w:r w:rsidRPr="00A02D6A">
              <w:rPr>
                <w:sz w:val="22"/>
                <w:szCs w:val="22"/>
              </w:rPr>
              <w:t>Значения</w:t>
            </w:r>
          </w:p>
          <w:p w:rsidR="00EA5886" w:rsidRPr="00A02D6A" w:rsidRDefault="00EA5886" w:rsidP="00A02D6A">
            <w:pPr>
              <w:widowControl w:val="0"/>
              <w:jc w:val="center"/>
              <w:rPr>
                <w:sz w:val="22"/>
                <w:szCs w:val="22"/>
              </w:rPr>
            </w:pPr>
            <w:r w:rsidRPr="00A02D6A">
              <w:rPr>
                <w:sz w:val="22"/>
                <w:szCs w:val="22"/>
              </w:rPr>
              <w:t>показателя по годам</w:t>
            </w:r>
          </w:p>
        </w:tc>
        <w:tc>
          <w:tcPr>
            <w:tcW w:w="2694" w:type="dxa"/>
            <w:vMerge w:val="restart"/>
          </w:tcPr>
          <w:p w:rsidR="00EA5886" w:rsidRPr="00A02D6A" w:rsidRDefault="00EA5886" w:rsidP="00010C4C">
            <w:pPr>
              <w:widowControl w:val="0"/>
              <w:jc w:val="center"/>
              <w:rPr>
                <w:sz w:val="22"/>
                <w:szCs w:val="22"/>
              </w:rPr>
            </w:pPr>
            <w:r w:rsidRPr="00A02D6A">
              <w:rPr>
                <w:sz w:val="22"/>
                <w:szCs w:val="22"/>
              </w:rPr>
              <w:t>Документ</w:t>
            </w:r>
          </w:p>
        </w:tc>
        <w:tc>
          <w:tcPr>
            <w:tcW w:w="2069" w:type="dxa"/>
            <w:vMerge w:val="restart"/>
          </w:tcPr>
          <w:p w:rsidR="00EA5886" w:rsidRPr="00A02D6A" w:rsidRDefault="00EA5886" w:rsidP="00010C4C">
            <w:pPr>
              <w:widowControl w:val="0"/>
              <w:jc w:val="center"/>
              <w:rPr>
                <w:sz w:val="22"/>
                <w:szCs w:val="22"/>
              </w:rPr>
            </w:pPr>
            <w:proofErr w:type="gramStart"/>
            <w:r w:rsidRPr="00A02D6A">
              <w:rPr>
                <w:sz w:val="22"/>
                <w:szCs w:val="22"/>
              </w:rPr>
              <w:t>Ответст</w:t>
            </w:r>
            <w:r w:rsidR="00A02D6A" w:rsidRPr="00A02D6A">
              <w:rPr>
                <w:sz w:val="22"/>
                <w:szCs w:val="22"/>
              </w:rPr>
              <w:t>венный</w:t>
            </w:r>
            <w:proofErr w:type="gramEnd"/>
            <w:r w:rsidR="00A02D6A" w:rsidRPr="00A02D6A">
              <w:rPr>
                <w:sz w:val="22"/>
                <w:szCs w:val="22"/>
              </w:rPr>
              <w:t xml:space="preserve"> за до</w:t>
            </w:r>
            <w:r w:rsidRPr="00A02D6A">
              <w:rPr>
                <w:sz w:val="22"/>
                <w:szCs w:val="22"/>
              </w:rPr>
              <w:t>стижение показателя</w:t>
            </w:r>
          </w:p>
        </w:tc>
        <w:tc>
          <w:tcPr>
            <w:tcW w:w="2184" w:type="dxa"/>
            <w:vMerge w:val="restart"/>
          </w:tcPr>
          <w:p w:rsidR="00EA5886" w:rsidRPr="00A02D6A" w:rsidRDefault="00A02D6A" w:rsidP="00010C4C">
            <w:pPr>
              <w:widowControl w:val="0"/>
              <w:jc w:val="center"/>
              <w:rPr>
                <w:sz w:val="22"/>
                <w:szCs w:val="22"/>
              </w:rPr>
            </w:pPr>
            <w:r w:rsidRPr="00A02D6A">
              <w:rPr>
                <w:sz w:val="22"/>
                <w:szCs w:val="22"/>
              </w:rPr>
              <w:t>Связь с показателями нацио</w:t>
            </w:r>
            <w:r w:rsidR="00EA5886" w:rsidRPr="00A02D6A">
              <w:rPr>
                <w:sz w:val="22"/>
                <w:szCs w:val="22"/>
              </w:rPr>
              <w:t>нальных целей</w:t>
            </w:r>
          </w:p>
        </w:tc>
        <w:tc>
          <w:tcPr>
            <w:tcW w:w="1896" w:type="dxa"/>
            <w:vMerge w:val="restart"/>
          </w:tcPr>
          <w:p w:rsidR="00EA5886" w:rsidRPr="00A02D6A" w:rsidRDefault="00A02D6A" w:rsidP="00010C4C">
            <w:pPr>
              <w:widowControl w:val="0"/>
              <w:jc w:val="center"/>
              <w:rPr>
                <w:sz w:val="22"/>
                <w:szCs w:val="22"/>
              </w:rPr>
            </w:pPr>
            <w:r w:rsidRPr="00A02D6A">
              <w:rPr>
                <w:sz w:val="22"/>
                <w:szCs w:val="22"/>
              </w:rPr>
              <w:t>Инфор</w:t>
            </w:r>
            <w:r w:rsidR="00EA5886" w:rsidRPr="00A02D6A">
              <w:rPr>
                <w:sz w:val="22"/>
                <w:szCs w:val="22"/>
              </w:rPr>
              <w:t>мационная система</w:t>
            </w:r>
          </w:p>
        </w:tc>
      </w:tr>
      <w:tr w:rsidR="00A02D6A" w:rsidRPr="00A02D6A" w:rsidTr="00A02D6A">
        <w:trPr>
          <w:trHeight w:val="20"/>
        </w:trPr>
        <w:tc>
          <w:tcPr>
            <w:tcW w:w="568" w:type="dxa"/>
            <w:vMerge/>
          </w:tcPr>
          <w:p w:rsidR="00EA5886" w:rsidRPr="00A02D6A" w:rsidRDefault="00EA5886" w:rsidP="00A02D6A">
            <w:pPr>
              <w:jc w:val="center"/>
              <w:rPr>
                <w:sz w:val="22"/>
                <w:szCs w:val="22"/>
              </w:rPr>
            </w:pPr>
          </w:p>
        </w:tc>
        <w:tc>
          <w:tcPr>
            <w:tcW w:w="2126" w:type="dxa"/>
            <w:vMerge/>
          </w:tcPr>
          <w:p w:rsidR="00EA5886" w:rsidRPr="00A02D6A" w:rsidRDefault="00EA5886" w:rsidP="00010C4C">
            <w:pPr>
              <w:rPr>
                <w:sz w:val="22"/>
                <w:szCs w:val="22"/>
              </w:rPr>
            </w:pPr>
          </w:p>
        </w:tc>
        <w:tc>
          <w:tcPr>
            <w:tcW w:w="1220" w:type="dxa"/>
            <w:vMerge/>
          </w:tcPr>
          <w:p w:rsidR="00EA5886" w:rsidRPr="00A02D6A" w:rsidRDefault="00EA5886" w:rsidP="00A02D6A">
            <w:pPr>
              <w:jc w:val="center"/>
              <w:rPr>
                <w:sz w:val="22"/>
                <w:szCs w:val="22"/>
              </w:rPr>
            </w:pPr>
          </w:p>
        </w:tc>
        <w:tc>
          <w:tcPr>
            <w:tcW w:w="1613" w:type="dxa"/>
            <w:vMerge/>
          </w:tcPr>
          <w:p w:rsidR="00EA5886" w:rsidRPr="00A02D6A" w:rsidRDefault="00EA5886" w:rsidP="00A02D6A">
            <w:pPr>
              <w:jc w:val="center"/>
              <w:rPr>
                <w:sz w:val="22"/>
                <w:szCs w:val="22"/>
              </w:rPr>
            </w:pPr>
          </w:p>
        </w:tc>
        <w:tc>
          <w:tcPr>
            <w:tcW w:w="1275" w:type="dxa"/>
            <w:vMerge/>
          </w:tcPr>
          <w:p w:rsidR="00EA5886" w:rsidRPr="00A02D6A" w:rsidRDefault="00EA5886" w:rsidP="00A02D6A">
            <w:pPr>
              <w:jc w:val="center"/>
              <w:rPr>
                <w:sz w:val="22"/>
                <w:szCs w:val="22"/>
              </w:rPr>
            </w:pPr>
          </w:p>
        </w:tc>
        <w:tc>
          <w:tcPr>
            <w:tcW w:w="1644" w:type="dxa"/>
            <w:vMerge/>
          </w:tcPr>
          <w:p w:rsidR="00EA5886" w:rsidRPr="00A02D6A" w:rsidRDefault="00EA5886" w:rsidP="00A02D6A">
            <w:pPr>
              <w:jc w:val="center"/>
              <w:rPr>
                <w:sz w:val="22"/>
                <w:szCs w:val="22"/>
              </w:rPr>
            </w:pPr>
          </w:p>
        </w:tc>
        <w:tc>
          <w:tcPr>
            <w:tcW w:w="992" w:type="dxa"/>
          </w:tcPr>
          <w:p w:rsidR="00EA5886" w:rsidRPr="00A02D6A" w:rsidRDefault="00A02D6A" w:rsidP="00A02D6A">
            <w:pPr>
              <w:widowControl w:val="0"/>
              <w:jc w:val="center"/>
              <w:rPr>
                <w:sz w:val="22"/>
                <w:szCs w:val="22"/>
              </w:rPr>
            </w:pPr>
            <w:r>
              <w:rPr>
                <w:sz w:val="22"/>
                <w:szCs w:val="22"/>
              </w:rPr>
              <w:t>значе</w:t>
            </w:r>
            <w:r w:rsidR="00EA5886" w:rsidRPr="00A02D6A">
              <w:rPr>
                <w:sz w:val="22"/>
                <w:szCs w:val="22"/>
              </w:rPr>
              <w:t>ние</w:t>
            </w:r>
          </w:p>
        </w:tc>
        <w:tc>
          <w:tcPr>
            <w:tcW w:w="709" w:type="dxa"/>
          </w:tcPr>
          <w:p w:rsidR="00EA5886" w:rsidRPr="00A02D6A" w:rsidRDefault="00EA5886" w:rsidP="00A02D6A">
            <w:pPr>
              <w:widowControl w:val="0"/>
              <w:jc w:val="center"/>
              <w:rPr>
                <w:sz w:val="22"/>
                <w:szCs w:val="22"/>
              </w:rPr>
            </w:pPr>
            <w:r w:rsidRPr="00A02D6A">
              <w:rPr>
                <w:sz w:val="22"/>
                <w:szCs w:val="22"/>
              </w:rPr>
              <w:t>год</w:t>
            </w:r>
          </w:p>
        </w:tc>
        <w:tc>
          <w:tcPr>
            <w:tcW w:w="708" w:type="dxa"/>
          </w:tcPr>
          <w:p w:rsidR="00EA5886" w:rsidRPr="00A02D6A" w:rsidRDefault="006A162B" w:rsidP="00A02D6A">
            <w:pPr>
              <w:widowControl w:val="0"/>
              <w:jc w:val="center"/>
              <w:rPr>
                <w:sz w:val="22"/>
                <w:szCs w:val="22"/>
              </w:rPr>
            </w:pPr>
            <w:r w:rsidRPr="00A02D6A">
              <w:rPr>
                <w:sz w:val="22"/>
                <w:szCs w:val="22"/>
              </w:rPr>
              <w:t>2025</w:t>
            </w:r>
          </w:p>
        </w:tc>
        <w:tc>
          <w:tcPr>
            <w:tcW w:w="709" w:type="dxa"/>
          </w:tcPr>
          <w:p w:rsidR="00EA5886" w:rsidRPr="00A02D6A" w:rsidRDefault="00EA5886" w:rsidP="00A02D6A">
            <w:pPr>
              <w:widowControl w:val="0"/>
              <w:jc w:val="center"/>
              <w:rPr>
                <w:sz w:val="22"/>
                <w:szCs w:val="22"/>
              </w:rPr>
            </w:pPr>
            <w:r w:rsidRPr="00A02D6A">
              <w:rPr>
                <w:sz w:val="22"/>
                <w:szCs w:val="22"/>
              </w:rPr>
              <w:t>202</w:t>
            </w:r>
            <w:r w:rsidR="00A94943" w:rsidRPr="00A02D6A">
              <w:rPr>
                <w:sz w:val="22"/>
                <w:szCs w:val="22"/>
              </w:rPr>
              <w:t>6</w:t>
            </w:r>
          </w:p>
        </w:tc>
        <w:tc>
          <w:tcPr>
            <w:tcW w:w="711" w:type="dxa"/>
          </w:tcPr>
          <w:p w:rsidR="00EA5886" w:rsidRPr="00A02D6A" w:rsidRDefault="00A94943" w:rsidP="00A02D6A">
            <w:pPr>
              <w:widowControl w:val="0"/>
              <w:jc w:val="center"/>
              <w:rPr>
                <w:sz w:val="22"/>
                <w:szCs w:val="22"/>
              </w:rPr>
            </w:pPr>
            <w:r w:rsidRPr="00A02D6A">
              <w:rPr>
                <w:sz w:val="22"/>
                <w:szCs w:val="22"/>
              </w:rPr>
              <w:t>2027</w:t>
            </w:r>
          </w:p>
        </w:tc>
        <w:tc>
          <w:tcPr>
            <w:tcW w:w="1419" w:type="dxa"/>
          </w:tcPr>
          <w:p w:rsidR="00EA5886" w:rsidRPr="00A02D6A" w:rsidRDefault="00EA5886" w:rsidP="00A02D6A">
            <w:pPr>
              <w:widowControl w:val="0"/>
              <w:jc w:val="center"/>
              <w:rPr>
                <w:sz w:val="22"/>
                <w:szCs w:val="22"/>
              </w:rPr>
            </w:pPr>
            <w:r w:rsidRPr="00A02D6A">
              <w:rPr>
                <w:sz w:val="22"/>
                <w:szCs w:val="22"/>
              </w:rPr>
              <w:t>2030</w:t>
            </w:r>
          </w:p>
          <w:p w:rsidR="00EA5886" w:rsidRPr="00A02D6A" w:rsidRDefault="00A02D6A" w:rsidP="00A02D6A">
            <w:pPr>
              <w:widowControl w:val="0"/>
              <w:jc w:val="center"/>
              <w:rPr>
                <w:sz w:val="22"/>
                <w:szCs w:val="22"/>
              </w:rPr>
            </w:pPr>
            <w:r w:rsidRPr="00A02D6A">
              <w:rPr>
                <w:sz w:val="22"/>
                <w:szCs w:val="22"/>
              </w:rPr>
              <w:t>(справоч</w:t>
            </w:r>
            <w:r w:rsidR="00EA5886" w:rsidRPr="00A02D6A">
              <w:rPr>
                <w:sz w:val="22"/>
                <w:szCs w:val="22"/>
              </w:rPr>
              <w:t>но)</w:t>
            </w:r>
          </w:p>
        </w:tc>
        <w:tc>
          <w:tcPr>
            <w:tcW w:w="2694" w:type="dxa"/>
            <w:vMerge/>
          </w:tcPr>
          <w:p w:rsidR="00EA5886" w:rsidRPr="00A02D6A" w:rsidRDefault="00EA5886" w:rsidP="00010C4C">
            <w:pPr>
              <w:rPr>
                <w:sz w:val="22"/>
                <w:szCs w:val="22"/>
              </w:rPr>
            </w:pPr>
          </w:p>
        </w:tc>
        <w:tc>
          <w:tcPr>
            <w:tcW w:w="2069" w:type="dxa"/>
            <w:vMerge/>
          </w:tcPr>
          <w:p w:rsidR="00EA5886" w:rsidRPr="00A02D6A" w:rsidRDefault="00EA5886" w:rsidP="00010C4C">
            <w:pPr>
              <w:rPr>
                <w:sz w:val="22"/>
                <w:szCs w:val="22"/>
              </w:rPr>
            </w:pPr>
          </w:p>
        </w:tc>
        <w:tc>
          <w:tcPr>
            <w:tcW w:w="2184" w:type="dxa"/>
            <w:vMerge/>
          </w:tcPr>
          <w:p w:rsidR="00EA5886" w:rsidRPr="00A02D6A" w:rsidRDefault="00EA5886" w:rsidP="00010C4C">
            <w:pPr>
              <w:rPr>
                <w:sz w:val="22"/>
                <w:szCs w:val="22"/>
              </w:rPr>
            </w:pPr>
          </w:p>
        </w:tc>
        <w:tc>
          <w:tcPr>
            <w:tcW w:w="1896" w:type="dxa"/>
            <w:vMerge/>
          </w:tcPr>
          <w:p w:rsidR="00EA5886" w:rsidRPr="00A02D6A" w:rsidRDefault="00EA5886" w:rsidP="00010C4C">
            <w:pPr>
              <w:rPr>
                <w:sz w:val="22"/>
                <w:szCs w:val="22"/>
              </w:rPr>
            </w:pPr>
          </w:p>
        </w:tc>
      </w:tr>
      <w:tr w:rsidR="00EA5886" w:rsidRPr="00A02D6A" w:rsidTr="00A02D6A">
        <w:trPr>
          <w:trHeight w:val="20"/>
        </w:trPr>
        <w:tc>
          <w:tcPr>
            <w:tcW w:w="22537" w:type="dxa"/>
            <w:gridSpan w:val="16"/>
          </w:tcPr>
          <w:p w:rsidR="00EA5886" w:rsidRPr="00A02D6A" w:rsidRDefault="00EA5886" w:rsidP="00A02D6A">
            <w:pPr>
              <w:widowControl w:val="0"/>
              <w:jc w:val="center"/>
              <w:rPr>
                <w:sz w:val="22"/>
                <w:szCs w:val="22"/>
              </w:rPr>
            </w:pPr>
            <w:r w:rsidRPr="00A02D6A">
              <w:rPr>
                <w:sz w:val="22"/>
                <w:szCs w:val="22"/>
              </w:rPr>
              <w:t>1. Цель госуда</w:t>
            </w:r>
            <w:r w:rsidR="003176B3" w:rsidRPr="00A02D6A">
              <w:rPr>
                <w:sz w:val="22"/>
                <w:szCs w:val="22"/>
              </w:rPr>
              <w:t>рственной программы «Создание условий для</w:t>
            </w:r>
            <w:r w:rsidR="00FD375A" w:rsidRPr="00A02D6A">
              <w:rPr>
                <w:sz w:val="22"/>
                <w:szCs w:val="22"/>
              </w:rPr>
              <w:t xml:space="preserve"> обеспечения</w:t>
            </w:r>
            <w:r w:rsidRPr="00A02D6A">
              <w:rPr>
                <w:sz w:val="22"/>
                <w:szCs w:val="22"/>
              </w:rPr>
              <w:t xml:space="preserve"> доступной и качественной медицинской помощи с целью повышения </w:t>
            </w:r>
            <w:r w:rsidRPr="00A02D6A">
              <w:rPr>
                <w:sz w:val="22"/>
                <w:szCs w:val="22"/>
              </w:rPr>
              <w:br/>
              <w:t>ожидаемой продолжительности жизни до 78,03 лет к 2030 году и снижения смертности от всех причин до 11,4 на 1000 населения к 2030 году»</w:t>
            </w:r>
          </w:p>
        </w:tc>
      </w:tr>
      <w:tr w:rsidR="00A02D6A" w:rsidRPr="00A02D6A" w:rsidTr="00A02D6A">
        <w:trPr>
          <w:trHeight w:val="20"/>
        </w:trPr>
        <w:tc>
          <w:tcPr>
            <w:tcW w:w="568" w:type="dxa"/>
          </w:tcPr>
          <w:p w:rsidR="00EA5886" w:rsidRPr="00A02D6A" w:rsidRDefault="00EA5886" w:rsidP="00A02D6A">
            <w:pPr>
              <w:widowControl w:val="0"/>
              <w:jc w:val="center"/>
              <w:rPr>
                <w:sz w:val="22"/>
                <w:szCs w:val="22"/>
              </w:rPr>
            </w:pPr>
            <w:r w:rsidRPr="00A02D6A">
              <w:rPr>
                <w:sz w:val="22"/>
                <w:szCs w:val="22"/>
              </w:rPr>
              <w:t>1.1.</w:t>
            </w:r>
          </w:p>
        </w:tc>
        <w:tc>
          <w:tcPr>
            <w:tcW w:w="2126" w:type="dxa"/>
          </w:tcPr>
          <w:p w:rsidR="00EA5886" w:rsidRPr="00A02D6A" w:rsidRDefault="00EA5886" w:rsidP="00010C4C">
            <w:pPr>
              <w:widowControl w:val="0"/>
              <w:rPr>
                <w:sz w:val="22"/>
                <w:szCs w:val="22"/>
              </w:rPr>
            </w:pPr>
            <w:r w:rsidRPr="00A02D6A">
              <w:rPr>
                <w:sz w:val="22"/>
                <w:szCs w:val="22"/>
              </w:rPr>
              <w:t>Ожидаемая</w:t>
            </w:r>
            <w:r w:rsidR="007B4D7E" w:rsidRPr="00A02D6A">
              <w:rPr>
                <w:sz w:val="22"/>
                <w:szCs w:val="22"/>
              </w:rPr>
              <w:t xml:space="preserve"> </w:t>
            </w:r>
            <w:r w:rsidR="00A02D6A" w:rsidRPr="00A02D6A">
              <w:rPr>
                <w:sz w:val="22"/>
                <w:szCs w:val="22"/>
              </w:rPr>
              <w:t>продолжитель</w:t>
            </w:r>
            <w:r w:rsidRPr="00A02D6A">
              <w:rPr>
                <w:sz w:val="22"/>
                <w:szCs w:val="22"/>
              </w:rPr>
              <w:t>ность жизни при рождении</w:t>
            </w:r>
          </w:p>
        </w:tc>
        <w:tc>
          <w:tcPr>
            <w:tcW w:w="1220" w:type="dxa"/>
          </w:tcPr>
          <w:p w:rsidR="00EA5886" w:rsidRPr="00A02D6A" w:rsidRDefault="00EA5886" w:rsidP="00A02D6A">
            <w:pPr>
              <w:widowControl w:val="0"/>
              <w:jc w:val="center"/>
              <w:rPr>
                <w:sz w:val="22"/>
                <w:szCs w:val="22"/>
              </w:rPr>
            </w:pPr>
            <w:r w:rsidRPr="00A02D6A">
              <w:rPr>
                <w:sz w:val="22"/>
                <w:szCs w:val="22"/>
              </w:rPr>
              <w:t>ГП РФ</w:t>
            </w:r>
            <w:r w:rsidR="007B4D7E" w:rsidRPr="00A02D6A">
              <w:rPr>
                <w:sz w:val="22"/>
                <w:szCs w:val="22"/>
              </w:rPr>
              <w:t>;</w:t>
            </w:r>
          </w:p>
          <w:p w:rsidR="00EA5886" w:rsidRPr="00A02D6A" w:rsidRDefault="00EA5886" w:rsidP="00A02D6A">
            <w:pPr>
              <w:widowControl w:val="0"/>
              <w:jc w:val="center"/>
              <w:rPr>
                <w:sz w:val="22"/>
                <w:szCs w:val="22"/>
              </w:rPr>
            </w:pPr>
            <w:r w:rsidRPr="00A02D6A">
              <w:rPr>
                <w:sz w:val="22"/>
                <w:szCs w:val="22"/>
              </w:rPr>
              <w:t>ГП</w:t>
            </w:r>
            <w:r w:rsidR="007B4D7E" w:rsidRPr="00A02D6A">
              <w:rPr>
                <w:sz w:val="22"/>
                <w:szCs w:val="22"/>
              </w:rPr>
              <w:t xml:space="preserve"> РО</w:t>
            </w:r>
          </w:p>
        </w:tc>
        <w:tc>
          <w:tcPr>
            <w:tcW w:w="1613" w:type="dxa"/>
          </w:tcPr>
          <w:p w:rsidR="00EA5886" w:rsidRPr="00A02D6A" w:rsidRDefault="00A02D6A" w:rsidP="00A02D6A">
            <w:pPr>
              <w:widowControl w:val="0"/>
              <w:jc w:val="center"/>
              <w:rPr>
                <w:sz w:val="22"/>
                <w:szCs w:val="22"/>
              </w:rPr>
            </w:pPr>
            <w:r>
              <w:rPr>
                <w:sz w:val="22"/>
                <w:szCs w:val="22"/>
              </w:rPr>
              <w:t>возраста</w:t>
            </w:r>
            <w:r w:rsidR="00EA5886" w:rsidRPr="00A02D6A">
              <w:rPr>
                <w:sz w:val="22"/>
                <w:szCs w:val="22"/>
              </w:rPr>
              <w:t>ющий</w:t>
            </w:r>
          </w:p>
        </w:tc>
        <w:tc>
          <w:tcPr>
            <w:tcW w:w="1275" w:type="dxa"/>
          </w:tcPr>
          <w:p w:rsidR="00EA5886" w:rsidRPr="00A02D6A" w:rsidRDefault="00EA5886" w:rsidP="00A02D6A">
            <w:pPr>
              <w:widowControl w:val="0"/>
              <w:jc w:val="center"/>
              <w:rPr>
                <w:sz w:val="22"/>
                <w:szCs w:val="22"/>
              </w:rPr>
            </w:pPr>
            <w:r w:rsidRPr="00A02D6A">
              <w:rPr>
                <w:sz w:val="22"/>
                <w:szCs w:val="22"/>
              </w:rPr>
              <w:t>лет</w:t>
            </w:r>
          </w:p>
        </w:tc>
        <w:tc>
          <w:tcPr>
            <w:tcW w:w="1644" w:type="dxa"/>
          </w:tcPr>
          <w:p w:rsidR="00EA5886" w:rsidRPr="00A02D6A" w:rsidRDefault="00A02D6A" w:rsidP="00A02D6A">
            <w:pPr>
              <w:widowControl w:val="0"/>
              <w:jc w:val="center"/>
              <w:rPr>
                <w:sz w:val="22"/>
                <w:szCs w:val="22"/>
              </w:rPr>
            </w:pPr>
            <w:r>
              <w:rPr>
                <w:sz w:val="22"/>
                <w:szCs w:val="22"/>
              </w:rPr>
              <w:t>статис</w:t>
            </w:r>
            <w:r w:rsidR="00EA5886" w:rsidRPr="00A02D6A">
              <w:rPr>
                <w:sz w:val="22"/>
                <w:szCs w:val="22"/>
              </w:rPr>
              <w:t>тический</w:t>
            </w:r>
          </w:p>
        </w:tc>
        <w:tc>
          <w:tcPr>
            <w:tcW w:w="992" w:type="dxa"/>
          </w:tcPr>
          <w:p w:rsidR="00EA5886" w:rsidRPr="00A02D6A" w:rsidRDefault="00EA5886" w:rsidP="00A02D6A">
            <w:pPr>
              <w:widowControl w:val="0"/>
              <w:jc w:val="center"/>
              <w:rPr>
                <w:sz w:val="22"/>
                <w:szCs w:val="22"/>
              </w:rPr>
            </w:pPr>
            <w:r w:rsidRPr="00A02D6A">
              <w:rPr>
                <w:sz w:val="22"/>
                <w:szCs w:val="22"/>
              </w:rPr>
              <w:t>72,0</w:t>
            </w:r>
          </w:p>
        </w:tc>
        <w:tc>
          <w:tcPr>
            <w:tcW w:w="709" w:type="dxa"/>
          </w:tcPr>
          <w:p w:rsidR="00EA5886" w:rsidRPr="00A02D6A" w:rsidRDefault="00EA5886" w:rsidP="00A02D6A">
            <w:pPr>
              <w:widowControl w:val="0"/>
              <w:jc w:val="center"/>
              <w:rPr>
                <w:sz w:val="22"/>
                <w:szCs w:val="22"/>
              </w:rPr>
            </w:pPr>
            <w:r w:rsidRPr="00A02D6A">
              <w:rPr>
                <w:sz w:val="22"/>
                <w:szCs w:val="22"/>
              </w:rPr>
              <w:t>202</w:t>
            </w:r>
            <w:r w:rsidR="00CB5E8C" w:rsidRPr="00A02D6A">
              <w:rPr>
                <w:sz w:val="22"/>
                <w:szCs w:val="22"/>
              </w:rPr>
              <w:t>3</w:t>
            </w:r>
          </w:p>
        </w:tc>
        <w:tc>
          <w:tcPr>
            <w:tcW w:w="708" w:type="dxa"/>
          </w:tcPr>
          <w:p w:rsidR="00EA5886" w:rsidRPr="00A02D6A" w:rsidRDefault="006A162B" w:rsidP="00A02D6A">
            <w:pPr>
              <w:widowControl w:val="0"/>
              <w:jc w:val="center"/>
              <w:rPr>
                <w:sz w:val="22"/>
                <w:szCs w:val="22"/>
              </w:rPr>
            </w:pPr>
            <w:r w:rsidRPr="00A02D6A">
              <w:rPr>
                <w:sz w:val="22"/>
                <w:szCs w:val="22"/>
              </w:rPr>
              <w:t>74,0</w:t>
            </w:r>
          </w:p>
        </w:tc>
        <w:tc>
          <w:tcPr>
            <w:tcW w:w="709" w:type="dxa"/>
          </w:tcPr>
          <w:p w:rsidR="00EA5886" w:rsidRPr="00A02D6A" w:rsidRDefault="00EA5886" w:rsidP="00A02D6A">
            <w:pPr>
              <w:widowControl w:val="0"/>
              <w:jc w:val="center"/>
              <w:rPr>
                <w:sz w:val="22"/>
                <w:szCs w:val="22"/>
              </w:rPr>
            </w:pPr>
            <w:r w:rsidRPr="00A02D6A">
              <w:rPr>
                <w:sz w:val="22"/>
                <w:szCs w:val="22"/>
              </w:rPr>
              <w:t>–</w:t>
            </w:r>
          </w:p>
        </w:tc>
        <w:tc>
          <w:tcPr>
            <w:tcW w:w="711" w:type="dxa"/>
          </w:tcPr>
          <w:p w:rsidR="00EA5886" w:rsidRPr="00A02D6A" w:rsidRDefault="00EA5886" w:rsidP="00A02D6A">
            <w:pPr>
              <w:widowControl w:val="0"/>
              <w:jc w:val="center"/>
              <w:rPr>
                <w:sz w:val="22"/>
                <w:szCs w:val="22"/>
              </w:rPr>
            </w:pPr>
            <w:r w:rsidRPr="00A02D6A">
              <w:rPr>
                <w:sz w:val="22"/>
                <w:szCs w:val="22"/>
              </w:rPr>
              <w:t>–</w:t>
            </w:r>
          </w:p>
        </w:tc>
        <w:tc>
          <w:tcPr>
            <w:tcW w:w="1419" w:type="dxa"/>
          </w:tcPr>
          <w:p w:rsidR="00EA5886" w:rsidRPr="00A02D6A" w:rsidRDefault="00EA5886" w:rsidP="00A02D6A">
            <w:pPr>
              <w:widowControl w:val="0"/>
              <w:jc w:val="center"/>
              <w:rPr>
                <w:sz w:val="22"/>
                <w:szCs w:val="22"/>
              </w:rPr>
            </w:pPr>
            <w:r w:rsidRPr="00A02D6A">
              <w:rPr>
                <w:sz w:val="22"/>
                <w:szCs w:val="22"/>
              </w:rPr>
              <w:t>78,03</w:t>
            </w:r>
          </w:p>
        </w:tc>
        <w:tc>
          <w:tcPr>
            <w:tcW w:w="2694" w:type="dxa"/>
          </w:tcPr>
          <w:p w:rsidR="00EA5886" w:rsidRPr="00A02D6A" w:rsidRDefault="00EA5886" w:rsidP="00A57130">
            <w:pPr>
              <w:widowControl w:val="0"/>
              <w:rPr>
                <w:sz w:val="22"/>
                <w:szCs w:val="22"/>
              </w:rPr>
            </w:pPr>
            <w:r w:rsidRPr="00A02D6A">
              <w:rPr>
                <w:sz w:val="22"/>
                <w:szCs w:val="22"/>
              </w:rPr>
              <w:t>Единый план по достижению национальных целей развития Российской Федерации на период до 2024 года и на плановый период до 2030 года, утвержденный распоряжением Правительства Российской Федерации от 01.10.2021 № 2765-р; постановление Правительства Российской Федерации от 26.12.2017 № 1640 «Об утверждении государственной программы Российской Федерации «Развитие здравоохранения»</w:t>
            </w:r>
          </w:p>
        </w:tc>
        <w:tc>
          <w:tcPr>
            <w:tcW w:w="2069" w:type="dxa"/>
          </w:tcPr>
          <w:p w:rsidR="00EA5886" w:rsidRPr="00A02D6A" w:rsidRDefault="00545F7F" w:rsidP="00A57130">
            <w:pPr>
              <w:widowControl w:val="0"/>
              <w:rPr>
                <w:sz w:val="22"/>
                <w:szCs w:val="22"/>
              </w:rPr>
            </w:pPr>
            <w:r w:rsidRPr="00A02D6A">
              <w:rPr>
                <w:sz w:val="22"/>
                <w:szCs w:val="22"/>
              </w:rPr>
              <w:t>ГБУ</w:t>
            </w:r>
            <w:r w:rsidR="006A162B" w:rsidRPr="00A02D6A">
              <w:rPr>
                <w:sz w:val="22"/>
                <w:szCs w:val="22"/>
              </w:rPr>
              <w:t>З</w:t>
            </w:r>
            <w:r w:rsidRPr="00A02D6A">
              <w:rPr>
                <w:sz w:val="22"/>
                <w:szCs w:val="22"/>
              </w:rPr>
              <w:t xml:space="preserve"> «ЦРБ» </w:t>
            </w:r>
            <w:r w:rsidR="00A57130" w:rsidRPr="00A02D6A">
              <w:rPr>
                <w:sz w:val="22"/>
                <w:szCs w:val="22"/>
              </w:rPr>
              <w:br/>
            </w:r>
            <w:r w:rsidRPr="00A02D6A">
              <w:rPr>
                <w:sz w:val="22"/>
                <w:szCs w:val="22"/>
              </w:rPr>
              <w:t xml:space="preserve">г. </w:t>
            </w:r>
            <w:proofErr w:type="spellStart"/>
            <w:r w:rsidRPr="00A02D6A">
              <w:rPr>
                <w:sz w:val="22"/>
                <w:szCs w:val="22"/>
              </w:rPr>
              <w:t>Красносго</w:t>
            </w:r>
            <w:proofErr w:type="spellEnd"/>
            <w:r w:rsidRPr="00A02D6A">
              <w:rPr>
                <w:sz w:val="22"/>
                <w:szCs w:val="22"/>
              </w:rPr>
              <w:t xml:space="preserve"> Сулина и Красносулинского района</w:t>
            </w:r>
          </w:p>
        </w:tc>
        <w:tc>
          <w:tcPr>
            <w:tcW w:w="2184" w:type="dxa"/>
          </w:tcPr>
          <w:p w:rsidR="00EA5886" w:rsidRPr="00A02D6A" w:rsidRDefault="00A02D6A" w:rsidP="00A02D6A">
            <w:pPr>
              <w:widowControl w:val="0"/>
              <w:rPr>
                <w:sz w:val="22"/>
                <w:szCs w:val="22"/>
              </w:rPr>
            </w:pPr>
            <w:r w:rsidRPr="00A02D6A">
              <w:rPr>
                <w:sz w:val="22"/>
                <w:szCs w:val="22"/>
              </w:rPr>
              <w:t>повышение ожидаемой продолжи</w:t>
            </w:r>
            <w:r w:rsidR="00EA5886" w:rsidRPr="00A02D6A">
              <w:rPr>
                <w:sz w:val="22"/>
                <w:szCs w:val="22"/>
              </w:rPr>
              <w:t>тельности жизни до 78 лет</w:t>
            </w:r>
          </w:p>
        </w:tc>
        <w:tc>
          <w:tcPr>
            <w:tcW w:w="1896" w:type="dxa"/>
          </w:tcPr>
          <w:p w:rsidR="00EA5886" w:rsidRPr="00A02D6A" w:rsidRDefault="00EA5886" w:rsidP="00A02D6A">
            <w:pPr>
              <w:widowControl w:val="0"/>
              <w:rPr>
                <w:sz w:val="22"/>
                <w:szCs w:val="22"/>
              </w:rPr>
            </w:pPr>
            <w:r w:rsidRPr="00A02D6A">
              <w:rPr>
                <w:sz w:val="22"/>
                <w:szCs w:val="22"/>
              </w:rPr>
              <w:t>информационная система отсутствует</w:t>
            </w:r>
          </w:p>
        </w:tc>
      </w:tr>
    </w:tbl>
    <w:p w:rsidR="00EA5886" w:rsidRPr="00010C4C" w:rsidRDefault="00EA5886" w:rsidP="00010C4C">
      <w:pPr>
        <w:widowControl w:val="0"/>
        <w:ind w:firstLine="709"/>
        <w:jc w:val="both"/>
        <w:rPr>
          <w:sz w:val="28"/>
          <w:szCs w:val="28"/>
        </w:rPr>
      </w:pPr>
    </w:p>
    <w:p w:rsidR="00EA5886" w:rsidRPr="00010C4C" w:rsidRDefault="00EA5886" w:rsidP="00A02D6A">
      <w:pPr>
        <w:widowControl w:val="0"/>
        <w:ind w:firstLine="709"/>
        <w:jc w:val="both"/>
        <w:rPr>
          <w:sz w:val="28"/>
          <w:szCs w:val="28"/>
        </w:rPr>
      </w:pPr>
      <w:r w:rsidRPr="00010C4C">
        <w:rPr>
          <w:sz w:val="28"/>
          <w:szCs w:val="28"/>
        </w:rPr>
        <w:t>Примечание.</w:t>
      </w:r>
    </w:p>
    <w:p w:rsidR="00EA5886" w:rsidRPr="00010C4C" w:rsidRDefault="00EA5886" w:rsidP="00A02D6A">
      <w:pPr>
        <w:widowControl w:val="0"/>
        <w:ind w:firstLine="709"/>
        <w:jc w:val="both"/>
        <w:rPr>
          <w:rStyle w:val="1ffffffffffffb"/>
          <w:sz w:val="28"/>
          <w:szCs w:val="28"/>
        </w:rPr>
      </w:pPr>
      <w:r w:rsidRPr="00010C4C">
        <w:rPr>
          <w:sz w:val="28"/>
          <w:szCs w:val="28"/>
        </w:rPr>
        <w:t>Исп</w:t>
      </w:r>
      <w:r w:rsidRPr="00010C4C">
        <w:rPr>
          <w:rStyle w:val="1ffffffffffffb"/>
          <w:sz w:val="28"/>
          <w:szCs w:val="28"/>
        </w:rPr>
        <w:t>ользуемые сокращения:</w:t>
      </w:r>
    </w:p>
    <w:p w:rsidR="00545F7F" w:rsidRPr="00010C4C" w:rsidRDefault="00545F7F" w:rsidP="00A02D6A">
      <w:pPr>
        <w:widowControl w:val="0"/>
        <w:ind w:firstLine="709"/>
        <w:jc w:val="both"/>
        <w:rPr>
          <w:sz w:val="28"/>
          <w:szCs w:val="28"/>
        </w:rPr>
      </w:pPr>
      <w:r w:rsidRPr="00010C4C">
        <w:rPr>
          <w:sz w:val="28"/>
          <w:szCs w:val="28"/>
        </w:rPr>
        <w:t xml:space="preserve">ГБУЗ «ЦРБ» г. </w:t>
      </w:r>
      <w:proofErr w:type="spellStart"/>
      <w:r w:rsidRPr="00010C4C">
        <w:rPr>
          <w:sz w:val="28"/>
          <w:szCs w:val="28"/>
        </w:rPr>
        <w:t>Красносго</w:t>
      </w:r>
      <w:proofErr w:type="spellEnd"/>
      <w:r w:rsidRPr="00010C4C">
        <w:rPr>
          <w:sz w:val="28"/>
          <w:szCs w:val="28"/>
        </w:rPr>
        <w:t xml:space="preserve"> Сулина и Красносулинского района – Государственное бюджетное </w:t>
      </w:r>
      <w:proofErr w:type="spellStart"/>
      <w:r w:rsidRPr="00010C4C">
        <w:rPr>
          <w:sz w:val="28"/>
          <w:szCs w:val="28"/>
        </w:rPr>
        <w:t>учрездение</w:t>
      </w:r>
      <w:proofErr w:type="spellEnd"/>
      <w:r w:rsidRPr="00010C4C">
        <w:rPr>
          <w:sz w:val="28"/>
          <w:szCs w:val="28"/>
        </w:rPr>
        <w:t xml:space="preserve"> здравоохранения «</w:t>
      </w:r>
      <w:proofErr w:type="spellStart"/>
      <w:r w:rsidRPr="00010C4C">
        <w:rPr>
          <w:sz w:val="28"/>
          <w:szCs w:val="28"/>
        </w:rPr>
        <w:t>Цетральная</w:t>
      </w:r>
      <w:proofErr w:type="spellEnd"/>
      <w:r w:rsidRPr="00010C4C">
        <w:rPr>
          <w:sz w:val="28"/>
          <w:szCs w:val="28"/>
        </w:rPr>
        <w:t xml:space="preserve"> районная больница» </w:t>
      </w:r>
      <w:r w:rsidR="001564DD">
        <w:rPr>
          <w:sz w:val="28"/>
          <w:szCs w:val="28"/>
        </w:rPr>
        <w:br/>
      </w:r>
      <w:r w:rsidRPr="00010C4C">
        <w:rPr>
          <w:sz w:val="28"/>
          <w:szCs w:val="28"/>
        </w:rPr>
        <w:t>г. Красного Сулина и Красносулинского района;</w:t>
      </w:r>
    </w:p>
    <w:p w:rsidR="00EA5886" w:rsidRPr="00010C4C" w:rsidRDefault="00EA5886" w:rsidP="00A02D6A">
      <w:pPr>
        <w:widowControl w:val="0"/>
        <w:ind w:firstLine="709"/>
        <w:jc w:val="both"/>
        <w:rPr>
          <w:sz w:val="28"/>
          <w:szCs w:val="28"/>
        </w:rPr>
      </w:pPr>
      <w:r w:rsidRPr="00010C4C">
        <w:rPr>
          <w:sz w:val="28"/>
          <w:szCs w:val="28"/>
        </w:rPr>
        <w:t xml:space="preserve">ГП </w:t>
      </w:r>
      <w:r w:rsidR="007B4D7E">
        <w:rPr>
          <w:sz w:val="28"/>
          <w:szCs w:val="28"/>
        </w:rPr>
        <w:t xml:space="preserve">РО </w:t>
      </w:r>
      <w:r w:rsidRPr="00010C4C">
        <w:rPr>
          <w:sz w:val="28"/>
          <w:szCs w:val="28"/>
        </w:rPr>
        <w:t>– государственная программа</w:t>
      </w:r>
      <w:r w:rsidR="007B4D7E">
        <w:rPr>
          <w:sz w:val="28"/>
          <w:szCs w:val="28"/>
        </w:rPr>
        <w:t xml:space="preserve"> </w:t>
      </w:r>
      <w:proofErr w:type="spellStart"/>
      <w:r w:rsidR="007B4D7E">
        <w:rPr>
          <w:sz w:val="28"/>
          <w:szCs w:val="28"/>
        </w:rPr>
        <w:t>Ростовкой</w:t>
      </w:r>
      <w:proofErr w:type="spellEnd"/>
      <w:r w:rsidR="007B4D7E">
        <w:rPr>
          <w:sz w:val="28"/>
          <w:szCs w:val="28"/>
        </w:rPr>
        <w:t xml:space="preserve"> области</w:t>
      </w:r>
      <w:r w:rsidRPr="00010C4C">
        <w:rPr>
          <w:sz w:val="28"/>
          <w:szCs w:val="28"/>
        </w:rPr>
        <w:t>;</w:t>
      </w:r>
    </w:p>
    <w:p w:rsidR="00EA5886" w:rsidRPr="00010C4C" w:rsidRDefault="00545F7F" w:rsidP="00A02D6A">
      <w:pPr>
        <w:widowControl w:val="0"/>
        <w:ind w:firstLine="709"/>
        <w:jc w:val="both"/>
        <w:rPr>
          <w:sz w:val="28"/>
          <w:szCs w:val="28"/>
        </w:rPr>
      </w:pPr>
      <w:r w:rsidRPr="00010C4C">
        <w:rPr>
          <w:sz w:val="28"/>
          <w:szCs w:val="28"/>
        </w:rPr>
        <w:t>ОКЕИ – о</w:t>
      </w:r>
      <w:r w:rsidR="00EA5886" w:rsidRPr="00010C4C">
        <w:rPr>
          <w:sz w:val="28"/>
          <w:szCs w:val="28"/>
        </w:rPr>
        <w:t>бщероссийский классификатор единиц измерения;</w:t>
      </w:r>
    </w:p>
    <w:p w:rsidR="00010C4C" w:rsidRDefault="00F568B8" w:rsidP="00A02D6A">
      <w:pPr>
        <w:widowControl w:val="0"/>
        <w:ind w:firstLine="709"/>
        <w:jc w:val="both"/>
        <w:rPr>
          <w:sz w:val="28"/>
          <w:szCs w:val="28"/>
        </w:rPr>
      </w:pPr>
      <w:r>
        <w:rPr>
          <w:sz w:val="28"/>
          <w:szCs w:val="28"/>
        </w:rPr>
        <w:t xml:space="preserve">ГП </w:t>
      </w:r>
      <w:r w:rsidR="00545F7F" w:rsidRPr="00010C4C">
        <w:rPr>
          <w:sz w:val="28"/>
          <w:szCs w:val="28"/>
        </w:rPr>
        <w:t xml:space="preserve">РФ – </w:t>
      </w:r>
      <w:r w:rsidRPr="00010C4C">
        <w:rPr>
          <w:sz w:val="28"/>
          <w:szCs w:val="28"/>
        </w:rPr>
        <w:t>государственная программа</w:t>
      </w:r>
      <w:r>
        <w:rPr>
          <w:sz w:val="28"/>
          <w:szCs w:val="28"/>
        </w:rPr>
        <w:t xml:space="preserve"> </w:t>
      </w:r>
      <w:r w:rsidR="00545F7F" w:rsidRPr="00010C4C">
        <w:rPr>
          <w:sz w:val="28"/>
          <w:szCs w:val="28"/>
        </w:rPr>
        <w:t>Российск</w:t>
      </w:r>
      <w:r>
        <w:rPr>
          <w:sz w:val="28"/>
          <w:szCs w:val="28"/>
        </w:rPr>
        <w:t>ой</w:t>
      </w:r>
      <w:r w:rsidR="00545F7F" w:rsidRPr="00010C4C">
        <w:rPr>
          <w:sz w:val="28"/>
          <w:szCs w:val="28"/>
        </w:rPr>
        <w:t xml:space="preserve"> Федераци</w:t>
      </w:r>
      <w:r>
        <w:rPr>
          <w:sz w:val="28"/>
          <w:szCs w:val="28"/>
        </w:rPr>
        <w:t>и</w:t>
      </w:r>
      <w:r w:rsidR="00545F7F" w:rsidRPr="00010C4C">
        <w:rPr>
          <w:sz w:val="28"/>
          <w:szCs w:val="28"/>
        </w:rPr>
        <w:t>.</w:t>
      </w:r>
    </w:p>
    <w:p w:rsidR="00010C4C" w:rsidRDefault="00010C4C" w:rsidP="00010C4C">
      <w:pPr>
        <w:widowControl w:val="0"/>
        <w:ind w:firstLine="709"/>
        <w:jc w:val="both"/>
        <w:rPr>
          <w:sz w:val="28"/>
          <w:szCs w:val="28"/>
        </w:rPr>
      </w:pPr>
    </w:p>
    <w:p w:rsidR="00010C4C" w:rsidRDefault="00010C4C" w:rsidP="00010C4C">
      <w:pPr>
        <w:widowControl w:val="0"/>
        <w:ind w:firstLine="709"/>
        <w:jc w:val="both"/>
        <w:rPr>
          <w:sz w:val="28"/>
          <w:szCs w:val="28"/>
        </w:rPr>
      </w:pPr>
    </w:p>
    <w:p w:rsidR="00010C4C" w:rsidRDefault="00010C4C" w:rsidP="00010C4C">
      <w:pPr>
        <w:widowControl w:val="0"/>
        <w:ind w:firstLine="709"/>
        <w:jc w:val="both"/>
        <w:rPr>
          <w:sz w:val="28"/>
          <w:szCs w:val="28"/>
        </w:rPr>
      </w:pPr>
    </w:p>
    <w:p w:rsidR="001564DD" w:rsidRDefault="001564DD">
      <w:pPr>
        <w:rPr>
          <w:sz w:val="28"/>
          <w:szCs w:val="28"/>
        </w:rPr>
      </w:pPr>
      <w:r>
        <w:rPr>
          <w:sz w:val="28"/>
          <w:szCs w:val="28"/>
        </w:rPr>
        <w:br w:type="page"/>
      </w:r>
    </w:p>
    <w:p w:rsidR="00EA5886" w:rsidRPr="00010C4C" w:rsidRDefault="00EA5886" w:rsidP="009701CD">
      <w:pPr>
        <w:widowControl w:val="0"/>
        <w:jc w:val="center"/>
        <w:rPr>
          <w:sz w:val="28"/>
          <w:szCs w:val="28"/>
        </w:rPr>
      </w:pPr>
      <w:r w:rsidRPr="00010C4C">
        <w:rPr>
          <w:sz w:val="28"/>
          <w:szCs w:val="28"/>
        </w:rPr>
        <w:lastRenderedPageBreak/>
        <w:t xml:space="preserve">3. Перечень структурных элементов </w:t>
      </w:r>
      <w:r w:rsidR="00582576" w:rsidRPr="00010C4C">
        <w:rPr>
          <w:sz w:val="28"/>
          <w:szCs w:val="28"/>
        </w:rPr>
        <w:t>муниципальной</w:t>
      </w:r>
      <w:r w:rsidRPr="00010C4C">
        <w:rPr>
          <w:sz w:val="28"/>
          <w:szCs w:val="28"/>
        </w:rPr>
        <w:t xml:space="preserve"> программы</w:t>
      </w:r>
      <w:r w:rsidR="00405FD2">
        <w:rPr>
          <w:sz w:val="28"/>
          <w:szCs w:val="28"/>
        </w:rPr>
        <w:t xml:space="preserve"> Красносулинского района «Развитие </w:t>
      </w:r>
      <w:proofErr w:type="spellStart"/>
      <w:r w:rsidR="00405FD2">
        <w:rPr>
          <w:sz w:val="28"/>
          <w:szCs w:val="28"/>
        </w:rPr>
        <w:t>здравоохранеия</w:t>
      </w:r>
      <w:proofErr w:type="spellEnd"/>
      <w:r w:rsidR="00405FD2">
        <w:rPr>
          <w:sz w:val="28"/>
          <w:szCs w:val="28"/>
        </w:rPr>
        <w:t>»</w:t>
      </w:r>
    </w:p>
    <w:p w:rsidR="00EA5886" w:rsidRPr="00010C4C" w:rsidRDefault="00EA5886" w:rsidP="00010C4C">
      <w:pPr>
        <w:widowControl w:val="0"/>
        <w:jc w:val="center"/>
        <w:outlineLvl w:val="2"/>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3969"/>
        <w:gridCol w:w="13325"/>
        <w:gridCol w:w="3543"/>
      </w:tblGrid>
      <w:tr w:rsidR="00EA5886" w:rsidRPr="00826502" w:rsidTr="00A02D6A">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826502" w:rsidRDefault="00EA5886" w:rsidP="00A57130">
            <w:pPr>
              <w:widowControl w:val="0"/>
              <w:jc w:val="center"/>
              <w:outlineLvl w:val="2"/>
              <w:rPr>
                <w:sz w:val="24"/>
                <w:szCs w:val="24"/>
              </w:rPr>
            </w:pPr>
            <w:r w:rsidRPr="00826502">
              <w:rPr>
                <w:sz w:val="24"/>
                <w:szCs w:val="24"/>
              </w:rPr>
              <w:t>№</w:t>
            </w:r>
          </w:p>
          <w:p w:rsidR="00EA5886" w:rsidRPr="00826502" w:rsidRDefault="00EA5886" w:rsidP="00A57130">
            <w:pPr>
              <w:widowControl w:val="0"/>
              <w:jc w:val="center"/>
              <w:outlineLvl w:val="2"/>
              <w:rPr>
                <w:sz w:val="24"/>
                <w:szCs w:val="24"/>
              </w:rPr>
            </w:pPr>
            <w:proofErr w:type="gramStart"/>
            <w:r w:rsidRPr="00826502">
              <w:rPr>
                <w:sz w:val="24"/>
                <w:szCs w:val="24"/>
              </w:rPr>
              <w:t>п</w:t>
            </w:r>
            <w:proofErr w:type="gramEnd"/>
            <w:r w:rsidRPr="00826502">
              <w:rPr>
                <w:sz w:val="24"/>
                <w:szCs w:val="24"/>
              </w:rPr>
              <w:t>/п</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826502" w:rsidRDefault="00EA5886" w:rsidP="00A57130">
            <w:pPr>
              <w:widowControl w:val="0"/>
              <w:jc w:val="center"/>
              <w:outlineLvl w:val="2"/>
              <w:rPr>
                <w:sz w:val="24"/>
                <w:szCs w:val="24"/>
              </w:rPr>
            </w:pPr>
            <w:r w:rsidRPr="00826502">
              <w:rPr>
                <w:sz w:val="24"/>
                <w:szCs w:val="24"/>
              </w:rPr>
              <w:t>Задача структурного элемента</w:t>
            </w:r>
          </w:p>
        </w:tc>
        <w:tc>
          <w:tcPr>
            <w:tcW w:w="133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826502" w:rsidRDefault="00EA5886" w:rsidP="00A57130">
            <w:pPr>
              <w:widowControl w:val="0"/>
              <w:jc w:val="center"/>
              <w:outlineLvl w:val="2"/>
              <w:rPr>
                <w:sz w:val="24"/>
                <w:szCs w:val="24"/>
              </w:rPr>
            </w:pPr>
            <w:r w:rsidRPr="00826502">
              <w:rPr>
                <w:sz w:val="24"/>
                <w:szCs w:val="24"/>
              </w:rPr>
              <w:t>Краткое описание ожидаемых эффектов</w:t>
            </w:r>
          </w:p>
          <w:p w:rsidR="00EA5886" w:rsidRPr="00826502" w:rsidRDefault="00EA5886" w:rsidP="00A57130">
            <w:pPr>
              <w:widowControl w:val="0"/>
              <w:jc w:val="center"/>
              <w:outlineLvl w:val="2"/>
              <w:rPr>
                <w:sz w:val="24"/>
                <w:szCs w:val="24"/>
              </w:rPr>
            </w:pPr>
            <w:r w:rsidRPr="00826502">
              <w:rPr>
                <w:sz w:val="24"/>
                <w:szCs w:val="24"/>
              </w:rPr>
              <w:t>от реализации задачи структурного элемента</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826502" w:rsidRDefault="00EA5886" w:rsidP="00A57130">
            <w:pPr>
              <w:widowControl w:val="0"/>
              <w:jc w:val="center"/>
              <w:outlineLvl w:val="2"/>
              <w:rPr>
                <w:sz w:val="24"/>
                <w:szCs w:val="24"/>
              </w:rPr>
            </w:pPr>
            <w:r w:rsidRPr="00826502">
              <w:rPr>
                <w:sz w:val="24"/>
                <w:szCs w:val="24"/>
              </w:rPr>
              <w:t>Связь с показателями</w:t>
            </w:r>
          </w:p>
        </w:tc>
      </w:tr>
      <w:tr w:rsidR="00EA5886" w:rsidRPr="00826502" w:rsidTr="00A02D6A">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826502" w:rsidRDefault="00EA5886" w:rsidP="00010C4C">
            <w:pPr>
              <w:widowControl w:val="0"/>
              <w:jc w:val="center"/>
              <w:outlineLvl w:val="2"/>
              <w:rPr>
                <w:sz w:val="24"/>
                <w:szCs w:val="24"/>
              </w:rPr>
            </w:pPr>
            <w:r w:rsidRPr="00826502">
              <w:rPr>
                <w:sz w:val="24"/>
                <w:szCs w:val="24"/>
              </w:rPr>
              <w:t xml:space="preserve">1. </w:t>
            </w:r>
            <w:r w:rsidR="009F4C1B" w:rsidRPr="00826502">
              <w:rPr>
                <w:sz w:val="24"/>
                <w:szCs w:val="24"/>
              </w:rPr>
              <w:t>Комплексы процессных мероприятий</w:t>
            </w:r>
          </w:p>
        </w:tc>
      </w:tr>
      <w:tr w:rsidR="009F4C1B" w:rsidRPr="00826502" w:rsidTr="00A02D6A">
        <w:trPr>
          <w:trHeight w:val="960"/>
        </w:trPr>
        <w:tc>
          <w:tcPr>
            <w:tcW w:w="21546" w:type="dxa"/>
            <w:gridSpan w:val="4"/>
            <w:tcBorders>
              <w:top w:val="single" w:sz="4" w:space="0" w:color="000000"/>
              <w:left w:val="single" w:sz="4" w:space="0" w:color="000000"/>
              <w:right w:val="single" w:sz="4" w:space="0" w:color="000000"/>
            </w:tcBorders>
            <w:shd w:val="clear" w:color="auto" w:fill="auto"/>
            <w:tcMar>
              <w:left w:w="57" w:type="dxa"/>
              <w:right w:w="57" w:type="dxa"/>
            </w:tcMar>
          </w:tcPr>
          <w:p w:rsidR="009F4C1B" w:rsidRPr="00826502" w:rsidRDefault="00826502" w:rsidP="00826502">
            <w:pPr>
              <w:widowControl w:val="0"/>
              <w:ind w:left="-720"/>
              <w:jc w:val="center"/>
              <w:outlineLvl w:val="2"/>
              <w:rPr>
                <w:sz w:val="24"/>
                <w:szCs w:val="24"/>
              </w:rPr>
            </w:pPr>
            <w:r w:rsidRPr="00826502">
              <w:rPr>
                <w:sz w:val="24"/>
                <w:szCs w:val="24"/>
              </w:rPr>
              <w:t>1.1. </w:t>
            </w:r>
            <w:r w:rsidR="009F4C1B" w:rsidRPr="00826502">
              <w:rPr>
                <w:sz w:val="24"/>
                <w:szCs w:val="24"/>
              </w:rPr>
              <w:t>Комплекс процессных мероприятий «Организация профилактических и диагностических мероприятий»</w:t>
            </w:r>
          </w:p>
          <w:p w:rsidR="00003638" w:rsidRPr="00826502" w:rsidRDefault="00003638" w:rsidP="00010C4C">
            <w:pPr>
              <w:widowControl w:val="0"/>
              <w:outlineLvl w:val="2"/>
              <w:rPr>
                <w:sz w:val="24"/>
                <w:szCs w:val="24"/>
              </w:rPr>
            </w:pPr>
          </w:p>
          <w:p w:rsidR="009F4C1B" w:rsidRPr="00826502" w:rsidRDefault="009F4C1B" w:rsidP="00010C4C">
            <w:pPr>
              <w:widowControl w:val="0"/>
              <w:outlineLvl w:val="2"/>
              <w:rPr>
                <w:sz w:val="24"/>
                <w:szCs w:val="24"/>
              </w:rPr>
            </w:pPr>
            <w:proofErr w:type="gramStart"/>
            <w:r w:rsidRPr="00826502">
              <w:rPr>
                <w:sz w:val="24"/>
                <w:szCs w:val="24"/>
              </w:rPr>
              <w:t>Ответственный</w:t>
            </w:r>
            <w:proofErr w:type="gramEnd"/>
            <w:r w:rsidRPr="00826502">
              <w:rPr>
                <w:sz w:val="24"/>
                <w:szCs w:val="24"/>
              </w:rPr>
              <w:t xml:space="preserve"> за реализацию: Администрация Красносулинского района (отдел социальной политики).</w:t>
            </w:r>
          </w:p>
          <w:p w:rsidR="009F4C1B" w:rsidRPr="00826502" w:rsidRDefault="00826502" w:rsidP="00010C4C">
            <w:pPr>
              <w:widowControl w:val="0"/>
              <w:outlineLvl w:val="2"/>
              <w:rPr>
                <w:sz w:val="24"/>
                <w:szCs w:val="24"/>
              </w:rPr>
            </w:pPr>
            <w:r w:rsidRPr="00826502">
              <w:rPr>
                <w:sz w:val="24"/>
                <w:szCs w:val="24"/>
              </w:rPr>
              <w:t>Срок реализации: 2025-</w:t>
            </w:r>
            <w:r w:rsidR="009F4C1B" w:rsidRPr="00826502">
              <w:rPr>
                <w:sz w:val="24"/>
                <w:szCs w:val="24"/>
              </w:rPr>
              <w:t>2030 годы</w:t>
            </w:r>
          </w:p>
        </w:tc>
      </w:tr>
      <w:tr w:rsidR="009F4C1B" w:rsidRPr="00826502" w:rsidTr="00A02D6A">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4C1B" w:rsidRPr="00826502" w:rsidRDefault="009F4C1B" w:rsidP="00010C4C">
            <w:pPr>
              <w:widowControl w:val="0"/>
              <w:jc w:val="center"/>
              <w:outlineLvl w:val="2"/>
              <w:rPr>
                <w:sz w:val="24"/>
                <w:szCs w:val="24"/>
              </w:rPr>
            </w:pPr>
            <w:r w:rsidRPr="00826502">
              <w:rPr>
                <w:sz w:val="24"/>
                <w:szCs w:val="24"/>
              </w:rPr>
              <w:t>1.1.1.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4C1B" w:rsidRPr="00826502" w:rsidRDefault="009F4C1B" w:rsidP="00010C4C">
            <w:pPr>
              <w:widowControl w:val="0"/>
              <w:outlineLvl w:val="2"/>
              <w:rPr>
                <w:sz w:val="24"/>
                <w:szCs w:val="24"/>
              </w:rPr>
            </w:pPr>
            <w:r w:rsidRPr="00826502">
              <w:rPr>
                <w:sz w:val="24"/>
                <w:szCs w:val="24"/>
              </w:rPr>
              <w:t>Реализованы мероприятия по профилактике и диагностике инфекционных и неинфекционных заболеваний</w:t>
            </w:r>
          </w:p>
        </w:tc>
        <w:tc>
          <w:tcPr>
            <w:tcW w:w="133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4C1B" w:rsidRPr="00826502" w:rsidRDefault="009F4C1B" w:rsidP="001564DD">
            <w:pPr>
              <w:widowControl w:val="0"/>
              <w:outlineLvl w:val="2"/>
              <w:rPr>
                <w:sz w:val="24"/>
                <w:szCs w:val="24"/>
              </w:rPr>
            </w:pPr>
            <w:r w:rsidRPr="00826502">
              <w:rPr>
                <w:sz w:val="24"/>
                <w:szCs w:val="24"/>
              </w:rPr>
              <w:t xml:space="preserve">реализация комплекса </w:t>
            </w:r>
            <w:proofErr w:type="spellStart"/>
            <w:r w:rsidRPr="00826502">
              <w:rPr>
                <w:sz w:val="24"/>
                <w:szCs w:val="24"/>
              </w:rPr>
              <w:t>профилактическихи</w:t>
            </w:r>
            <w:proofErr w:type="spellEnd"/>
            <w:r w:rsidRPr="00826502">
              <w:rPr>
                <w:sz w:val="24"/>
                <w:szCs w:val="24"/>
              </w:rPr>
              <w:t xml:space="preserve"> диагностическ</w:t>
            </w:r>
            <w:r w:rsidR="001564DD">
              <w:rPr>
                <w:sz w:val="24"/>
                <w:szCs w:val="24"/>
              </w:rPr>
              <w:t xml:space="preserve">их мероприятий, направленных на </w:t>
            </w:r>
            <w:r w:rsidRPr="00826502">
              <w:rPr>
                <w:sz w:val="24"/>
                <w:szCs w:val="24"/>
              </w:rPr>
              <w:t xml:space="preserve">формирование здорового образа жизни, снижение уровня заболеваемости и смертности населения; снижение распространенности и заболеваемости </w:t>
            </w:r>
            <w:proofErr w:type="spellStart"/>
            <w:r w:rsidRPr="00826502">
              <w:rPr>
                <w:sz w:val="24"/>
                <w:szCs w:val="24"/>
              </w:rPr>
              <w:t>вакционоуправляемыми</w:t>
            </w:r>
            <w:proofErr w:type="spellEnd"/>
            <w:r w:rsidRPr="00826502">
              <w:rPr>
                <w:sz w:val="24"/>
                <w:szCs w:val="24"/>
              </w:rPr>
              <w:t xml:space="preserve"> инфекционными заболеваниями; предупреждение распространения и снижение уровня заболеваемости социально значимыми инфекционными заболеваниями; повышение информированности населения по вопросам оказания профилактических мероприятий в медицинских организациях Ростовской области</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4C1B" w:rsidRPr="00826502" w:rsidRDefault="009F4C1B" w:rsidP="00010C4C">
            <w:pPr>
              <w:widowControl w:val="0"/>
              <w:outlineLvl w:val="2"/>
              <w:rPr>
                <w:sz w:val="24"/>
                <w:szCs w:val="24"/>
              </w:rPr>
            </w:pPr>
            <w:r w:rsidRPr="00826502">
              <w:rPr>
                <w:sz w:val="24"/>
                <w:szCs w:val="24"/>
              </w:rPr>
              <w:t>ожидаемая продолжительность жизни при рождении</w:t>
            </w:r>
          </w:p>
        </w:tc>
      </w:tr>
      <w:tr w:rsidR="00EA5886" w:rsidRPr="00826502" w:rsidTr="00A02D6A">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3638" w:rsidRPr="00826502" w:rsidRDefault="00003638" w:rsidP="00010C4C">
            <w:pPr>
              <w:widowControl w:val="0"/>
              <w:jc w:val="center"/>
              <w:outlineLvl w:val="2"/>
              <w:rPr>
                <w:sz w:val="24"/>
                <w:szCs w:val="24"/>
                <w:highlight w:val="yellow"/>
              </w:rPr>
            </w:pPr>
            <w:r w:rsidRPr="00826502">
              <w:rPr>
                <w:sz w:val="24"/>
                <w:szCs w:val="24"/>
              </w:rPr>
              <w:t>1.2. Комплекс процессных мероприятий «Управление кадровыми ресурсами здравоохранения»</w:t>
            </w:r>
          </w:p>
          <w:p w:rsidR="00EA5886" w:rsidRPr="00826502" w:rsidRDefault="00EA5886" w:rsidP="00010C4C">
            <w:pPr>
              <w:widowControl w:val="0"/>
              <w:jc w:val="center"/>
              <w:outlineLvl w:val="2"/>
              <w:rPr>
                <w:sz w:val="24"/>
                <w:szCs w:val="24"/>
              </w:rPr>
            </w:pPr>
          </w:p>
          <w:p w:rsidR="00003638" w:rsidRPr="00826502" w:rsidRDefault="00003638" w:rsidP="00010C4C">
            <w:pPr>
              <w:widowControl w:val="0"/>
              <w:outlineLvl w:val="2"/>
              <w:rPr>
                <w:sz w:val="24"/>
                <w:szCs w:val="24"/>
              </w:rPr>
            </w:pPr>
            <w:proofErr w:type="gramStart"/>
            <w:r w:rsidRPr="00826502">
              <w:rPr>
                <w:sz w:val="24"/>
                <w:szCs w:val="24"/>
              </w:rPr>
              <w:t>Ответственный</w:t>
            </w:r>
            <w:proofErr w:type="gramEnd"/>
            <w:r w:rsidRPr="00826502">
              <w:rPr>
                <w:sz w:val="24"/>
                <w:szCs w:val="24"/>
              </w:rPr>
              <w:t xml:space="preserve"> за реализацию: Администрация Красносулинского района (отдел социальной политики).</w:t>
            </w:r>
          </w:p>
          <w:p w:rsidR="00EA5886" w:rsidRPr="00826502" w:rsidRDefault="00826502" w:rsidP="00010C4C">
            <w:pPr>
              <w:widowControl w:val="0"/>
              <w:outlineLvl w:val="2"/>
              <w:rPr>
                <w:sz w:val="24"/>
                <w:szCs w:val="24"/>
              </w:rPr>
            </w:pPr>
            <w:r w:rsidRPr="00826502">
              <w:rPr>
                <w:sz w:val="24"/>
                <w:szCs w:val="24"/>
              </w:rPr>
              <w:t>Срок реализации: 2025-</w:t>
            </w:r>
            <w:r w:rsidR="00003638" w:rsidRPr="00826502">
              <w:rPr>
                <w:sz w:val="24"/>
                <w:szCs w:val="24"/>
              </w:rPr>
              <w:t>2030 годы</w:t>
            </w:r>
          </w:p>
        </w:tc>
      </w:tr>
      <w:tr w:rsidR="00003638" w:rsidRPr="00826502" w:rsidTr="00A02D6A">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3638" w:rsidRPr="00826502" w:rsidRDefault="00003638" w:rsidP="00010C4C">
            <w:pPr>
              <w:widowControl w:val="0"/>
              <w:jc w:val="center"/>
              <w:outlineLvl w:val="2"/>
              <w:rPr>
                <w:sz w:val="24"/>
                <w:szCs w:val="24"/>
              </w:rPr>
            </w:pPr>
            <w:r w:rsidRPr="00826502">
              <w:rPr>
                <w:sz w:val="24"/>
                <w:szCs w:val="24"/>
              </w:rPr>
              <w:t>1.2.1.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3638" w:rsidRPr="00826502" w:rsidRDefault="00003638" w:rsidP="00010C4C">
            <w:pPr>
              <w:widowControl w:val="0"/>
              <w:rPr>
                <w:sz w:val="24"/>
                <w:szCs w:val="24"/>
              </w:rPr>
            </w:pPr>
            <w:r w:rsidRPr="00826502">
              <w:rPr>
                <w:sz w:val="24"/>
                <w:szCs w:val="24"/>
              </w:rPr>
              <w:t>Осуществлены меры социальной поддержки медицинских работников</w:t>
            </w:r>
          </w:p>
        </w:tc>
        <w:tc>
          <w:tcPr>
            <w:tcW w:w="133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3638" w:rsidRPr="00826502" w:rsidRDefault="00003638" w:rsidP="00010C4C">
            <w:pPr>
              <w:widowControl w:val="0"/>
              <w:outlineLvl w:val="2"/>
              <w:rPr>
                <w:sz w:val="24"/>
                <w:szCs w:val="24"/>
              </w:rPr>
            </w:pPr>
            <w:r w:rsidRPr="00826502">
              <w:rPr>
                <w:sz w:val="24"/>
                <w:szCs w:val="24"/>
              </w:rPr>
              <w:t>снижение кадрового дефицита, увеличение укомплектованности медицинских организаций врачами и средними медицинскими работниками</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3638" w:rsidRPr="00826502" w:rsidRDefault="00003638" w:rsidP="00010C4C">
            <w:pPr>
              <w:widowControl w:val="0"/>
              <w:outlineLvl w:val="2"/>
              <w:rPr>
                <w:sz w:val="24"/>
                <w:szCs w:val="24"/>
              </w:rPr>
            </w:pPr>
            <w:r w:rsidRPr="00826502">
              <w:rPr>
                <w:sz w:val="24"/>
                <w:szCs w:val="24"/>
              </w:rPr>
              <w:t>ожидаемая продолжительность жизни при рождении</w:t>
            </w:r>
          </w:p>
        </w:tc>
      </w:tr>
      <w:tr w:rsidR="00003638" w:rsidRPr="00826502" w:rsidTr="00A02D6A">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3638" w:rsidRPr="00826502" w:rsidRDefault="00003638" w:rsidP="00010C4C">
            <w:pPr>
              <w:widowControl w:val="0"/>
              <w:jc w:val="center"/>
              <w:outlineLvl w:val="2"/>
              <w:rPr>
                <w:sz w:val="24"/>
                <w:szCs w:val="24"/>
              </w:rPr>
            </w:pPr>
            <w:r w:rsidRPr="00826502">
              <w:rPr>
                <w:sz w:val="24"/>
                <w:szCs w:val="24"/>
              </w:rPr>
              <w:t>1.2.2.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3638" w:rsidRPr="00826502" w:rsidRDefault="00003638" w:rsidP="00010C4C">
            <w:pPr>
              <w:widowControl w:val="0"/>
              <w:rPr>
                <w:sz w:val="24"/>
                <w:szCs w:val="24"/>
              </w:rPr>
            </w:pPr>
            <w:r w:rsidRPr="00826502">
              <w:rPr>
                <w:sz w:val="24"/>
                <w:szCs w:val="24"/>
              </w:rPr>
              <w:t>Реализованы мероприятия по повышению престижа профессий медицинских работников</w:t>
            </w:r>
          </w:p>
        </w:tc>
        <w:tc>
          <w:tcPr>
            <w:tcW w:w="133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3638" w:rsidRPr="00826502" w:rsidRDefault="00003638" w:rsidP="00010C4C">
            <w:pPr>
              <w:widowControl w:val="0"/>
              <w:outlineLvl w:val="2"/>
              <w:rPr>
                <w:sz w:val="24"/>
                <w:szCs w:val="24"/>
              </w:rPr>
            </w:pPr>
            <w:r w:rsidRPr="00826502">
              <w:rPr>
                <w:sz w:val="24"/>
                <w:szCs w:val="24"/>
              </w:rPr>
              <w:t>привлечение медицинских работников в отрасль с целью дальнейшего их закрепления в ней</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3638" w:rsidRPr="00826502" w:rsidRDefault="00003638" w:rsidP="00010C4C">
            <w:pPr>
              <w:widowControl w:val="0"/>
              <w:outlineLvl w:val="2"/>
              <w:rPr>
                <w:sz w:val="24"/>
                <w:szCs w:val="24"/>
              </w:rPr>
            </w:pPr>
            <w:r w:rsidRPr="00826502">
              <w:rPr>
                <w:sz w:val="24"/>
                <w:szCs w:val="24"/>
              </w:rPr>
              <w:t>ожидаемая продолжительность жизни при рождении</w:t>
            </w:r>
          </w:p>
        </w:tc>
      </w:tr>
      <w:tr w:rsidR="00EA5886" w:rsidRPr="00826502" w:rsidTr="00A02D6A">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Default="00003638" w:rsidP="00010C4C">
            <w:pPr>
              <w:widowControl w:val="0"/>
              <w:jc w:val="center"/>
              <w:outlineLvl w:val="2"/>
              <w:rPr>
                <w:sz w:val="24"/>
                <w:szCs w:val="24"/>
              </w:rPr>
            </w:pPr>
            <w:r w:rsidRPr="00826502">
              <w:rPr>
                <w:sz w:val="24"/>
                <w:szCs w:val="24"/>
              </w:rPr>
              <w:t xml:space="preserve">1.3. Комплекс процессных мероприятий </w:t>
            </w:r>
            <w:r w:rsidR="00EA5886" w:rsidRPr="00826502">
              <w:rPr>
                <w:sz w:val="24"/>
                <w:szCs w:val="24"/>
              </w:rPr>
              <w:t>«Укрепление материально-технической базы учреждений»</w:t>
            </w:r>
          </w:p>
          <w:p w:rsidR="00A57130" w:rsidRPr="00826502" w:rsidRDefault="00A57130" w:rsidP="00010C4C">
            <w:pPr>
              <w:widowControl w:val="0"/>
              <w:jc w:val="center"/>
              <w:outlineLvl w:val="2"/>
              <w:rPr>
                <w:sz w:val="24"/>
                <w:szCs w:val="24"/>
              </w:rPr>
            </w:pPr>
          </w:p>
          <w:p w:rsidR="00003638" w:rsidRPr="00826502" w:rsidRDefault="00003638" w:rsidP="00010C4C">
            <w:pPr>
              <w:widowControl w:val="0"/>
              <w:outlineLvl w:val="2"/>
              <w:rPr>
                <w:sz w:val="24"/>
                <w:szCs w:val="24"/>
              </w:rPr>
            </w:pPr>
            <w:proofErr w:type="gramStart"/>
            <w:r w:rsidRPr="00826502">
              <w:rPr>
                <w:sz w:val="24"/>
                <w:szCs w:val="24"/>
              </w:rPr>
              <w:t>Ответственный</w:t>
            </w:r>
            <w:proofErr w:type="gramEnd"/>
            <w:r w:rsidRPr="00826502">
              <w:rPr>
                <w:sz w:val="24"/>
                <w:szCs w:val="24"/>
              </w:rPr>
              <w:t xml:space="preserve"> за реализацию: Муниципальное казенное учреждение «Отдел </w:t>
            </w:r>
            <w:proofErr w:type="spellStart"/>
            <w:r w:rsidRPr="00826502">
              <w:rPr>
                <w:sz w:val="24"/>
                <w:szCs w:val="24"/>
              </w:rPr>
              <w:t>капитальногостроительстива</w:t>
            </w:r>
            <w:proofErr w:type="spellEnd"/>
            <w:r w:rsidRPr="00826502">
              <w:rPr>
                <w:sz w:val="24"/>
                <w:szCs w:val="24"/>
              </w:rPr>
              <w:t>».</w:t>
            </w:r>
          </w:p>
          <w:p w:rsidR="00EA5886" w:rsidRPr="00826502" w:rsidRDefault="00826502" w:rsidP="00010C4C">
            <w:pPr>
              <w:widowControl w:val="0"/>
              <w:outlineLvl w:val="2"/>
              <w:rPr>
                <w:sz w:val="24"/>
                <w:szCs w:val="24"/>
              </w:rPr>
            </w:pPr>
            <w:r w:rsidRPr="00826502">
              <w:rPr>
                <w:sz w:val="24"/>
                <w:szCs w:val="24"/>
              </w:rPr>
              <w:t>Срок реализации: 2025-</w:t>
            </w:r>
            <w:r w:rsidR="00003638" w:rsidRPr="00826502">
              <w:rPr>
                <w:sz w:val="24"/>
                <w:szCs w:val="24"/>
              </w:rPr>
              <w:t>2025 годы</w:t>
            </w:r>
          </w:p>
        </w:tc>
      </w:tr>
      <w:tr w:rsidR="00EA5886" w:rsidRPr="00826502" w:rsidTr="00A02D6A">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826502" w:rsidRDefault="00003638" w:rsidP="00010C4C">
            <w:pPr>
              <w:widowControl w:val="0"/>
              <w:jc w:val="center"/>
              <w:outlineLvl w:val="2"/>
              <w:rPr>
                <w:sz w:val="24"/>
                <w:szCs w:val="24"/>
              </w:rPr>
            </w:pPr>
            <w:r w:rsidRPr="00826502">
              <w:rPr>
                <w:sz w:val="24"/>
                <w:szCs w:val="24"/>
              </w:rPr>
              <w:t>1.3.1</w:t>
            </w:r>
            <w:r w:rsidR="00EA5886" w:rsidRPr="00826502">
              <w:rPr>
                <w:sz w:val="24"/>
                <w:szCs w:val="24"/>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826502" w:rsidRDefault="006B6B6C" w:rsidP="00512EAA">
            <w:pPr>
              <w:widowControl w:val="0"/>
              <w:outlineLvl w:val="2"/>
              <w:rPr>
                <w:sz w:val="24"/>
                <w:szCs w:val="24"/>
              </w:rPr>
            </w:pPr>
            <w:r w:rsidRPr="006B6B6C">
              <w:rPr>
                <w:sz w:val="24"/>
                <w:szCs w:val="24"/>
              </w:rPr>
              <w:t>Обеспечена доступность оказания медицинской помощи посредством строительства, капитального ремонта</w:t>
            </w:r>
            <w:r w:rsidR="00512EAA">
              <w:rPr>
                <w:sz w:val="24"/>
                <w:szCs w:val="24"/>
              </w:rPr>
              <w:t xml:space="preserve"> </w:t>
            </w:r>
            <w:r w:rsidRPr="006B6B6C">
              <w:rPr>
                <w:sz w:val="24"/>
                <w:szCs w:val="24"/>
              </w:rPr>
              <w:t xml:space="preserve">и </w:t>
            </w:r>
            <w:proofErr w:type="spellStart"/>
            <w:r w:rsidRPr="006B6B6C">
              <w:rPr>
                <w:sz w:val="24"/>
                <w:szCs w:val="24"/>
              </w:rPr>
              <w:t>реконскрукции</w:t>
            </w:r>
            <w:proofErr w:type="spellEnd"/>
            <w:r w:rsidR="00512EAA">
              <w:rPr>
                <w:sz w:val="24"/>
                <w:szCs w:val="24"/>
              </w:rPr>
              <w:t xml:space="preserve"> зданий</w:t>
            </w:r>
            <w:r w:rsidRPr="006B6B6C">
              <w:rPr>
                <w:sz w:val="24"/>
                <w:szCs w:val="24"/>
              </w:rPr>
              <w:t xml:space="preserve"> учреждений здравоохранения</w:t>
            </w:r>
          </w:p>
        </w:tc>
        <w:tc>
          <w:tcPr>
            <w:tcW w:w="133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826502" w:rsidRDefault="00EA5886" w:rsidP="00010C4C">
            <w:pPr>
              <w:widowControl w:val="0"/>
              <w:outlineLvl w:val="2"/>
              <w:rPr>
                <w:sz w:val="24"/>
                <w:szCs w:val="24"/>
              </w:rPr>
            </w:pPr>
            <w:r w:rsidRPr="00826502">
              <w:rPr>
                <w:sz w:val="24"/>
                <w:szCs w:val="24"/>
              </w:rPr>
              <w:t xml:space="preserve">повышение доступности оказания медицинской помощи жителям </w:t>
            </w:r>
            <w:r w:rsidR="00003638" w:rsidRPr="00826502">
              <w:rPr>
                <w:sz w:val="24"/>
                <w:szCs w:val="24"/>
              </w:rPr>
              <w:t xml:space="preserve">Красносулинского </w:t>
            </w:r>
            <w:proofErr w:type="spellStart"/>
            <w:r w:rsidR="00003638" w:rsidRPr="00826502">
              <w:rPr>
                <w:sz w:val="24"/>
                <w:szCs w:val="24"/>
              </w:rPr>
              <w:t>района</w:t>
            </w:r>
            <w:r w:rsidRPr="00826502">
              <w:rPr>
                <w:sz w:val="24"/>
                <w:szCs w:val="24"/>
              </w:rPr>
              <w:t>путем</w:t>
            </w:r>
            <w:proofErr w:type="spellEnd"/>
            <w:r w:rsidRPr="00826502">
              <w:rPr>
                <w:sz w:val="24"/>
                <w:szCs w:val="24"/>
              </w:rPr>
              <w:t xml:space="preserve"> развития медицинской инфраструктуры</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826502" w:rsidRDefault="00EA5886" w:rsidP="00010C4C">
            <w:pPr>
              <w:widowControl w:val="0"/>
              <w:outlineLvl w:val="2"/>
              <w:rPr>
                <w:sz w:val="24"/>
                <w:szCs w:val="24"/>
              </w:rPr>
            </w:pPr>
            <w:r w:rsidRPr="00826502">
              <w:rPr>
                <w:sz w:val="24"/>
                <w:szCs w:val="24"/>
              </w:rPr>
              <w:t>ожидаемая продолжительность жизни при рождении</w:t>
            </w:r>
          </w:p>
        </w:tc>
      </w:tr>
    </w:tbl>
    <w:p w:rsidR="001564DD" w:rsidRDefault="001564DD">
      <w:pPr>
        <w:rPr>
          <w:sz w:val="28"/>
          <w:szCs w:val="28"/>
        </w:rPr>
      </w:pPr>
    </w:p>
    <w:p w:rsidR="00136EF9" w:rsidRPr="00010C4C" w:rsidRDefault="00136EF9" w:rsidP="009701CD">
      <w:pPr>
        <w:widowControl w:val="0"/>
        <w:jc w:val="center"/>
        <w:rPr>
          <w:sz w:val="28"/>
          <w:szCs w:val="28"/>
        </w:rPr>
      </w:pPr>
      <w:r w:rsidRPr="00010C4C">
        <w:rPr>
          <w:sz w:val="28"/>
          <w:szCs w:val="28"/>
        </w:rPr>
        <w:t xml:space="preserve">4. Параметры финансового обеспечения </w:t>
      </w:r>
      <w:r w:rsidR="00582576" w:rsidRPr="00010C4C">
        <w:rPr>
          <w:sz w:val="28"/>
          <w:szCs w:val="28"/>
        </w:rPr>
        <w:t>муниципальной</w:t>
      </w:r>
      <w:r w:rsidRPr="00010C4C">
        <w:rPr>
          <w:sz w:val="28"/>
          <w:szCs w:val="28"/>
        </w:rPr>
        <w:t xml:space="preserve"> программы</w:t>
      </w:r>
      <w:r w:rsidR="00405FD2">
        <w:rPr>
          <w:sz w:val="28"/>
          <w:szCs w:val="28"/>
        </w:rPr>
        <w:t xml:space="preserve"> Красносулинского района «Развитие </w:t>
      </w:r>
      <w:proofErr w:type="spellStart"/>
      <w:r w:rsidR="00405FD2">
        <w:rPr>
          <w:sz w:val="28"/>
          <w:szCs w:val="28"/>
        </w:rPr>
        <w:t>здравоохранеия</w:t>
      </w:r>
      <w:proofErr w:type="spellEnd"/>
      <w:r w:rsidR="00405FD2">
        <w:rPr>
          <w:sz w:val="28"/>
          <w:szCs w:val="28"/>
        </w:rPr>
        <w:t>»</w:t>
      </w:r>
    </w:p>
    <w:p w:rsidR="00136EF9" w:rsidRPr="00010C4C" w:rsidRDefault="00136EF9" w:rsidP="00010C4C">
      <w:pPr>
        <w:widowControl w:val="0"/>
        <w:jc w:val="center"/>
        <w:rPr>
          <w:sz w:val="28"/>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5168"/>
        <w:gridCol w:w="1418"/>
        <w:gridCol w:w="1417"/>
        <w:gridCol w:w="1276"/>
        <w:gridCol w:w="1701"/>
      </w:tblGrid>
      <w:tr w:rsidR="00136EF9" w:rsidRPr="00512EAA" w:rsidTr="00512EAA">
        <w:trPr>
          <w:trHeight w:val="20"/>
          <w:tblHead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512EAA" w:rsidRDefault="00136EF9" w:rsidP="00010C4C">
            <w:pPr>
              <w:widowControl w:val="0"/>
              <w:jc w:val="center"/>
              <w:rPr>
                <w:sz w:val="24"/>
                <w:szCs w:val="24"/>
              </w:rPr>
            </w:pPr>
            <w:r w:rsidRPr="00512EAA">
              <w:rPr>
                <w:sz w:val="24"/>
                <w:szCs w:val="24"/>
              </w:rPr>
              <w:t xml:space="preserve">№ </w:t>
            </w:r>
            <w:proofErr w:type="gramStart"/>
            <w:r w:rsidRPr="00512EAA">
              <w:rPr>
                <w:sz w:val="24"/>
                <w:szCs w:val="24"/>
              </w:rPr>
              <w:t>п</w:t>
            </w:r>
            <w:proofErr w:type="gramEnd"/>
            <w:r w:rsidRPr="00512EAA">
              <w:rPr>
                <w:sz w:val="24"/>
                <w:szCs w:val="24"/>
              </w:rPr>
              <w:t>/п</w:t>
            </w:r>
          </w:p>
        </w:tc>
        <w:tc>
          <w:tcPr>
            <w:tcW w:w="1516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26502" w:rsidRPr="00512EAA" w:rsidRDefault="00136EF9" w:rsidP="00010C4C">
            <w:pPr>
              <w:widowControl w:val="0"/>
              <w:jc w:val="center"/>
              <w:rPr>
                <w:sz w:val="24"/>
                <w:szCs w:val="24"/>
              </w:rPr>
            </w:pPr>
            <w:r w:rsidRPr="00512EAA">
              <w:rPr>
                <w:sz w:val="24"/>
                <w:szCs w:val="24"/>
              </w:rPr>
              <w:t xml:space="preserve">Наименование </w:t>
            </w:r>
            <w:r w:rsidR="00582576" w:rsidRPr="00512EAA">
              <w:rPr>
                <w:sz w:val="24"/>
                <w:szCs w:val="24"/>
              </w:rPr>
              <w:t>муниципальной</w:t>
            </w:r>
            <w:r w:rsidRPr="00512EAA">
              <w:rPr>
                <w:sz w:val="24"/>
                <w:szCs w:val="24"/>
              </w:rPr>
              <w:t xml:space="preserve"> программы, структурного элемента, </w:t>
            </w:r>
          </w:p>
          <w:p w:rsidR="00136EF9" w:rsidRPr="00512EAA" w:rsidRDefault="00136EF9" w:rsidP="00010C4C">
            <w:pPr>
              <w:widowControl w:val="0"/>
              <w:jc w:val="center"/>
              <w:rPr>
                <w:sz w:val="24"/>
                <w:szCs w:val="24"/>
              </w:rPr>
            </w:pPr>
            <w:r w:rsidRPr="00512EAA">
              <w:rPr>
                <w:sz w:val="24"/>
                <w:szCs w:val="24"/>
              </w:rPr>
              <w:t xml:space="preserve">источник финансового обеспечения </w:t>
            </w:r>
          </w:p>
        </w:tc>
        <w:tc>
          <w:tcPr>
            <w:tcW w:w="5812"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512EAA" w:rsidRDefault="00136EF9" w:rsidP="00010C4C">
            <w:pPr>
              <w:widowControl w:val="0"/>
              <w:jc w:val="center"/>
              <w:rPr>
                <w:sz w:val="24"/>
                <w:szCs w:val="24"/>
              </w:rPr>
            </w:pPr>
            <w:r w:rsidRPr="00512EAA">
              <w:rPr>
                <w:sz w:val="24"/>
                <w:szCs w:val="24"/>
              </w:rPr>
              <w:t>Объем расходов по годам реализации (тыс. рублей)</w:t>
            </w:r>
          </w:p>
        </w:tc>
      </w:tr>
      <w:tr w:rsidR="00136EF9" w:rsidRPr="00512EAA" w:rsidTr="00512EAA">
        <w:trPr>
          <w:trHeight w:val="20"/>
          <w:tblHead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512EAA" w:rsidRDefault="00136EF9" w:rsidP="00010C4C">
            <w:pPr>
              <w:rPr>
                <w:sz w:val="24"/>
                <w:szCs w:val="24"/>
              </w:rPr>
            </w:pPr>
          </w:p>
        </w:tc>
        <w:tc>
          <w:tcPr>
            <w:tcW w:w="1516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512EAA" w:rsidRDefault="00136EF9" w:rsidP="00010C4C">
            <w:pPr>
              <w:rPr>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512EAA" w:rsidRDefault="00136EF9" w:rsidP="00010C4C">
            <w:pPr>
              <w:widowControl w:val="0"/>
              <w:jc w:val="center"/>
              <w:rPr>
                <w:sz w:val="24"/>
                <w:szCs w:val="24"/>
              </w:rPr>
            </w:pPr>
            <w:r w:rsidRPr="00512EAA">
              <w:rPr>
                <w:sz w:val="24"/>
                <w:szCs w:val="24"/>
              </w:rPr>
              <w:t>202</w:t>
            </w:r>
            <w:r w:rsidR="00582576" w:rsidRPr="00512EAA">
              <w:rPr>
                <w:sz w:val="24"/>
                <w:szCs w:val="24"/>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512EAA" w:rsidRDefault="00136EF9" w:rsidP="00010C4C">
            <w:pPr>
              <w:widowControl w:val="0"/>
              <w:jc w:val="center"/>
              <w:rPr>
                <w:sz w:val="24"/>
                <w:szCs w:val="24"/>
              </w:rPr>
            </w:pPr>
            <w:r w:rsidRPr="00512EAA">
              <w:rPr>
                <w:sz w:val="24"/>
                <w:szCs w:val="24"/>
              </w:rPr>
              <w:t>202</w:t>
            </w:r>
            <w:r w:rsidR="00582576" w:rsidRPr="00512EAA">
              <w:rPr>
                <w:sz w:val="24"/>
                <w:szCs w:val="24"/>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512EAA" w:rsidRDefault="00136EF9" w:rsidP="00010C4C">
            <w:pPr>
              <w:widowControl w:val="0"/>
              <w:jc w:val="center"/>
              <w:rPr>
                <w:sz w:val="24"/>
                <w:szCs w:val="24"/>
              </w:rPr>
            </w:pPr>
            <w:r w:rsidRPr="00512EAA">
              <w:rPr>
                <w:sz w:val="24"/>
                <w:szCs w:val="24"/>
              </w:rPr>
              <w:t>202</w:t>
            </w:r>
            <w:r w:rsidR="00582576" w:rsidRPr="00512EAA">
              <w:rPr>
                <w:sz w:val="24"/>
                <w:szCs w:val="24"/>
              </w:rPr>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512EAA" w:rsidRDefault="00136EF9" w:rsidP="00010C4C">
            <w:pPr>
              <w:widowControl w:val="0"/>
              <w:jc w:val="center"/>
              <w:rPr>
                <w:sz w:val="24"/>
                <w:szCs w:val="24"/>
              </w:rPr>
            </w:pPr>
            <w:r w:rsidRPr="00512EAA">
              <w:rPr>
                <w:sz w:val="24"/>
                <w:szCs w:val="24"/>
              </w:rPr>
              <w:t>Всего</w:t>
            </w:r>
          </w:p>
        </w:tc>
      </w:tr>
      <w:tr w:rsidR="00B2302D" w:rsidRPr="00512EAA" w:rsidTr="00512EAA">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512EAA" w:rsidRDefault="00B2302D" w:rsidP="00010C4C">
            <w:pPr>
              <w:widowControl w:val="0"/>
              <w:jc w:val="center"/>
              <w:rPr>
                <w:sz w:val="24"/>
                <w:szCs w:val="24"/>
              </w:rPr>
            </w:pPr>
            <w:r w:rsidRPr="00512EAA">
              <w:rPr>
                <w:sz w:val="24"/>
                <w:szCs w:val="24"/>
              </w:rPr>
              <w:t>1.</w:t>
            </w:r>
          </w:p>
        </w:tc>
        <w:tc>
          <w:tcPr>
            <w:tcW w:w="151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512EAA" w:rsidRDefault="00B2302D" w:rsidP="00010C4C">
            <w:pPr>
              <w:widowControl w:val="0"/>
              <w:rPr>
                <w:sz w:val="24"/>
                <w:szCs w:val="24"/>
              </w:rPr>
            </w:pPr>
            <w:r w:rsidRPr="00512EAA">
              <w:rPr>
                <w:sz w:val="24"/>
                <w:szCs w:val="24"/>
              </w:rPr>
              <w:t>Муниципальная программа Красносулинского района «Развитие здравоохранения» (всего), в том числе: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512EAA" w:rsidRDefault="00F34E86" w:rsidP="00010C4C">
            <w:pPr>
              <w:widowControl w:val="0"/>
              <w:jc w:val="center"/>
              <w:rPr>
                <w:sz w:val="24"/>
                <w:szCs w:val="24"/>
              </w:rPr>
            </w:pPr>
            <w:r w:rsidRPr="00512EAA">
              <w:rPr>
                <w:sz w:val="24"/>
                <w:szCs w:val="24"/>
              </w:rPr>
              <w:t>255112,5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512EAA" w:rsidRDefault="00F34E86" w:rsidP="00010C4C">
            <w:pPr>
              <w:widowControl w:val="0"/>
              <w:jc w:val="center"/>
              <w:rPr>
                <w:sz w:val="24"/>
                <w:szCs w:val="24"/>
              </w:rPr>
            </w:pPr>
            <w:r w:rsidRPr="00512EAA">
              <w:rPr>
                <w:sz w:val="24"/>
                <w:szCs w:val="24"/>
              </w:rPr>
              <w:t>4008,0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512EAA" w:rsidRDefault="00B2302D" w:rsidP="00010C4C">
            <w:pPr>
              <w:widowControl w:val="0"/>
              <w:jc w:val="center"/>
              <w:rPr>
                <w:sz w:val="24"/>
                <w:szCs w:val="24"/>
              </w:rPr>
            </w:pPr>
            <w:r w:rsidRPr="00512EAA">
              <w:rPr>
                <w:sz w:val="24"/>
                <w:szCs w:val="24"/>
              </w:rPr>
              <w:t>3768,0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512EAA" w:rsidRDefault="00F34E86" w:rsidP="00010C4C">
            <w:pPr>
              <w:widowControl w:val="0"/>
              <w:jc w:val="center"/>
              <w:rPr>
                <w:sz w:val="24"/>
                <w:szCs w:val="24"/>
              </w:rPr>
            </w:pPr>
            <w:r w:rsidRPr="00512EAA">
              <w:rPr>
                <w:sz w:val="24"/>
                <w:szCs w:val="24"/>
              </w:rPr>
              <w:t>262888,5</w:t>
            </w:r>
          </w:p>
        </w:tc>
      </w:tr>
      <w:tr w:rsidR="00B2302D" w:rsidRPr="00512EAA" w:rsidTr="00512EAA">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512EAA" w:rsidRDefault="00B2302D" w:rsidP="00010C4C">
            <w:pPr>
              <w:rPr>
                <w:sz w:val="24"/>
                <w:szCs w:val="24"/>
              </w:rPr>
            </w:pPr>
          </w:p>
        </w:tc>
        <w:tc>
          <w:tcPr>
            <w:tcW w:w="151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512EAA" w:rsidRDefault="00B2302D" w:rsidP="00010C4C">
            <w:pPr>
              <w:widowControl w:val="0"/>
              <w:rPr>
                <w:sz w:val="24"/>
                <w:szCs w:val="24"/>
              </w:rPr>
            </w:pPr>
            <w:r w:rsidRPr="00512EAA">
              <w:rPr>
                <w:sz w:val="24"/>
                <w:szCs w:val="24"/>
              </w:rPr>
              <w:t xml:space="preserve">областной бюджет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512EAA" w:rsidRDefault="008772F6" w:rsidP="00010C4C">
            <w:pPr>
              <w:jc w:val="center"/>
              <w:rPr>
                <w:sz w:val="24"/>
                <w:szCs w:val="24"/>
              </w:rPr>
            </w:pPr>
            <w:r w:rsidRPr="00512EAA">
              <w:rPr>
                <w:sz w:val="24"/>
                <w:szCs w:val="24"/>
              </w:rPr>
              <w:t>230</w:t>
            </w:r>
            <w:r w:rsidR="00D45196" w:rsidRPr="00512EAA">
              <w:rPr>
                <w:sz w:val="24"/>
                <w:szCs w:val="24"/>
              </w:rPr>
              <w:t>438,1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512EAA" w:rsidRDefault="00B2302D" w:rsidP="00010C4C">
            <w:pPr>
              <w:jc w:val="center"/>
              <w:rPr>
                <w:sz w:val="24"/>
                <w:szCs w:val="24"/>
              </w:rPr>
            </w:pPr>
            <w:r w:rsidRPr="00512EAA">
              <w:rPr>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512EAA" w:rsidRDefault="00B2302D" w:rsidP="00010C4C">
            <w:pPr>
              <w:jc w:val="center"/>
              <w:rPr>
                <w:sz w:val="24"/>
                <w:szCs w:val="24"/>
              </w:rPr>
            </w:pPr>
            <w:r w:rsidRPr="00512EAA">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512EAA" w:rsidRDefault="008772F6" w:rsidP="00010C4C">
            <w:pPr>
              <w:jc w:val="center"/>
              <w:rPr>
                <w:sz w:val="24"/>
                <w:szCs w:val="24"/>
              </w:rPr>
            </w:pPr>
            <w:r w:rsidRPr="00512EAA">
              <w:rPr>
                <w:sz w:val="24"/>
                <w:szCs w:val="24"/>
              </w:rPr>
              <w:t>230</w:t>
            </w:r>
            <w:r w:rsidR="00D45196" w:rsidRPr="00512EAA">
              <w:rPr>
                <w:sz w:val="24"/>
                <w:szCs w:val="24"/>
              </w:rPr>
              <w:t>438,1</w:t>
            </w:r>
          </w:p>
        </w:tc>
      </w:tr>
      <w:tr w:rsidR="00B2302D" w:rsidRPr="00512EAA" w:rsidTr="00512EAA">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512EAA" w:rsidRDefault="00B2302D" w:rsidP="00010C4C">
            <w:pPr>
              <w:rPr>
                <w:sz w:val="24"/>
                <w:szCs w:val="24"/>
              </w:rPr>
            </w:pPr>
          </w:p>
        </w:tc>
        <w:tc>
          <w:tcPr>
            <w:tcW w:w="15168"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512EAA" w:rsidRDefault="00B2302D" w:rsidP="00010C4C">
            <w:pPr>
              <w:widowControl w:val="0"/>
              <w:rPr>
                <w:sz w:val="24"/>
                <w:szCs w:val="24"/>
              </w:rPr>
            </w:pPr>
            <w:r w:rsidRPr="00512EAA">
              <w:rPr>
                <w:sz w:val="24"/>
                <w:szCs w:val="24"/>
              </w:rPr>
              <w:t>бюджет района</w:t>
            </w:r>
          </w:p>
        </w:tc>
        <w:tc>
          <w:tcPr>
            <w:tcW w:w="1418"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512EAA" w:rsidRDefault="00F34E86" w:rsidP="00010C4C">
            <w:pPr>
              <w:widowControl w:val="0"/>
              <w:jc w:val="center"/>
              <w:rPr>
                <w:sz w:val="24"/>
                <w:szCs w:val="24"/>
              </w:rPr>
            </w:pPr>
            <w:r w:rsidRPr="00512EAA">
              <w:rPr>
                <w:sz w:val="24"/>
                <w:szCs w:val="24"/>
              </w:rPr>
              <w:t>24674,4</w:t>
            </w:r>
          </w:p>
        </w:tc>
        <w:tc>
          <w:tcPr>
            <w:tcW w:w="1417"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512EAA" w:rsidRDefault="00F34E86" w:rsidP="00010C4C">
            <w:pPr>
              <w:widowControl w:val="0"/>
              <w:jc w:val="center"/>
              <w:rPr>
                <w:sz w:val="24"/>
                <w:szCs w:val="24"/>
              </w:rPr>
            </w:pPr>
            <w:r w:rsidRPr="00512EAA">
              <w:rPr>
                <w:sz w:val="24"/>
                <w:szCs w:val="24"/>
              </w:rPr>
              <w:t>4008,0</w:t>
            </w:r>
          </w:p>
        </w:tc>
        <w:tc>
          <w:tcPr>
            <w:tcW w:w="1276"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512EAA" w:rsidRDefault="00B2302D" w:rsidP="00010C4C">
            <w:pPr>
              <w:widowControl w:val="0"/>
              <w:jc w:val="center"/>
              <w:rPr>
                <w:sz w:val="24"/>
                <w:szCs w:val="24"/>
              </w:rPr>
            </w:pPr>
            <w:r w:rsidRPr="00512EAA">
              <w:rPr>
                <w:sz w:val="24"/>
                <w:szCs w:val="24"/>
              </w:rPr>
              <w:t>3768,0</w:t>
            </w:r>
          </w:p>
        </w:tc>
        <w:tc>
          <w:tcPr>
            <w:tcW w:w="1701"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512EAA" w:rsidRDefault="00F34E86" w:rsidP="00010C4C">
            <w:pPr>
              <w:widowControl w:val="0"/>
              <w:jc w:val="center"/>
              <w:rPr>
                <w:sz w:val="24"/>
                <w:szCs w:val="24"/>
              </w:rPr>
            </w:pPr>
            <w:r w:rsidRPr="00512EAA">
              <w:rPr>
                <w:sz w:val="24"/>
                <w:szCs w:val="24"/>
              </w:rPr>
              <w:t>32450,4</w:t>
            </w:r>
          </w:p>
        </w:tc>
      </w:tr>
      <w:tr w:rsidR="00B2302D" w:rsidRPr="00512EAA" w:rsidTr="00512EAA">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512EAA" w:rsidRDefault="00B2302D" w:rsidP="00010C4C">
            <w:pPr>
              <w:widowControl w:val="0"/>
              <w:jc w:val="center"/>
              <w:rPr>
                <w:sz w:val="24"/>
                <w:szCs w:val="24"/>
              </w:rPr>
            </w:pPr>
            <w:r w:rsidRPr="00512EAA">
              <w:rPr>
                <w:sz w:val="24"/>
                <w:szCs w:val="24"/>
              </w:rPr>
              <w:t>2.</w:t>
            </w:r>
          </w:p>
        </w:tc>
        <w:tc>
          <w:tcPr>
            <w:tcW w:w="15168"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512EAA" w:rsidRDefault="00B2302D" w:rsidP="00010C4C">
            <w:pPr>
              <w:widowControl w:val="0"/>
              <w:rPr>
                <w:sz w:val="24"/>
                <w:szCs w:val="24"/>
              </w:rPr>
            </w:pPr>
            <w:r w:rsidRPr="00512EAA">
              <w:rPr>
                <w:sz w:val="24"/>
                <w:szCs w:val="24"/>
              </w:rPr>
              <w:t>Комплекс процессных мероприятий «Организация профилактических и диагностических мероприятий» (всего), в том числе:</w:t>
            </w:r>
          </w:p>
        </w:tc>
        <w:tc>
          <w:tcPr>
            <w:tcW w:w="1418"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512EAA" w:rsidRDefault="008772F6" w:rsidP="00010C4C">
            <w:pPr>
              <w:widowControl w:val="0"/>
              <w:jc w:val="center"/>
              <w:rPr>
                <w:sz w:val="24"/>
                <w:szCs w:val="24"/>
              </w:rPr>
            </w:pPr>
            <w:r w:rsidRPr="00512EAA">
              <w:rPr>
                <w:sz w:val="24"/>
                <w:szCs w:val="24"/>
              </w:rPr>
              <w:t>4</w:t>
            </w:r>
            <w:r w:rsidR="00044AAF" w:rsidRPr="00512EAA">
              <w:rPr>
                <w:sz w:val="24"/>
                <w:szCs w:val="24"/>
              </w:rPr>
              <w:t>626,8</w:t>
            </w:r>
          </w:p>
        </w:tc>
        <w:tc>
          <w:tcPr>
            <w:tcW w:w="1417"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512EAA" w:rsidRDefault="00B2302D" w:rsidP="00010C4C">
            <w:pPr>
              <w:widowControl w:val="0"/>
              <w:jc w:val="center"/>
              <w:rPr>
                <w:sz w:val="24"/>
                <w:szCs w:val="24"/>
              </w:rPr>
            </w:pPr>
            <w:r w:rsidRPr="00512EAA">
              <w:rPr>
                <w:sz w:val="24"/>
                <w:szCs w:val="24"/>
              </w:rPr>
              <w:t>3768,0</w:t>
            </w:r>
          </w:p>
        </w:tc>
        <w:tc>
          <w:tcPr>
            <w:tcW w:w="1276"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512EAA" w:rsidRDefault="00B2302D" w:rsidP="00010C4C">
            <w:pPr>
              <w:widowControl w:val="0"/>
              <w:jc w:val="center"/>
              <w:rPr>
                <w:sz w:val="24"/>
                <w:szCs w:val="24"/>
              </w:rPr>
            </w:pPr>
            <w:r w:rsidRPr="00512EAA">
              <w:rPr>
                <w:sz w:val="24"/>
                <w:szCs w:val="24"/>
              </w:rPr>
              <w:t>3768,0</w:t>
            </w:r>
          </w:p>
        </w:tc>
        <w:tc>
          <w:tcPr>
            <w:tcW w:w="1701"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512EAA" w:rsidRDefault="008772F6" w:rsidP="00010C4C">
            <w:pPr>
              <w:widowControl w:val="0"/>
              <w:jc w:val="center"/>
              <w:rPr>
                <w:sz w:val="24"/>
                <w:szCs w:val="24"/>
              </w:rPr>
            </w:pPr>
            <w:r w:rsidRPr="00512EAA">
              <w:rPr>
                <w:sz w:val="24"/>
                <w:szCs w:val="24"/>
              </w:rPr>
              <w:t>12</w:t>
            </w:r>
            <w:r w:rsidR="00044AAF" w:rsidRPr="00512EAA">
              <w:rPr>
                <w:sz w:val="24"/>
                <w:szCs w:val="24"/>
              </w:rPr>
              <w:t>162,8</w:t>
            </w:r>
          </w:p>
        </w:tc>
      </w:tr>
      <w:tr w:rsidR="00B2302D" w:rsidRPr="00512EAA" w:rsidTr="00512EAA">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512EAA" w:rsidRDefault="00B2302D" w:rsidP="00010C4C">
            <w:pPr>
              <w:rPr>
                <w:sz w:val="24"/>
                <w:szCs w:val="24"/>
              </w:rPr>
            </w:pPr>
          </w:p>
        </w:tc>
        <w:tc>
          <w:tcPr>
            <w:tcW w:w="151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512EAA" w:rsidRDefault="00B2302D" w:rsidP="00010C4C">
            <w:pPr>
              <w:widowControl w:val="0"/>
              <w:rPr>
                <w:sz w:val="24"/>
                <w:szCs w:val="24"/>
              </w:rPr>
            </w:pPr>
            <w:r w:rsidRPr="00512EAA">
              <w:rPr>
                <w:sz w:val="24"/>
                <w:szCs w:val="24"/>
              </w:rPr>
              <w:t>бюджет района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512EAA" w:rsidRDefault="008772F6" w:rsidP="00010C4C">
            <w:pPr>
              <w:widowControl w:val="0"/>
              <w:jc w:val="center"/>
              <w:rPr>
                <w:sz w:val="24"/>
                <w:szCs w:val="24"/>
              </w:rPr>
            </w:pPr>
            <w:r w:rsidRPr="00512EAA">
              <w:rPr>
                <w:sz w:val="24"/>
                <w:szCs w:val="24"/>
              </w:rPr>
              <w:t>4</w:t>
            </w:r>
            <w:r w:rsidR="00044AAF" w:rsidRPr="00512EAA">
              <w:rPr>
                <w:sz w:val="24"/>
                <w:szCs w:val="24"/>
              </w:rPr>
              <w:t>626,8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512EAA" w:rsidRDefault="00B2302D" w:rsidP="00010C4C">
            <w:pPr>
              <w:widowControl w:val="0"/>
              <w:jc w:val="center"/>
              <w:rPr>
                <w:sz w:val="24"/>
                <w:szCs w:val="24"/>
              </w:rPr>
            </w:pPr>
            <w:r w:rsidRPr="00512EAA">
              <w:rPr>
                <w:sz w:val="24"/>
                <w:szCs w:val="24"/>
              </w:rPr>
              <w:t>3768,0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512EAA" w:rsidRDefault="00B2302D" w:rsidP="00010C4C">
            <w:pPr>
              <w:widowControl w:val="0"/>
              <w:jc w:val="center"/>
              <w:rPr>
                <w:sz w:val="24"/>
                <w:szCs w:val="24"/>
              </w:rPr>
            </w:pPr>
            <w:r w:rsidRPr="00512EAA">
              <w:rPr>
                <w:sz w:val="24"/>
                <w:szCs w:val="24"/>
              </w:rPr>
              <w:t>3768,0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512EAA" w:rsidRDefault="008772F6" w:rsidP="00010C4C">
            <w:pPr>
              <w:widowControl w:val="0"/>
              <w:jc w:val="center"/>
              <w:rPr>
                <w:sz w:val="24"/>
                <w:szCs w:val="24"/>
              </w:rPr>
            </w:pPr>
            <w:r w:rsidRPr="00512EAA">
              <w:rPr>
                <w:sz w:val="24"/>
                <w:szCs w:val="24"/>
              </w:rPr>
              <w:t>12</w:t>
            </w:r>
            <w:r w:rsidR="00044AAF" w:rsidRPr="00512EAA">
              <w:rPr>
                <w:sz w:val="24"/>
                <w:szCs w:val="24"/>
              </w:rPr>
              <w:t>162,8</w:t>
            </w:r>
          </w:p>
        </w:tc>
      </w:tr>
      <w:tr w:rsidR="00234B8F" w:rsidRPr="00512EAA" w:rsidTr="00512EAA">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B8F" w:rsidRPr="00512EAA" w:rsidRDefault="00234B8F" w:rsidP="00010C4C">
            <w:pPr>
              <w:widowControl w:val="0"/>
              <w:jc w:val="center"/>
              <w:rPr>
                <w:sz w:val="24"/>
                <w:szCs w:val="24"/>
              </w:rPr>
            </w:pPr>
            <w:r w:rsidRPr="00512EAA">
              <w:rPr>
                <w:sz w:val="24"/>
                <w:szCs w:val="24"/>
              </w:rPr>
              <w:t>3.</w:t>
            </w:r>
          </w:p>
        </w:tc>
        <w:tc>
          <w:tcPr>
            <w:tcW w:w="151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B8F" w:rsidRPr="00512EAA" w:rsidRDefault="00234B8F" w:rsidP="00010C4C">
            <w:pPr>
              <w:widowControl w:val="0"/>
              <w:rPr>
                <w:sz w:val="24"/>
                <w:szCs w:val="24"/>
              </w:rPr>
            </w:pPr>
            <w:r w:rsidRPr="00512EAA">
              <w:rPr>
                <w:sz w:val="24"/>
                <w:szCs w:val="24"/>
              </w:rPr>
              <w:t>К</w:t>
            </w:r>
            <w:r w:rsidR="001C2D9C" w:rsidRPr="00512EAA">
              <w:rPr>
                <w:sz w:val="24"/>
                <w:szCs w:val="24"/>
              </w:rPr>
              <w:t>омплекс процессных мероприятий</w:t>
            </w:r>
            <w:r w:rsidR="00CF71AB" w:rsidRPr="00512EAA">
              <w:rPr>
                <w:sz w:val="24"/>
                <w:szCs w:val="24"/>
              </w:rPr>
              <w:t xml:space="preserve"> </w:t>
            </w:r>
            <w:r w:rsidR="001C2D9C" w:rsidRPr="00512EAA">
              <w:rPr>
                <w:sz w:val="24"/>
                <w:szCs w:val="24"/>
              </w:rPr>
              <w:t>«</w:t>
            </w:r>
            <w:r w:rsidR="00512EAA">
              <w:rPr>
                <w:sz w:val="24"/>
                <w:szCs w:val="24"/>
              </w:rPr>
              <w:t>Управление кад</w:t>
            </w:r>
            <w:r w:rsidRPr="00512EAA">
              <w:rPr>
                <w:sz w:val="24"/>
                <w:szCs w:val="24"/>
              </w:rPr>
              <w:t xml:space="preserve">ровыми ресурсами </w:t>
            </w:r>
            <w:r w:rsidR="001C2D9C" w:rsidRPr="00512EAA">
              <w:rPr>
                <w:sz w:val="24"/>
                <w:szCs w:val="24"/>
              </w:rPr>
              <w:t xml:space="preserve">здравоохранения» </w:t>
            </w:r>
            <w:r w:rsidRPr="00512EAA">
              <w:rPr>
                <w:sz w:val="24"/>
                <w:szCs w:val="24"/>
              </w:rPr>
              <w:t>(всего), в том числе: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B8F" w:rsidRPr="00512EAA" w:rsidRDefault="00234B8F" w:rsidP="00010C4C">
            <w:pPr>
              <w:widowControl w:val="0"/>
              <w:jc w:val="center"/>
              <w:rPr>
                <w:sz w:val="24"/>
                <w:szCs w:val="24"/>
              </w:rPr>
            </w:pPr>
            <w:r w:rsidRPr="00512EAA">
              <w:rPr>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B8F" w:rsidRPr="00512EAA" w:rsidRDefault="00F34E86" w:rsidP="00010C4C">
            <w:pPr>
              <w:widowControl w:val="0"/>
              <w:jc w:val="center"/>
              <w:rPr>
                <w:sz w:val="24"/>
                <w:szCs w:val="24"/>
              </w:rPr>
            </w:pPr>
            <w:r w:rsidRPr="00512EAA">
              <w:rPr>
                <w:sz w:val="24"/>
                <w:szCs w:val="24"/>
              </w:rPr>
              <w:t>240,0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B8F" w:rsidRPr="00512EAA" w:rsidRDefault="00234B8F" w:rsidP="00010C4C">
            <w:pPr>
              <w:widowControl w:val="0"/>
              <w:jc w:val="center"/>
              <w:rPr>
                <w:sz w:val="24"/>
                <w:szCs w:val="24"/>
              </w:rPr>
            </w:pPr>
            <w:r w:rsidRPr="00512EAA">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B8F" w:rsidRPr="00512EAA" w:rsidRDefault="00F34E86" w:rsidP="00010C4C">
            <w:pPr>
              <w:widowControl w:val="0"/>
              <w:jc w:val="center"/>
              <w:rPr>
                <w:sz w:val="24"/>
                <w:szCs w:val="24"/>
              </w:rPr>
            </w:pPr>
            <w:r w:rsidRPr="00512EAA">
              <w:rPr>
                <w:sz w:val="24"/>
                <w:szCs w:val="24"/>
              </w:rPr>
              <w:t>240,0</w:t>
            </w:r>
          </w:p>
        </w:tc>
      </w:tr>
      <w:tr w:rsidR="00B2302D" w:rsidRPr="00512EAA" w:rsidTr="00512EAA">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512EAA" w:rsidRDefault="00B2302D" w:rsidP="00010C4C">
            <w:pPr>
              <w:rPr>
                <w:sz w:val="24"/>
                <w:szCs w:val="24"/>
              </w:rPr>
            </w:pPr>
          </w:p>
        </w:tc>
        <w:tc>
          <w:tcPr>
            <w:tcW w:w="15168"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512EAA" w:rsidRDefault="00B2302D" w:rsidP="00010C4C">
            <w:pPr>
              <w:widowControl w:val="0"/>
              <w:rPr>
                <w:sz w:val="24"/>
                <w:szCs w:val="24"/>
              </w:rPr>
            </w:pPr>
            <w:r w:rsidRPr="00512EAA">
              <w:rPr>
                <w:sz w:val="24"/>
                <w:szCs w:val="24"/>
              </w:rPr>
              <w:t>бюджет района</w:t>
            </w:r>
          </w:p>
        </w:tc>
        <w:tc>
          <w:tcPr>
            <w:tcW w:w="1418"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512EAA" w:rsidRDefault="00B2302D" w:rsidP="00010C4C">
            <w:pPr>
              <w:widowControl w:val="0"/>
              <w:jc w:val="center"/>
              <w:rPr>
                <w:sz w:val="24"/>
                <w:szCs w:val="24"/>
              </w:rPr>
            </w:pPr>
            <w:r w:rsidRPr="00512EAA">
              <w:rPr>
                <w:sz w:val="24"/>
                <w:szCs w:val="24"/>
              </w:rPr>
              <w:t>–</w:t>
            </w:r>
          </w:p>
        </w:tc>
        <w:tc>
          <w:tcPr>
            <w:tcW w:w="1417"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512EAA" w:rsidRDefault="0033445C" w:rsidP="00010C4C">
            <w:pPr>
              <w:widowControl w:val="0"/>
              <w:jc w:val="center"/>
              <w:rPr>
                <w:sz w:val="24"/>
                <w:szCs w:val="24"/>
              </w:rPr>
            </w:pPr>
            <w:r w:rsidRPr="00512EAA">
              <w:rPr>
                <w:sz w:val="24"/>
                <w:szCs w:val="24"/>
              </w:rPr>
              <w:t>240,0</w:t>
            </w:r>
          </w:p>
        </w:tc>
        <w:tc>
          <w:tcPr>
            <w:tcW w:w="1276"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512EAA" w:rsidRDefault="00B2302D" w:rsidP="00010C4C">
            <w:pPr>
              <w:widowControl w:val="0"/>
              <w:jc w:val="center"/>
              <w:rPr>
                <w:sz w:val="24"/>
                <w:szCs w:val="24"/>
              </w:rPr>
            </w:pPr>
            <w:r w:rsidRPr="00512EAA">
              <w:rPr>
                <w:sz w:val="24"/>
                <w:szCs w:val="24"/>
              </w:rPr>
              <w:t>–</w:t>
            </w:r>
          </w:p>
        </w:tc>
        <w:tc>
          <w:tcPr>
            <w:tcW w:w="1701"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512EAA" w:rsidRDefault="0033445C" w:rsidP="00010C4C">
            <w:pPr>
              <w:widowControl w:val="0"/>
              <w:jc w:val="center"/>
              <w:rPr>
                <w:sz w:val="24"/>
                <w:szCs w:val="24"/>
              </w:rPr>
            </w:pPr>
            <w:r w:rsidRPr="00512EAA">
              <w:rPr>
                <w:sz w:val="24"/>
                <w:szCs w:val="24"/>
              </w:rPr>
              <w:t>240,0</w:t>
            </w:r>
          </w:p>
        </w:tc>
      </w:tr>
      <w:tr w:rsidR="00136EF9" w:rsidRPr="00512EAA" w:rsidTr="00512EAA">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512EAA" w:rsidRDefault="00136EF9" w:rsidP="00010C4C">
            <w:pPr>
              <w:widowControl w:val="0"/>
              <w:jc w:val="center"/>
              <w:rPr>
                <w:sz w:val="24"/>
                <w:szCs w:val="24"/>
              </w:rPr>
            </w:pPr>
            <w:r w:rsidRPr="00512EAA">
              <w:rPr>
                <w:sz w:val="24"/>
                <w:szCs w:val="24"/>
              </w:rPr>
              <w:t>4.</w:t>
            </w:r>
          </w:p>
        </w:tc>
        <w:tc>
          <w:tcPr>
            <w:tcW w:w="151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512EAA" w:rsidRDefault="00B2302D" w:rsidP="00010C4C">
            <w:pPr>
              <w:widowControl w:val="0"/>
              <w:rPr>
                <w:sz w:val="24"/>
                <w:szCs w:val="24"/>
              </w:rPr>
            </w:pPr>
            <w:r w:rsidRPr="00512EAA">
              <w:rPr>
                <w:sz w:val="24"/>
                <w:szCs w:val="24"/>
              </w:rPr>
              <w:t xml:space="preserve">Комплекс процессных мероприятий «Укрепление </w:t>
            </w:r>
            <w:proofErr w:type="spellStart"/>
            <w:r w:rsidRPr="00512EAA">
              <w:rPr>
                <w:sz w:val="24"/>
                <w:szCs w:val="24"/>
              </w:rPr>
              <w:t>метериально</w:t>
            </w:r>
            <w:proofErr w:type="spellEnd"/>
            <w:r w:rsidRPr="00512EAA">
              <w:rPr>
                <w:sz w:val="24"/>
                <w:szCs w:val="24"/>
              </w:rPr>
              <w:t>-технической базы учреждений» (всего), в том числе: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512EAA" w:rsidRDefault="00F34E86" w:rsidP="00AC558E">
            <w:pPr>
              <w:widowControl w:val="0"/>
              <w:jc w:val="center"/>
              <w:rPr>
                <w:sz w:val="24"/>
                <w:szCs w:val="24"/>
              </w:rPr>
            </w:pPr>
            <w:r w:rsidRPr="00512EAA">
              <w:rPr>
                <w:sz w:val="24"/>
                <w:szCs w:val="24"/>
              </w:rPr>
              <w:t>250485,7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512EAA" w:rsidRDefault="00136EF9" w:rsidP="00010C4C">
            <w:pPr>
              <w:widowControl w:val="0"/>
              <w:jc w:val="center"/>
              <w:rPr>
                <w:sz w:val="24"/>
                <w:szCs w:val="24"/>
              </w:rPr>
            </w:pPr>
            <w:r w:rsidRPr="00512EAA">
              <w:rPr>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512EAA" w:rsidRDefault="00136EF9" w:rsidP="00010C4C">
            <w:pPr>
              <w:widowControl w:val="0"/>
              <w:jc w:val="center"/>
              <w:rPr>
                <w:sz w:val="24"/>
                <w:szCs w:val="24"/>
              </w:rPr>
            </w:pPr>
            <w:r w:rsidRPr="00512EAA">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512EAA" w:rsidRDefault="00F34E86" w:rsidP="00010C4C">
            <w:pPr>
              <w:widowControl w:val="0"/>
              <w:jc w:val="center"/>
              <w:rPr>
                <w:sz w:val="24"/>
                <w:szCs w:val="24"/>
              </w:rPr>
            </w:pPr>
            <w:r w:rsidRPr="00512EAA">
              <w:rPr>
                <w:sz w:val="24"/>
                <w:szCs w:val="24"/>
              </w:rPr>
              <w:t>250485,7</w:t>
            </w:r>
          </w:p>
        </w:tc>
      </w:tr>
      <w:tr w:rsidR="00B2302D" w:rsidRPr="00512EAA" w:rsidTr="00512EAA">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512EAA" w:rsidRDefault="00B2302D" w:rsidP="00010C4C">
            <w:pPr>
              <w:rPr>
                <w:sz w:val="24"/>
                <w:szCs w:val="24"/>
              </w:rPr>
            </w:pPr>
          </w:p>
        </w:tc>
        <w:tc>
          <w:tcPr>
            <w:tcW w:w="151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512EAA" w:rsidRDefault="00B2302D" w:rsidP="00010C4C">
            <w:pPr>
              <w:widowControl w:val="0"/>
              <w:rPr>
                <w:sz w:val="24"/>
                <w:szCs w:val="24"/>
              </w:rPr>
            </w:pPr>
            <w:r w:rsidRPr="00512EAA">
              <w:rPr>
                <w:sz w:val="24"/>
                <w:szCs w:val="24"/>
              </w:rPr>
              <w:t xml:space="preserve">областной бюджет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512EAA" w:rsidRDefault="008772F6" w:rsidP="00010C4C">
            <w:pPr>
              <w:widowControl w:val="0"/>
              <w:jc w:val="center"/>
              <w:rPr>
                <w:sz w:val="24"/>
                <w:szCs w:val="24"/>
              </w:rPr>
            </w:pPr>
            <w:r w:rsidRPr="00512EAA">
              <w:rPr>
                <w:sz w:val="24"/>
                <w:szCs w:val="24"/>
              </w:rPr>
              <w:t>230</w:t>
            </w:r>
            <w:r w:rsidR="00044AAF" w:rsidRPr="00512EAA">
              <w:rPr>
                <w:sz w:val="24"/>
                <w:szCs w:val="24"/>
              </w:rPr>
              <w:t>438,1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512EAA" w:rsidRDefault="00B2302D" w:rsidP="00010C4C">
            <w:pPr>
              <w:widowControl w:val="0"/>
              <w:jc w:val="center"/>
              <w:rPr>
                <w:sz w:val="24"/>
                <w:szCs w:val="24"/>
              </w:rPr>
            </w:pPr>
            <w:r w:rsidRPr="00512EAA">
              <w:rPr>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512EAA" w:rsidRDefault="00B2302D" w:rsidP="00010C4C">
            <w:pPr>
              <w:widowControl w:val="0"/>
              <w:jc w:val="center"/>
              <w:rPr>
                <w:sz w:val="24"/>
                <w:szCs w:val="24"/>
              </w:rPr>
            </w:pPr>
            <w:r w:rsidRPr="00512EAA">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512EAA" w:rsidRDefault="008772F6" w:rsidP="00010C4C">
            <w:pPr>
              <w:widowControl w:val="0"/>
              <w:jc w:val="center"/>
              <w:rPr>
                <w:sz w:val="24"/>
                <w:szCs w:val="24"/>
              </w:rPr>
            </w:pPr>
            <w:r w:rsidRPr="00512EAA">
              <w:rPr>
                <w:sz w:val="24"/>
                <w:szCs w:val="24"/>
              </w:rPr>
              <w:t>230</w:t>
            </w:r>
            <w:r w:rsidR="00044AAF" w:rsidRPr="00512EAA">
              <w:rPr>
                <w:sz w:val="24"/>
                <w:szCs w:val="24"/>
              </w:rPr>
              <w:t>438,1</w:t>
            </w:r>
          </w:p>
        </w:tc>
      </w:tr>
      <w:tr w:rsidR="00B2302D" w:rsidRPr="00512EAA" w:rsidTr="00512EAA">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512EAA" w:rsidRDefault="00B2302D" w:rsidP="00010C4C">
            <w:pPr>
              <w:rPr>
                <w:sz w:val="24"/>
                <w:szCs w:val="24"/>
              </w:rPr>
            </w:pPr>
          </w:p>
        </w:tc>
        <w:tc>
          <w:tcPr>
            <w:tcW w:w="15168"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512EAA" w:rsidRDefault="00B2302D" w:rsidP="00010C4C">
            <w:pPr>
              <w:widowControl w:val="0"/>
              <w:rPr>
                <w:sz w:val="24"/>
                <w:szCs w:val="24"/>
              </w:rPr>
            </w:pPr>
            <w:r w:rsidRPr="00512EAA">
              <w:rPr>
                <w:sz w:val="24"/>
                <w:szCs w:val="24"/>
              </w:rPr>
              <w:t>бюджет района</w:t>
            </w:r>
          </w:p>
        </w:tc>
        <w:tc>
          <w:tcPr>
            <w:tcW w:w="1418"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512EAA" w:rsidRDefault="00F34E86" w:rsidP="00010C4C">
            <w:pPr>
              <w:widowControl w:val="0"/>
              <w:jc w:val="center"/>
              <w:rPr>
                <w:sz w:val="24"/>
                <w:szCs w:val="24"/>
              </w:rPr>
            </w:pPr>
            <w:r w:rsidRPr="00512EAA">
              <w:rPr>
                <w:sz w:val="24"/>
                <w:szCs w:val="24"/>
              </w:rPr>
              <w:t>20047,6</w:t>
            </w:r>
          </w:p>
        </w:tc>
        <w:tc>
          <w:tcPr>
            <w:tcW w:w="1417"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512EAA" w:rsidRDefault="00B2302D" w:rsidP="00010C4C">
            <w:pPr>
              <w:widowControl w:val="0"/>
              <w:jc w:val="center"/>
              <w:rPr>
                <w:sz w:val="24"/>
                <w:szCs w:val="24"/>
              </w:rPr>
            </w:pPr>
            <w:r w:rsidRPr="00512EAA">
              <w:rPr>
                <w:sz w:val="24"/>
                <w:szCs w:val="24"/>
              </w:rPr>
              <w:t>–</w:t>
            </w:r>
          </w:p>
        </w:tc>
        <w:tc>
          <w:tcPr>
            <w:tcW w:w="1276"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512EAA" w:rsidRDefault="00B2302D" w:rsidP="00010C4C">
            <w:pPr>
              <w:widowControl w:val="0"/>
              <w:jc w:val="center"/>
              <w:rPr>
                <w:sz w:val="24"/>
                <w:szCs w:val="24"/>
              </w:rPr>
            </w:pPr>
            <w:r w:rsidRPr="00512EAA">
              <w:rPr>
                <w:sz w:val="24"/>
                <w:szCs w:val="24"/>
              </w:rPr>
              <w:t>–</w:t>
            </w:r>
          </w:p>
        </w:tc>
        <w:tc>
          <w:tcPr>
            <w:tcW w:w="1701"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512EAA" w:rsidRDefault="00F34E86" w:rsidP="00010C4C">
            <w:pPr>
              <w:widowControl w:val="0"/>
              <w:jc w:val="center"/>
              <w:rPr>
                <w:sz w:val="24"/>
                <w:szCs w:val="24"/>
              </w:rPr>
            </w:pPr>
            <w:r w:rsidRPr="00512EAA">
              <w:rPr>
                <w:sz w:val="24"/>
                <w:szCs w:val="24"/>
              </w:rPr>
              <w:t>20047,6</w:t>
            </w:r>
          </w:p>
        </w:tc>
      </w:tr>
    </w:tbl>
    <w:p w:rsidR="00EA5886" w:rsidRPr="00010C4C" w:rsidRDefault="00EA5886" w:rsidP="00010C4C">
      <w:pPr>
        <w:widowControl w:val="0"/>
        <w:ind w:firstLine="709"/>
        <w:jc w:val="both"/>
        <w:rPr>
          <w:sz w:val="28"/>
          <w:szCs w:val="28"/>
        </w:rPr>
      </w:pPr>
    </w:p>
    <w:p w:rsidR="00B2302D" w:rsidRPr="00010C4C" w:rsidRDefault="00B2302D" w:rsidP="00010C4C">
      <w:pPr>
        <w:widowControl w:val="0"/>
        <w:ind w:firstLine="709"/>
        <w:jc w:val="both"/>
        <w:rPr>
          <w:sz w:val="28"/>
          <w:szCs w:val="28"/>
        </w:rPr>
      </w:pPr>
    </w:p>
    <w:p w:rsidR="001564DD" w:rsidRDefault="001564DD" w:rsidP="00010C4C">
      <w:pPr>
        <w:widowControl w:val="0"/>
        <w:ind w:firstLine="709"/>
        <w:jc w:val="both"/>
        <w:rPr>
          <w:sz w:val="28"/>
          <w:szCs w:val="28"/>
        </w:rPr>
        <w:sectPr w:rsidR="001564DD" w:rsidSect="00A57130">
          <w:pgSz w:w="23814" w:h="16840" w:orient="landscape" w:code="8"/>
          <w:pgMar w:top="1701" w:right="1134" w:bottom="567" w:left="1134" w:header="1588" w:footer="0" w:gutter="0"/>
          <w:cols w:space="720"/>
          <w:docGrid w:linePitch="272"/>
        </w:sectPr>
      </w:pPr>
    </w:p>
    <w:p w:rsidR="00826502" w:rsidRDefault="00BD04BA" w:rsidP="009701CD">
      <w:pPr>
        <w:widowControl w:val="0"/>
        <w:jc w:val="center"/>
        <w:rPr>
          <w:sz w:val="28"/>
          <w:szCs w:val="28"/>
        </w:rPr>
      </w:pPr>
      <w:r w:rsidRPr="00010C4C">
        <w:rPr>
          <w:sz w:val="28"/>
          <w:szCs w:val="28"/>
        </w:rPr>
        <w:lastRenderedPageBreak/>
        <w:t xml:space="preserve">III. ПАСПОРТ </w:t>
      </w:r>
    </w:p>
    <w:p w:rsidR="00826502" w:rsidRDefault="00BD04BA" w:rsidP="009701CD">
      <w:pPr>
        <w:widowControl w:val="0"/>
        <w:jc w:val="center"/>
        <w:rPr>
          <w:sz w:val="28"/>
          <w:szCs w:val="28"/>
        </w:rPr>
      </w:pPr>
      <w:r w:rsidRPr="00010C4C">
        <w:rPr>
          <w:sz w:val="28"/>
          <w:szCs w:val="28"/>
        </w:rPr>
        <w:t xml:space="preserve">комплекса процессных мероприятий </w:t>
      </w:r>
    </w:p>
    <w:p w:rsidR="00911AEF" w:rsidRPr="00010C4C" w:rsidRDefault="00BD04BA" w:rsidP="009701CD">
      <w:pPr>
        <w:widowControl w:val="0"/>
        <w:jc w:val="center"/>
        <w:rPr>
          <w:i/>
          <w:sz w:val="28"/>
          <w:szCs w:val="28"/>
        </w:rPr>
      </w:pPr>
      <w:r w:rsidRPr="00010C4C">
        <w:rPr>
          <w:sz w:val="28"/>
          <w:szCs w:val="28"/>
        </w:rPr>
        <w:t>«Организация профилактических и диагностических мероприятий»</w:t>
      </w:r>
    </w:p>
    <w:p w:rsidR="00911AEF" w:rsidRPr="00010C4C" w:rsidRDefault="00911AEF" w:rsidP="009701CD">
      <w:pPr>
        <w:widowControl w:val="0"/>
        <w:jc w:val="center"/>
        <w:rPr>
          <w:sz w:val="28"/>
          <w:szCs w:val="28"/>
        </w:rPr>
      </w:pPr>
    </w:p>
    <w:p w:rsidR="00911AEF" w:rsidRPr="00010C4C" w:rsidRDefault="00BD04BA" w:rsidP="009701CD">
      <w:pPr>
        <w:widowControl w:val="0"/>
        <w:tabs>
          <w:tab w:val="center" w:pos="7285"/>
          <w:tab w:val="left" w:pos="9207"/>
        </w:tabs>
        <w:jc w:val="center"/>
        <w:rPr>
          <w:sz w:val="28"/>
          <w:szCs w:val="28"/>
        </w:rPr>
      </w:pPr>
      <w:r w:rsidRPr="00010C4C">
        <w:rPr>
          <w:sz w:val="28"/>
          <w:szCs w:val="28"/>
        </w:rPr>
        <w:t>1. Основные положения</w:t>
      </w:r>
    </w:p>
    <w:p w:rsidR="00911AEF" w:rsidRPr="00010C4C" w:rsidRDefault="00911AEF" w:rsidP="009701CD">
      <w:pPr>
        <w:widowControl w:val="0"/>
        <w:jc w:val="center"/>
        <w:outlineLvl w:val="2"/>
        <w:rPr>
          <w:sz w:val="28"/>
          <w:szCs w:val="28"/>
        </w:rPr>
      </w:pPr>
    </w:p>
    <w:tbl>
      <w:tblPr>
        <w:tblW w:w="0" w:type="auto"/>
        <w:tblInd w:w="57" w:type="dxa"/>
        <w:tblLayout w:type="fixed"/>
        <w:tblCellMar>
          <w:left w:w="57" w:type="dxa"/>
          <w:right w:w="57" w:type="dxa"/>
        </w:tblCellMar>
        <w:tblLook w:val="04A0" w:firstRow="1" w:lastRow="0" w:firstColumn="1" w:lastColumn="0" w:noHBand="0" w:noVBand="1"/>
      </w:tblPr>
      <w:tblGrid>
        <w:gridCol w:w="708"/>
        <w:gridCol w:w="4537"/>
        <w:gridCol w:w="426"/>
        <w:gridCol w:w="8930"/>
      </w:tblGrid>
      <w:tr w:rsidR="00911AEF" w:rsidRPr="00010C4C" w:rsidTr="001564DD">
        <w:trPr>
          <w:trHeight w:val="20"/>
        </w:trPr>
        <w:tc>
          <w:tcPr>
            <w:tcW w:w="708" w:type="dxa"/>
            <w:tcMar>
              <w:left w:w="57" w:type="dxa"/>
              <w:right w:w="57" w:type="dxa"/>
            </w:tcMar>
          </w:tcPr>
          <w:p w:rsidR="00911AEF" w:rsidRPr="00010C4C" w:rsidRDefault="00BD04BA" w:rsidP="00232914">
            <w:pPr>
              <w:widowControl w:val="0"/>
              <w:jc w:val="center"/>
              <w:outlineLvl w:val="2"/>
              <w:rPr>
                <w:sz w:val="28"/>
                <w:szCs w:val="28"/>
              </w:rPr>
            </w:pPr>
            <w:r w:rsidRPr="00010C4C">
              <w:rPr>
                <w:sz w:val="28"/>
                <w:szCs w:val="28"/>
              </w:rPr>
              <w:t>1.1.</w:t>
            </w:r>
          </w:p>
        </w:tc>
        <w:tc>
          <w:tcPr>
            <w:tcW w:w="4537" w:type="dxa"/>
            <w:shd w:val="clear" w:color="auto" w:fill="auto"/>
            <w:tcMar>
              <w:left w:w="57" w:type="dxa"/>
              <w:right w:w="57" w:type="dxa"/>
            </w:tcMar>
          </w:tcPr>
          <w:p w:rsidR="00911AEF" w:rsidRPr="00010C4C" w:rsidRDefault="00BD04BA" w:rsidP="001564DD">
            <w:pPr>
              <w:widowControl w:val="0"/>
              <w:outlineLvl w:val="2"/>
              <w:rPr>
                <w:i/>
                <w:sz w:val="28"/>
                <w:szCs w:val="28"/>
              </w:rPr>
            </w:pPr>
            <w:r w:rsidRPr="00010C4C">
              <w:rPr>
                <w:sz w:val="28"/>
                <w:szCs w:val="28"/>
              </w:rPr>
              <w:t>Ответственный за разработку и реализацию комплекса процессных мероприятий «Организация профилактических и диагностических мероприятий» (далее также в настоящем разделе – комплекс процессных мероприятий)</w:t>
            </w:r>
          </w:p>
        </w:tc>
        <w:tc>
          <w:tcPr>
            <w:tcW w:w="426" w:type="dxa"/>
            <w:tcMar>
              <w:left w:w="57" w:type="dxa"/>
              <w:right w:w="57" w:type="dxa"/>
            </w:tcMar>
          </w:tcPr>
          <w:p w:rsidR="00911AEF" w:rsidRPr="00010C4C" w:rsidRDefault="00BD04BA" w:rsidP="00010C4C">
            <w:pPr>
              <w:widowControl w:val="0"/>
              <w:jc w:val="center"/>
              <w:outlineLvl w:val="2"/>
              <w:rPr>
                <w:color w:val="auto"/>
                <w:sz w:val="28"/>
                <w:szCs w:val="28"/>
              </w:rPr>
            </w:pPr>
            <w:r w:rsidRPr="00010C4C">
              <w:rPr>
                <w:color w:val="auto"/>
                <w:sz w:val="28"/>
                <w:szCs w:val="28"/>
              </w:rPr>
              <w:t>–</w:t>
            </w:r>
          </w:p>
        </w:tc>
        <w:tc>
          <w:tcPr>
            <w:tcW w:w="8930" w:type="dxa"/>
            <w:shd w:val="clear" w:color="auto" w:fill="auto"/>
            <w:tcMar>
              <w:left w:w="57" w:type="dxa"/>
              <w:right w:w="57" w:type="dxa"/>
            </w:tcMar>
          </w:tcPr>
          <w:p w:rsidR="00911AEF" w:rsidRPr="00010C4C" w:rsidRDefault="00234B8F" w:rsidP="00010C4C">
            <w:pPr>
              <w:widowControl w:val="0"/>
              <w:jc w:val="both"/>
              <w:outlineLvl w:val="2"/>
              <w:rPr>
                <w:color w:val="auto"/>
                <w:sz w:val="28"/>
                <w:szCs w:val="28"/>
              </w:rPr>
            </w:pPr>
            <w:r w:rsidRPr="00010C4C">
              <w:rPr>
                <w:color w:val="auto"/>
                <w:sz w:val="28"/>
                <w:szCs w:val="28"/>
              </w:rPr>
              <w:t>Администрация Красносулинского района (отдел социальной политики), Нестеренко Олеся Михайловна – начальник отд</w:t>
            </w:r>
            <w:r w:rsidR="00CF532D">
              <w:rPr>
                <w:color w:val="auto"/>
                <w:sz w:val="28"/>
                <w:szCs w:val="28"/>
              </w:rPr>
              <w:t>ела социальной политики Админист</w:t>
            </w:r>
            <w:r w:rsidRPr="00010C4C">
              <w:rPr>
                <w:color w:val="auto"/>
                <w:sz w:val="28"/>
                <w:szCs w:val="28"/>
              </w:rPr>
              <w:t>рации Красносулинского района;</w:t>
            </w:r>
          </w:p>
          <w:p w:rsidR="00C91C9A" w:rsidRPr="001564DD" w:rsidRDefault="00234B8F" w:rsidP="001564DD">
            <w:pPr>
              <w:widowControl w:val="0"/>
              <w:jc w:val="both"/>
              <w:outlineLvl w:val="2"/>
              <w:rPr>
                <w:bCs/>
                <w:color w:val="auto"/>
                <w:sz w:val="28"/>
                <w:szCs w:val="28"/>
                <w:shd w:val="clear" w:color="auto" w:fill="FFFFFF"/>
              </w:rPr>
            </w:pPr>
            <w:r w:rsidRPr="00010C4C">
              <w:rPr>
                <w:color w:val="auto"/>
                <w:sz w:val="28"/>
                <w:szCs w:val="28"/>
              </w:rPr>
              <w:t>Муниципальное бюджетное учреждение «</w:t>
            </w:r>
            <w:r w:rsidRPr="00010C4C">
              <w:rPr>
                <w:bCs/>
                <w:color w:val="auto"/>
                <w:sz w:val="28"/>
                <w:szCs w:val="28"/>
                <w:shd w:val="clear" w:color="auto" w:fill="FFFFFF"/>
              </w:rPr>
              <w:t>Центр</w:t>
            </w:r>
            <w:r w:rsidR="00CF532D">
              <w:rPr>
                <w:bCs/>
                <w:color w:val="auto"/>
                <w:sz w:val="28"/>
                <w:szCs w:val="28"/>
                <w:shd w:val="clear" w:color="auto" w:fill="FFFFFF"/>
              </w:rPr>
              <w:t xml:space="preserve"> </w:t>
            </w:r>
            <w:r w:rsidRPr="00010C4C">
              <w:rPr>
                <w:bCs/>
                <w:color w:val="auto"/>
                <w:sz w:val="28"/>
                <w:szCs w:val="28"/>
                <w:shd w:val="clear" w:color="auto" w:fill="FFFFFF"/>
              </w:rPr>
              <w:t>социального</w:t>
            </w:r>
            <w:r w:rsidR="00CF532D">
              <w:rPr>
                <w:bCs/>
                <w:color w:val="auto"/>
                <w:sz w:val="28"/>
                <w:szCs w:val="28"/>
                <w:shd w:val="clear" w:color="auto" w:fill="FFFFFF"/>
              </w:rPr>
              <w:t xml:space="preserve"> </w:t>
            </w:r>
            <w:r w:rsidRPr="00010C4C">
              <w:rPr>
                <w:bCs/>
                <w:color w:val="auto"/>
                <w:sz w:val="28"/>
                <w:szCs w:val="28"/>
                <w:shd w:val="clear" w:color="auto" w:fill="FFFFFF"/>
              </w:rPr>
              <w:t>обслуживания</w:t>
            </w:r>
            <w:r w:rsidR="00CF532D">
              <w:rPr>
                <w:bCs/>
                <w:color w:val="auto"/>
                <w:sz w:val="28"/>
                <w:szCs w:val="28"/>
                <w:shd w:val="clear" w:color="auto" w:fill="FFFFFF"/>
              </w:rPr>
              <w:t xml:space="preserve"> </w:t>
            </w:r>
            <w:r w:rsidRPr="00010C4C">
              <w:rPr>
                <w:color w:val="auto"/>
                <w:sz w:val="28"/>
                <w:szCs w:val="28"/>
                <w:shd w:val="clear" w:color="auto" w:fill="FFFFFF"/>
              </w:rPr>
              <w:t xml:space="preserve">граждан пожилого возраста и </w:t>
            </w:r>
            <w:r w:rsidR="00C91C9A" w:rsidRPr="00010C4C">
              <w:rPr>
                <w:color w:val="auto"/>
                <w:sz w:val="28"/>
                <w:szCs w:val="28"/>
                <w:shd w:val="clear" w:color="auto" w:fill="FFFFFF"/>
              </w:rPr>
              <w:t>и</w:t>
            </w:r>
            <w:r w:rsidRPr="00010C4C">
              <w:rPr>
                <w:color w:val="auto"/>
                <w:sz w:val="28"/>
                <w:szCs w:val="28"/>
                <w:shd w:val="clear" w:color="auto" w:fill="FFFFFF"/>
              </w:rPr>
              <w:t>нвалидов»</w:t>
            </w:r>
            <w:r w:rsidR="006C38ED">
              <w:rPr>
                <w:color w:val="auto"/>
                <w:sz w:val="28"/>
                <w:szCs w:val="28"/>
                <w:shd w:val="clear" w:color="auto" w:fill="FFFFFF"/>
              </w:rPr>
              <w:t xml:space="preserve"> </w:t>
            </w:r>
            <w:r w:rsidRPr="00010C4C">
              <w:rPr>
                <w:bCs/>
                <w:color w:val="auto"/>
                <w:sz w:val="28"/>
                <w:szCs w:val="28"/>
                <w:shd w:val="clear" w:color="auto" w:fill="FFFFFF"/>
              </w:rPr>
              <w:t>Красносулинского</w:t>
            </w:r>
            <w:r w:rsidR="006C38ED">
              <w:rPr>
                <w:bCs/>
                <w:color w:val="auto"/>
                <w:sz w:val="28"/>
                <w:szCs w:val="28"/>
                <w:shd w:val="clear" w:color="auto" w:fill="FFFFFF"/>
              </w:rPr>
              <w:t xml:space="preserve"> </w:t>
            </w:r>
            <w:r w:rsidRPr="00010C4C">
              <w:rPr>
                <w:bCs/>
                <w:color w:val="auto"/>
                <w:sz w:val="28"/>
                <w:szCs w:val="28"/>
                <w:shd w:val="clear" w:color="auto" w:fill="FFFFFF"/>
              </w:rPr>
              <w:t>района</w:t>
            </w:r>
            <w:r w:rsidR="00C91C9A" w:rsidRPr="00010C4C">
              <w:rPr>
                <w:bCs/>
                <w:color w:val="auto"/>
                <w:sz w:val="28"/>
                <w:szCs w:val="28"/>
                <w:shd w:val="clear" w:color="auto" w:fill="FFFFFF"/>
              </w:rPr>
              <w:t xml:space="preserve">, Альшенко Наталья Ивановна – директор </w:t>
            </w:r>
            <w:r w:rsidR="00C91C9A" w:rsidRPr="00010C4C">
              <w:rPr>
                <w:color w:val="auto"/>
                <w:sz w:val="28"/>
                <w:szCs w:val="28"/>
              </w:rPr>
              <w:t xml:space="preserve">Муниципального </w:t>
            </w:r>
            <w:proofErr w:type="spellStart"/>
            <w:r w:rsidR="00C91C9A" w:rsidRPr="00010C4C">
              <w:rPr>
                <w:color w:val="auto"/>
                <w:sz w:val="28"/>
                <w:szCs w:val="28"/>
              </w:rPr>
              <w:t>бюджетнго</w:t>
            </w:r>
            <w:proofErr w:type="spellEnd"/>
            <w:r w:rsidR="00C91C9A" w:rsidRPr="00010C4C">
              <w:rPr>
                <w:color w:val="auto"/>
                <w:sz w:val="28"/>
                <w:szCs w:val="28"/>
              </w:rPr>
              <w:t xml:space="preserve"> учреждения «</w:t>
            </w:r>
            <w:proofErr w:type="spellStart"/>
            <w:r w:rsidR="00C91C9A" w:rsidRPr="00010C4C">
              <w:rPr>
                <w:bCs/>
                <w:color w:val="auto"/>
                <w:sz w:val="28"/>
                <w:szCs w:val="28"/>
                <w:shd w:val="clear" w:color="auto" w:fill="FFFFFF"/>
              </w:rPr>
              <w:t>Центрсоциальногообслуживания</w:t>
            </w:r>
            <w:r w:rsidR="00C91C9A" w:rsidRPr="00010C4C">
              <w:rPr>
                <w:color w:val="auto"/>
                <w:sz w:val="28"/>
                <w:szCs w:val="28"/>
                <w:shd w:val="clear" w:color="auto" w:fill="FFFFFF"/>
              </w:rPr>
              <w:t>граждан</w:t>
            </w:r>
            <w:proofErr w:type="spellEnd"/>
            <w:r w:rsidR="001564DD">
              <w:rPr>
                <w:color w:val="auto"/>
                <w:sz w:val="28"/>
                <w:szCs w:val="28"/>
                <w:shd w:val="clear" w:color="auto" w:fill="FFFFFF"/>
              </w:rPr>
              <w:t xml:space="preserve"> пожилого возраста и инвалидов» </w:t>
            </w:r>
            <w:proofErr w:type="spellStart"/>
            <w:r w:rsidR="00C91C9A" w:rsidRPr="00010C4C">
              <w:rPr>
                <w:bCs/>
                <w:color w:val="auto"/>
                <w:sz w:val="28"/>
                <w:szCs w:val="28"/>
                <w:shd w:val="clear" w:color="auto" w:fill="FFFFFF"/>
              </w:rPr>
              <w:t>Красносулинскогорайона</w:t>
            </w:r>
            <w:proofErr w:type="spellEnd"/>
          </w:p>
        </w:tc>
      </w:tr>
      <w:tr w:rsidR="00911AEF" w:rsidRPr="00010C4C" w:rsidTr="001564DD">
        <w:trPr>
          <w:trHeight w:val="20"/>
        </w:trPr>
        <w:tc>
          <w:tcPr>
            <w:tcW w:w="708" w:type="dxa"/>
            <w:tcMar>
              <w:left w:w="57" w:type="dxa"/>
              <w:right w:w="57" w:type="dxa"/>
            </w:tcMar>
          </w:tcPr>
          <w:p w:rsidR="00911AEF" w:rsidRPr="00010C4C" w:rsidRDefault="00BD04BA" w:rsidP="00232914">
            <w:pPr>
              <w:widowControl w:val="0"/>
              <w:jc w:val="center"/>
              <w:outlineLvl w:val="2"/>
              <w:rPr>
                <w:sz w:val="28"/>
                <w:szCs w:val="28"/>
              </w:rPr>
            </w:pPr>
            <w:r w:rsidRPr="00010C4C">
              <w:rPr>
                <w:sz w:val="28"/>
                <w:szCs w:val="28"/>
              </w:rPr>
              <w:t>1.2.</w:t>
            </w:r>
          </w:p>
        </w:tc>
        <w:tc>
          <w:tcPr>
            <w:tcW w:w="4537" w:type="dxa"/>
            <w:shd w:val="clear" w:color="auto" w:fill="auto"/>
            <w:tcMar>
              <w:left w:w="57" w:type="dxa"/>
              <w:right w:w="57" w:type="dxa"/>
            </w:tcMar>
          </w:tcPr>
          <w:p w:rsidR="00911AEF" w:rsidRPr="00010C4C" w:rsidRDefault="00BD04BA" w:rsidP="001564DD">
            <w:pPr>
              <w:widowControl w:val="0"/>
              <w:outlineLvl w:val="2"/>
              <w:rPr>
                <w:sz w:val="28"/>
                <w:szCs w:val="28"/>
              </w:rPr>
            </w:pPr>
            <w:r w:rsidRPr="00010C4C">
              <w:rPr>
                <w:sz w:val="28"/>
                <w:szCs w:val="28"/>
              </w:rPr>
              <w:t xml:space="preserve">Связь с </w:t>
            </w:r>
            <w:r w:rsidR="00B2302D" w:rsidRPr="00010C4C">
              <w:rPr>
                <w:sz w:val="28"/>
                <w:szCs w:val="28"/>
              </w:rPr>
              <w:t xml:space="preserve">муниципальной </w:t>
            </w:r>
            <w:r w:rsidRPr="00010C4C">
              <w:rPr>
                <w:sz w:val="28"/>
                <w:szCs w:val="28"/>
              </w:rPr>
              <w:t xml:space="preserve">программой </w:t>
            </w:r>
            <w:r w:rsidR="00B2302D" w:rsidRPr="00010C4C">
              <w:rPr>
                <w:sz w:val="28"/>
                <w:szCs w:val="28"/>
              </w:rPr>
              <w:t>Красносулинского района</w:t>
            </w:r>
          </w:p>
        </w:tc>
        <w:tc>
          <w:tcPr>
            <w:tcW w:w="426" w:type="dxa"/>
            <w:tcMar>
              <w:left w:w="57" w:type="dxa"/>
              <w:right w:w="57" w:type="dxa"/>
            </w:tcMar>
          </w:tcPr>
          <w:p w:rsidR="00911AEF" w:rsidRPr="00010C4C" w:rsidRDefault="00BD04BA" w:rsidP="00010C4C">
            <w:pPr>
              <w:widowControl w:val="0"/>
              <w:jc w:val="center"/>
              <w:outlineLvl w:val="2"/>
              <w:rPr>
                <w:sz w:val="28"/>
                <w:szCs w:val="28"/>
              </w:rPr>
            </w:pPr>
            <w:r w:rsidRPr="00010C4C">
              <w:rPr>
                <w:sz w:val="28"/>
                <w:szCs w:val="28"/>
              </w:rPr>
              <w:t>–</w:t>
            </w:r>
          </w:p>
        </w:tc>
        <w:tc>
          <w:tcPr>
            <w:tcW w:w="8930" w:type="dxa"/>
            <w:shd w:val="clear" w:color="auto" w:fill="auto"/>
            <w:tcMar>
              <w:left w:w="57" w:type="dxa"/>
              <w:right w:w="57" w:type="dxa"/>
            </w:tcMar>
          </w:tcPr>
          <w:p w:rsidR="00911AEF" w:rsidRPr="00010C4C" w:rsidRDefault="00B2302D" w:rsidP="00010C4C">
            <w:pPr>
              <w:widowControl w:val="0"/>
              <w:jc w:val="both"/>
              <w:outlineLvl w:val="2"/>
              <w:rPr>
                <w:sz w:val="28"/>
                <w:szCs w:val="28"/>
              </w:rPr>
            </w:pPr>
            <w:r w:rsidRPr="00010C4C">
              <w:rPr>
                <w:sz w:val="28"/>
                <w:szCs w:val="28"/>
              </w:rPr>
              <w:t xml:space="preserve">муниципальная </w:t>
            </w:r>
            <w:r w:rsidR="00BD04BA" w:rsidRPr="00010C4C">
              <w:rPr>
                <w:sz w:val="28"/>
                <w:szCs w:val="28"/>
              </w:rPr>
              <w:t xml:space="preserve">программа </w:t>
            </w:r>
            <w:r w:rsidRPr="00010C4C">
              <w:rPr>
                <w:sz w:val="28"/>
                <w:szCs w:val="28"/>
              </w:rPr>
              <w:t xml:space="preserve">Красносулинского района </w:t>
            </w:r>
            <w:r w:rsidR="00512EAA">
              <w:rPr>
                <w:sz w:val="28"/>
                <w:szCs w:val="28"/>
              </w:rPr>
              <w:br/>
            </w:r>
            <w:r w:rsidR="00BD04BA" w:rsidRPr="00010C4C">
              <w:rPr>
                <w:sz w:val="28"/>
                <w:szCs w:val="28"/>
              </w:rPr>
              <w:t>«Развитие здравоохранения»</w:t>
            </w:r>
          </w:p>
        </w:tc>
      </w:tr>
    </w:tbl>
    <w:p w:rsidR="00010C4C" w:rsidRDefault="00010C4C" w:rsidP="00010C4C">
      <w:pPr>
        <w:widowControl w:val="0"/>
        <w:jc w:val="center"/>
        <w:rPr>
          <w:sz w:val="28"/>
          <w:szCs w:val="28"/>
        </w:rPr>
      </w:pPr>
    </w:p>
    <w:p w:rsidR="00010C4C" w:rsidRDefault="00010C4C" w:rsidP="00010C4C">
      <w:pPr>
        <w:widowControl w:val="0"/>
        <w:jc w:val="center"/>
        <w:rPr>
          <w:sz w:val="28"/>
          <w:szCs w:val="28"/>
        </w:rPr>
      </w:pPr>
    </w:p>
    <w:p w:rsidR="001564DD" w:rsidRDefault="001564DD" w:rsidP="009701CD">
      <w:pPr>
        <w:widowControl w:val="0"/>
        <w:jc w:val="center"/>
        <w:rPr>
          <w:sz w:val="28"/>
          <w:szCs w:val="28"/>
        </w:rPr>
        <w:sectPr w:rsidR="001564DD" w:rsidSect="001564DD">
          <w:pgSz w:w="16839" w:h="11907" w:orient="landscape" w:code="9"/>
          <w:pgMar w:top="1701" w:right="1134" w:bottom="567" w:left="1134" w:header="1588" w:footer="0" w:gutter="0"/>
          <w:cols w:space="720"/>
          <w:docGrid w:linePitch="272"/>
        </w:sectPr>
      </w:pPr>
    </w:p>
    <w:p w:rsidR="00EA5886" w:rsidRPr="00010C4C" w:rsidRDefault="00EA5886" w:rsidP="009701CD">
      <w:pPr>
        <w:widowControl w:val="0"/>
        <w:jc w:val="center"/>
        <w:rPr>
          <w:sz w:val="28"/>
          <w:szCs w:val="28"/>
        </w:rPr>
      </w:pPr>
      <w:r w:rsidRPr="00010C4C">
        <w:rPr>
          <w:sz w:val="28"/>
          <w:szCs w:val="28"/>
        </w:rPr>
        <w:lastRenderedPageBreak/>
        <w:t>2. Показатели комплекса процессных мероприятий</w:t>
      </w:r>
    </w:p>
    <w:p w:rsidR="00EA5886" w:rsidRPr="00010C4C" w:rsidRDefault="00EA5886" w:rsidP="009701CD">
      <w:pPr>
        <w:widowControl w:val="0"/>
        <w:jc w:val="center"/>
        <w:outlineLvl w:val="2"/>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5245"/>
        <w:gridCol w:w="1737"/>
        <w:gridCol w:w="1294"/>
        <w:gridCol w:w="1560"/>
        <w:gridCol w:w="1115"/>
        <w:gridCol w:w="832"/>
        <w:gridCol w:w="869"/>
        <w:gridCol w:w="851"/>
        <w:gridCol w:w="850"/>
        <w:gridCol w:w="1418"/>
        <w:gridCol w:w="3082"/>
        <w:gridCol w:w="2126"/>
      </w:tblGrid>
      <w:tr w:rsidR="00EA5886" w:rsidRPr="00826502" w:rsidTr="002C593F">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26502" w:rsidRDefault="00EA5886" w:rsidP="00010C4C">
            <w:pPr>
              <w:widowControl w:val="0"/>
              <w:jc w:val="center"/>
              <w:rPr>
                <w:sz w:val="24"/>
                <w:szCs w:val="24"/>
              </w:rPr>
            </w:pPr>
            <w:r w:rsidRPr="00826502">
              <w:rPr>
                <w:sz w:val="24"/>
                <w:szCs w:val="24"/>
              </w:rPr>
              <w:t xml:space="preserve">№ </w:t>
            </w:r>
            <w:proofErr w:type="gramStart"/>
            <w:r w:rsidRPr="00826502">
              <w:rPr>
                <w:sz w:val="24"/>
                <w:szCs w:val="24"/>
              </w:rPr>
              <w:t>п</w:t>
            </w:r>
            <w:proofErr w:type="gramEnd"/>
            <w:r w:rsidRPr="00826502">
              <w:rPr>
                <w:sz w:val="24"/>
                <w:szCs w:val="24"/>
              </w:rPr>
              <w:t>/п</w:t>
            </w:r>
          </w:p>
        </w:tc>
        <w:tc>
          <w:tcPr>
            <w:tcW w:w="52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26502" w:rsidRDefault="00EA5886" w:rsidP="00010C4C">
            <w:pPr>
              <w:widowControl w:val="0"/>
              <w:jc w:val="center"/>
              <w:rPr>
                <w:sz w:val="24"/>
                <w:szCs w:val="24"/>
              </w:rPr>
            </w:pPr>
            <w:r w:rsidRPr="00826502">
              <w:rPr>
                <w:sz w:val="24"/>
                <w:szCs w:val="24"/>
              </w:rPr>
              <w:t xml:space="preserve">Наименование показателя </w:t>
            </w:r>
          </w:p>
        </w:tc>
        <w:tc>
          <w:tcPr>
            <w:tcW w:w="173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26502" w:rsidRDefault="00826502" w:rsidP="00010C4C">
            <w:pPr>
              <w:widowControl w:val="0"/>
              <w:jc w:val="center"/>
              <w:rPr>
                <w:sz w:val="24"/>
                <w:szCs w:val="24"/>
              </w:rPr>
            </w:pPr>
            <w:r>
              <w:rPr>
                <w:sz w:val="24"/>
                <w:szCs w:val="24"/>
              </w:rPr>
              <w:t>Признак возрастания/ убы</w:t>
            </w:r>
            <w:r w:rsidR="00EA5886" w:rsidRPr="00826502">
              <w:rPr>
                <w:sz w:val="24"/>
                <w:szCs w:val="24"/>
              </w:rPr>
              <w:t>вания</w:t>
            </w:r>
          </w:p>
        </w:tc>
        <w:tc>
          <w:tcPr>
            <w:tcW w:w="129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26502" w:rsidRDefault="00826502" w:rsidP="00010C4C">
            <w:pPr>
              <w:widowControl w:val="0"/>
              <w:jc w:val="center"/>
              <w:rPr>
                <w:sz w:val="24"/>
                <w:szCs w:val="24"/>
              </w:rPr>
            </w:pPr>
            <w:r>
              <w:rPr>
                <w:sz w:val="24"/>
                <w:szCs w:val="24"/>
              </w:rPr>
              <w:t>Уровень показа</w:t>
            </w:r>
            <w:r w:rsidR="00EA5886" w:rsidRPr="00826502">
              <w:rPr>
                <w:sz w:val="24"/>
                <w:szCs w:val="24"/>
              </w:rPr>
              <w:t>теля</w:t>
            </w:r>
          </w:p>
        </w:tc>
        <w:tc>
          <w:tcPr>
            <w:tcW w:w="156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26502" w:rsidRDefault="00EA5886" w:rsidP="00010C4C">
            <w:pPr>
              <w:widowControl w:val="0"/>
              <w:jc w:val="center"/>
              <w:rPr>
                <w:sz w:val="24"/>
                <w:szCs w:val="24"/>
              </w:rPr>
            </w:pPr>
            <w:r w:rsidRPr="00826502">
              <w:rPr>
                <w:sz w:val="24"/>
                <w:szCs w:val="24"/>
              </w:rPr>
              <w:t>Единица измерения (по ОКЕИ)</w:t>
            </w:r>
          </w:p>
        </w:tc>
        <w:tc>
          <w:tcPr>
            <w:tcW w:w="194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26502" w:rsidRDefault="00EA5886" w:rsidP="00010C4C">
            <w:pPr>
              <w:widowControl w:val="0"/>
              <w:jc w:val="center"/>
              <w:rPr>
                <w:sz w:val="24"/>
                <w:szCs w:val="24"/>
              </w:rPr>
            </w:pPr>
            <w:r w:rsidRPr="00826502">
              <w:rPr>
                <w:sz w:val="24"/>
                <w:szCs w:val="24"/>
              </w:rPr>
              <w:t xml:space="preserve">Базовое значение показателя </w:t>
            </w:r>
          </w:p>
        </w:tc>
        <w:tc>
          <w:tcPr>
            <w:tcW w:w="3988"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26502" w:rsidRDefault="00EA5886" w:rsidP="00010C4C">
            <w:pPr>
              <w:widowControl w:val="0"/>
              <w:jc w:val="center"/>
              <w:rPr>
                <w:sz w:val="24"/>
                <w:szCs w:val="24"/>
              </w:rPr>
            </w:pPr>
            <w:r w:rsidRPr="00826502">
              <w:rPr>
                <w:sz w:val="24"/>
                <w:szCs w:val="24"/>
              </w:rPr>
              <w:t>Значения показателя по годам</w:t>
            </w:r>
          </w:p>
        </w:tc>
        <w:tc>
          <w:tcPr>
            <w:tcW w:w="308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26502" w:rsidRDefault="00EA5886" w:rsidP="00010C4C">
            <w:pPr>
              <w:widowControl w:val="0"/>
              <w:jc w:val="center"/>
              <w:rPr>
                <w:sz w:val="24"/>
                <w:szCs w:val="24"/>
              </w:rPr>
            </w:pPr>
            <w:r w:rsidRPr="00826502">
              <w:rPr>
                <w:sz w:val="24"/>
                <w:szCs w:val="24"/>
              </w:rPr>
              <w:t xml:space="preserve">Ответственный </w:t>
            </w:r>
          </w:p>
          <w:p w:rsidR="00EA5886" w:rsidRPr="00826502" w:rsidRDefault="00EA5886" w:rsidP="00010C4C">
            <w:pPr>
              <w:widowControl w:val="0"/>
              <w:jc w:val="center"/>
              <w:rPr>
                <w:sz w:val="24"/>
                <w:szCs w:val="24"/>
              </w:rPr>
            </w:pPr>
            <w:r w:rsidRPr="00826502">
              <w:rPr>
                <w:sz w:val="24"/>
                <w:szCs w:val="24"/>
              </w:rPr>
              <w:t xml:space="preserve">за достижение показателя </w:t>
            </w:r>
          </w:p>
        </w:tc>
        <w:tc>
          <w:tcPr>
            <w:tcW w:w="212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26502" w:rsidRDefault="00EA5886" w:rsidP="00010C4C">
            <w:pPr>
              <w:widowControl w:val="0"/>
              <w:jc w:val="center"/>
              <w:rPr>
                <w:sz w:val="24"/>
                <w:szCs w:val="24"/>
              </w:rPr>
            </w:pPr>
            <w:r w:rsidRPr="00826502">
              <w:rPr>
                <w:sz w:val="24"/>
                <w:szCs w:val="24"/>
              </w:rPr>
              <w:t>Информационная система</w:t>
            </w:r>
          </w:p>
        </w:tc>
      </w:tr>
      <w:tr w:rsidR="00EA5886" w:rsidRPr="00826502" w:rsidTr="002C593F">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26502" w:rsidRDefault="00EA5886" w:rsidP="00010C4C">
            <w:pPr>
              <w:rPr>
                <w:sz w:val="24"/>
                <w:szCs w:val="24"/>
              </w:rPr>
            </w:pPr>
          </w:p>
        </w:tc>
        <w:tc>
          <w:tcPr>
            <w:tcW w:w="52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26502" w:rsidRDefault="00EA5886" w:rsidP="00010C4C">
            <w:pPr>
              <w:rPr>
                <w:sz w:val="24"/>
                <w:szCs w:val="24"/>
              </w:rPr>
            </w:pPr>
          </w:p>
        </w:tc>
        <w:tc>
          <w:tcPr>
            <w:tcW w:w="173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26502" w:rsidRDefault="00EA5886" w:rsidP="00010C4C">
            <w:pPr>
              <w:rPr>
                <w:sz w:val="24"/>
                <w:szCs w:val="24"/>
              </w:rPr>
            </w:pPr>
          </w:p>
        </w:tc>
        <w:tc>
          <w:tcPr>
            <w:tcW w:w="129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26502" w:rsidRDefault="00EA5886" w:rsidP="00010C4C">
            <w:pPr>
              <w:rPr>
                <w:sz w:val="24"/>
                <w:szCs w:val="24"/>
              </w:rPr>
            </w:pPr>
          </w:p>
        </w:tc>
        <w:tc>
          <w:tcPr>
            <w:tcW w:w="156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26502" w:rsidRDefault="00EA5886" w:rsidP="00010C4C">
            <w:pPr>
              <w:rPr>
                <w:sz w:val="24"/>
                <w:szCs w:val="24"/>
              </w:rPr>
            </w:pPr>
          </w:p>
        </w:tc>
        <w:tc>
          <w:tcPr>
            <w:tcW w:w="11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26502" w:rsidRDefault="00EA5886" w:rsidP="00010C4C">
            <w:pPr>
              <w:widowControl w:val="0"/>
              <w:jc w:val="center"/>
              <w:rPr>
                <w:sz w:val="24"/>
                <w:szCs w:val="24"/>
              </w:rPr>
            </w:pPr>
            <w:r w:rsidRPr="00826502">
              <w:rPr>
                <w:sz w:val="24"/>
                <w:szCs w:val="24"/>
              </w:rPr>
              <w:t>значение</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26502" w:rsidRDefault="00EA5886" w:rsidP="00010C4C">
            <w:pPr>
              <w:widowControl w:val="0"/>
              <w:jc w:val="center"/>
              <w:rPr>
                <w:sz w:val="24"/>
                <w:szCs w:val="24"/>
              </w:rPr>
            </w:pPr>
            <w:r w:rsidRPr="00826502">
              <w:rPr>
                <w:sz w:val="24"/>
                <w:szCs w:val="24"/>
              </w:rPr>
              <w:t>год</w:t>
            </w:r>
          </w:p>
        </w:tc>
        <w:tc>
          <w:tcPr>
            <w:tcW w:w="8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26502" w:rsidRDefault="00EA5886" w:rsidP="00010C4C">
            <w:pPr>
              <w:widowControl w:val="0"/>
              <w:jc w:val="center"/>
              <w:rPr>
                <w:sz w:val="24"/>
                <w:szCs w:val="24"/>
              </w:rPr>
            </w:pPr>
            <w:r w:rsidRPr="00826502">
              <w:rPr>
                <w:sz w:val="24"/>
                <w:szCs w:val="24"/>
              </w:rPr>
              <w:t>202</w:t>
            </w:r>
            <w:r w:rsidR="00692824" w:rsidRPr="00826502">
              <w:rPr>
                <w:sz w:val="24"/>
                <w:szCs w:val="24"/>
              </w:rPr>
              <w:t>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26502" w:rsidRDefault="00EA5886" w:rsidP="00010C4C">
            <w:pPr>
              <w:widowControl w:val="0"/>
              <w:jc w:val="center"/>
              <w:rPr>
                <w:sz w:val="24"/>
                <w:szCs w:val="24"/>
              </w:rPr>
            </w:pPr>
            <w:r w:rsidRPr="00826502">
              <w:rPr>
                <w:sz w:val="24"/>
                <w:szCs w:val="24"/>
              </w:rPr>
              <w:t>202</w:t>
            </w:r>
            <w:r w:rsidR="00692824" w:rsidRPr="00826502">
              <w:rPr>
                <w:sz w:val="24"/>
                <w:szCs w:val="24"/>
              </w:rPr>
              <w:t>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26502" w:rsidRDefault="00692824" w:rsidP="00010C4C">
            <w:pPr>
              <w:widowControl w:val="0"/>
              <w:jc w:val="center"/>
              <w:rPr>
                <w:sz w:val="24"/>
                <w:szCs w:val="24"/>
              </w:rPr>
            </w:pPr>
            <w:r w:rsidRPr="00826502">
              <w:rPr>
                <w:sz w:val="24"/>
                <w:szCs w:val="24"/>
              </w:rPr>
              <w:t>2027</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26502" w:rsidRDefault="00EA5886" w:rsidP="00010C4C">
            <w:pPr>
              <w:widowControl w:val="0"/>
              <w:jc w:val="center"/>
              <w:rPr>
                <w:sz w:val="24"/>
                <w:szCs w:val="24"/>
              </w:rPr>
            </w:pPr>
            <w:r w:rsidRPr="00826502">
              <w:rPr>
                <w:sz w:val="24"/>
                <w:szCs w:val="24"/>
              </w:rPr>
              <w:t xml:space="preserve">2030 </w:t>
            </w:r>
          </w:p>
          <w:p w:rsidR="00EA5886" w:rsidRPr="00826502" w:rsidRDefault="00826502" w:rsidP="00010C4C">
            <w:pPr>
              <w:widowControl w:val="0"/>
              <w:jc w:val="center"/>
              <w:rPr>
                <w:sz w:val="24"/>
                <w:szCs w:val="24"/>
              </w:rPr>
            </w:pPr>
            <w:r>
              <w:rPr>
                <w:sz w:val="24"/>
                <w:szCs w:val="24"/>
              </w:rPr>
              <w:t>(спра</w:t>
            </w:r>
            <w:r w:rsidR="00EA5886" w:rsidRPr="00826502">
              <w:rPr>
                <w:sz w:val="24"/>
                <w:szCs w:val="24"/>
              </w:rPr>
              <w:t>вочно)</w:t>
            </w:r>
          </w:p>
        </w:tc>
        <w:tc>
          <w:tcPr>
            <w:tcW w:w="308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26502" w:rsidRDefault="00EA5886" w:rsidP="00010C4C">
            <w:pPr>
              <w:rPr>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26502" w:rsidRDefault="00EA5886" w:rsidP="00010C4C">
            <w:pPr>
              <w:rPr>
                <w:sz w:val="24"/>
                <w:szCs w:val="24"/>
              </w:rPr>
            </w:pPr>
          </w:p>
        </w:tc>
      </w:tr>
      <w:tr w:rsidR="00EA5886" w:rsidRPr="00826502" w:rsidTr="002C593F">
        <w:tc>
          <w:tcPr>
            <w:tcW w:w="21546"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26502" w:rsidRDefault="00EA5886" w:rsidP="002C593F">
            <w:pPr>
              <w:widowControl w:val="0"/>
              <w:jc w:val="center"/>
              <w:rPr>
                <w:sz w:val="24"/>
                <w:szCs w:val="24"/>
              </w:rPr>
            </w:pPr>
            <w:r w:rsidRPr="00826502">
              <w:rPr>
                <w:sz w:val="24"/>
                <w:szCs w:val="24"/>
              </w:rPr>
              <w:t>1. Задача комплекса процессных мероприятий «Реализованы мероприятия по профилактике и диагностике инфекционных и неинфекционных заболеваний»</w:t>
            </w:r>
          </w:p>
        </w:tc>
      </w:tr>
      <w:tr w:rsidR="00DF0F1D" w:rsidRPr="00826502" w:rsidTr="002C593F">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F1D" w:rsidRPr="00826502" w:rsidRDefault="00DF0F1D" w:rsidP="00010C4C">
            <w:pPr>
              <w:widowControl w:val="0"/>
              <w:jc w:val="center"/>
              <w:rPr>
                <w:sz w:val="24"/>
                <w:szCs w:val="24"/>
              </w:rPr>
            </w:pPr>
            <w:r w:rsidRPr="00826502">
              <w:rPr>
                <w:sz w:val="24"/>
                <w:szCs w:val="24"/>
              </w:rPr>
              <w:t>1.1.</w:t>
            </w:r>
          </w:p>
        </w:tc>
        <w:tc>
          <w:tcPr>
            <w:tcW w:w="52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F1D" w:rsidRPr="00826502" w:rsidRDefault="00DF0F1D" w:rsidP="00010C4C">
            <w:pPr>
              <w:rPr>
                <w:sz w:val="24"/>
                <w:szCs w:val="24"/>
              </w:rPr>
            </w:pPr>
            <w:r w:rsidRPr="00826502">
              <w:rPr>
                <w:sz w:val="24"/>
                <w:szCs w:val="24"/>
              </w:rPr>
              <w:t xml:space="preserve">Охват всего населения профилактическими медицинскими осмотрами не реже одного раза в год, проведение </w:t>
            </w:r>
            <w:proofErr w:type="spellStart"/>
            <w:r w:rsidRPr="00826502">
              <w:rPr>
                <w:sz w:val="24"/>
                <w:szCs w:val="24"/>
              </w:rPr>
              <w:t>массовыхонкоскринингов</w:t>
            </w:r>
            <w:proofErr w:type="spellEnd"/>
            <w:r w:rsidRPr="00826502">
              <w:rPr>
                <w:sz w:val="24"/>
                <w:szCs w:val="24"/>
              </w:rPr>
              <w:t xml:space="preserve"> для раннего выявления </w:t>
            </w:r>
            <w:proofErr w:type="spellStart"/>
            <w:r w:rsidRPr="00826502">
              <w:rPr>
                <w:sz w:val="24"/>
                <w:szCs w:val="24"/>
              </w:rPr>
              <w:t>онкозаболеваний</w:t>
            </w:r>
            <w:proofErr w:type="spellEnd"/>
          </w:p>
        </w:tc>
        <w:tc>
          <w:tcPr>
            <w:tcW w:w="1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F1D" w:rsidRPr="00826502" w:rsidRDefault="00826502" w:rsidP="00010C4C">
            <w:pPr>
              <w:widowControl w:val="0"/>
              <w:jc w:val="center"/>
              <w:rPr>
                <w:sz w:val="24"/>
                <w:szCs w:val="24"/>
              </w:rPr>
            </w:pPr>
            <w:r>
              <w:rPr>
                <w:sz w:val="24"/>
                <w:szCs w:val="24"/>
              </w:rPr>
              <w:t>возраста</w:t>
            </w:r>
            <w:r w:rsidR="00DF0F1D" w:rsidRPr="00826502">
              <w:rPr>
                <w:sz w:val="24"/>
                <w:szCs w:val="24"/>
              </w:rPr>
              <w:t>ющий</w:t>
            </w:r>
          </w:p>
        </w:tc>
        <w:tc>
          <w:tcPr>
            <w:tcW w:w="12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F1D" w:rsidRPr="00826502" w:rsidRDefault="00DF0F1D" w:rsidP="00010C4C">
            <w:pPr>
              <w:widowControl w:val="0"/>
              <w:jc w:val="center"/>
              <w:rPr>
                <w:sz w:val="24"/>
                <w:szCs w:val="24"/>
              </w:rPr>
            </w:pPr>
            <w:r w:rsidRPr="00826502">
              <w:rPr>
                <w:sz w:val="24"/>
                <w:szCs w:val="24"/>
              </w:rPr>
              <w:t>МП</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F1D" w:rsidRPr="00826502" w:rsidRDefault="00DF0F1D" w:rsidP="00010C4C">
            <w:pPr>
              <w:widowControl w:val="0"/>
              <w:jc w:val="center"/>
              <w:rPr>
                <w:sz w:val="24"/>
                <w:szCs w:val="24"/>
              </w:rPr>
            </w:pPr>
            <w:r w:rsidRPr="00826502">
              <w:rPr>
                <w:sz w:val="24"/>
                <w:szCs w:val="24"/>
              </w:rPr>
              <w:t>процентов</w:t>
            </w:r>
          </w:p>
        </w:tc>
        <w:tc>
          <w:tcPr>
            <w:tcW w:w="11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F1D" w:rsidRPr="00826502" w:rsidRDefault="00DF0F1D" w:rsidP="00010C4C">
            <w:pPr>
              <w:widowControl w:val="0"/>
              <w:jc w:val="center"/>
              <w:rPr>
                <w:sz w:val="24"/>
                <w:szCs w:val="24"/>
              </w:rPr>
            </w:pPr>
            <w:r w:rsidRPr="00826502">
              <w:rPr>
                <w:sz w:val="24"/>
                <w:szCs w:val="24"/>
              </w:rPr>
              <w:t>95</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F1D" w:rsidRPr="00826502" w:rsidRDefault="00DF0F1D" w:rsidP="00010C4C">
            <w:pPr>
              <w:widowControl w:val="0"/>
              <w:jc w:val="center"/>
              <w:rPr>
                <w:sz w:val="24"/>
                <w:szCs w:val="24"/>
              </w:rPr>
            </w:pPr>
            <w:r w:rsidRPr="00826502">
              <w:rPr>
                <w:sz w:val="24"/>
                <w:szCs w:val="24"/>
              </w:rPr>
              <w:t>2023</w:t>
            </w:r>
          </w:p>
        </w:tc>
        <w:tc>
          <w:tcPr>
            <w:tcW w:w="8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F1D" w:rsidRPr="00826502" w:rsidRDefault="00DF0F1D" w:rsidP="00010C4C">
            <w:pPr>
              <w:widowControl w:val="0"/>
              <w:jc w:val="center"/>
              <w:rPr>
                <w:sz w:val="24"/>
                <w:szCs w:val="24"/>
              </w:rPr>
            </w:pPr>
            <w:r w:rsidRPr="00826502">
              <w:rPr>
                <w:sz w:val="24"/>
                <w:szCs w:val="24"/>
              </w:rPr>
              <w:t>95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F1D" w:rsidRPr="00826502" w:rsidRDefault="00DF0F1D" w:rsidP="00010C4C">
            <w:pPr>
              <w:widowControl w:val="0"/>
              <w:jc w:val="center"/>
              <w:rPr>
                <w:sz w:val="24"/>
                <w:szCs w:val="24"/>
              </w:rPr>
            </w:pPr>
            <w:r w:rsidRPr="00826502">
              <w:rPr>
                <w:sz w:val="24"/>
                <w:szCs w:val="24"/>
              </w:rPr>
              <w:t>95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F1D" w:rsidRPr="00826502" w:rsidRDefault="00DF0F1D" w:rsidP="00010C4C">
            <w:pPr>
              <w:widowControl w:val="0"/>
              <w:jc w:val="center"/>
              <w:rPr>
                <w:sz w:val="24"/>
                <w:szCs w:val="24"/>
              </w:rPr>
            </w:pPr>
            <w:r w:rsidRPr="00826502">
              <w:rPr>
                <w:sz w:val="24"/>
                <w:szCs w:val="24"/>
              </w:rPr>
              <w:t>95</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F1D" w:rsidRPr="00826502" w:rsidRDefault="006B2743" w:rsidP="00010C4C">
            <w:pPr>
              <w:widowControl w:val="0"/>
              <w:jc w:val="center"/>
              <w:rPr>
                <w:sz w:val="24"/>
                <w:szCs w:val="24"/>
              </w:rPr>
            </w:pPr>
            <w:r w:rsidRPr="00826502">
              <w:rPr>
                <w:sz w:val="24"/>
                <w:szCs w:val="24"/>
              </w:rPr>
              <w:t>95,0</w:t>
            </w:r>
          </w:p>
        </w:tc>
        <w:tc>
          <w:tcPr>
            <w:tcW w:w="30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F1D" w:rsidRPr="00826502" w:rsidRDefault="006B2743" w:rsidP="002C593F">
            <w:pPr>
              <w:widowControl w:val="0"/>
              <w:rPr>
                <w:sz w:val="24"/>
                <w:szCs w:val="24"/>
              </w:rPr>
            </w:pPr>
            <w:proofErr w:type="spellStart"/>
            <w:r w:rsidRPr="00826502">
              <w:rPr>
                <w:sz w:val="24"/>
                <w:szCs w:val="24"/>
              </w:rPr>
              <w:t>Админситрация</w:t>
            </w:r>
            <w:proofErr w:type="spellEnd"/>
            <w:r w:rsidRPr="00826502">
              <w:rPr>
                <w:sz w:val="24"/>
                <w:szCs w:val="24"/>
              </w:rPr>
              <w:t xml:space="preserve"> Красносулинского района (отдел социальной политике)</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F1D" w:rsidRPr="00826502" w:rsidRDefault="00DF0F1D" w:rsidP="002C593F">
            <w:pPr>
              <w:widowControl w:val="0"/>
              <w:rPr>
                <w:sz w:val="24"/>
                <w:szCs w:val="24"/>
              </w:rPr>
            </w:pPr>
            <w:r w:rsidRPr="00826502">
              <w:rPr>
                <w:sz w:val="24"/>
                <w:szCs w:val="24"/>
              </w:rPr>
              <w:t>информационная система отсутствует</w:t>
            </w:r>
          </w:p>
        </w:tc>
      </w:tr>
      <w:tr w:rsidR="00154CF6" w:rsidRPr="00826502" w:rsidTr="002C593F">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54CF6" w:rsidRPr="00826502" w:rsidRDefault="00154CF6" w:rsidP="00010C4C">
            <w:pPr>
              <w:widowControl w:val="0"/>
              <w:jc w:val="center"/>
              <w:rPr>
                <w:sz w:val="24"/>
                <w:szCs w:val="24"/>
              </w:rPr>
            </w:pPr>
            <w:r w:rsidRPr="00826502">
              <w:rPr>
                <w:sz w:val="24"/>
                <w:szCs w:val="24"/>
              </w:rPr>
              <w:t>1.</w:t>
            </w:r>
            <w:r w:rsidR="00C668EC" w:rsidRPr="00826502">
              <w:rPr>
                <w:sz w:val="24"/>
                <w:szCs w:val="24"/>
              </w:rPr>
              <w:t>2</w:t>
            </w:r>
            <w:r w:rsidRPr="00826502">
              <w:rPr>
                <w:sz w:val="24"/>
                <w:szCs w:val="24"/>
              </w:rPr>
              <w:t>.</w:t>
            </w:r>
          </w:p>
        </w:tc>
        <w:tc>
          <w:tcPr>
            <w:tcW w:w="52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54CF6" w:rsidRPr="00826502" w:rsidRDefault="00154CF6" w:rsidP="00010C4C">
            <w:pPr>
              <w:rPr>
                <w:sz w:val="24"/>
                <w:szCs w:val="24"/>
              </w:rPr>
            </w:pPr>
            <w:r w:rsidRPr="00826502">
              <w:rPr>
                <w:sz w:val="24"/>
                <w:szCs w:val="24"/>
              </w:rPr>
              <w:t xml:space="preserve">Транспортировка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w:t>
            </w:r>
          </w:p>
        </w:tc>
        <w:tc>
          <w:tcPr>
            <w:tcW w:w="1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54CF6" w:rsidRPr="00826502" w:rsidRDefault="00154CF6" w:rsidP="00010C4C">
            <w:pPr>
              <w:widowControl w:val="0"/>
              <w:jc w:val="center"/>
              <w:rPr>
                <w:sz w:val="24"/>
                <w:szCs w:val="24"/>
              </w:rPr>
            </w:pPr>
            <w:r w:rsidRPr="00826502">
              <w:rPr>
                <w:sz w:val="24"/>
                <w:szCs w:val="24"/>
              </w:rPr>
              <w:t>возрастающий</w:t>
            </w:r>
          </w:p>
        </w:tc>
        <w:tc>
          <w:tcPr>
            <w:tcW w:w="12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54CF6" w:rsidRPr="00826502" w:rsidRDefault="00DF0F1D" w:rsidP="00010C4C">
            <w:pPr>
              <w:widowControl w:val="0"/>
              <w:jc w:val="center"/>
              <w:rPr>
                <w:sz w:val="24"/>
                <w:szCs w:val="24"/>
              </w:rPr>
            </w:pPr>
            <w:r w:rsidRPr="00826502">
              <w:rPr>
                <w:sz w:val="24"/>
                <w:szCs w:val="24"/>
              </w:rPr>
              <w:t>МП</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54CF6" w:rsidRPr="00826502" w:rsidRDefault="00154CF6" w:rsidP="00010C4C">
            <w:pPr>
              <w:widowControl w:val="0"/>
              <w:jc w:val="center"/>
              <w:rPr>
                <w:sz w:val="24"/>
                <w:szCs w:val="24"/>
              </w:rPr>
            </w:pPr>
            <w:proofErr w:type="spellStart"/>
            <w:r w:rsidRPr="00826502">
              <w:rPr>
                <w:sz w:val="24"/>
                <w:szCs w:val="24"/>
              </w:rPr>
              <w:t>чловек</w:t>
            </w:r>
            <w:proofErr w:type="spellEnd"/>
          </w:p>
        </w:tc>
        <w:tc>
          <w:tcPr>
            <w:tcW w:w="11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54CF6" w:rsidRPr="00826502" w:rsidRDefault="00692824" w:rsidP="00010C4C">
            <w:pPr>
              <w:widowControl w:val="0"/>
              <w:jc w:val="center"/>
              <w:rPr>
                <w:sz w:val="24"/>
                <w:szCs w:val="24"/>
              </w:rPr>
            </w:pPr>
            <w:r w:rsidRPr="00826502">
              <w:rPr>
                <w:sz w:val="24"/>
                <w:szCs w:val="24"/>
              </w:rPr>
              <w:t>8</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54CF6" w:rsidRPr="00826502" w:rsidRDefault="00154CF6" w:rsidP="00010C4C">
            <w:pPr>
              <w:widowControl w:val="0"/>
              <w:jc w:val="center"/>
              <w:rPr>
                <w:sz w:val="24"/>
                <w:szCs w:val="24"/>
              </w:rPr>
            </w:pPr>
            <w:r w:rsidRPr="00826502">
              <w:rPr>
                <w:sz w:val="24"/>
                <w:szCs w:val="24"/>
              </w:rPr>
              <w:t>2023</w:t>
            </w:r>
          </w:p>
        </w:tc>
        <w:tc>
          <w:tcPr>
            <w:tcW w:w="8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54CF6" w:rsidRPr="00826502" w:rsidRDefault="00692824" w:rsidP="00010C4C">
            <w:pPr>
              <w:widowControl w:val="0"/>
              <w:jc w:val="center"/>
              <w:rPr>
                <w:sz w:val="24"/>
                <w:szCs w:val="24"/>
              </w:rPr>
            </w:pPr>
            <w:r w:rsidRPr="00826502">
              <w:rPr>
                <w:sz w:val="24"/>
                <w:szCs w:val="24"/>
              </w:rPr>
              <w:t>11</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54CF6" w:rsidRPr="00826502" w:rsidRDefault="00692824" w:rsidP="00010C4C">
            <w:pPr>
              <w:widowControl w:val="0"/>
              <w:jc w:val="center"/>
              <w:rPr>
                <w:sz w:val="24"/>
                <w:szCs w:val="24"/>
              </w:rPr>
            </w:pPr>
            <w:r w:rsidRPr="00826502">
              <w:rPr>
                <w:sz w:val="24"/>
                <w:szCs w:val="24"/>
              </w:rPr>
              <w:t>11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54CF6" w:rsidRPr="00826502" w:rsidRDefault="00692824" w:rsidP="00010C4C">
            <w:pPr>
              <w:widowControl w:val="0"/>
              <w:jc w:val="center"/>
              <w:rPr>
                <w:sz w:val="24"/>
                <w:szCs w:val="24"/>
              </w:rPr>
            </w:pPr>
            <w:r w:rsidRPr="00826502">
              <w:rPr>
                <w:sz w:val="24"/>
                <w:szCs w:val="24"/>
              </w:rPr>
              <w:t>11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54CF6" w:rsidRPr="00826502" w:rsidRDefault="00692824" w:rsidP="00010C4C">
            <w:pPr>
              <w:widowControl w:val="0"/>
              <w:jc w:val="center"/>
              <w:rPr>
                <w:sz w:val="24"/>
                <w:szCs w:val="24"/>
              </w:rPr>
            </w:pPr>
            <w:r w:rsidRPr="00826502">
              <w:rPr>
                <w:sz w:val="24"/>
                <w:szCs w:val="24"/>
              </w:rPr>
              <w:t>11</w:t>
            </w:r>
          </w:p>
        </w:tc>
        <w:tc>
          <w:tcPr>
            <w:tcW w:w="30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54CF6" w:rsidRPr="00826502" w:rsidRDefault="00154CF6" w:rsidP="002C593F">
            <w:pPr>
              <w:widowControl w:val="0"/>
              <w:rPr>
                <w:sz w:val="24"/>
                <w:szCs w:val="24"/>
              </w:rPr>
            </w:pPr>
            <w:r w:rsidRPr="00826502">
              <w:rPr>
                <w:sz w:val="24"/>
                <w:szCs w:val="24"/>
              </w:rPr>
              <w:t>МБУ «ЦСО «</w:t>
            </w:r>
            <w:proofErr w:type="spellStart"/>
            <w:r w:rsidRPr="00826502">
              <w:rPr>
                <w:sz w:val="24"/>
                <w:szCs w:val="24"/>
              </w:rPr>
              <w:t>ГПВиИ</w:t>
            </w:r>
            <w:proofErr w:type="spellEnd"/>
            <w:r w:rsidRPr="00826502">
              <w:rPr>
                <w:sz w:val="24"/>
                <w:szCs w:val="24"/>
              </w:rPr>
              <w:t>»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54CF6" w:rsidRPr="00826502" w:rsidRDefault="00154CF6" w:rsidP="002C593F">
            <w:pPr>
              <w:widowControl w:val="0"/>
              <w:rPr>
                <w:sz w:val="24"/>
                <w:szCs w:val="24"/>
              </w:rPr>
            </w:pPr>
            <w:r w:rsidRPr="00826502">
              <w:rPr>
                <w:sz w:val="24"/>
                <w:szCs w:val="24"/>
              </w:rPr>
              <w:t>информационная система отсутствует</w:t>
            </w:r>
          </w:p>
        </w:tc>
      </w:tr>
    </w:tbl>
    <w:p w:rsidR="00EA5886" w:rsidRPr="00010C4C" w:rsidRDefault="00EA5886" w:rsidP="00010C4C">
      <w:pPr>
        <w:widowControl w:val="0"/>
        <w:ind w:firstLine="709"/>
        <w:jc w:val="both"/>
        <w:rPr>
          <w:sz w:val="28"/>
          <w:szCs w:val="28"/>
        </w:rPr>
      </w:pPr>
    </w:p>
    <w:p w:rsidR="00EA5886" w:rsidRPr="00010C4C" w:rsidRDefault="00EA5886" w:rsidP="00010C4C">
      <w:pPr>
        <w:widowControl w:val="0"/>
        <w:ind w:firstLine="709"/>
        <w:jc w:val="both"/>
        <w:rPr>
          <w:sz w:val="28"/>
          <w:szCs w:val="28"/>
        </w:rPr>
      </w:pPr>
      <w:r w:rsidRPr="00010C4C">
        <w:rPr>
          <w:sz w:val="28"/>
          <w:szCs w:val="28"/>
        </w:rPr>
        <w:t xml:space="preserve">Примечание. </w:t>
      </w:r>
    </w:p>
    <w:p w:rsidR="00EA5886" w:rsidRPr="00010C4C" w:rsidRDefault="00EA5886" w:rsidP="00010C4C">
      <w:pPr>
        <w:widowControl w:val="0"/>
        <w:ind w:firstLine="709"/>
        <w:jc w:val="both"/>
        <w:rPr>
          <w:sz w:val="28"/>
          <w:szCs w:val="28"/>
        </w:rPr>
      </w:pPr>
      <w:r w:rsidRPr="00010C4C">
        <w:rPr>
          <w:sz w:val="28"/>
          <w:szCs w:val="28"/>
        </w:rPr>
        <w:t xml:space="preserve">Используемые сокращения: </w:t>
      </w:r>
    </w:p>
    <w:p w:rsidR="00EA5886" w:rsidRPr="00010C4C" w:rsidRDefault="00C668EC" w:rsidP="00010C4C">
      <w:pPr>
        <w:widowControl w:val="0"/>
        <w:ind w:firstLine="709"/>
        <w:jc w:val="both"/>
        <w:rPr>
          <w:sz w:val="28"/>
          <w:szCs w:val="28"/>
        </w:rPr>
      </w:pPr>
      <w:r w:rsidRPr="00010C4C">
        <w:rPr>
          <w:sz w:val="28"/>
          <w:szCs w:val="28"/>
        </w:rPr>
        <w:t>М</w:t>
      </w:r>
      <w:r w:rsidR="00EA5886" w:rsidRPr="00010C4C">
        <w:rPr>
          <w:sz w:val="28"/>
          <w:szCs w:val="28"/>
        </w:rPr>
        <w:t xml:space="preserve">П – </w:t>
      </w:r>
      <w:r w:rsidRPr="00010C4C">
        <w:rPr>
          <w:sz w:val="28"/>
          <w:szCs w:val="28"/>
        </w:rPr>
        <w:t>муниципальная</w:t>
      </w:r>
      <w:r w:rsidR="00EA5886" w:rsidRPr="00010C4C">
        <w:rPr>
          <w:sz w:val="28"/>
          <w:szCs w:val="28"/>
        </w:rPr>
        <w:t xml:space="preserve"> программа;</w:t>
      </w:r>
    </w:p>
    <w:p w:rsidR="00EA5886" w:rsidRPr="00010C4C" w:rsidRDefault="00C668EC" w:rsidP="00010C4C">
      <w:pPr>
        <w:widowControl w:val="0"/>
        <w:ind w:firstLine="709"/>
        <w:jc w:val="both"/>
        <w:rPr>
          <w:sz w:val="28"/>
          <w:szCs w:val="28"/>
        </w:rPr>
      </w:pPr>
      <w:r w:rsidRPr="00010C4C">
        <w:rPr>
          <w:sz w:val="28"/>
          <w:szCs w:val="28"/>
        </w:rPr>
        <w:t>ОКЕИ – о</w:t>
      </w:r>
      <w:r w:rsidR="00EA5886" w:rsidRPr="00010C4C">
        <w:rPr>
          <w:sz w:val="28"/>
          <w:szCs w:val="28"/>
        </w:rPr>
        <w:t>бщероссийский класси</w:t>
      </w:r>
      <w:r w:rsidRPr="00010C4C">
        <w:rPr>
          <w:sz w:val="28"/>
          <w:szCs w:val="28"/>
        </w:rPr>
        <w:t>фикатор единиц измерения.</w:t>
      </w:r>
    </w:p>
    <w:p w:rsidR="00911AEF" w:rsidRPr="00010C4C" w:rsidRDefault="00911AEF" w:rsidP="00010C4C">
      <w:pPr>
        <w:widowControl w:val="0"/>
        <w:jc w:val="center"/>
        <w:outlineLvl w:val="2"/>
        <w:rPr>
          <w:sz w:val="28"/>
          <w:szCs w:val="28"/>
        </w:rPr>
      </w:pPr>
    </w:p>
    <w:p w:rsidR="00911AEF" w:rsidRPr="00010C4C" w:rsidRDefault="00BD04BA" w:rsidP="009701CD">
      <w:pPr>
        <w:widowControl w:val="0"/>
        <w:jc w:val="center"/>
        <w:rPr>
          <w:sz w:val="28"/>
          <w:szCs w:val="28"/>
        </w:rPr>
      </w:pPr>
      <w:r w:rsidRPr="00010C4C">
        <w:rPr>
          <w:sz w:val="28"/>
          <w:szCs w:val="28"/>
        </w:rPr>
        <w:t>3. Перечень мероприятий (результатов) комплекса процессных мероприятий</w:t>
      </w:r>
    </w:p>
    <w:p w:rsidR="00911AEF" w:rsidRPr="00010C4C" w:rsidRDefault="00911AEF" w:rsidP="009701CD">
      <w:pPr>
        <w:widowControl w:val="0"/>
        <w:jc w:val="cente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7088"/>
        <w:gridCol w:w="1843"/>
        <w:gridCol w:w="5056"/>
        <w:gridCol w:w="1559"/>
        <w:gridCol w:w="1077"/>
        <w:gridCol w:w="709"/>
        <w:gridCol w:w="709"/>
        <w:gridCol w:w="708"/>
        <w:gridCol w:w="709"/>
        <w:gridCol w:w="1521"/>
      </w:tblGrid>
      <w:tr w:rsidR="00911AEF" w:rsidRPr="002C593F" w:rsidTr="002C593F">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2C593F" w:rsidRDefault="00BD04BA" w:rsidP="00010C4C">
            <w:pPr>
              <w:widowControl w:val="0"/>
              <w:jc w:val="center"/>
              <w:outlineLvl w:val="2"/>
              <w:rPr>
                <w:sz w:val="24"/>
                <w:szCs w:val="24"/>
              </w:rPr>
            </w:pPr>
            <w:r w:rsidRPr="002C593F">
              <w:rPr>
                <w:sz w:val="24"/>
                <w:szCs w:val="24"/>
              </w:rPr>
              <w:t xml:space="preserve">№ </w:t>
            </w:r>
            <w:proofErr w:type="gramStart"/>
            <w:r w:rsidRPr="002C593F">
              <w:rPr>
                <w:sz w:val="24"/>
                <w:szCs w:val="24"/>
              </w:rPr>
              <w:t>п</w:t>
            </w:r>
            <w:proofErr w:type="gramEnd"/>
            <w:r w:rsidRPr="002C593F">
              <w:rPr>
                <w:sz w:val="24"/>
                <w:szCs w:val="24"/>
              </w:rPr>
              <w:t>/п</w:t>
            </w:r>
          </w:p>
        </w:tc>
        <w:tc>
          <w:tcPr>
            <w:tcW w:w="708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2C593F" w:rsidRDefault="00BD04BA" w:rsidP="00010C4C">
            <w:pPr>
              <w:widowControl w:val="0"/>
              <w:jc w:val="center"/>
              <w:outlineLvl w:val="2"/>
              <w:rPr>
                <w:sz w:val="24"/>
                <w:szCs w:val="24"/>
              </w:rPr>
            </w:pPr>
            <w:r w:rsidRPr="002C593F">
              <w:rPr>
                <w:sz w:val="24"/>
                <w:szCs w:val="24"/>
              </w:rPr>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2C593F" w:rsidRDefault="00BD04BA" w:rsidP="00010C4C">
            <w:pPr>
              <w:widowControl w:val="0"/>
              <w:jc w:val="center"/>
              <w:outlineLvl w:val="2"/>
              <w:rPr>
                <w:sz w:val="24"/>
                <w:szCs w:val="24"/>
              </w:rPr>
            </w:pPr>
            <w:r w:rsidRPr="002C593F">
              <w:rPr>
                <w:sz w:val="24"/>
                <w:szCs w:val="24"/>
              </w:rPr>
              <w:t xml:space="preserve">Тип мероприятия (результата) </w:t>
            </w:r>
          </w:p>
        </w:tc>
        <w:tc>
          <w:tcPr>
            <w:tcW w:w="505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2C593F" w:rsidRDefault="00BD04BA" w:rsidP="00010C4C">
            <w:pPr>
              <w:widowControl w:val="0"/>
              <w:jc w:val="center"/>
              <w:outlineLvl w:val="2"/>
              <w:rPr>
                <w:sz w:val="24"/>
                <w:szCs w:val="24"/>
              </w:rPr>
            </w:pPr>
            <w:r w:rsidRPr="002C593F">
              <w:rPr>
                <w:sz w:val="24"/>
                <w:szCs w:val="24"/>
              </w:rPr>
              <w:t xml:space="preserve">Характеристика </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68EC" w:rsidRPr="002C593F" w:rsidRDefault="00BD04BA" w:rsidP="00010C4C">
            <w:pPr>
              <w:widowControl w:val="0"/>
              <w:jc w:val="center"/>
              <w:outlineLvl w:val="2"/>
              <w:rPr>
                <w:sz w:val="24"/>
                <w:szCs w:val="24"/>
              </w:rPr>
            </w:pPr>
            <w:r w:rsidRPr="002C593F">
              <w:rPr>
                <w:sz w:val="24"/>
                <w:szCs w:val="24"/>
              </w:rPr>
              <w:t xml:space="preserve">Единица измерения </w:t>
            </w:r>
          </w:p>
          <w:p w:rsidR="00911AEF" w:rsidRPr="002C593F" w:rsidRDefault="00BD04BA" w:rsidP="00010C4C">
            <w:pPr>
              <w:widowControl w:val="0"/>
              <w:jc w:val="center"/>
              <w:outlineLvl w:val="2"/>
              <w:rPr>
                <w:sz w:val="24"/>
                <w:szCs w:val="24"/>
              </w:rPr>
            </w:pPr>
            <w:r w:rsidRPr="002C593F">
              <w:rPr>
                <w:sz w:val="24"/>
                <w:szCs w:val="24"/>
              </w:rPr>
              <w:t>(по ОКЕИ)</w:t>
            </w:r>
          </w:p>
        </w:tc>
        <w:tc>
          <w:tcPr>
            <w:tcW w:w="178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2C593F" w:rsidRDefault="00BD04BA" w:rsidP="00010C4C">
            <w:pPr>
              <w:widowControl w:val="0"/>
              <w:jc w:val="center"/>
              <w:outlineLvl w:val="2"/>
              <w:rPr>
                <w:sz w:val="24"/>
                <w:szCs w:val="24"/>
              </w:rPr>
            </w:pPr>
            <w:r w:rsidRPr="002C593F">
              <w:rPr>
                <w:sz w:val="24"/>
                <w:szCs w:val="24"/>
              </w:rPr>
              <w:t>Базовое значение</w:t>
            </w:r>
          </w:p>
        </w:tc>
        <w:tc>
          <w:tcPr>
            <w:tcW w:w="3647"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2C593F" w:rsidRDefault="00BD04BA" w:rsidP="00010C4C">
            <w:pPr>
              <w:widowControl w:val="0"/>
              <w:jc w:val="center"/>
              <w:outlineLvl w:val="2"/>
              <w:rPr>
                <w:sz w:val="24"/>
                <w:szCs w:val="24"/>
              </w:rPr>
            </w:pPr>
            <w:r w:rsidRPr="002C593F">
              <w:rPr>
                <w:sz w:val="24"/>
                <w:szCs w:val="24"/>
              </w:rPr>
              <w:t>Значение результата по годам реализации</w:t>
            </w:r>
          </w:p>
        </w:tc>
      </w:tr>
      <w:tr w:rsidR="00911AEF" w:rsidRPr="002C593F" w:rsidTr="002C593F">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2C593F" w:rsidRDefault="00911AEF" w:rsidP="00010C4C">
            <w:pPr>
              <w:rPr>
                <w:sz w:val="24"/>
                <w:szCs w:val="24"/>
              </w:rPr>
            </w:pPr>
          </w:p>
        </w:tc>
        <w:tc>
          <w:tcPr>
            <w:tcW w:w="708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2C593F" w:rsidRDefault="00911AEF" w:rsidP="00010C4C">
            <w:pPr>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2C593F" w:rsidRDefault="00911AEF" w:rsidP="00010C4C">
            <w:pPr>
              <w:rPr>
                <w:sz w:val="24"/>
                <w:szCs w:val="24"/>
              </w:rPr>
            </w:pPr>
          </w:p>
        </w:tc>
        <w:tc>
          <w:tcPr>
            <w:tcW w:w="505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2C593F" w:rsidRDefault="00911AEF" w:rsidP="00010C4C">
            <w:pP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2C593F" w:rsidRDefault="00911AEF" w:rsidP="00010C4C">
            <w:pPr>
              <w:rPr>
                <w:sz w:val="24"/>
                <w:szCs w:val="24"/>
              </w:rPr>
            </w:pPr>
          </w:p>
        </w:tc>
        <w:tc>
          <w:tcPr>
            <w:tcW w:w="10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2C593F" w:rsidRDefault="00BD04BA" w:rsidP="00010C4C">
            <w:pPr>
              <w:widowControl w:val="0"/>
              <w:jc w:val="center"/>
              <w:outlineLvl w:val="2"/>
              <w:rPr>
                <w:sz w:val="24"/>
                <w:szCs w:val="24"/>
              </w:rPr>
            </w:pPr>
            <w:r w:rsidRPr="002C593F">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2C593F" w:rsidRDefault="00BD04BA" w:rsidP="00010C4C">
            <w:pPr>
              <w:widowControl w:val="0"/>
              <w:jc w:val="center"/>
              <w:outlineLvl w:val="2"/>
              <w:rPr>
                <w:sz w:val="24"/>
                <w:szCs w:val="24"/>
              </w:rPr>
            </w:pPr>
            <w:r w:rsidRPr="002C593F">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2C593F" w:rsidRDefault="00BD04BA" w:rsidP="00010C4C">
            <w:pPr>
              <w:widowControl w:val="0"/>
              <w:jc w:val="center"/>
              <w:outlineLvl w:val="2"/>
              <w:rPr>
                <w:sz w:val="24"/>
                <w:szCs w:val="24"/>
              </w:rPr>
            </w:pPr>
            <w:r w:rsidRPr="002C593F">
              <w:rPr>
                <w:sz w:val="24"/>
                <w:szCs w:val="24"/>
              </w:rPr>
              <w:t>202</w:t>
            </w:r>
            <w:r w:rsidR="00DF0F1D" w:rsidRPr="002C593F">
              <w:rPr>
                <w:sz w:val="24"/>
                <w:szCs w:val="24"/>
              </w:rPr>
              <w:t>5</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2C593F" w:rsidRDefault="00BD04BA" w:rsidP="00010C4C">
            <w:pPr>
              <w:widowControl w:val="0"/>
              <w:jc w:val="center"/>
              <w:outlineLvl w:val="2"/>
              <w:rPr>
                <w:sz w:val="24"/>
                <w:szCs w:val="24"/>
              </w:rPr>
            </w:pPr>
            <w:r w:rsidRPr="002C593F">
              <w:rPr>
                <w:sz w:val="24"/>
                <w:szCs w:val="24"/>
              </w:rPr>
              <w:t>202</w:t>
            </w:r>
            <w:r w:rsidR="00DF0F1D" w:rsidRPr="002C593F">
              <w:rPr>
                <w:sz w:val="24"/>
                <w:szCs w:val="24"/>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2C593F" w:rsidRDefault="00BD04BA" w:rsidP="00010C4C">
            <w:pPr>
              <w:widowControl w:val="0"/>
              <w:jc w:val="center"/>
              <w:outlineLvl w:val="2"/>
              <w:rPr>
                <w:sz w:val="24"/>
                <w:szCs w:val="24"/>
              </w:rPr>
            </w:pPr>
            <w:r w:rsidRPr="002C593F">
              <w:rPr>
                <w:sz w:val="24"/>
                <w:szCs w:val="24"/>
              </w:rPr>
              <w:t>202</w:t>
            </w:r>
            <w:r w:rsidR="00DF0F1D" w:rsidRPr="002C593F">
              <w:rPr>
                <w:sz w:val="24"/>
                <w:szCs w:val="24"/>
              </w:rPr>
              <w:t>7</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2C593F" w:rsidRDefault="00BD04BA" w:rsidP="00010C4C">
            <w:pPr>
              <w:widowControl w:val="0"/>
              <w:jc w:val="center"/>
              <w:outlineLvl w:val="2"/>
              <w:rPr>
                <w:sz w:val="24"/>
                <w:szCs w:val="24"/>
              </w:rPr>
            </w:pPr>
            <w:r w:rsidRPr="002C593F">
              <w:rPr>
                <w:sz w:val="24"/>
                <w:szCs w:val="24"/>
              </w:rPr>
              <w:t>2030</w:t>
            </w:r>
          </w:p>
          <w:p w:rsidR="00911AEF" w:rsidRPr="002C593F" w:rsidRDefault="00BD04BA" w:rsidP="00010C4C">
            <w:pPr>
              <w:widowControl w:val="0"/>
              <w:jc w:val="center"/>
              <w:outlineLvl w:val="2"/>
              <w:rPr>
                <w:sz w:val="24"/>
                <w:szCs w:val="24"/>
              </w:rPr>
            </w:pPr>
            <w:r w:rsidRPr="002C593F">
              <w:rPr>
                <w:sz w:val="24"/>
                <w:szCs w:val="24"/>
              </w:rPr>
              <w:t>(справочно)</w:t>
            </w:r>
          </w:p>
        </w:tc>
      </w:tr>
      <w:tr w:rsidR="00911AEF" w:rsidRPr="002C593F" w:rsidTr="002C593F">
        <w:trPr>
          <w:trHeight w:val="20"/>
        </w:trPr>
        <w:tc>
          <w:tcPr>
            <w:tcW w:w="21546"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2C593F" w:rsidRDefault="00BD04BA" w:rsidP="00010C4C">
            <w:pPr>
              <w:widowControl w:val="0"/>
              <w:jc w:val="center"/>
              <w:outlineLvl w:val="2"/>
              <w:rPr>
                <w:sz w:val="24"/>
                <w:szCs w:val="24"/>
              </w:rPr>
            </w:pPr>
            <w:r w:rsidRPr="002C593F">
              <w:rPr>
                <w:sz w:val="24"/>
                <w:szCs w:val="24"/>
              </w:rPr>
              <w:t>1. Задача комплекса процессных мероприятий «Реализованы мероприятия по профилактике и диагностике инфекционных и неинфекционных заболеваний»</w:t>
            </w:r>
          </w:p>
        </w:tc>
      </w:tr>
      <w:tr w:rsidR="00911AEF" w:rsidRPr="002C593F" w:rsidTr="002C593F">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2C593F" w:rsidRDefault="00C668EC" w:rsidP="00010C4C">
            <w:pPr>
              <w:widowControl w:val="0"/>
              <w:jc w:val="center"/>
              <w:outlineLvl w:val="2"/>
              <w:rPr>
                <w:sz w:val="24"/>
                <w:szCs w:val="24"/>
              </w:rPr>
            </w:pPr>
            <w:r w:rsidRPr="002C593F">
              <w:rPr>
                <w:sz w:val="24"/>
                <w:szCs w:val="24"/>
              </w:rPr>
              <w:t>1.1.</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2C593F" w:rsidRDefault="00DF0F1D" w:rsidP="002C593F">
            <w:pPr>
              <w:widowControl w:val="0"/>
              <w:tabs>
                <w:tab w:val="left" w:pos="11057"/>
              </w:tabs>
              <w:rPr>
                <w:sz w:val="24"/>
                <w:szCs w:val="24"/>
              </w:rPr>
            </w:pPr>
            <w:r w:rsidRPr="002C593F">
              <w:rPr>
                <w:sz w:val="24"/>
                <w:szCs w:val="24"/>
              </w:rPr>
              <w:t xml:space="preserve">Мероприятие </w:t>
            </w:r>
            <w:r w:rsidR="00C668EC" w:rsidRPr="002C593F">
              <w:rPr>
                <w:sz w:val="24"/>
                <w:szCs w:val="24"/>
              </w:rPr>
              <w:t>(результат) 1.</w:t>
            </w:r>
            <w:r w:rsidR="002C593F" w:rsidRPr="002C593F">
              <w:rPr>
                <w:sz w:val="24"/>
                <w:szCs w:val="24"/>
              </w:rPr>
              <w:t xml:space="preserve"> </w:t>
            </w:r>
            <w:r w:rsidR="00C668EC" w:rsidRPr="002C593F">
              <w:rPr>
                <w:sz w:val="24"/>
                <w:szCs w:val="24"/>
              </w:rPr>
              <w:t xml:space="preserve">«Осуществлены мероприятия по созданию условий для </w:t>
            </w:r>
            <w:proofErr w:type="spellStart"/>
            <w:r w:rsidR="00C668EC" w:rsidRPr="002C593F">
              <w:rPr>
                <w:sz w:val="24"/>
                <w:szCs w:val="24"/>
              </w:rPr>
              <w:t>оказазания</w:t>
            </w:r>
            <w:proofErr w:type="spellEnd"/>
            <w:r w:rsidR="00C668EC" w:rsidRPr="002C593F">
              <w:rPr>
                <w:sz w:val="24"/>
                <w:szCs w:val="24"/>
              </w:rPr>
              <w:t xml:space="preserve"> медицинской </w:t>
            </w:r>
            <w:proofErr w:type="spellStart"/>
            <w:r w:rsidR="00C668EC" w:rsidRPr="002C593F">
              <w:rPr>
                <w:sz w:val="24"/>
                <w:szCs w:val="24"/>
              </w:rPr>
              <w:t>помоци</w:t>
            </w:r>
            <w:proofErr w:type="spellEnd"/>
            <w:r w:rsidR="00C668EC" w:rsidRPr="002C593F">
              <w:rPr>
                <w:sz w:val="24"/>
                <w:szCs w:val="24"/>
              </w:rPr>
              <w:t xml:space="preserve"> населению в </w:t>
            </w:r>
            <w:proofErr w:type="spellStart"/>
            <w:r w:rsidR="00C668EC" w:rsidRPr="002C593F">
              <w:rPr>
                <w:sz w:val="24"/>
                <w:szCs w:val="24"/>
              </w:rPr>
              <w:t>соответствиис</w:t>
            </w:r>
            <w:proofErr w:type="spellEnd"/>
            <w:r w:rsidR="00C668EC" w:rsidRPr="002C593F">
              <w:rPr>
                <w:sz w:val="24"/>
                <w:szCs w:val="24"/>
              </w:rPr>
              <w:t xml:space="preserve"> действующей Территориальной программой государственных гарантий, в части расходов по транспортировке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w:t>
            </w:r>
            <w:r w:rsidR="00466D18" w:rsidRPr="002C593F">
              <w:rPr>
                <w:sz w:val="24"/>
                <w:szCs w:val="24"/>
              </w:rPr>
              <w:t xml:space="preserve"> и обратно</w:t>
            </w:r>
            <w:r w:rsidRPr="002C593F">
              <w:rPr>
                <w:sz w:val="24"/>
                <w:szCs w:val="24"/>
              </w:rPr>
              <w:t>»</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2C593F" w:rsidRDefault="00C668EC" w:rsidP="002C593F">
            <w:pPr>
              <w:widowControl w:val="0"/>
              <w:outlineLvl w:val="2"/>
              <w:rPr>
                <w:sz w:val="24"/>
                <w:szCs w:val="24"/>
              </w:rPr>
            </w:pPr>
            <w:r w:rsidRPr="002C593F">
              <w:rPr>
                <w:sz w:val="24"/>
                <w:szCs w:val="24"/>
              </w:rPr>
              <w:t>Приобретение товаров, работ (услуг)</w:t>
            </w:r>
          </w:p>
        </w:tc>
        <w:tc>
          <w:tcPr>
            <w:tcW w:w="50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2C593F" w:rsidRDefault="00DF0F1D" w:rsidP="00010C4C">
            <w:pPr>
              <w:widowControl w:val="0"/>
              <w:outlineLvl w:val="2"/>
              <w:rPr>
                <w:sz w:val="24"/>
                <w:szCs w:val="24"/>
              </w:rPr>
            </w:pPr>
            <w:r w:rsidRPr="002C593F">
              <w:rPr>
                <w:sz w:val="24"/>
                <w:szCs w:val="24"/>
              </w:rPr>
              <w:t>Осуществлена транспортировка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2C593F" w:rsidRDefault="00DF0F1D" w:rsidP="00010C4C">
            <w:pPr>
              <w:widowControl w:val="0"/>
              <w:jc w:val="center"/>
              <w:outlineLvl w:val="2"/>
              <w:rPr>
                <w:sz w:val="24"/>
                <w:szCs w:val="24"/>
              </w:rPr>
            </w:pPr>
            <w:r w:rsidRPr="002C593F">
              <w:rPr>
                <w:sz w:val="24"/>
                <w:szCs w:val="24"/>
              </w:rPr>
              <w:t>человек</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2C593F" w:rsidRDefault="00DF0F1D" w:rsidP="00010C4C">
            <w:pPr>
              <w:widowControl w:val="0"/>
              <w:jc w:val="center"/>
              <w:outlineLvl w:val="2"/>
              <w:rPr>
                <w:sz w:val="24"/>
                <w:szCs w:val="24"/>
              </w:rPr>
            </w:pPr>
            <w:r w:rsidRPr="002C593F">
              <w:rPr>
                <w:sz w:val="24"/>
                <w:szCs w:val="24"/>
              </w:rPr>
              <w:t>12</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2C593F" w:rsidRDefault="00DF0F1D" w:rsidP="00010C4C">
            <w:pPr>
              <w:widowControl w:val="0"/>
              <w:jc w:val="center"/>
              <w:outlineLvl w:val="2"/>
              <w:rPr>
                <w:sz w:val="24"/>
                <w:szCs w:val="24"/>
              </w:rPr>
            </w:pPr>
            <w:r w:rsidRPr="002C593F">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2C593F" w:rsidRDefault="00DF0F1D" w:rsidP="00010C4C">
            <w:pPr>
              <w:widowControl w:val="0"/>
              <w:jc w:val="center"/>
              <w:outlineLvl w:val="2"/>
              <w:rPr>
                <w:sz w:val="24"/>
                <w:szCs w:val="24"/>
              </w:rPr>
            </w:pPr>
            <w:r w:rsidRPr="002C593F">
              <w:rPr>
                <w:sz w:val="24"/>
                <w:szCs w:val="24"/>
              </w:rPr>
              <w:t>12</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2C593F" w:rsidRDefault="00DF0F1D" w:rsidP="00010C4C">
            <w:pPr>
              <w:widowControl w:val="0"/>
              <w:jc w:val="center"/>
              <w:rPr>
                <w:sz w:val="24"/>
                <w:szCs w:val="24"/>
              </w:rPr>
            </w:pPr>
            <w:r w:rsidRPr="002C593F">
              <w:rPr>
                <w:sz w:val="24"/>
                <w:szCs w:val="2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2C593F" w:rsidRDefault="00DF0F1D" w:rsidP="00010C4C">
            <w:pPr>
              <w:widowControl w:val="0"/>
              <w:jc w:val="center"/>
              <w:rPr>
                <w:sz w:val="24"/>
                <w:szCs w:val="24"/>
              </w:rPr>
            </w:pPr>
            <w:r w:rsidRPr="002C593F">
              <w:rPr>
                <w:sz w:val="24"/>
                <w:szCs w:val="24"/>
              </w:rPr>
              <w:t>12</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2C593F" w:rsidRDefault="00DF0F1D" w:rsidP="00010C4C">
            <w:pPr>
              <w:widowControl w:val="0"/>
              <w:jc w:val="center"/>
              <w:rPr>
                <w:sz w:val="24"/>
                <w:szCs w:val="24"/>
              </w:rPr>
            </w:pPr>
            <w:r w:rsidRPr="002C593F">
              <w:rPr>
                <w:sz w:val="24"/>
                <w:szCs w:val="24"/>
              </w:rPr>
              <w:t>12</w:t>
            </w:r>
          </w:p>
        </w:tc>
      </w:tr>
      <w:tr w:rsidR="00C668EC" w:rsidRPr="002C593F" w:rsidTr="002C593F">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68EC" w:rsidRPr="002C593F" w:rsidRDefault="00C668EC" w:rsidP="00010C4C">
            <w:pPr>
              <w:widowControl w:val="0"/>
              <w:jc w:val="center"/>
              <w:outlineLvl w:val="2"/>
              <w:rPr>
                <w:sz w:val="24"/>
                <w:szCs w:val="24"/>
              </w:rPr>
            </w:pPr>
            <w:r w:rsidRPr="002C593F">
              <w:rPr>
                <w:sz w:val="24"/>
                <w:szCs w:val="24"/>
              </w:rPr>
              <w:t>1.2.</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68EC" w:rsidRPr="002C593F" w:rsidRDefault="00C668EC" w:rsidP="00826502">
            <w:pPr>
              <w:widowControl w:val="0"/>
              <w:tabs>
                <w:tab w:val="left" w:pos="11057"/>
              </w:tabs>
              <w:rPr>
                <w:sz w:val="24"/>
                <w:szCs w:val="24"/>
              </w:rPr>
            </w:pPr>
            <w:r w:rsidRPr="002C593F">
              <w:rPr>
                <w:sz w:val="24"/>
                <w:szCs w:val="24"/>
              </w:rPr>
              <w:t>Мероприятие (результат)</w:t>
            </w:r>
            <w:r w:rsidR="002C593F" w:rsidRPr="002C593F">
              <w:rPr>
                <w:sz w:val="24"/>
                <w:szCs w:val="24"/>
              </w:rPr>
              <w:t xml:space="preserve"> </w:t>
            </w:r>
            <w:r w:rsidRPr="002C593F">
              <w:rPr>
                <w:sz w:val="24"/>
                <w:szCs w:val="24"/>
              </w:rPr>
              <w:t>2.</w:t>
            </w:r>
            <w:r w:rsidR="00232914">
              <w:rPr>
                <w:sz w:val="24"/>
                <w:szCs w:val="24"/>
              </w:rPr>
              <w:t xml:space="preserve"> </w:t>
            </w:r>
            <w:r w:rsidRPr="002C593F">
              <w:rPr>
                <w:sz w:val="24"/>
                <w:szCs w:val="24"/>
              </w:rPr>
              <w:t xml:space="preserve">«Обеспечен охват всего населения профилактическими медицинскими осмотрами не реже одного раза в год, проведение </w:t>
            </w:r>
            <w:proofErr w:type="spellStart"/>
            <w:r w:rsidRPr="002C593F">
              <w:rPr>
                <w:sz w:val="24"/>
                <w:szCs w:val="24"/>
              </w:rPr>
              <w:t>массовыхонкоскринингов</w:t>
            </w:r>
            <w:proofErr w:type="spellEnd"/>
            <w:r w:rsidRPr="002C593F">
              <w:rPr>
                <w:sz w:val="24"/>
                <w:szCs w:val="24"/>
              </w:rPr>
              <w:t xml:space="preserve"> для раннего выявления </w:t>
            </w:r>
            <w:proofErr w:type="spellStart"/>
            <w:r w:rsidRPr="002C593F">
              <w:rPr>
                <w:sz w:val="24"/>
                <w:szCs w:val="24"/>
              </w:rPr>
              <w:t>онкозаболеваний</w:t>
            </w:r>
            <w:proofErr w:type="spellEnd"/>
            <w:r w:rsidRPr="002C593F">
              <w:rPr>
                <w:sz w:val="24"/>
                <w:szCs w:val="24"/>
              </w:rPr>
              <w:t>»</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8EC" w:rsidRPr="002C593F" w:rsidRDefault="00C668EC" w:rsidP="002C593F">
            <w:pPr>
              <w:widowControl w:val="0"/>
              <w:outlineLvl w:val="2"/>
              <w:rPr>
                <w:sz w:val="24"/>
                <w:szCs w:val="24"/>
              </w:rPr>
            </w:pPr>
            <w:r w:rsidRPr="002C593F">
              <w:rPr>
                <w:sz w:val="24"/>
                <w:szCs w:val="24"/>
              </w:rPr>
              <w:t>осуществление текущей деятельности</w:t>
            </w:r>
          </w:p>
        </w:tc>
        <w:tc>
          <w:tcPr>
            <w:tcW w:w="50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8EC" w:rsidRPr="002C593F" w:rsidRDefault="007F0287" w:rsidP="00010C4C">
            <w:pPr>
              <w:widowControl w:val="0"/>
              <w:outlineLvl w:val="2"/>
              <w:rPr>
                <w:sz w:val="24"/>
                <w:szCs w:val="24"/>
              </w:rPr>
            </w:pPr>
            <w:r w:rsidRPr="002C593F">
              <w:rPr>
                <w:sz w:val="24"/>
                <w:szCs w:val="24"/>
              </w:rPr>
              <w:t xml:space="preserve">Охват всего населения профилактическими медицинскими осмотрами не реже одного раза в год, проведение </w:t>
            </w:r>
            <w:proofErr w:type="spellStart"/>
            <w:r w:rsidRPr="002C593F">
              <w:rPr>
                <w:sz w:val="24"/>
                <w:szCs w:val="24"/>
              </w:rPr>
              <w:t>массовыхонкоскринингов</w:t>
            </w:r>
            <w:proofErr w:type="spellEnd"/>
            <w:r w:rsidRPr="002C593F">
              <w:rPr>
                <w:sz w:val="24"/>
                <w:szCs w:val="24"/>
              </w:rPr>
              <w:t xml:space="preserve"> для раннего выявления </w:t>
            </w:r>
            <w:proofErr w:type="spellStart"/>
            <w:r w:rsidRPr="002C593F">
              <w:rPr>
                <w:sz w:val="24"/>
                <w:szCs w:val="24"/>
              </w:rPr>
              <w:t>онкозаболеваний</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68EC" w:rsidRPr="002C593F" w:rsidRDefault="00C668EC" w:rsidP="00010C4C">
            <w:pPr>
              <w:widowControl w:val="0"/>
              <w:jc w:val="center"/>
              <w:outlineLvl w:val="2"/>
              <w:rPr>
                <w:sz w:val="24"/>
                <w:szCs w:val="24"/>
              </w:rPr>
            </w:pPr>
            <w:r w:rsidRPr="002C593F">
              <w:rPr>
                <w:sz w:val="24"/>
                <w:szCs w:val="24"/>
              </w:rPr>
              <w:t>процентов</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68EC" w:rsidRPr="002C593F" w:rsidRDefault="00003638" w:rsidP="00010C4C">
            <w:pPr>
              <w:widowControl w:val="0"/>
              <w:jc w:val="center"/>
              <w:outlineLvl w:val="2"/>
              <w:rPr>
                <w:sz w:val="24"/>
                <w:szCs w:val="24"/>
              </w:rPr>
            </w:pPr>
            <w:r w:rsidRPr="002C593F">
              <w:rPr>
                <w:sz w:val="24"/>
                <w:szCs w:val="24"/>
              </w:rPr>
              <w:t>95,0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8EC" w:rsidRPr="002C593F" w:rsidRDefault="00C668EC" w:rsidP="00010C4C">
            <w:pPr>
              <w:widowControl w:val="0"/>
              <w:jc w:val="center"/>
              <w:outlineLvl w:val="2"/>
              <w:rPr>
                <w:sz w:val="24"/>
                <w:szCs w:val="24"/>
              </w:rPr>
            </w:pPr>
            <w:r w:rsidRPr="002C593F">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68EC" w:rsidRPr="002C593F" w:rsidRDefault="00003638" w:rsidP="00010C4C">
            <w:pPr>
              <w:widowControl w:val="0"/>
              <w:jc w:val="center"/>
              <w:outlineLvl w:val="2"/>
              <w:rPr>
                <w:sz w:val="24"/>
                <w:szCs w:val="24"/>
              </w:rPr>
            </w:pPr>
            <w:r w:rsidRPr="002C593F">
              <w:rPr>
                <w:sz w:val="24"/>
                <w:szCs w:val="24"/>
              </w:rPr>
              <w:t>95,0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68EC" w:rsidRPr="002C593F" w:rsidRDefault="00003638" w:rsidP="00010C4C">
            <w:pPr>
              <w:widowControl w:val="0"/>
              <w:jc w:val="center"/>
              <w:rPr>
                <w:sz w:val="24"/>
                <w:szCs w:val="24"/>
              </w:rPr>
            </w:pPr>
            <w:r w:rsidRPr="002C593F">
              <w:rPr>
                <w:sz w:val="24"/>
                <w:szCs w:val="24"/>
              </w:rPr>
              <w:t>95,0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68EC" w:rsidRPr="002C593F" w:rsidRDefault="00003638" w:rsidP="00010C4C">
            <w:pPr>
              <w:widowControl w:val="0"/>
              <w:jc w:val="center"/>
              <w:rPr>
                <w:sz w:val="24"/>
                <w:szCs w:val="24"/>
              </w:rPr>
            </w:pPr>
            <w:r w:rsidRPr="002C593F">
              <w:rPr>
                <w:sz w:val="24"/>
                <w:szCs w:val="24"/>
              </w:rPr>
              <w:t>95,0</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68EC" w:rsidRPr="002C593F" w:rsidRDefault="00003638" w:rsidP="00010C4C">
            <w:pPr>
              <w:widowControl w:val="0"/>
              <w:jc w:val="center"/>
              <w:rPr>
                <w:sz w:val="24"/>
                <w:szCs w:val="24"/>
              </w:rPr>
            </w:pPr>
            <w:r w:rsidRPr="002C593F">
              <w:rPr>
                <w:sz w:val="24"/>
                <w:szCs w:val="24"/>
              </w:rPr>
              <w:t>95,0</w:t>
            </w:r>
          </w:p>
        </w:tc>
      </w:tr>
    </w:tbl>
    <w:p w:rsidR="00911AEF" w:rsidRPr="00010C4C" w:rsidRDefault="00911AEF" w:rsidP="00010C4C">
      <w:pPr>
        <w:widowControl w:val="0"/>
        <w:ind w:firstLine="709"/>
        <w:jc w:val="both"/>
        <w:rPr>
          <w:sz w:val="28"/>
          <w:szCs w:val="28"/>
        </w:rPr>
      </w:pPr>
    </w:p>
    <w:p w:rsidR="00911AEF" w:rsidRPr="00010C4C" w:rsidRDefault="00BD04BA" w:rsidP="00010C4C">
      <w:pPr>
        <w:widowControl w:val="0"/>
        <w:ind w:firstLine="709"/>
        <w:jc w:val="both"/>
        <w:rPr>
          <w:sz w:val="28"/>
          <w:szCs w:val="28"/>
        </w:rPr>
      </w:pPr>
      <w:r w:rsidRPr="00010C4C">
        <w:rPr>
          <w:sz w:val="28"/>
          <w:szCs w:val="28"/>
        </w:rPr>
        <w:t xml:space="preserve">Примечание. </w:t>
      </w:r>
    </w:p>
    <w:p w:rsidR="00911AEF" w:rsidRPr="00010C4C" w:rsidRDefault="00BD04BA" w:rsidP="00010C4C">
      <w:pPr>
        <w:widowControl w:val="0"/>
        <w:ind w:firstLine="709"/>
        <w:jc w:val="both"/>
        <w:rPr>
          <w:sz w:val="28"/>
          <w:szCs w:val="28"/>
        </w:rPr>
      </w:pPr>
      <w:r w:rsidRPr="00010C4C">
        <w:rPr>
          <w:sz w:val="28"/>
          <w:szCs w:val="28"/>
        </w:rPr>
        <w:t xml:space="preserve">Используемые сокращения: </w:t>
      </w:r>
    </w:p>
    <w:p w:rsidR="00911AEF" w:rsidRPr="00010C4C" w:rsidRDefault="00BD04BA" w:rsidP="00010C4C">
      <w:pPr>
        <w:widowControl w:val="0"/>
        <w:ind w:firstLine="709"/>
        <w:jc w:val="both"/>
        <w:rPr>
          <w:sz w:val="28"/>
          <w:szCs w:val="28"/>
        </w:rPr>
      </w:pPr>
      <w:r w:rsidRPr="00010C4C">
        <w:rPr>
          <w:sz w:val="28"/>
          <w:szCs w:val="28"/>
        </w:rPr>
        <w:t xml:space="preserve">ОКЕИ – </w:t>
      </w:r>
      <w:r w:rsidR="006A162B" w:rsidRPr="00010C4C">
        <w:rPr>
          <w:sz w:val="28"/>
          <w:szCs w:val="28"/>
        </w:rPr>
        <w:t>о</w:t>
      </w:r>
      <w:r w:rsidRPr="00010C4C">
        <w:rPr>
          <w:sz w:val="28"/>
          <w:szCs w:val="28"/>
        </w:rPr>
        <w:t>бщероссийский классификатор единиц измерения.</w:t>
      </w:r>
    </w:p>
    <w:p w:rsidR="002C593F" w:rsidRDefault="002C593F">
      <w:pPr>
        <w:rPr>
          <w:sz w:val="28"/>
          <w:szCs w:val="28"/>
        </w:rPr>
      </w:pPr>
      <w:r>
        <w:rPr>
          <w:sz w:val="28"/>
          <w:szCs w:val="28"/>
        </w:rPr>
        <w:br w:type="page"/>
      </w:r>
    </w:p>
    <w:p w:rsidR="00EA5886" w:rsidRPr="00010C4C" w:rsidRDefault="00EA5886" w:rsidP="009701CD">
      <w:pPr>
        <w:pStyle w:val="afffffa"/>
        <w:widowControl w:val="0"/>
        <w:spacing w:after="0" w:line="240" w:lineRule="auto"/>
        <w:ind w:left="0"/>
        <w:jc w:val="center"/>
        <w:rPr>
          <w:rFonts w:ascii="Times New Roman" w:hAnsi="Times New Roman"/>
          <w:sz w:val="28"/>
          <w:szCs w:val="28"/>
        </w:rPr>
      </w:pPr>
      <w:r w:rsidRPr="00010C4C">
        <w:rPr>
          <w:rFonts w:ascii="Times New Roman" w:hAnsi="Times New Roman"/>
          <w:sz w:val="28"/>
          <w:szCs w:val="28"/>
        </w:rPr>
        <w:lastRenderedPageBreak/>
        <w:t>4. Параметры финансового обеспечения комплекса процессных мероприятий</w:t>
      </w:r>
    </w:p>
    <w:p w:rsidR="00EA5886" w:rsidRPr="00010C4C" w:rsidRDefault="00EA5886" w:rsidP="00010C4C">
      <w:pPr>
        <w:widowControl w:val="0"/>
        <w:jc w:val="cente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3608"/>
        <w:gridCol w:w="3119"/>
        <w:gridCol w:w="1134"/>
        <w:gridCol w:w="1134"/>
        <w:gridCol w:w="992"/>
        <w:gridCol w:w="992"/>
      </w:tblGrid>
      <w:tr w:rsidR="00EA5886" w:rsidRPr="00A70465" w:rsidTr="001564DD">
        <w:trPr>
          <w:trHeight w:val="20"/>
          <w:tblHead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A70465">
            <w:pPr>
              <w:widowControl w:val="0"/>
              <w:jc w:val="center"/>
              <w:rPr>
                <w:sz w:val="24"/>
                <w:szCs w:val="24"/>
              </w:rPr>
            </w:pPr>
            <w:r w:rsidRPr="00A70465">
              <w:rPr>
                <w:sz w:val="24"/>
                <w:szCs w:val="24"/>
              </w:rPr>
              <w:t xml:space="preserve">№ </w:t>
            </w:r>
          </w:p>
          <w:p w:rsidR="00EA5886" w:rsidRPr="00A70465" w:rsidRDefault="00EA5886" w:rsidP="00A70465">
            <w:pPr>
              <w:widowControl w:val="0"/>
              <w:jc w:val="center"/>
              <w:rPr>
                <w:sz w:val="24"/>
                <w:szCs w:val="24"/>
              </w:rPr>
            </w:pPr>
            <w:proofErr w:type="gramStart"/>
            <w:r w:rsidRPr="00A70465">
              <w:rPr>
                <w:sz w:val="24"/>
                <w:szCs w:val="24"/>
              </w:rPr>
              <w:t>п</w:t>
            </w:r>
            <w:proofErr w:type="gramEnd"/>
            <w:r w:rsidRPr="00A70465">
              <w:rPr>
                <w:sz w:val="24"/>
                <w:szCs w:val="24"/>
              </w:rPr>
              <w:t>/п</w:t>
            </w:r>
          </w:p>
        </w:tc>
        <w:tc>
          <w:tcPr>
            <w:tcW w:w="1360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A70465">
            <w:pPr>
              <w:widowControl w:val="0"/>
              <w:jc w:val="center"/>
              <w:rPr>
                <w:sz w:val="24"/>
                <w:szCs w:val="24"/>
              </w:rPr>
            </w:pPr>
            <w:r w:rsidRPr="00A70465">
              <w:rPr>
                <w:sz w:val="24"/>
                <w:szCs w:val="24"/>
              </w:rPr>
              <w:t xml:space="preserve">Наименование комплекса процессных мероприятий, </w:t>
            </w:r>
            <w:r w:rsidRPr="00A70465">
              <w:rPr>
                <w:sz w:val="24"/>
                <w:szCs w:val="24"/>
              </w:rPr>
              <w:br/>
              <w:t xml:space="preserve">мероприятия (результата), источник финансового обеспечения </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A70465">
            <w:pPr>
              <w:widowControl w:val="0"/>
              <w:jc w:val="center"/>
              <w:rPr>
                <w:sz w:val="24"/>
                <w:szCs w:val="24"/>
              </w:rPr>
            </w:pPr>
            <w:r w:rsidRPr="00A70465">
              <w:rPr>
                <w:sz w:val="24"/>
                <w:szCs w:val="24"/>
              </w:rPr>
              <w:t xml:space="preserve">Код бюджетной классификации расходов </w:t>
            </w:r>
          </w:p>
        </w:tc>
        <w:tc>
          <w:tcPr>
            <w:tcW w:w="4252"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A70465">
            <w:pPr>
              <w:widowControl w:val="0"/>
              <w:jc w:val="center"/>
              <w:rPr>
                <w:sz w:val="24"/>
                <w:szCs w:val="24"/>
              </w:rPr>
            </w:pPr>
            <w:r w:rsidRPr="00A70465">
              <w:rPr>
                <w:sz w:val="24"/>
                <w:szCs w:val="24"/>
              </w:rPr>
              <w:t>Объем расходов по годам реализации (тыс. рублей)</w:t>
            </w:r>
          </w:p>
        </w:tc>
      </w:tr>
      <w:tr w:rsidR="00EA5886" w:rsidRPr="00A70465" w:rsidTr="001564DD">
        <w:trPr>
          <w:trHeight w:val="20"/>
          <w:tblHead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A70465">
            <w:pPr>
              <w:rPr>
                <w:sz w:val="24"/>
                <w:szCs w:val="24"/>
              </w:rPr>
            </w:pPr>
          </w:p>
        </w:tc>
        <w:tc>
          <w:tcPr>
            <w:tcW w:w="1360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A70465">
            <w:pPr>
              <w:rPr>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A70465">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850373" w:rsidP="00A70465">
            <w:pPr>
              <w:widowControl w:val="0"/>
              <w:jc w:val="center"/>
              <w:rPr>
                <w:sz w:val="24"/>
                <w:szCs w:val="24"/>
              </w:rPr>
            </w:pPr>
            <w:r>
              <w:rPr>
                <w:sz w:val="24"/>
                <w:szCs w:val="24"/>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850373" w:rsidP="00A70465">
            <w:pPr>
              <w:widowControl w:val="0"/>
              <w:jc w:val="center"/>
              <w:rPr>
                <w:sz w:val="24"/>
                <w:szCs w:val="24"/>
              </w:rPr>
            </w:pPr>
            <w:r>
              <w:rPr>
                <w:sz w:val="24"/>
                <w:szCs w:val="24"/>
              </w:rPr>
              <w:t>2026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850373" w:rsidP="00A70465">
            <w:pPr>
              <w:widowControl w:val="0"/>
              <w:jc w:val="center"/>
              <w:rPr>
                <w:sz w:val="24"/>
                <w:szCs w:val="24"/>
              </w:rPr>
            </w:pPr>
            <w:r>
              <w:rPr>
                <w:sz w:val="24"/>
                <w:szCs w:val="24"/>
              </w:rPr>
              <w:t>2027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A70465">
            <w:pPr>
              <w:widowControl w:val="0"/>
              <w:jc w:val="center"/>
              <w:rPr>
                <w:sz w:val="24"/>
                <w:szCs w:val="24"/>
              </w:rPr>
            </w:pPr>
            <w:r w:rsidRPr="00A70465">
              <w:rPr>
                <w:sz w:val="24"/>
                <w:szCs w:val="24"/>
              </w:rPr>
              <w:t>Всего</w:t>
            </w:r>
          </w:p>
        </w:tc>
      </w:tr>
      <w:tr w:rsidR="00DF0F1D" w:rsidRPr="00A70465" w:rsidTr="001564DD">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widowControl w:val="0"/>
              <w:jc w:val="center"/>
              <w:rPr>
                <w:sz w:val="24"/>
                <w:szCs w:val="24"/>
              </w:rPr>
            </w:pPr>
            <w:r w:rsidRPr="00A70465">
              <w:rPr>
                <w:sz w:val="24"/>
                <w:szCs w:val="24"/>
              </w:rPr>
              <w:t>1.</w:t>
            </w:r>
          </w:p>
        </w:tc>
        <w:tc>
          <w:tcPr>
            <w:tcW w:w="136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widowControl w:val="0"/>
              <w:rPr>
                <w:sz w:val="24"/>
                <w:szCs w:val="24"/>
              </w:rPr>
            </w:pPr>
            <w:r w:rsidRPr="00A70465">
              <w:rPr>
                <w:sz w:val="24"/>
                <w:szCs w:val="24"/>
              </w:rPr>
              <w:t>Комплекс процессных мероприятий «Организация профилактических и диагностических мероприятий» (всего), в том числе:</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widowControl w:val="0"/>
              <w:jc w:val="center"/>
              <w:rPr>
                <w:sz w:val="24"/>
                <w:szCs w:val="24"/>
              </w:rPr>
            </w:pPr>
            <w:r w:rsidRPr="00A70465">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8772F6" w:rsidP="00A70465">
            <w:pPr>
              <w:jc w:val="center"/>
              <w:rPr>
                <w:sz w:val="24"/>
                <w:szCs w:val="24"/>
              </w:rPr>
            </w:pPr>
            <w:r>
              <w:rPr>
                <w:sz w:val="24"/>
                <w:szCs w:val="24"/>
              </w:rPr>
              <w:t>4</w:t>
            </w:r>
            <w:r w:rsidR="00850373">
              <w:rPr>
                <w:sz w:val="24"/>
                <w:szCs w:val="24"/>
              </w:rPr>
              <w:t>626,8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850373" w:rsidP="00A70465">
            <w:pPr>
              <w:jc w:val="center"/>
              <w:rPr>
                <w:sz w:val="24"/>
                <w:szCs w:val="24"/>
              </w:rPr>
            </w:pPr>
            <w:r w:rsidRPr="00A70465">
              <w:rPr>
                <w:sz w:val="24"/>
                <w:szCs w:val="24"/>
              </w:rPr>
              <w:t>3768,0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jc w:val="center"/>
              <w:rPr>
                <w:sz w:val="24"/>
                <w:szCs w:val="24"/>
              </w:rPr>
            </w:pPr>
            <w:r w:rsidRPr="00A70465">
              <w:rPr>
                <w:sz w:val="24"/>
                <w:szCs w:val="24"/>
              </w:rPr>
              <w:t>3768,0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3A7A06" w:rsidP="00A70465">
            <w:pPr>
              <w:jc w:val="center"/>
              <w:rPr>
                <w:sz w:val="24"/>
                <w:szCs w:val="24"/>
              </w:rPr>
            </w:pPr>
            <w:r>
              <w:rPr>
                <w:sz w:val="24"/>
                <w:szCs w:val="24"/>
              </w:rPr>
              <w:t>12 162,8</w:t>
            </w:r>
          </w:p>
        </w:tc>
      </w:tr>
      <w:tr w:rsidR="00DF0F1D" w:rsidRPr="00A70465" w:rsidTr="001564DD">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rPr>
                <w:sz w:val="24"/>
                <w:szCs w:val="24"/>
              </w:rPr>
            </w:pPr>
          </w:p>
        </w:tc>
        <w:tc>
          <w:tcPr>
            <w:tcW w:w="13608" w:type="dxa"/>
            <w:tcBorders>
              <w:top w:val="single" w:sz="4" w:space="0" w:color="000000"/>
              <w:left w:val="single" w:sz="4" w:space="0" w:color="000000"/>
              <w:right w:val="single" w:sz="4" w:space="0" w:color="000000"/>
            </w:tcBorders>
            <w:shd w:val="clear" w:color="auto" w:fill="auto"/>
            <w:tcMar>
              <w:left w:w="57" w:type="dxa"/>
              <w:right w:w="57" w:type="dxa"/>
            </w:tcMar>
          </w:tcPr>
          <w:p w:rsidR="00DF0F1D" w:rsidRPr="00A70465" w:rsidRDefault="00DF0F1D" w:rsidP="00A70465">
            <w:pPr>
              <w:widowControl w:val="0"/>
              <w:rPr>
                <w:sz w:val="24"/>
                <w:szCs w:val="24"/>
              </w:rPr>
            </w:pPr>
            <w:r w:rsidRPr="00A70465">
              <w:rPr>
                <w:sz w:val="24"/>
                <w:szCs w:val="24"/>
              </w:rPr>
              <w:t>бюджет района</w:t>
            </w: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rPr>
                <w:sz w:val="24"/>
                <w:szCs w:val="24"/>
              </w:rPr>
            </w:pPr>
          </w:p>
        </w:tc>
        <w:tc>
          <w:tcPr>
            <w:tcW w:w="1134" w:type="dxa"/>
            <w:tcBorders>
              <w:top w:val="single" w:sz="4" w:space="0" w:color="000000"/>
              <w:left w:val="single" w:sz="4" w:space="0" w:color="000000"/>
              <w:right w:val="single" w:sz="4" w:space="0" w:color="000000"/>
            </w:tcBorders>
            <w:shd w:val="clear" w:color="auto" w:fill="auto"/>
            <w:tcMar>
              <w:left w:w="57" w:type="dxa"/>
              <w:right w:w="57" w:type="dxa"/>
            </w:tcMar>
          </w:tcPr>
          <w:p w:rsidR="00DF0F1D" w:rsidRPr="00A70465" w:rsidRDefault="008772F6" w:rsidP="00A70465">
            <w:pPr>
              <w:jc w:val="center"/>
              <w:rPr>
                <w:sz w:val="24"/>
                <w:szCs w:val="24"/>
              </w:rPr>
            </w:pPr>
            <w:r>
              <w:rPr>
                <w:sz w:val="24"/>
                <w:szCs w:val="24"/>
              </w:rPr>
              <w:t>4</w:t>
            </w:r>
            <w:r w:rsidR="00850373">
              <w:rPr>
                <w:sz w:val="24"/>
                <w:szCs w:val="24"/>
              </w:rPr>
              <w:t>626,8</w:t>
            </w:r>
          </w:p>
        </w:tc>
        <w:tc>
          <w:tcPr>
            <w:tcW w:w="1134" w:type="dxa"/>
            <w:tcBorders>
              <w:top w:val="single" w:sz="4" w:space="0" w:color="000000"/>
              <w:left w:val="single" w:sz="4" w:space="0" w:color="000000"/>
              <w:right w:val="single" w:sz="4" w:space="0" w:color="000000"/>
            </w:tcBorders>
            <w:shd w:val="clear" w:color="auto" w:fill="auto"/>
            <w:tcMar>
              <w:left w:w="57" w:type="dxa"/>
              <w:right w:w="57" w:type="dxa"/>
            </w:tcMar>
          </w:tcPr>
          <w:p w:rsidR="00DF0F1D" w:rsidRPr="00A70465" w:rsidRDefault="00850373" w:rsidP="003A7A06">
            <w:pPr>
              <w:jc w:val="center"/>
              <w:rPr>
                <w:sz w:val="24"/>
                <w:szCs w:val="24"/>
              </w:rPr>
            </w:pPr>
            <w:r w:rsidRPr="00A70465">
              <w:rPr>
                <w:sz w:val="24"/>
                <w:szCs w:val="24"/>
              </w:rPr>
              <w:t>3768,0</w:t>
            </w:r>
          </w:p>
        </w:tc>
        <w:tc>
          <w:tcPr>
            <w:tcW w:w="992" w:type="dxa"/>
            <w:tcBorders>
              <w:top w:val="single" w:sz="4" w:space="0" w:color="000000"/>
              <w:left w:val="single" w:sz="4" w:space="0" w:color="000000"/>
              <w:right w:val="single" w:sz="4" w:space="0" w:color="000000"/>
            </w:tcBorders>
            <w:shd w:val="clear" w:color="auto" w:fill="auto"/>
            <w:tcMar>
              <w:left w:w="57" w:type="dxa"/>
              <w:right w:w="57" w:type="dxa"/>
            </w:tcMar>
          </w:tcPr>
          <w:p w:rsidR="00DF0F1D" w:rsidRPr="00A70465" w:rsidRDefault="00DF0F1D" w:rsidP="00A70465">
            <w:pPr>
              <w:jc w:val="center"/>
              <w:rPr>
                <w:sz w:val="24"/>
                <w:szCs w:val="24"/>
              </w:rPr>
            </w:pPr>
            <w:r w:rsidRPr="00A70465">
              <w:rPr>
                <w:sz w:val="24"/>
                <w:szCs w:val="24"/>
              </w:rPr>
              <w:t>3768,0</w:t>
            </w:r>
          </w:p>
        </w:tc>
        <w:tc>
          <w:tcPr>
            <w:tcW w:w="992" w:type="dxa"/>
            <w:tcBorders>
              <w:top w:val="single" w:sz="4" w:space="0" w:color="000000"/>
              <w:left w:val="single" w:sz="4" w:space="0" w:color="000000"/>
              <w:right w:val="single" w:sz="4" w:space="0" w:color="000000"/>
            </w:tcBorders>
            <w:shd w:val="clear" w:color="auto" w:fill="auto"/>
            <w:tcMar>
              <w:left w:w="57" w:type="dxa"/>
              <w:right w:w="57" w:type="dxa"/>
            </w:tcMar>
          </w:tcPr>
          <w:p w:rsidR="00DF0F1D" w:rsidRPr="00A70465" w:rsidRDefault="008772F6" w:rsidP="00A70465">
            <w:pPr>
              <w:jc w:val="center"/>
              <w:rPr>
                <w:sz w:val="24"/>
                <w:szCs w:val="24"/>
              </w:rPr>
            </w:pPr>
            <w:r>
              <w:rPr>
                <w:sz w:val="24"/>
                <w:szCs w:val="24"/>
              </w:rPr>
              <w:t>12</w:t>
            </w:r>
            <w:r w:rsidR="003A7A06">
              <w:rPr>
                <w:sz w:val="24"/>
                <w:szCs w:val="24"/>
              </w:rPr>
              <w:t>162,8</w:t>
            </w:r>
          </w:p>
        </w:tc>
      </w:tr>
      <w:tr w:rsidR="00DF0F1D" w:rsidRPr="00A70465" w:rsidTr="001564DD">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widowControl w:val="0"/>
              <w:jc w:val="center"/>
              <w:rPr>
                <w:sz w:val="24"/>
                <w:szCs w:val="24"/>
              </w:rPr>
            </w:pPr>
            <w:r w:rsidRPr="00A70465">
              <w:rPr>
                <w:sz w:val="24"/>
                <w:szCs w:val="24"/>
              </w:rPr>
              <w:t>2.</w:t>
            </w:r>
          </w:p>
        </w:tc>
        <w:tc>
          <w:tcPr>
            <w:tcW w:w="136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widowControl w:val="0"/>
              <w:tabs>
                <w:tab w:val="left" w:pos="11057"/>
              </w:tabs>
              <w:rPr>
                <w:sz w:val="24"/>
                <w:szCs w:val="24"/>
              </w:rPr>
            </w:pPr>
            <w:r w:rsidRPr="00A70465">
              <w:rPr>
                <w:sz w:val="24"/>
                <w:szCs w:val="24"/>
              </w:rPr>
              <w:t>Мероприятие (результат)</w:t>
            </w:r>
            <w:r w:rsidR="00405FD2">
              <w:rPr>
                <w:sz w:val="24"/>
                <w:szCs w:val="24"/>
              </w:rPr>
              <w:t xml:space="preserve"> </w:t>
            </w:r>
            <w:r w:rsidRPr="00A70465">
              <w:rPr>
                <w:sz w:val="24"/>
                <w:szCs w:val="24"/>
              </w:rPr>
              <w:t xml:space="preserve">1. «Осуществлены мероприятия по созданию условий для </w:t>
            </w:r>
            <w:proofErr w:type="spellStart"/>
            <w:r w:rsidRPr="00A70465">
              <w:rPr>
                <w:sz w:val="24"/>
                <w:szCs w:val="24"/>
              </w:rPr>
              <w:t>оказазания</w:t>
            </w:r>
            <w:proofErr w:type="spellEnd"/>
            <w:r w:rsidRPr="00A70465">
              <w:rPr>
                <w:sz w:val="24"/>
                <w:szCs w:val="24"/>
              </w:rPr>
              <w:t xml:space="preserve"> медицинской </w:t>
            </w:r>
            <w:proofErr w:type="spellStart"/>
            <w:r w:rsidRPr="00A70465">
              <w:rPr>
                <w:sz w:val="24"/>
                <w:szCs w:val="24"/>
              </w:rPr>
              <w:t>помоци</w:t>
            </w:r>
            <w:proofErr w:type="spellEnd"/>
            <w:r w:rsidRPr="00A70465">
              <w:rPr>
                <w:sz w:val="24"/>
                <w:szCs w:val="24"/>
              </w:rPr>
              <w:t xml:space="preserve"> населению в </w:t>
            </w:r>
            <w:proofErr w:type="spellStart"/>
            <w:r w:rsidRPr="00A70465">
              <w:rPr>
                <w:sz w:val="24"/>
                <w:szCs w:val="24"/>
              </w:rPr>
              <w:t>соответствиис</w:t>
            </w:r>
            <w:proofErr w:type="spellEnd"/>
            <w:r w:rsidRPr="00A70465">
              <w:rPr>
                <w:sz w:val="24"/>
                <w:szCs w:val="24"/>
              </w:rPr>
              <w:t xml:space="preserve"> действующей Территориальной программой государственных гарантий, в части расходов по транспортировке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(всего), в том числе: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widowControl w:val="0"/>
              <w:jc w:val="center"/>
              <w:rPr>
                <w:sz w:val="24"/>
                <w:szCs w:val="24"/>
              </w:rPr>
            </w:pPr>
            <w:r w:rsidRPr="00A70465">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8772F6" w:rsidP="00A70465">
            <w:pPr>
              <w:jc w:val="center"/>
              <w:rPr>
                <w:sz w:val="24"/>
                <w:szCs w:val="24"/>
              </w:rPr>
            </w:pPr>
            <w:r>
              <w:rPr>
                <w:sz w:val="24"/>
                <w:szCs w:val="24"/>
              </w:rPr>
              <w:t>4</w:t>
            </w:r>
            <w:r w:rsidR="00850373">
              <w:rPr>
                <w:sz w:val="24"/>
                <w:szCs w:val="24"/>
              </w:rPr>
              <w:t>626,8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850373" w:rsidP="00A70465">
            <w:pPr>
              <w:jc w:val="center"/>
              <w:rPr>
                <w:sz w:val="24"/>
                <w:szCs w:val="24"/>
              </w:rPr>
            </w:pPr>
            <w:r w:rsidRPr="00A70465">
              <w:rPr>
                <w:sz w:val="24"/>
                <w:szCs w:val="24"/>
              </w:rPr>
              <w:t>3768,0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jc w:val="center"/>
              <w:rPr>
                <w:sz w:val="24"/>
                <w:szCs w:val="24"/>
              </w:rPr>
            </w:pPr>
            <w:r w:rsidRPr="00A70465">
              <w:rPr>
                <w:sz w:val="24"/>
                <w:szCs w:val="24"/>
              </w:rPr>
              <w:t>3768,0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8772F6" w:rsidP="00A70465">
            <w:pPr>
              <w:jc w:val="center"/>
              <w:rPr>
                <w:sz w:val="24"/>
                <w:szCs w:val="24"/>
              </w:rPr>
            </w:pPr>
            <w:r>
              <w:rPr>
                <w:sz w:val="24"/>
                <w:szCs w:val="24"/>
              </w:rPr>
              <w:t>12</w:t>
            </w:r>
            <w:r w:rsidR="003A7A06">
              <w:rPr>
                <w:sz w:val="24"/>
                <w:szCs w:val="24"/>
              </w:rPr>
              <w:t>162,8</w:t>
            </w:r>
          </w:p>
        </w:tc>
      </w:tr>
      <w:tr w:rsidR="00DF0F1D" w:rsidRPr="00A70465" w:rsidTr="001564DD">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rPr>
                <w:sz w:val="24"/>
                <w:szCs w:val="24"/>
              </w:rPr>
            </w:pPr>
          </w:p>
        </w:tc>
        <w:tc>
          <w:tcPr>
            <w:tcW w:w="136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widowControl w:val="0"/>
              <w:rPr>
                <w:sz w:val="24"/>
                <w:szCs w:val="24"/>
              </w:rPr>
            </w:pPr>
            <w:r w:rsidRPr="00A70465">
              <w:rPr>
                <w:sz w:val="24"/>
                <w:szCs w:val="24"/>
              </w:rPr>
              <w:t>бюджет района</w:t>
            </w:r>
            <w:r w:rsidR="00405FD2">
              <w:rPr>
                <w:sz w:val="24"/>
                <w:szCs w:val="24"/>
              </w:rPr>
              <w:t>, из них: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390E83">
            <w:pPr>
              <w:widowControl w:val="0"/>
              <w:jc w:val="center"/>
              <w:rPr>
                <w:sz w:val="24"/>
                <w:szCs w:val="24"/>
              </w:rPr>
            </w:pPr>
            <w:r w:rsidRPr="00A70465">
              <w:rPr>
                <w:sz w:val="24"/>
                <w:szCs w:val="24"/>
              </w:rPr>
              <w:t>913 0909 09401</w:t>
            </w:r>
            <w:r w:rsidR="00390E83">
              <w:rPr>
                <w:sz w:val="24"/>
                <w:szCs w:val="24"/>
              </w:rPr>
              <w:t>2</w:t>
            </w:r>
            <w:r w:rsidRPr="00A70465">
              <w:rPr>
                <w:sz w:val="24"/>
                <w:szCs w:val="24"/>
              </w:rPr>
              <w:t>0160 610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8772F6" w:rsidP="00A70465">
            <w:pPr>
              <w:jc w:val="center"/>
              <w:rPr>
                <w:sz w:val="24"/>
                <w:szCs w:val="24"/>
              </w:rPr>
            </w:pPr>
            <w:r>
              <w:rPr>
                <w:sz w:val="24"/>
                <w:szCs w:val="24"/>
              </w:rPr>
              <w:t>4</w:t>
            </w:r>
            <w:r w:rsidR="00850373">
              <w:rPr>
                <w:sz w:val="24"/>
                <w:szCs w:val="24"/>
              </w:rPr>
              <w:t>626,8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850373" w:rsidP="00A70465">
            <w:pPr>
              <w:jc w:val="center"/>
              <w:rPr>
                <w:sz w:val="24"/>
                <w:szCs w:val="24"/>
              </w:rPr>
            </w:pPr>
            <w:r w:rsidRPr="00A70465">
              <w:rPr>
                <w:sz w:val="24"/>
                <w:szCs w:val="24"/>
              </w:rPr>
              <w:t>3768,0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jc w:val="center"/>
              <w:rPr>
                <w:sz w:val="24"/>
                <w:szCs w:val="24"/>
              </w:rPr>
            </w:pPr>
            <w:r w:rsidRPr="00A70465">
              <w:rPr>
                <w:sz w:val="24"/>
                <w:szCs w:val="24"/>
              </w:rPr>
              <w:t>3768,0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8772F6" w:rsidP="00A70465">
            <w:pPr>
              <w:jc w:val="center"/>
              <w:rPr>
                <w:sz w:val="24"/>
                <w:szCs w:val="24"/>
              </w:rPr>
            </w:pPr>
            <w:r>
              <w:rPr>
                <w:sz w:val="24"/>
                <w:szCs w:val="24"/>
              </w:rPr>
              <w:t>12</w:t>
            </w:r>
            <w:r w:rsidR="003A7A06">
              <w:rPr>
                <w:sz w:val="24"/>
                <w:szCs w:val="24"/>
              </w:rPr>
              <w:t>162,8</w:t>
            </w:r>
          </w:p>
        </w:tc>
      </w:tr>
    </w:tbl>
    <w:p w:rsidR="00EA5886" w:rsidRPr="00010C4C" w:rsidRDefault="00EA5886" w:rsidP="00010C4C">
      <w:pPr>
        <w:widowControl w:val="0"/>
        <w:ind w:firstLine="709"/>
        <w:jc w:val="both"/>
        <w:rPr>
          <w:sz w:val="28"/>
          <w:szCs w:val="28"/>
        </w:rPr>
      </w:pPr>
    </w:p>
    <w:p w:rsidR="00EA5886" w:rsidRPr="00010C4C" w:rsidRDefault="00EA5886" w:rsidP="00010C4C">
      <w:pPr>
        <w:widowControl w:val="0"/>
        <w:ind w:firstLine="709"/>
        <w:jc w:val="both"/>
        <w:rPr>
          <w:sz w:val="28"/>
          <w:szCs w:val="28"/>
        </w:rPr>
      </w:pPr>
      <w:r w:rsidRPr="00010C4C">
        <w:rPr>
          <w:sz w:val="28"/>
          <w:szCs w:val="28"/>
        </w:rPr>
        <w:t>Примечания:</w:t>
      </w:r>
    </w:p>
    <w:p w:rsidR="00EA5886" w:rsidRPr="00010C4C" w:rsidRDefault="00EA5886" w:rsidP="00010C4C">
      <w:pPr>
        <w:widowControl w:val="0"/>
        <w:ind w:firstLine="709"/>
        <w:jc w:val="both"/>
        <w:rPr>
          <w:sz w:val="28"/>
          <w:szCs w:val="28"/>
        </w:rPr>
      </w:pPr>
      <w:r w:rsidRPr="00010C4C">
        <w:rPr>
          <w:sz w:val="28"/>
          <w:szCs w:val="28"/>
        </w:rPr>
        <w:t>1. Исп</w:t>
      </w:r>
      <w:r w:rsidRPr="00010C4C">
        <w:rPr>
          <w:rStyle w:val="1ffffffffffffb"/>
          <w:sz w:val="28"/>
          <w:szCs w:val="28"/>
        </w:rPr>
        <w:t>ользуемые сокращения:</w:t>
      </w:r>
    </w:p>
    <w:p w:rsidR="00EA5886" w:rsidRPr="00010C4C" w:rsidRDefault="00EA5886" w:rsidP="00010C4C">
      <w:pPr>
        <w:widowControl w:val="0"/>
        <w:ind w:firstLine="709"/>
        <w:jc w:val="both"/>
        <w:rPr>
          <w:sz w:val="28"/>
          <w:szCs w:val="28"/>
        </w:rPr>
      </w:pPr>
      <w:r w:rsidRPr="00010C4C">
        <w:rPr>
          <w:sz w:val="28"/>
          <w:szCs w:val="28"/>
        </w:rPr>
        <w:t>2. X – данные ячейки не заполняются.</w:t>
      </w:r>
    </w:p>
    <w:p w:rsidR="00EA5886" w:rsidRPr="00010C4C" w:rsidRDefault="00EA5886" w:rsidP="00010C4C">
      <w:pPr>
        <w:widowControl w:val="0"/>
        <w:ind w:firstLine="709"/>
        <w:jc w:val="both"/>
        <w:rPr>
          <w:sz w:val="28"/>
          <w:szCs w:val="28"/>
        </w:rPr>
      </w:pPr>
    </w:p>
    <w:p w:rsidR="00EA5886" w:rsidRPr="00010C4C" w:rsidRDefault="00EA5886" w:rsidP="009701CD">
      <w:pPr>
        <w:widowControl w:val="0"/>
        <w:jc w:val="center"/>
        <w:rPr>
          <w:sz w:val="28"/>
          <w:szCs w:val="28"/>
        </w:rPr>
      </w:pPr>
      <w:r w:rsidRPr="00010C4C">
        <w:rPr>
          <w:sz w:val="28"/>
          <w:szCs w:val="28"/>
        </w:rPr>
        <w:t>5. План реализации комплекса процессных мероприятий на 202</w:t>
      </w:r>
      <w:r w:rsidR="00DF0F1D" w:rsidRPr="00010C4C">
        <w:rPr>
          <w:sz w:val="28"/>
          <w:szCs w:val="28"/>
        </w:rPr>
        <w:t>5</w:t>
      </w:r>
      <w:r w:rsidR="00010C4C">
        <w:rPr>
          <w:sz w:val="28"/>
          <w:szCs w:val="28"/>
        </w:rPr>
        <w:t>-</w:t>
      </w:r>
      <w:r w:rsidRPr="00010C4C">
        <w:rPr>
          <w:sz w:val="28"/>
          <w:szCs w:val="28"/>
        </w:rPr>
        <w:t>202</w:t>
      </w:r>
      <w:r w:rsidR="00DF0F1D" w:rsidRPr="00010C4C">
        <w:rPr>
          <w:sz w:val="28"/>
          <w:szCs w:val="28"/>
        </w:rPr>
        <w:t>7</w:t>
      </w:r>
      <w:r w:rsidRPr="00010C4C">
        <w:rPr>
          <w:sz w:val="28"/>
          <w:szCs w:val="28"/>
        </w:rPr>
        <w:t xml:space="preserve"> годы</w:t>
      </w:r>
    </w:p>
    <w:p w:rsidR="00EA5886" w:rsidRPr="00010C4C" w:rsidRDefault="00EA5886" w:rsidP="00010C4C">
      <w:pPr>
        <w:widowControl w:val="0"/>
        <w:jc w:val="center"/>
        <w:rPr>
          <w:sz w:val="28"/>
          <w:szCs w:val="28"/>
        </w:rPr>
      </w:pPr>
    </w:p>
    <w:tbl>
      <w:tblPr>
        <w:tblW w:w="2154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7513"/>
        <w:gridCol w:w="1843"/>
        <w:gridCol w:w="6378"/>
        <w:gridCol w:w="2693"/>
        <w:gridCol w:w="2411"/>
      </w:tblGrid>
      <w:tr w:rsidR="00EA5886" w:rsidRPr="00A70465" w:rsidTr="002C593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70465" w:rsidRDefault="00EA5886" w:rsidP="00010C4C">
            <w:pPr>
              <w:widowControl w:val="0"/>
              <w:tabs>
                <w:tab w:val="left" w:pos="11057"/>
              </w:tabs>
              <w:jc w:val="center"/>
              <w:rPr>
                <w:sz w:val="24"/>
                <w:szCs w:val="24"/>
              </w:rPr>
            </w:pPr>
            <w:r w:rsidRPr="00A70465">
              <w:rPr>
                <w:sz w:val="24"/>
                <w:szCs w:val="24"/>
              </w:rPr>
              <w:t xml:space="preserve">№ </w:t>
            </w:r>
          </w:p>
          <w:p w:rsidR="00EA5886" w:rsidRPr="00A70465" w:rsidRDefault="00EA5886" w:rsidP="00010C4C">
            <w:pPr>
              <w:widowControl w:val="0"/>
              <w:tabs>
                <w:tab w:val="left" w:pos="11057"/>
              </w:tabs>
              <w:jc w:val="center"/>
              <w:rPr>
                <w:sz w:val="24"/>
                <w:szCs w:val="24"/>
              </w:rPr>
            </w:pPr>
            <w:proofErr w:type="gramStart"/>
            <w:r w:rsidRPr="00A70465">
              <w:rPr>
                <w:sz w:val="24"/>
                <w:szCs w:val="24"/>
              </w:rPr>
              <w:t>п</w:t>
            </w:r>
            <w:proofErr w:type="gramEnd"/>
            <w:r w:rsidRPr="00A70465">
              <w:rPr>
                <w:sz w:val="24"/>
                <w:szCs w:val="24"/>
              </w:rPr>
              <w:t>/п</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465" w:rsidRDefault="00EA5886" w:rsidP="00010C4C">
            <w:pPr>
              <w:widowControl w:val="0"/>
              <w:tabs>
                <w:tab w:val="left" w:pos="11057"/>
              </w:tabs>
              <w:jc w:val="center"/>
              <w:rPr>
                <w:sz w:val="24"/>
                <w:szCs w:val="24"/>
              </w:rPr>
            </w:pPr>
            <w:r w:rsidRPr="00A70465">
              <w:rPr>
                <w:sz w:val="24"/>
                <w:szCs w:val="24"/>
              </w:rPr>
              <w:t xml:space="preserve">Наименование мероприятия (результата), </w:t>
            </w:r>
          </w:p>
          <w:p w:rsidR="00EA5886" w:rsidRPr="00A70465" w:rsidRDefault="00EA5886" w:rsidP="00010C4C">
            <w:pPr>
              <w:widowControl w:val="0"/>
              <w:tabs>
                <w:tab w:val="left" w:pos="11057"/>
              </w:tabs>
              <w:jc w:val="center"/>
              <w:rPr>
                <w:sz w:val="24"/>
                <w:szCs w:val="24"/>
              </w:rPr>
            </w:pPr>
            <w:r w:rsidRPr="00A70465">
              <w:rPr>
                <w:sz w:val="24"/>
                <w:szCs w:val="24"/>
              </w:rPr>
              <w:t>контрольной точки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010C4C">
            <w:pPr>
              <w:widowControl w:val="0"/>
              <w:tabs>
                <w:tab w:val="left" w:pos="11057"/>
              </w:tabs>
              <w:jc w:val="center"/>
              <w:rPr>
                <w:sz w:val="24"/>
                <w:szCs w:val="24"/>
              </w:rPr>
            </w:pPr>
            <w:r w:rsidRPr="00A70465">
              <w:rPr>
                <w:sz w:val="24"/>
                <w:szCs w:val="24"/>
              </w:rPr>
              <w:t>Дата наступления контрольной точки</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465" w:rsidRDefault="00EA5886" w:rsidP="00010C4C">
            <w:pPr>
              <w:widowControl w:val="0"/>
              <w:tabs>
                <w:tab w:val="left" w:pos="11057"/>
              </w:tabs>
              <w:jc w:val="center"/>
              <w:rPr>
                <w:sz w:val="24"/>
                <w:szCs w:val="24"/>
              </w:rPr>
            </w:pPr>
            <w:r w:rsidRPr="00A70465">
              <w:rPr>
                <w:sz w:val="24"/>
                <w:szCs w:val="24"/>
              </w:rPr>
              <w:t xml:space="preserve">Ответственный исполнитель </w:t>
            </w:r>
          </w:p>
          <w:p w:rsidR="00EA5886" w:rsidRPr="00A70465" w:rsidRDefault="00EA5886" w:rsidP="00010C4C">
            <w:pPr>
              <w:widowControl w:val="0"/>
              <w:tabs>
                <w:tab w:val="left" w:pos="11057"/>
              </w:tabs>
              <w:jc w:val="center"/>
              <w:rPr>
                <w:sz w:val="24"/>
                <w:szCs w:val="24"/>
              </w:rPr>
            </w:pPr>
            <w:r w:rsidRPr="00A70465">
              <w:rPr>
                <w:sz w:val="24"/>
                <w:szCs w:val="24"/>
              </w:rPr>
              <w:t xml:space="preserve">(наименование исполнительного органа </w:t>
            </w:r>
            <w:r w:rsidR="00DF0F1D" w:rsidRPr="00A70465">
              <w:rPr>
                <w:sz w:val="24"/>
                <w:szCs w:val="24"/>
              </w:rPr>
              <w:t>Красносулинского района</w:t>
            </w:r>
            <w:r w:rsidRPr="00A70465">
              <w:rPr>
                <w:sz w:val="24"/>
                <w:szCs w:val="24"/>
              </w:rPr>
              <w:t>,</w:t>
            </w:r>
            <w:r w:rsidR="002C593F">
              <w:rPr>
                <w:sz w:val="24"/>
                <w:szCs w:val="24"/>
              </w:rPr>
              <w:t xml:space="preserve"> </w:t>
            </w:r>
            <w:r w:rsidRPr="00A70465">
              <w:rPr>
                <w:sz w:val="24"/>
                <w:szCs w:val="24"/>
              </w:rPr>
              <w:t>организации, Ф.И.О., должность)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010C4C">
            <w:pPr>
              <w:widowControl w:val="0"/>
              <w:tabs>
                <w:tab w:val="left" w:pos="11057"/>
              </w:tabs>
              <w:jc w:val="center"/>
              <w:rPr>
                <w:sz w:val="24"/>
                <w:szCs w:val="24"/>
              </w:rPr>
            </w:pPr>
            <w:r w:rsidRPr="00A70465">
              <w:rPr>
                <w:sz w:val="24"/>
                <w:szCs w:val="24"/>
              </w:rPr>
              <w:t xml:space="preserve">Вид подтверждающего документа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010C4C">
            <w:pPr>
              <w:widowControl w:val="0"/>
              <w:tabs>
                <w:tab w:val="left" w:pos="11057"/>
              </w:tabs>
              <w:jc w:val="center"/>
              <w:rPr>
                <w:sz w:val="24"/>
                <w:szCs w:val="24"/>
              </w:rPr>
            </w:pPr>
            <w:r w:rsidRPr="00A70465">
              <w:rPr>
                <w:sz w:val="24"/>
                <w:szCs w:val="24"/>
              </w:rPr>
              <w:t xml:space="preserve">Информационная система </w:t>
            </w:r>
          </w:p>
          <w:p w:rsidR="00EA5886" w:rsidRPr="00A70465" w:rsidRDefault="00EA5886" w:rsidP="00010C4C">
            <w:pPr>
              <w:widowControl w:val="0"/>
              <w:tabs>
                <w:tab w:val="left" w:pos="11057"/>
              </w:tabs>
              <w:jc w:val="center"/>
              <w:rPr>
                <w:sz w:val="24"/>
                <w:szCs w:val="24"/>
              </w:rPr>
            </w:pPr>
            <w:r w:rsidRPr="00A70465">
              <w:rPr>
                <w:sz w:val="24"/>
                <w:szCs w:val="24"/>
              </w:rPr>
              <w:t xml:space="preserve">(источник данных) </w:t>
            </w:r>
          </w:p>
        </w:tc>
      </w:tr>
    </w:tbl>
    <w:p w:rsidR="001564DD" w:rsidRPr="001564DD" w:rsidRDefault="001564DD">
      <w:pPr>
        <w:rPr>
          <w:sz w:val="2"/>
          <w:szCs w:val="2"/>
        </w:rPr>
      </w:pPr>
    </w:p>
    <w:tbl>
      <w:tblPr>
        <w:tblW w:w="2154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7513"/>
        <w:gridCol w:w="1843"/>
        <w:gridCol w:w="6378"/>
        <w:gridCol w:w="2693"/>
        <w:gridCol w:w="2411"/>
      </w:tblGrid>
      <w:tr w:rsidR="00EA5886" w:rsidRPr="00A70465" w:rsidTr="002C593F">
        <w:trPr>
          <w:tblHeader/>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70465" w:rsidRDefault="00EA5886" w:rsidP="00010C4C">
            <w:pPr>
              <w:widowControl w:val="0"/>
              <w:tabs>
                <w:tab w:val="left" w:pos="11057"/>
              </w:tabs>
              <w:jc w:val="center"/>
              <w:rPr>
                <w:sz w:val="24"/>
                <w:szCs w:val="24"/>
              </w:rPr>
            </w:pPr>
            <w:r w:rsidRPr="00A70465">
              <w:rPr>
                <w:sz w:val="24"/>
                <w:szCs w:val="24"/>
              </w:rPr>
              <w:t>1</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010C4C">
            <w:pPr>
              <w:widowControl w:val="0"/>
              <w:tabs>
                <w:tab w:val="left" w:pos="11057"/>
              </w:tabs>
              <w:jc w:val="center"/>
              <w:rPr>
                <w:sz w:val="24"/>
                <w:szCs w:val="24"/>
              </w:rPr>
            </w:pPr>
            <w:r w:rsidRPr="00A70465">
              <w:rPr>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010C4C">
            <w:pPr>
              <w:widowControl w:val="0"/>
              <w:tabs>
                <w:tab w:val="left" w:pos="11057"/>
              </w:tabs>
              <w:jc w:val="center"/>
              <w:rPr>
                <w:sz w:val="24"/>
                <w:szCs w:val="24"/>
              </w:rPr>
            </w:pPr>
            <w:r w:rsidRPr="00A70465">
              <w:rPr>
                <w:sz w:val="24"/>
                <w:szCs w:val="24"/>
              </w:rPr>
              <w:t>3</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010C4C">
            <w:pPr>
              <w:widowControl w:val="0"/>
              <w:tabs>
                <w:tab w:val="left" w:pos="11057"/>
              </w:tabs>
              <w:jc w:val="center"/>
              <w:rPr>
                <w:sz w:val="24"/>
                <w:szCs w:val="24"/>
              </w:rPr>
            </w:pPr>
            <w:r w:rsidRPr="00A70465">
              <w:rPr>
                <w:sz w:val="24"/>
                <w:szCs w:val="24"/>
              </w:rPr>
              <w:t>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010C4C">
            <w:pPr>
              <w:widowControl w:val="0"/>
              <w:tabs>
                <w:tab w:val="left" w:pos="11057"/>
              </w:tabs>
              <w:jc w:val="center"/>
              <w:rPr>
                <w:sz w:val="24"/>
                <w:szCs w:val="24"/>
              </w:rPr>
            </w:pPr>
            <w:r w:rsidRPr="00A70465">
              <w:rPr>
                <w:sz w:val="24"/>
                <w:szCs w:val="24"/>
              </w:rPr>
              <w:t>5</w:t>
            </w:r>
          </w:p>
        </w:tc>
        <w:tc>
          <w:tcPr>
            <w:tcW w:w="24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010C4C">
            <w:pPr>
              <w:widowControl w:val="0"/>
              <w:tabs>
                <w:tab w:val="left" w:pos="11057"/>
              </w:tabs>
              <w:jc w:val="center"/>
              <w:rPr>
                <w:sz w:val="24"/>
                <w:szCs w:val="24"/>
              </w:rPr>
            </w:pPr>
            <w:r w:rsidRPr="00A70465">
              <w:rPr>
                <w:sz w:val="24"/>
                <w:szCs w:val="24"/>
              </w:rPr>
              <w:t>6</w:t>
            </w:r>
          </w:p>
        </w:tc>
      </w:tr>
      <w:tr w:rsidR="00EA5886" w:rsidRPr="00A70465" w:rsidTr="002C593F">
        <w:tc>
          <w:tcPr>
            <w:tcW w:w="21547"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70465" w:rsidRDefault="00EA5886" w:rsidP="00010C4C">
            <w:pPr>
              <w:widowControl w:val="0"/>
              <w:tabs>
                <w:tab w:val="left" w:pos="11057"/>
              </w:tabs>
              <w:jc w:val="center"/>
              <w:rPr>
                <w:sz w:val="24"/>
                <w:szCs w:val="24"/>
              </w:rPr>
            </w:pPr>
            <w:r w:rsidRPr="00A70465">
              <w:rPr>
                <w:sz w:val="24"/>
                <w:szCs w:val="24"/>
              </w:rPr>
              <w:t>1. Задача комплекса процессных мероприятий «Реализованы мероприятия по профилактике и диагностике инфекционных и неинфекционных заболеваний»</w:t>
            </w:r>
          </w:p>
        </w:tc>
      </w:tr>
      <w:tr w:rsidR="00EA5886" w:rsidRPr="00A70465" w:rsidTr="002C593F">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70465" w:rsidRDefault="00EA5886" w:rsidP="00010C4C">
            <w:pPr>
              <w:widowControl w:val="0"/>
              <w:jc w:val="center"/>
              <w:rPr>
                <w:sz w:val="24"/>
                <w:szCs w:val="24"/>
              </w:rPr>
            </w:pPr>
            <w:r w:rsidRPr="00A70465">
              <w:rPr>
                <w:sz w:val="24"/>
                <w:szCs w:val="24"/>
              </w:rPr>
              <w:t>1.1.</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DF0F1D" w:rsidP="002C593F">
            <w:pPr>
              <w:widowControl w:val="0"/>
              <w:tabs>
                <w:tab w:val="left" w:pos="11057"/>
              </w:tabs>
              <w:rPr>
                <w:sz w:val="24"/>
                <w:szCs w:val="24"/>
              </w:rPr>
            </w:pPr>
            <w:r w:rsidRPr="00A70465">
              <w:rPr>
                <w:sz w:val="24"/>
                <w:szCs w:val="24"/>
              </w:rPr>
              <w:t xml:space="preserve">Мероприятие (результат) 1. «Осуществлены мероприятия по созданию условий для </w:t>
            </w:r>
            <w:proofErr w:type="spellStart"/>
            <w:r w:rsidRPr="00A70465">
              <w:rPr>
                <w:sz w:val="24"/>
                <w:szCs w:val="24"/>
              </w:rPr>
              <w:t>оказазания</w:t>
            </w:r>
            <w:proofErr w:type="spellEnd"/>
            <w:r w:rsidRPr="00A70465">
              <w:rPr>
                <w:sz w:val="24"/>
                <w:szCs w:val="24"/>
              </w:rPr>
              <w:t xml:space="preserve"> медицинской </w:t>
            </w:r>
            <w:proofErr w:type="spellStart"/>
            <w:r w:rsidRPr="00A70465">
              <w:rPr>
                <w:sz w:val="24"/>
                <w:szCs w:val="24"/>
              </w:rPr>
              <w:t>помоци</w:t>
            </w:r>
            <w:proofErr w:type="spellEnd"/>
            <w:r w:rsidRPr="00A70465">
              <w:rPr>
                <w:sz w:val="24"/>
                <w:szCs w:val="24"/>
              </w:rPr>
              <w:t xml:space="preserve"> населению в </w:t>
            </w:r>
            <w:proofErr w:type="spellStart"/>
            <w:r w:rsidRPr="00A70465">
              <w:rPr>
                <w:sz w:val="24"/>
                <w:szCs w:val="24"/>
              </w:rPr>
              <w:t>соответствиис</w:t>
            </w:r>
            <w:proofErr w:type="spellEnd"/>
            <w:r w:rsidRPr="00A70465">
              <w:rPr>
                <w:sz w:val="24"/>
                <w:szCs w:val="24"/>
              </w:rPr>
              <w:t xml:space="preserve"> действующей Территориальной программой государственных гарантий, в части расходов по транспортировке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w:t>
            </w:r>
            <w:r w:rsidR="00466D18" w:rsidRPr="00A70465">
              <w:rPr>
                <w:sz w:val="24"/>
                <w:szCs w:val="24"/>
              </w:rPr>
              <w:t xml:space="preserve"> и обратно</w:t>
            </w:r>
            <w:r w:rsidRPr="00A70465">
              <w:rPr>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010C4C">
            <w:pPr>
              <w:widowControl w:val="0"/>
              <w:tabs>
                <w:tab w:val="left" w:pos="11057"/>
              </w:tabs>
              <w:jc w:val="center"/>
              <w:rPr>
                <w:sz w:val="24"/>
                <w:szCs w:val="24"/>
              </w:rPr>
            </w:pPr>
            <w:r w:rsidRPr="00A70465">
              <w:rPr>
                <w:sz w:val="24"/>
                <w:szCs w:val="24"/>
              </w:rPr>
              <w:t>Х</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466D18" w:rsidP="00A70465">
            <w:pPr>
              <w:widowControl w:val="0"/>
              <w:tabs>
                <w:tab w:val="left" w:pos="11057"/>
              </w:tabs>
              <w:rPr>
                <w:sz w:val="24"/>
                <w:szCs w:val="24"/>
              </w:rPr>
            </w:pPr>
            <w:r w:rsidRPr="00A70465">
              <w:rPr>
                <w:sz w:val="24"/>
                <w:szCs w:val="24"/>
              </w:rPr>
              <w:t>Заместитель главы Администрации Красносулинского района по вопросам социального развития, Матвиенко Л.С.;</w:t>
            </w:r>
          </w:p>
          <w:p w:rsidR="00466D18" w:rsidRPr="00A70465" w:rsidRDefault="00466D18" w:rsidP="00A70465">
            <w:pPr>
              <w:widowControl w:val="0"/>
              <w:tabs>
                <w:tab w:val="left" w:pos="11057"/>
              </w:tabs>
              <w:rPr>
                <w:sz w:val="24"/>
                <w:szCs w:val="24"/>
              </w:rPr>
            </w:pPr>
            <w:r w:rsidRPr="00A70465">
              <w:rPr>
                <w:sz w:val="24"/>
                <w:szCs w:val="24"/>
              </w:rPr>
              <w:t xml:space="preserve">Директор «МБУ </w:t>
            </w:r>
            <w:proofErr w:type="spellStart"/>
            <w:r w:rsidRPr="00A70465">
              <w:rPr>
                <w:sz w:val="24"/>
                <w:szCs w:val="24"/>
              </w:rPr>
              <w:t>ГПВиИ</w:t>
            </w:r>
            <w:proofErr w:type="spellEnd"/>
            <w:r w:rsidRPr="00A70465">
              <w:rPr>
                <w:sz w:val="24"/>
                <w:szCs w:val="24"/>
              </w:rPr>
              <w:t>» Красносулинского района», Альшенко Н.И.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6B2743" w:rsidP="00010C4C">
            <w:pPr>
              <w:widowControl w:val="0"/>
              <w:tabs>
                <w:tab w:val="left" w:pos="11057"/>
              </w:tabs>
              <w:jc w:val="center"/>
              <w:rPr>
                <w:sz w:val="24"/>
                <w:szCs w:val="24"/>
              </w:rPr>
            </w:pPr>
            <w:r w:rsidRPr="00A70465">
              <w:rPr>
                <w:sz w:val="24"/>
                <w:szCs w:val="24"/>
              </w:rPr>
              <w:t>–</w:t>
            </w:r>
          </w:p>
        </w:tc>
        <w:tc>
          <w:tcPr>
            <w:tcW w:w="24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6B2743" w:rsidP="00010C4C">
            <w:pPr>
              <w:widowControl w:val="0"/>
              <w:tabs>
                <w:tab w:val="left" w:pos="11057"/>
              </w:tabs>
              <w:jc w:val="center"/>
              <w:rPr>
                <w:sz w:val="24"/>
                <w:szCs w:val="24"/>
              </w:rPr>
            </w:pPr>
            <w:r w:rsidRPr="00A70465">
              <w:rPr>
                <w:sz w:val="24"/>
                <w:szCs w:val="24"/>
              </w:rPr>
              <w:t>–</w:t>
            </w:r>
          </w:p>
        </w:tc>
      </w:tr>
      <w:tr w:rsidR="00EA5886" w:rsidRPr="00A70465" w:rsidTr="002C593F">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70465" w:rsidRDefault="006B2743" w:rsidP="00010C4C">
            <w:pPr>
              <w:widowControl w:val="0"/>
              <w:jc w:val="center"/>
              <w:rPr>
                <w:sz w:val="24"/>
                <w:szCs w:val="24"/>
              </w:rPr>
            </w:pPr>
            <w:r w:rsidRPr="00A70465">
              <w:rPr>
                <w:sz w:val="24"/>
                <w:szCs w:val="24"/>
              </w:rPr>
              <w:t>1.2</w:t>
            </w:r>
            <w:r w:rsidR="00EA5886" w:rsidRPr="00A70465">
              <w:rPr>
                <w:sz w:val="24"/>
                <w:szCs w:val="24"/>
              </w:rPr>
              <w:t>.</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2C593F">
            <w:pPr>
              <w:widowControl w:val="0"/>
              <w:tabs>
                <w:tab w:val="left" w:pos="11057"/>
              </w:tabs>
              <w:rPr>
                <w:sz w:val="24"/>
                <w:szCs w:val="24"/>
              </w:rPr>
            </w:pPr>
            <w:r w:rsidRPr="00A70465">
              <w:rPr>
                <w:sz w:val="24"/>
                <w:szCs w:val="24"/>
              </w:rPr>
              <w:t xml:space="preserve">Контрольная точка 1.1. </w:t>
            </w:r>
            <w:r w:rsidR="005A4363" w:rsidRPr="00A70465">
              <w:rPr>
                <w:sz w:val="24"/>
                <w:szCs w:val="24"/>
              </w:rPr>
              <w:t>«Предложения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 очередной год и плановый период»</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833461" w:rsidP="00833461">
            <w:pPr>
              <w:widowControl w:val="0"/>
              <w:jc w:val="center"/>
              <w:rPr>
                <w:sz w:val="24"/>
                <w:szCs w:val="24"/>
              </w:rPr>
            </w:pPr>
            <w:r>
              <w:rPr>
                <w:sz w:val="24"/>
                <w:szCs w:val="24"/>
              </w:rPr>
              <w:t>01.01.</w:t>
            </w:r>
            <w:r w:rsidR="005A4363" w:rsidRPr="00A70465">
              <w:rPr>
                <w:sz w:val="24"/>
                <w:szCs w:val="24"/>
              </w:rPr>
              <w:t>2025</w:t>
            </w:r>
            <w:r w:rsidR="00EA5886" w:rsidRPr="00A70465">
              <w:rPr>
                <w:sz w:val="24"/>
                <w:szCs w:val="24"/>
              </w:rPr>
              <w:t xml:space="preserve"> г.</w:t>
            </w:r>
            <w:r w:rsidR="005A4363" w:rsidRPr="00A70465">
              <w:rPr>
                <w:sz w:val="24"/>
                <w:szCs w:val="24"/>
              </w:rPr>
              <w:t>;</w:t>
            </w:r>
          </w:p>
          <w:p w:rsidR="005A4363" w:rsidRPr="00A70465" w:rsidRDefault="00833461" w:rsidP="00833461">
            <w:pPr>
              <w:widowControl w:val="0"/>
              <w:jc w:val="center"/>
              <w:rPr>
                <w:sz w:val="24"/>
                <w:szCs w:val="24"/>
              </w:rPr>
            </w:pPr>
            <w:r>
              <w:rPr>
                <w:sz w:val="24"/>
                <w:szCs w:val="24"/>
              </w:rPr>
              <w:t>01.01.</w:t>
            </w:r>
            <w:r w:rsidR="005A4363" w:rsidRPr="00A70465">
              <w:rPr>
                <w:sz w:val="24"/>
                <w:szCs w:val="24"/>
              </w:rPr>
              <w:t>2026 г.;</w:t>
            </w:r>
          </w:p>
          <w:p w:rsidR="005A4363" w:rsidRPr="00A70465" w:rsidRDefault="00833461" w:rsidP="00833461">
            <w:pPr>
              <w:widowControl w:val="0"/>
              <w:jc w:val="center"/>
              <w:rPr>
                <w:sz w:val="24"/>
                <w:szCs w:val="24"/>
              </w:rPr>
            </w:pPr>
            <w:r>
              <w:rPr>
                <w:sz w:val="24"/>
                <w:szCs w:val="24"/>
              </w:rPr>
              <w:t>01.01.</w:t>
            </w:r>
            <w:r w:rsidR="005A4363" w:rsidRPr="00A70465">
              <w:rPr>
                <w:sz w:val="24"/>
                <w:szCs w:val="24"/>
              </w:rPr>
              <w:t>2027 г.</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6B2743" w:rsidP="00A70465">
            <w:pPr>
              <w:widowControl w:val="0"/>
              <w:rPr>
                <w:sz w:val="24"/>
                <w:szCs w:val="24"/>
              </w:rPr>
            </w:pPr>
            <w:r w:rsidRPr="00A70465">
              <w:rPr>
                <w:sz w:val="24"/>
                <w:szCs w:val="24"/>
              </w:rPr>
              <w:t xml:space="preserve">Директор «МБУ </w:t>
            </w:r>
            <w:proofErr w:type="spellStart"/>
            <w:r w:rsidRPr="00A70465">
              <w:rPr>
                <w:sz w:val="24"/>
                <w:szCs w:val="24"/>
              </w:rPr>
              <w:t>ГПВиИ</w:t>
            </w:r>
            <w:proofErr w:type="spellEnd"/>
            <w:r w:rsidRPr="00A70465">
              <w:rPr>
                <w:sz w:val="24"/>
                <w:szCs w:val="24"/>
              </w:rPr>
              <w:t>» Красносулинского района»,</w:t>
            </w:r>
            <w:r w:rsidR="006C38ED">
              <w:rPr>
                <w:sz w:val="24"/>
                <w:szCs w:val="24"/>
              </w:rPr>
              <w:t xml:space="preserve"> </w:t>
            </w:r>
            <w:r w:rsidRPr="00A70465">
              <w:rPr>
                <w:sz w:val="24"/>
                <w:szCs w:val="24"/>
              </w:rPr>
              <w:t>Альшенко Н.И.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6B2743" w:rsidP="00010C4C">
            <w:pPr>
              <w:widowControl w:val="0"/>
              <w:jc w:val="center"/>
              <w:rPr>
                <w:sz w:val="24"/>
                <w:szCs w:val="24"/>
              </w:rPr>
            </w:pPr>
            <w:r w:rsidRPr="00A70465">
              <w:rPr>
                <w:sz w:val="24"/>
                <w:szCs w:val="24"/>
              </w:rPr>
              <w:t>–</w:t>
            </w:r>
          </w:p>
        </w:tc>
        <w:tc>
          <w:tcPr>
            <w:tcW w:w="24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6B2743" w:rsidP="00010C4C">
            <w:pPr>
              <w:widowControl w:val="0"/>
              <w:jc w:val="center"/>
              <w:rPr>
                <w:sz w:val="24"/>
                <w:szCs w:val="24"/>
              </w:rPr>
            </w:pPr>
            <w:r w:rsidRPr="00A70465">
              <w:rPr>
                <w:sz w:val="24"/>
                <w:szCs w:val="24"/>
              </w:rPr>
              <w:t>–</w:t>
            </w:r>
          </w:p>
        </w:tc>
      </w:tr>
      <w:tr w:rsidR="00EA5886" w:rsidRPr="00A70465" w:rsidTr="002C593F">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70465" w:rsidRDefault="00EA5886" w:rsidP="00010C4C">
            <w:pPr>
              <w:widowControl w:val="0"/>
              <w:jc w:val="center"/>
              <w:rPr>
                <w:sz w:val="24"/>
                <w:szCs w:val="24"/>
              </w:rPr>
            </w:pPr>
            <w:r w:rsidRPr="00A70465">
              <w:rPr>
                <w:sz w:val="24"/>
                <w:szCs w:val="24"/>
              </w:rPr>
              <w:t>1.</w:t>
            </w:r>
            <w:r w:rsidR="006B2743" w:rsidRPr="00A70465">
              <w:rPr>
                <w:sz w:val="24"/>
                <w:szCs w:val="24"/>
              </w:rPr>
              <w:t>3</w:t>
            </w:r>
            <w:r w:rsidRPr="00A70465">
              <w:rPr>
                <w:sz w:val="24"/>
                <w:szCs w:val="24"/>
              </w:rPr>
              <w:t>.</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64DD" w:rsidRDefault="00EA5886" w:rsidP="00A70465">
            <w:pPr>
              <w:widowControl w:val="0"/>
              <w:tabs>
                <w:tab w:val="left" w:pos="11057"/>
              </w:tabs>
              <w:rPr>
                <w:sz w:val="24"/>
                <w:szCs w:val="24"/>
              </w:rPr>
            </w:pPr>
            <w:r w:rsidRPr="00A70465">
              <w:rPr>
                <w:sz w:val="24"/>
                <w:szCs w:val="24"/>
              </w:rPr>
              <w:t>Контрольная точка</w:t>
            </w:r>
            <w:r w:rsidR="00512EAA">
              <w:rPr>
                <w:sz w:val="24"/>
                <w:szCs w:val="24"/>
              </w:rPr>
              <w:t xml:space="preserve"> </w:t>
            </w:r>
            <w:r w:rsidRPr="00A70465">
              <w:rPr>
                <w:sz w:val="24"/>
                <w:szCs w:val="24"/>
              </w:rPr>
              <w:t xml:space="preserve">1.2. </w:t>
            </w:r>
          </w:p>
          <w:p w:rsidR="00EA5886" w:rsidRPr="00A70465" w:rsidRDefault="005A4363" w:rsidP="00A70465">
            <w:pPr>
              <w:widowControl w:val="0"/>
              <w:tabs>
                <w:tab w:val="left" w:pos="11057"/>
              </w:tabs>
              <w:rPr>
                <w:sz w:val="24"/>
                <w:szCs w:val="24"/>
              </w:rPr>
            </w:pPr>
            <w:r w:rsidRPr="00A70465">
              <w:rPr>
                <w:sz w:val="24"/>
                <w:szCs w:val="24"/>
              </w:rPr>
              <w:t>«Закупка включена в план-график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833461" w:rsidP="00010C4C">
            <w:pPr>
              <w:widowControl w:val="0"/>
              <w:jc w:val="center"/>
              <w:rPr>
                <w:sz w:val="24"/>
                <w:szCs w:val="24"/>
              </w:rPr>
            </w:pPr>
            <w:r>
              <w:rPr>
                <w:sz w:val="24"/>
                <w:szCs w:val="24"/>
              </w:rPr>
              <w:t>15.01.</w:t>
            </w:r>
            <w:r w:rsidR="00EA5886" w:rsidRPr="00A70465">
              <w:rPr>
                <w:sz w:val="24"/>
                <w:szCs w:val="24"/>
              </w:rPr>
              <w:t>202</w:t>
            </w:r>
            <w:r w:rsidR="005A4363" w:rsidRPr="00A70465">
              <w:rPr>
                <w:sz w:val="24"/>
                <w:szCs w:val="24"/>
              </w:rPr>
              <w:t>5</w:t>
            </w:r>
            <w:r w:rsidR="00EA5886" w:rsidRPr="00A70465">
              <w:rPr>
                <w:sz w:val="24"/>
                <w:szCs w:val="24"/>
              </w:rPr>
              <w:t xml:space="preserve"> г.</w:t>
            </w:r>
            <w:r w:rsidR="00466D18" w:rsidRPr="00A70465">
              <w:rPr>
                <w:sz w:val="24"/>
                <w:szCs w:val="24"/>
              </w:rPr>
              <w:t>;</w:t>
            </w:r>
          </w:p>
          <w:p w:rsidR="00A70465" w:rsidRDefault="00833461" w:rsidP="00010C4C">
            <w:pPr>
              <w:widowControl w:val="0"/>
              <w:jc w:val="center"/>
              <w:rPr>
                <w:sz w:val="24"/>
                <w:szCs w:val="24"/>
              </w:rPr>
            </w:pPr>
            <w:r>
              <w:rPr>
                <w:sz w:val="24"/>
                <w:szCs w:val="24"/>
              </w:rPr>
              <w:t>15.01.</w:t>
            </w:r>
            <w:r w:rsidR="00466D18" w:rsidRPr="00A70465">
              <w:rPr>
                <w:sz w:val="24"/>
                <w:szCs w:val="24"/>
              </w:rPr>
              <w:t xml:space="preserve">2026 г.; </w:t>
            </w:r>
          </w:p>
          <w:p w:rsidR="00466D18" w:rsidRPr="00A70465" w:rsidRDefault="00833461" w:rsidP="00010C4C">
            <w:pPr>
              <w:widowControl w:val="0"/>
              <w:jc w:val="center"/>
              <w:rPr>
                <w:sz w:val="24"/>
                <w:szCs w:val="24"/>
              </w:rPr>
            </w:pPr>
            <w:r>
              <w:rPr>
                <w:sz w:val="24"/>
                <w:szCs w:val="24"/>
              </w:rPr>
              <w:t>15.01.</w:t>
            </w:r>
            <w:r w:rsidR="00466D18" w:rsidRPr="00A70465">
              <w:rPr>
                <w:sz w:val="24"/>
                <w:szCs w:val="24"/>
              </w:rPr>
              <w:t>2027 г.</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6B2743" w:rsidP="00A70465">
            <w:pPr>
              <w:widowControl w:val="0"/>
              <w:tabs>
                <w:tab w:val="left" w:pos="11057"/>
              </w:tabs>
              <w:rPr>
                <w:sz w:val="24"/>
                <w:szCs w:val="24"/>
              </w:rPr>
            </w:pPr>
            <w:r w:rsidRPr="00A70465">
              <w:rPr>
                <w:sz w:val="24"/>
                <w:szCs w:val="24"/>
              </w:rPr>
              <w:t xml:space="preserve">Директор «МБУ </w:t>
            </w:r>
            <w:proofErr w:type="spellStart"/>
            <w:r w:rsidRPr="00A70465">
              <w:rPr>
                <w:sz w:val="24"/>
                <w:szCs w:val="24"/>
              </w:rPr>
              <w:t>ГПВиИ</w:t>
            </w:r>
            <w:proofErr w:type="spellEnd"/>
            <w:r w:rsidRPr="00A70465">
              <w:rPr>
                <w:sz w:val="24"/>
                <w:szCs w:val="24"/>
              </w:rPr>
              <w:t>» Красносулинского района», Альшенко Н.И.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6B2743" w:rsidP="00010C4C">
            <w:pPr>
              <w:widowControl w:val="0"/>
              <w:jc w:val="center"/>
              <w:rPr>
                <w:sz w:val="24"/>
                <w:szCs w:val="24"/>
              </w:rPr>
            </w:pPr>
            <w:r w:rsidRPr="00A70465">
              <w:rPr>
                <w:sz w:val="24"/>
                <w:szCs w:val="24"/>
              </w:rPr>
              <w:t>–</w:t>
            </w:r>
          </w:p>
        </w:tc>
        <w:tc>
          <w:tcPr>
            <w:tcW w:w="24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6B2743" w:rsidP="00010C4C">
            <w:pPr>
              <w:widowControl w:val="0"/>
              <w:jc w:val="center"/>
              <w:rPr>
                <w:sz w:val="24"/>
                <w:szCs w:val="24"/>
              </w:rPr>
            </w:pPr>
            <w:r w:rsidRPr="00A70465">
              <w:rPr>
                <w:sz w:val="24"/>
                <w:szCs w:val="24"/>
              </w:rPr>
              <w:t>–</w:t>
            </w:r>
          </w:p>
        </w:tc>
      </w:tr>
      <w:tr w:rsidR="00EA5886" w:rsidRPr="00A70465" w:rsidTr="002C593F">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70465" w:rsidRDefault="00EA5886" w:rsidP="00010C4C">
            <w:pPr>
              <w:widowControl w:val="0"/>
              <w:jc w:val="center"/>
              <w:rPr>
                <w:sz w:val="24"/>
                <w:szCs w:val="24"/>
              </w:rPr>
            </w:pPr>
            <w:r w:rsidRPr="00A70465">
              <w:rPr>
                <w:sz w:val="24"/>
                <w:szCs w:val="24"/>
              </w:rPr>
              <w:t>1.</w:t>
            </w:r>
            <w:r w:rsidR="006B2743" w:rsidRPr="00A70465">
              <w:rPr>
                <w:sz w:val="24"/>
                <w:szCs w:val="24"/>
              </w:rPr>
              <w:t>4</w:t>
            </w:r>
            <w:r w:rsidRPr="00A70465">
              <w:rPr>
                <w:sz w:val="24"/>
                <w:szCs w:val="24"/>
              </w:rPr>
              <w:t>.</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64DD" w:rsidRPr="00A70465" w:rsidRDefault="00EA5886" w:rsidP="002C593F">
            <w:pPr>
              <w:widowControl w:val="0"/>
              <w:tabs>
                <w:tab w:val="left" w:pos="11057"/>
              </w:tabs>
              <w:rPr>
                <w:sz w:val="24"/>
                <w:szCs w:val="24"/>
              </w:rPr>
            </w:pPr>
            <w:r w:rsidRPr="00A70465">
              <w:rPr>
                <w:sz w:val="24"/>
                <w:szCs w:val="24"/>
              </w:rPr>
              <w:t xml:space="preserve">Контрольная точка 1.3. </w:t>
            </w:r>
            <w:r w:rsidR="005A4363" w:rsidRPr="00A70465">
              <w:rPr>
                <w:sz w:val="24"/>
                <w:szCs w:val="24"/>
              </w:rPr>
              <w:t xml:space="preserve">«Заключен муниципальный контракт на </w:t>
            </w:r>
            <w:r w:rsidR="00466D18" w:rsidRPr="00A70465">
              <w:rPr>
                <w:sz w:val="24"/>
                <w:szCs w:val="24"/>
              </w:rPr>
              <w:t>транспортировку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833461" w:rsidP="00010C4C">
            <w:pPr>
              <w:widowControl w:val="0"/>
              <w:jc w:val="center"/>
              <w:rPr>
                <w:sz w:val="24"/>
                <w:szCs w:val="24"/>
              </w:rPr>
            </w:pPr>
            <w:r>
              <w:rPr>
                <w:sz w:val="24"/>
                <w:szCs w:val="24"/>
              </w:rPr>
              <w:t>31.01.</w:t>
            </w:r>
            <w:r w:rsidR="00466D18" w:rsidRPr="00A70465">
              <w:rPr>
                <w:sz w:val="24"/>
                <w:szCs w:val="24"/>
              </w:rPr>
              <w:t>2025 г.;</w:t>
            </w:r>
          </w:p>
          <w:p w:rsidR="00466D18" w:rsidRPr="00A70465" w:rsidRDefault="00833461" w:rsidP="00010C4C">
            <w:pPr>
              <w:widowControl w:val="0"/>
              <w:jc w:val="center"/>
              <w:rPr>
                <w:sz w:val="24"/>
                <w:szCs w:val="24"/>
              </w:rPr>
            </w:pPr>
            <w:r>
              <w:rPr>
                <w:sz w:val="24"/>
                <w:szCs w:val="24"/>
              </w:rPr>
              <w:t>31.01.</w:t>
            </w:r>
            <w:r w:rsidR="00466D18" w:rsidRPr="00A70465">
              <w:rPr>
                <w:sz w:val="24"/>
                <w:szCs w:val="24"/>
              </w:rPr>
              <w:t>2026 г.;</w:t>
            </w:r>
          </w:p>
          <w:p w:rsidR="00466D18" w:rsidRPr="00A70465" w:rsidRDefault="00833461" w:rsidP="00010C4C">
            <w:pPr>
              <w:widowControl w:val="0"/>
              <w:jc w:val="center"/>
              <w:rPr>
                <w:sz w:val="24"/>
                <w:szCs w:val="24"/>
              </w:rPr>
            </w:pPr>
            <w:r>
              <w:rPr>
                <w:sz w:val="24"/>
                <w:szCs w:val="24"/>
              </w:rPr>
              <w:t>31.01.</w:t>
            </w:r>
            <w:r w:rsidR="002C593F">
              <w:rPr>
                <w:sz w:val="24"/>
                <w:szCs w:val="24"/>
              </w:rPr>
              <w:t>2027 г.</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6B2743" w:rsidP="00A70465">
            <w:pPr>
              <w:widowControl w:val="0"/>
              <w:rPr>
                <w:sz w:val="24"/>
                <w:szCs w:val="24"/>
              </w:rPr>
            </w:pPr>
            <w:r w:rsidRPr="00A70465">
              <w:rPr>
                <w:sz w:val="24"/>
                <w:szCs w:val="24"/>
              </w:rPr>
              <w:t xml:space="preserve">Директор «МБУ </w:t>
            </w:r>
            <w:proofErr w:type="spellStart"/>
            <w:r w:rsidRPr="00A70465">
              <w:rPr>
                <w:sz w:val="24"/>
                <w:szCs w:val="24"/>
              </w:rPr>
              <w:t>ГПВиИ</w:t>
            </w:r>
            <w:proofErr w:type="spellEnd"/>
            <w:r w:rsidRPr="00A70465">
              <w:rPr>
                <w:sz w:val="24"/>
                <w:szCs w:val="24"/>
              </w:rPr>
              <w:t>» Красносулинского района», Альшенко Н.И.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6B2743" w:rsidP="00010C4C">
            <w:pPr>
              <w:widowControl w:val="0"/>
              <w:jc w:val="center"/>
              <w:rPr>
                <w:sz w:val="24"/>
                <w:szCs w:val="24"/>
              </w:rPr>
            </w:pPr>
            <w:r w:rsidRPr="00A70465">
              <w:rPr>
                <w:sz w:val="24"/>
                <w:szCs w:val="24"/>
              </w:rPr>
              <w:t>–</w:t>
            </w:r>
          </w:p>
        </w:tc>
        <w:tc>
          <w:tcPr>
            <w:tcW w:w="24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6B2743" w:rsidP="00010C4C">
            <w:pPr>
              <w:widowControl w:val="0"/>
              <w:jc w:val="center"/>
              <w:rPr>
                <w:sz w:val="24"/>
                <w:szCs w:val="24"/>
              </w:rPr>
            </w:pPr>
            <w:r w:rsidRPr="00A70465">
              <w:rPr>
                <w:sz w:val="24"/>
                <w:szCs w:val="24"/>
              </w:rPr>
              <w:t>–</w:t>
            </w:r>
          </w:p>
        </w:tc>
      </w:tr>
      <w:tr w:rsidR="00EA5886" w:rsidRPr="00A70465" w:rsidTr="002C593F">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70465" w:rsidRDefault="00EA5886" w:rsidP="00010C4C">
            <w:pPr>
              <w:widowControl w:val="0"/>
              <w:jc w:val="center"/>
              <w:rPr>
                <w:sz w:val="24"/>
                <w:szCs w:val="24"/>
              </w:rPr>
            </w:pPr>
            <w:r w:rsidRPr="00A70465">
              <w:rPr>
                <w:sz w:val="24"/>
                <w:szCs w:val="24"/>
              </w:rPr>
              <w:t>1.</w:t>
            </w:r>
            <w:r w:rsidR="006B2743" w:rsidRPr="00A70465">
              <w:rPr>
                <w:sz w:val="24"/>
                <w:szCs w:val="24"/>
              </w:rPr>
              <w:t>5</w:t>
            </w:r>
            <w:r w:rsidRPr="00A70465">
              <w:rPr>
                <w:sz w:val="24"/>
                <w:szCs w:val="24"/>
              </w:rPr>
              <w:t>.</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010C4C">
            <w:pPr>
              <w:widowControl w:val="0"/>
              <w:tabs>
                <w:tab w:val="left" w:pos="11057"/>
              </w:tabs>
              <w:rPr>
                <w:sz w:val="24"/>
                <w:szCs w:val="24"/>
              </w:rPr>
            </w:pPr>
            <w:r w:rsidRPr="00A70465">
              <w:rPr>
                <w:sz w:val="24"/>
                <w:szCs w:val="24"/>
              </w:rPr>
              <w:t>Контрольная точка</w:t>
            </w:r>
            <w:r w:rsidR="00512EAA">
              <w:rPr>
                <w:sz w:val="24"/>
                <w:szCs w:val="24"/>
              </w:rPr>
              <w:t xml:space="preserve"> </w:t>
            </w:r>
            <w:r w:rsidRPr="00A70465">
              <w:rPr>
                <w:sz w:val="24"/>
                <w:szCs w:val="24"/>
              </w:rPr>
              <w:t xml:space="preserve">1.4. </w:t>
            </w:r>
            <w:r w:rsidR="00466D18" w:rsidRPr="00A70465">
              <w:rPr>
                <w:sz w:val="24"/>
                <w:szCs w:val="24"/>
              </w:rPr>
              <w:t>«Произведена транспортировка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 (регулярно) в соответствии с контрактом»</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833461" w:rsidP="00010C4C">
            <w:pPr>
              <w:widowControl w:val="0"/>
              <w:jc w:val="center"/>
              <w:rPr>
                <w:sz w:val="24"/>
                <w:szCs w:val="24"/>
              </w:rPr>
            </w:pPr>
            <w:r>
              <w:rPr>
                <w:sz w:val="24"/>
                <w:szCs w:val="24"/>
              </w:rPr>
              <w:t>25.12.</w:t>
            </w:r>
            <w:r w:rsidR="00EA5886" w:rsidRPr="00A70465">
              <w:rPr>
                <w:sz w:val="24"/>
                <w:szCs w:val="24"/>
              </w:rPr>
              <w:t>202</w:t>
            </w:r>
            <w:r w:rsidR="00466D18" w:rsidRPr="00A70465">
              <w:rPr>
                <w:sz w:val="24"/>
                <w:szCs w:val="24"/>
              </w:rPr>
              <w:t>5</w:t>
            </w:r>
            <w:r w:rsidR="00EA5886" w:rsidRPr="00A70465">
              <w:rPr>
                <w:sz w:val="24"/>
                <w:szCs w:val="24"/>
              </w:rPr>
              <w:t xml:space="preserve"> г.</w:t>
            </w:r>
            <w:r w:rsidR="00466D18" w:rsidRPr="00A70465">
              <w:rPr>
                <w:sz w:val="24"/>
                <w:szCs w:val="24"/>
              </w:rPr>
              <w:t>;</w:t>
            </w:r>
          </w:p>
          <w:p w:rsidR="00466D18" w:rsidRPr="00A70465" w:rsidRDefault="00833461" w:rsidP="00010C4C">
            <w:pPr>
              <w:widowControl w:val="0"/>
              <w:jc w:val="center"/>
              <w:rPr>
                <w:sz w:val="24"/>
                <w:szCs w:val="24"/>
              </w:rPr>
            </w:pPr>
            <w:r>
              <w:rPr>
                <w:sz w:val="24"/>
                <w:szCs w:val="24"/>
              </w:rPr>
              <w:t>25.12.</w:t>
            </w:r>
            <w:r w:rsidR="00466D18" w:rsidRPr="00A70465">
              <w:rPr>
                <w:sz w:val="24"/>
                <w:szCs w:val="24"/>
              </w:rPr>
              <w:t>2026 г.;</w:t>
            </w:r>
          </w:p>
          <w:p w:rsidR="00466D18" w:rsidRPr="00A70465" w:rsidRDefault="00833461" w:rsidP="00010C4C">
            <w:pPr>
              <w:widowControl w:val="0"/>
              <w:jc w:val="center"/>
              <w:rPr>
                <w:sz w:val="24"/>
                <w:szCs w:val="24"/>
              </w:rPr>
            </w:pPr>
            <w:r>
              <w:rPr>
                <w:sz w:val="24"/>
                <w:szCs w:val="24"/>
              </w:rPr>
              <w:t>25.12.</w:t>
            </w:r>
            <w:r w:rsidR="002C593F">
              <w:rPr>
                <w:sz w:val="24"/>
                <w:szCs w:val="24"/>
              </w:rPr>
              <w:t>2027 г.</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6B2743" w:rsidP="00A70465">
            <w:pPr>
              <w:widowControl w:val="0"/>
              <w:rPr>
                <w:sz w:val="24"/>
                <w:szCs w:val="24"/>
              </w:rPr>
            </w:pPr>
            <w:r w:rsidRPr="00A70465">
              <w:rPr>
                <w:sz w:val="24"/>
                <w:szCs w:val="24"/>
              </w:rPr>
              <w:t xml:space="preserve">Директор «МБУ </w:t>
            </w:r>
            <w:proofErr w:type="spellStart"/>
            <w:r w:rsidRPr="00A70465">
              <w:rPr>
                <w:sz w:val="24"/>
                <w:szCs w:val="24"/>
              </w:rPr>
              <w:t>ГПВиИ</w:t>
            </w:r>
            <w:proofErr w:type="spellEnd"/>
            <w:r w:rsidRPr="00A70465">
              <w:rPr>
                <w:sz w:val="24"/>
                <w:szCs w:val="24"/>
              </w:rPr>
              <w:t>» Красносулинского района», Альшенко Н.И.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6B2743" w:rsidP="00010C4C">
            <w:pPr>
              <w:widowControl w:val="0"/>
              <w:jc w:val="center"/>
              <w:rPr>
                <w:sz w:val="24"/>
                <w:szCs w:val="24"/>
              </w:rPr>
            </w:pPr>
            <w:r w:rsidRPr="00A70465">
              <w:rPr>
                <w:sz w:val="24"/>
                <w:szCs w:val="24"/>
              </w:rPr>
              <w:t>–</w:t>
            </w:r>
          </w:p>
        </w:tc>
        <w:tc>
          <w:tcPr>
            <w:tcW w:w="24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6B2743" w:rsidP="00010C4C">
            <w:pPr>
              <w:widowControl w:val="0"/>
              <w:jc w:val="center"/>
              <w:rPr>
                <w:sz w:val="24"/>
                <w:szCs w:val="24"/>
              </w:rPr>
            </w:pPr>
            <w:r w:rsidRPr="00A70465">
              <w:rPr>
                <w:sz w:val="24"/>
                <w:szCs w:val="24"/>
              </w:rPr>
              <w:t>–</w:t>
            </w:r>
          </w:p>
        </w:tc>
      </w:tr>
      <w:tr w:rsidR="006B2743" w:rsidRPr="00A70465" w:rsidTr="002C593F">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2743" w:rsidRPr="00A70465" w:rsidRDefault="006B2743" w:rsidP="00010C4C">
            <w:pPr>
              <w:widowControl w:val="0"/>
              <w:jc w:val="center"/>
              <w:rPr>
                <w:sz w:val="24"/>
                <w:szCs w:val="24"/>
              </w:rPr>
            </w:pPr>
            <w:r w:rsidRPr="00A70465">
              <w:rPr>
                <w:sz w:val="24"/>
                <w:szCs w:val="24"/>
              </w:rPr>
              <w:lastRenderedPageBreak/>
              <w:t>1.6.</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010C4C">
            <w:pPr>
              <w:widowControl w:val="0"/>
              <w:tabs>
                <w:tab w:val="left" w:pos="11057"/>
              </w:tabs>
              <w:rPr>
                <w:sz w:val="24"/>
                <w:szCs w:val="24"/>
              </w:rPr>
            </w:pPr>
            <w:r w:rsidRPr="00A70465">
              <w:rPr>
                <w:sz w:val="24"/>
                <w:szCs w:val="24"/>
              </w:rPr>
              <w:t>Контрольная точка</w:t>
            </w:r>
            <w:r w:rsidR="00512EAA">
              <w:rPr>
                <w:sz w:val="24"/>
                <w:szCs w:val="24"/>
              </w:rPr>
              <w:t xml:space="preserve"> </w:t>
            </w:r>
            <w:r w:rsidRPr="00A70465">
              <w:rPr>
                <w:sz w:val="24"/>
                <w:szCs w:val="24"/>
              </w:rPr>
              <w:t xml:space="preserve">1.4. «Произведена оплата по </w:t>
            </w:r>
            <w:proofErr w:type="spellStart"/>
            <w:r w:rsidRPr="00A70465">
              <w:rPr>
                <w:sz w:val="24"/>
                <w:szCs w:val="24"/>
              </w:rPr>
              <w:t>муниуипальному</w:t>
            </w:r>
            <w:proofErr w:type="spellEnd"/>
            <w:r w:rsidRPr="00A70465">
              <w:rPr>
                <w:sz w:val="24"/>
                <w:szCs w:val="24"/>
              </w:rPr>
              <w:t xml:space="preserve"> контракту»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833461" w:rsidP="00010C4C">
            <w:pPr>
              <w:widowControl w:val="0"/>
              <w:jc w:val="center"/>
              <w:rPr>
                <w:sz w:val="24"/>
                <w:szCs w:val="24"/>
              </w:rPr>
            </w:pPr>
            <w:r>
              <w:rPr>
                <w:sz w:val="24"/>
                <w:szCs w:val="24"/>
              </w:rPr>
              <w:t>31.12.</w:t>
            </w:r>
            <w:r w:rsidR="006B2743" w:rsidRPr="00A70465">
              <w:rPr>
                <w:sz w:val="24"/>
                <w:szCs w:val="24"/>
              </w:rPr>
              <w:t>2025 г.;</w:t>
            </w:r>
          </w:p>
          <w:p w:rsidR="006B2743" w:rsidRPr="00A70465" w:rsidRDefault="00833461" w:rsidP="00010C4C">
            <w:pPr>
              <w:widowControl w:val="0"/>
              <w:jc w:val="center"/>
              <w:rPr>
                <w:sz w:val="24"/>
                <w:szCs w:val="24"/>
              </w:rPr>
            </w:pPr>
            <w:r>
              <w:rPr>
                <w:sz w:val="24"/>
                <w:szCs w:val="24"/>
              </w:rPr>
              <w:t>31.12.</w:t>
            </w:r>
            <w:r w:rsidR="006B2743" w:rsidRPr="00A70465">
              <w:rPr>
                <w:sz w:val="24"/>
                <w:szCs w:val="24"/>
              </w:rPr>
              <w:t>2026 г.;</w:t>
            </w:r>
          </w:p>
          <w:p w:rsidR="006B2743" w:rsidRPr="00A70465" w:rsidRDefault="00833461" w:rsidP="00010C4C">
            <w:pPr>
              <w:widowControl w:val="0"/>
              <w:jc w:val="center"/>
              <w:rPr>
                <w:sz w:val="24"/>
                <w:szCs w:val="24"/>
              </w:rPr>
            </w:pPr>
            <w:r>
              <w:rPr>
                <w:sz w:val="24"/>
                <w:szCs w:val="24"/>
              </w:rPr>
              <w:t>31.12.</w:t>
            </w:r>
            <w:r w:rsidR="006B2743" w:rsidRPr="00A70465">
              <w:rPr>
                <w:sz w:val="24"/>
                <w:szCs w:val="24"/>
              </w:rPr>
              <w:t>2027 г.</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A70465">
            <w:pPr>
              <w:widowControl w:val="0"/>
              <w:rPr>
                <w:sz w:val="24"/>
                <w:szCs w:val="24"/>
              </w:rPr>
            </w:pPr>
            <w:r w:rsidRPr="00A70465">
              <w:rPr>
                <w:sz w:val="24"/>
                <w:szCs w:val="24"/>
              </w:rPr>
              <w:t xml:space="preserve">Директор «МБУ </w:t>
            </w:r>
            <w:proofErr w:type="spellStart"/>
            <w:r w:rsidRPr="00A70465">
              <w:rPr>
                <w:sz w:val="24"/>
                <w:szCs w:val="24"/>
              </w:rPr>
              <w:t>ГПВиИ</w:t>
            </w:r>
            <w:proofErr w:type="spellEnd"/>
            <w:r w:rsidRPr="00A70465">
              <w:rPr>
                <w:sz w:val="24"/>
                <w:szCs w:val="24"/>
              </w:rPr>
              <w:t>» Красносулинского района», Альшенко Н.И.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010C4C">
            <w:pPr>
              <w:widowControl w:val="0"/>
              <w:jc w:val="center"/>
              <w:rPr>
                <w:sz w:val="24"/>
                <w:szCs w:val="24"/>
              </w:rPr>
            </w:pPr>
            <w:r w:rsidRPr="00A70465">
              <w:rPr>
                <w:sz w:val="24"/>
                <w:szCs w:val="24"/>
              </w:rPr>
              <w:t>–</w:t>
            </w:r>
          </w:p>
        </w:tc>
        <w:tc>
          <w:tcPr>
            <w:tcW w:w="24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010C4C">
            <w:pPr>
              <w:widowControl w:val="0"/>
              <w:jc w:val="center"/>
              <w:rPr>
                <w:sz w:val="24"/>
                <w:szCs w:val="24"/>
              </w:rPr>
            </w:pPr>
            <w:r w:rsidRPr="00A70465">
              <w:rPr>
                <w:sz w:val="24"/>
                <w:szCs w:val="24"/>
              </w:rPr>
              <w:t>–</w:t>
            </w:r>
          </w:p>
        </w:tc>
      </w:tr>
      <w:tr w:rsidR="006B2743" w:rsidRPr="00A70465" w:rsidTr="002C593F">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2743" w:rsidRPr="00A70465" w:rsidRDefault="006B2743" w:rsidP="00010C4C">
            <w:pPr>
              <w:widowControl w:val="0"/>
              <w:jc w:val="center"/>
              <w:rPr>
                <w:sz w:val="24"/>
                <w:szCs w:val="24"/>
              </w:rPr>
            </w:pPr>
            <w:r w:rsidRPr="00A70465">
              <w:rPr>
                <w:sz w:val="24"/>
                <w:szCs w:val="24"/>
              </w:rPr>
              <w:t>1.7.</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010C4C">
            <w:pPr>
              <w:widowControl w:val="0"/>
              <w:tabs>
                <w:tab w:val="left" w:pos="11057"/>
              </w:tabs>
              <w:rPr>
                <w:sz w:val="24"/>
                <w:szCs w:val="24"/>
              </w:rPr>
            </w:pPr>
            <w:r w:rsidRPr="00A70465">
              <w:rPr>
                <w:sz w:val="24"/>
                <w:szCs w:val="24"/>
              </w:rPr>
              <w:t>Мероприятие (результат)</w:t>
            </w:r>
            <w:r w:rsidR="00512EAA">
              <w:rPr>
                <w:sz w:val="24"/>
                <w:szCs w:val="24"/>
              </w:rPr>
              <w:t xml:space="preserve"> </w:t>
            </w:r>
            <w:r w:rsidRPr="00A70465">
              <w:rPr>
                <w:sz w:val="24"/>
                <w:szCs w:val="24"/>
              </w:rPr>
              <w:t>2.</w:t>
            </w:r>
            <w:r w:rsidR="00512EAA">
              <w:rPr>
                <w:sz w:val="24"/>
                <w:szCs w:val="24"/>
              </w:rPr>
              <w:t xml:space="preserve"> </w:t>
            </w:r>
            <w:r w:rsidRPr="00A70465">
              <w:rPr>
                <w:sz w:val="24"/>
                <w:szCs w:val="24"/>
              </w:rPr>
              <w:t xml:space="preserve">«Обеспечен охват всего населения профилактическими медицинскими осмотрами не реже одного раза в год, проведение </w:t>
            </w:r>
            <w:proofErr w:type="spellStart"/>
            <w:r w:rsidRPr="00A70465">
              <w:rPr>
                <w:sz w:val="24"/>
                <w:szCs w:val="24"/>
              </w:rPr>
              <w:t>массовыхонкоскринингов</w:t>
            </w:r>
            <w:proofErr w:type="spellEnd"/>
            <w:r w:rsidRPr="00A70465">
              <w:rPr>
                <w:sz w:val="24"/>
                <w:szCs w:val="24"/>
              </w:rPr>
              <w:t xml:space="preserve"> для раннего выявления </w:t>
            </w:r>
            <w:proofErr w:type="spellStart"/>
            <w:r w:rsidRPr="00A70465">
              <w:rPr>
                <w:sz w:val="24"/>
                <w:szCs w:val="24"/>
              </w:rPr>
              <w:t>онкозаболеваний</w:t>
            </w:r>
            <w:proofErr w:type="spellEnd"/>
            <w:r w:rsidRPr="00A70465">
              <w:rPr>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833461" w:rsidP="00010C4C">
            <w:pPr>
              <w:widowControl w:val="0"/>
              <w:tabs>
                <w:tab w:val="left" w:pos="11057"/>
              </w:tabs>
              <w:jc w:val="center"/>
              <w:rPr>
                <w:sz w:val="24"/>
                <w:szCs w:val="24"/>
              </w:rPr>
            </w:pPr>
            <w:r>
              <w:rPr>
                <w:sz w:val="24"/>
                <w:szCs w:val="24"/>
              </w:rPr>
              <w:t>31.12.</w:t>
            </w:r>
            <w:r w:rsidR="006B2743" w:rsidRPr="00A70465">
              <w:rPr>
                <w:sz w:val="24"/>
                <w:szCs w:val="24"/>
              </w:rPr>
              <w:t>2025 г.</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A70465">
            <w:pPr>
              <w:widowControl w:val="0"/>
              <w:tabs>
                <w:tab w:val="left" w:pos="11057"/>
              </w:tabs>
              <w:rPr>
                <w:sz w:val="24"/>
                <w:szCs w:val="24"/>
              </w:rPr>
            </w:pPr>
            <w:r w:rsidRPr="00A70465">
              <w:rPr>
                <w:sz w:val="24"/>
                <w:szCs w:val="24"/>
              </w:rPr>
              <w:t>Заместитель главы Администрации Красносулинского района по вопросам социального развития, Матвиенко Л.С.;</w:t>
            </w:r>
          </w:p>
          <w:p w:rsidR="006B2743" w:rsidRPr="00A70465" w:rsidRDefault="006B2743" w:rsidP="00A70465">
            <w:pPr>
              <w:widowControl w:val="0"/>
              <w:tabs>
                <w:tab w:val="left" w:pos="11057"/>
              </w:tabs>
              <w:rPr>
                <w:sz w:val="24"/>
                <w:szCs w:val="24"/>
              </w:rPr>
            </w:pPr>
            <w:proofErr w:type="spellStart"/>
            <w:r w:rsidRPr="00A70465">
              <w:rPr>
                <w:sz w:val="24"/>
                <w:szCs w:val="24"/>
              </w:rPr>
              <w:t>Администраця</w:t>
            </w:r>
            <w:proofErr w:type="spellEnd"/>
            <w:r w:rsidRPr="00A70465">
              <w:rPr>
                <w:sz w:val="24"/>
                <w:szCs w:val="24"/>
              </w:rPr>
              <w:t xml:space="preserve"> Красносулинского района (отдел с</w:t>
            </w:r>
            <w:r w:rsidR="00A70465">
              <w:rPr>
                <w:sz w:val="24"/>
                <w:szCs w:val="24"/>
              </w:rPr>
              <w:t>оциальной политики), Нестеренко </w:t>
            </w:r>
            <w:r w:rsidRPr="00A70465">
              <w:rPr>
                <w:sz w:val="24"/>
                <w:szCs w:val="24"/>
              </w:rPr>
              <w:t xml:space="preserve">О.М., начальник отдела социальной </w:t>
            </w:r>
            <w:proofErr w:type="spellStart"/>
            <w:r w:rsidRPr="00A70465">
              <w:rPr>
                <w:sz w:val="24"/>
                <w:szCs w:val="24"/>
              </w:rPr>
              <w:t>политкии</w:t>
            </w:r>
            <w:proofErr w:type="spellEnd"/>
            <w:r w:rsidRPr="00A70465">
              <w:rPr>
                <w:sz w:val="24"/>
                <w:szCs w:val="24"/>
              </w:rPr>
              <w:t xml:space="preserve"> Администрации Красносулинского района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010C4C">
            <w:pPr>
              <w:widowControl w:val="0"/>
              <w:tabs>
                <w:tab w:val="left" w:pos="11057"/>
              </w:tabs>
              <w:jc w:val="center"/>
              <w:rPr>
                <w:sz w:val="24"/>
                <w:szCs w:val="24"/>
              </w:rPr>
            </w:pPr>
            <w:r w:rsidRPr="00A70465">
              <w:rPr>
                <w:sz w:val="24"/>
                <w:szCs w:val="24"/>
              </w:rPr>
              <w:t>–</w:t>
            </w:r>
          </w:p>
        </w:tc>
        <w:tc>
          <w:tcPr>
            <w:tcW w:w="24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010C4C">
            <w:pPr>
              <w:widowControl w:val="0"/>
              <w:jc w:val="center"/>
              <w:rPr>
                <w:sz w:val="24"/>
                <w:szCs w:val="24"/>
              </w:rPr>
            </w:pPr>
            <w:r w:rsidRPr="00A70465">
              <w:rPr>
                <w:sz w:val="24"/>
                <w:szCs w:val="24"/>
              </w:rPr>
              <w:t>–</w:t>
            </w:r>
          </w:p>
        </w:tc>
      </w:tr>
      <w:tr w:rsidR="006B2743" w:rsidRPr="00A70465" w:rsidTr="002C593F">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2743" w:rsidRPr="00A70465" w:rsidRDefault="006B2743" w:rsidP="00010C4C">
            <w:pPr>
              <w:widowControl w:val="0"/>
              <w:jc w:val="center"/>
              <w:rPr>
                <w:sz w:val="24"/>
                <w:szCs w:val="24"/>
              </w:rPr>
            </w:pPr>
            <w:r w:rsidRPr="00A70465">
              <w:rPr>
                <w:sz w:val="24"/>
                <w:szCs w:val="24"/>
              </w:rPr>
              <w:t>1.8.</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010C4C">
            <w:pPr>
              <w:widowControl w:val="0"/>
              <w:tabs>
                <w:tab w:val="left" w:pos="11057"/>
              </w:tabs>
              <w:rPr>
                <w:sz w:val="24"/>
                <w:szCs w:val="24"/>
              </w:rPr>
            </w:pPr>
            <w:r w:rsidRPr="00A70465">
              <w:rPr>
                <w:sz w:val="24"/>
                <w:szCs w:val="24"/>
              </w:rPr>
              <w:t>Контрольная точка 2.1.</w:t>
            </w:r>
            <w:r w:rsidR="00512EAA">
              <w:rPr>
                <w:sz w:val="24"/>
                <w:szCs w:val="24"/>
              </w:rPr>
              <w:t xml:space="preserve"> </w:t>
            </w:r>
            <w:r w:rsidRPr="00A70465">
              <w:rPr>
                <w:sz w:val="24"/>
                <w:szCs w:val="24"/>
              </w:rPr>
              <w:t xml:space="preserve">«Проведен мониторинг охвата всего населения профилактическими медицинскими осмотрами не реже одного раза в год, проведение </w:t>
            </w:r>
            <w:proofErr w:type="spellStart"/>
            <w:r w:rsidRPr="00A70465">
              <w:rPr>
                <w:sz w:val="24"/>
                <w:szCs w:val="24"/>
              </w:rPr>
              <w:t>массовыхонкоскринингов</w:t>
            </w:r>
            <w:proofErr w:type="spellEnd"/>
            <w:r w:rsidRPr="00A70465">
              <w:rPr>
                <w:sz w:val="24"/>
                <w:szCs w:val="24"/>
              </w:rPr>
              <w:t xml:space="preserve"> для раннего выявления </w:t>
            </w:r>
            <w:proofErr w:type="spellStart"/>
            <w:r w:rsidRPr="00A70465">
              <w:rPr>
                <w:sz w:val="24"/>
                <w:szCs w:val="24"/>
              </w:rPr>
              <w:t>онкозаболеваний</w:t>
            </w:r>
            <w:proofErr w:type="spellEnd"/>
            <w:r w:rsidRPr="00A70465">
              <w:rPr>
                <w:sz w:val="24"/>
                <w:szCs w:val="24"/>
              </w:rPr>
              <w:t xml:space="preserve"> по итогам </w:t>
            </w:r>
            <w:proofErr w:type="spellStart"/>
            <w:r w:rsidRPr="00A70465">
              <w:rPr>
                <w:sz w:val="24"/>
                <w:szCs w:val="24"/>
              </w:rPr>
              <w:t>перовгокавртала</w:t>
            </w:r>
            <w:proofErr w:type="spellEnd"/>
            <w:r w:rsidRPr="00A70465">
              <w:rPr>
                <w:sz w:val="24"/>
                <w:szCs w:val="24"/>
              </w:rPr>
              <w:t xml:space="preserve"> отчетного года»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833461" w:rsidP="00010C4C">
            <w:pPr>
              <w:widowControl w:val="0"/>
              <w:jc w:val="center"/>
              <w:rPr>
                <w:sz w:val="24"/>
                <w:szCs w:val="24"/>
              </w:rPr>
            </w:pPr>
            <w:r>
              <w:rPr>
                <w:sz w:val="24"/>
                <w:szCs w:val="24"/>
              </w:rPr>
              <w:t>15.04.</w:t>
            </w:r>
            <w:r w:rsidR="006B2743" w:rsidRPr="00A70465">
              <w:rPr>
                <w:sz w:val="24"/>
                <w:szCs w:val="24"/>
              </w:rPr>
              <w:t>2025 г.;</w:t>
            </w:r>
          </w:p>
          <w:p w:rsidR="006B2743" w:rsidRPr="00A70465" w:rsidRDefault="00833461" w:rsidP="00010C4C">
            <w:pPr>
              <w:widowControl w:val="0"/>
              <w:jc w:val="center"/>
              <w:rPr>
                <w:sz w:val="24"/>
                <w:szCs w:val="24"/>
              </w:rPr>
            </w:pPr>
            <w:r>
              <w:rPr>
                <w:sz w:val="24"/>
                <w:szCs w:val="24"/>
              </w:rPr>
              <w:t>15.04.</w:t>
            </w:r>
            <w:r w:rsidR="006B2743" w:rsidRPr="00A70465">
              <w:rPr>
                <w:sz w:val="24"/>
                <w:szCs w:val="24"/>
              </w:rPr>
              <w:t>2026 г.;</w:t>
            </w:r>
          </w:p>
          <w:p w:rsidR="006B2743" w:rsidRPr="00A70465" w:rsidRDefault="00833461" w:rsidP="00010C4C">
            <w:pPr>
              <w:widowControl w:val="0"/>
              <w:jc w:val="center"/>
              <w:rPr>
                <w:sz w:val="24"/>
                <w:szCs w:val="24"/>
              </w:rPr>
            </w:pPr>
            <w:r>
              <w:rPr>
                <w:sz w:val="24"/>
                <w:szCs w:val="24"/>
              </w:rPr>
              <w:t>15.04.</w:t>
            </w:r>
            <w:r w:rsidR="006B2743" w:rsidRPr="00A70465">
              <w:rPr>
                <w:sz w:val="24"/>
                <w:szCs w:val="24"/>
              </w:rPr>
              <w:t>2027 г.</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A70465">
            <w:pPr>
              <w:widowControl w:val="0"/>
              <w:rPr>
                <w:sz w:val="24"/>
                <w:szCs w:val="24"/>
              </w:rPr>
            </w:pPr>
            <w:proofErr w:type="spellStart"/>
            <w:r w:rsidRPr="00A70465">
              <w:rPr>
                <w:sz w:val="24"/>
                <w:szCs w:val="24"/>
              </w:rPr>
              <w:t>Администраця</w:t>
            </w:r>
            <w:proofErr w:type="spellEnd"/>
            <w:r w:rsidRPr="00A70465">
              <w:rPr>
                <w:sz w:val="24"/>
                <w:szCs w:val="24"/>
              </w:rPr>
              <w:t xml:space="preserve"> Красносулинского района (отдел социальной политики), Не</w:t>
            </w:r>
            <w:r w:rsidR="00A70465">
              <w:rPr>
                <w:sz w:val="24"/>
                <w:szCs w:val="24"/>
              </w:rPr>
              <w:t>стеренко </w:t>
            </w:r>
            <w:r w:rsidRPr="00A70465">
              <w:rPr>
                <w:sz w:val="24"/>
                <w:szCs w:val="24"/>
              </w:rPr>
              <w:t xml:space="preserve">О.М., начальник отдела социальной </w:t>
            </w:r>
            <w:proofErr w:type="spellStart"/>
            <w:r w:rsidRPr="00A70465">
              <w:rPr>
                <w:sz w:val="24"/>
                <w:szCs w:val="24"/>
              </w:rPr>
              <w:t>политкии</w:t>
            </w:r>
            <w:proofErr w:type="spellEnd"/>
            <w:r w:rsidRPr="00A70465">
              <w:rPr>
                <w:sz w:val="24"/>
                <w:szCs w:val="24"/>
              </w:rPr>
              <w:t xml:space="preserve"> Администрации Красносулинского района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010C4C">
            <w:pPr>
              <w:widowControl w:val="0"/>
              <w:jc w:val="center"/>
              <w:rPr>
                <w:sz w:val="24"/>
                <w:szCs w:val="24"/>
              </w:rPr>
            </w:pPr>
            <w:r w:rsidRPr="00A70465">
              <w:rPr>
                <w:sz w:val="24"/>
                <w:szCs w:val="24"/>
              </w:rPr>
              <w:t>–</w:t>
            </w:r>
          </w:p>
        </w:tc>
        <w:tc>
          <w:tcPr>
            <w:tcW w:w="24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010C4C">
            <w:pPr>
              <w:widowControl w:val="0"/>
              <w:jc w:val="center"/>
              <w:rPr>
                <w:sz w:val="24"/>
                <w:szCs w:val="24"/>
              </w:rPr>
            </w:pPr>
            <w:r w:rsidRPr="00A70465">
              <w:rPr>
                <w:sz w:val="24"/>
                <w:szCs w:val="24"/>
              </w:rPr>
              <w:t>–</w:t>
            </w:r>
          </w:p>
        </w:tc>
      </w:tr>
      <w:tr w:rsidR="006B2743" w:rsidRPr="00A70465" w:rsidTr="002C593F">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2743" w:rsidRPr="00A70465" w:rsidRDefault="006B2743" w:rsidP="00010C4C">
            <w:pPr>
              <w:widowControl w:val="0"/>
              <w:jc w:val="center"/>
              <w:rPr>
                <w:sz w:val="24"/>
                <w:szCs w:val="24"/>
              </w:rPr>
            </w:pPr>
            <w:r w:rsidRPr="00A70465">
              <w:rPr>
                <w:sz w:val="24"/>
                <w:szCs w:val="24"/>
              </w:rPr>
              <w:t>1.9.</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010C4C">
            <w:pPr>
              <w:widowControl w:val="0"/>
              <w:tabs>
                <w:tab w:val="left" w:pos="11057"/>
              </w:tabs>
              <w:rPr>
                <w:sz w:val="24"/>
                <w:szCs w:val="24"/>
              </w:rPr>
            </w:pPr>
            <w:r w:rsidRPr="00A70465">
              <w:rPr>
                <w:sz w:val="24"/>
                <w:szCs w:val="24"/>
              </w:rPr>
              <w:t xml:space="preserve">Контрольная точка 2.2. «Проведен мониторинг охвата всего населения профилактическими медицинскими осмотрами не реже одного раза в год, проведение </w:t>
            </w:r>
            <w:proofErr w:type="spellStart"/>
            <w:r w:rsidRPr="00A70465">
              <w:rPr>
                <w:sz w:val="24"/>
                <w:szCs w:val="24"/>
              </w:rPr>
              <w:t>массовыхонкоскринингов</w:t>
            </w:r>
            <w:proofErr w:type="spellEnd"/>
            <w:r w:rsidRPr="00A70465">
              <w:rPr>
                <w:sz w:val="24"/>
                <w:szCs w:val="24"/>
              </w:rPr>
              <w:t xml:space="preserve"> для раннего выявления </w:t>
            </w:r>
            <w:proofErr w:type="spellStart"/>
            <w:r w:rsidRPr="00A70465">
              <w:rPr>
                <w:sz w:val="24"/>
                <w:szCs w:val="24"/>
              </w:rPr>
              <w:t>онкозаболеваний</w:t>
            </w:r>
            <w:proofErr w:type="spellEnd"/>
            <w:r w:rsidRPr="00A70465">
              <w:rPr>
                <w:sz w:val="24"/>
                <w:szCs w:val="24"/>
              </w:rPr>
              <w:t xml:space="preserve"> по итогам </w:t>
            </w:r>
            <w:proofErr w:type="spellStart"/>
            <w:r w:rsidRPr="00A70465">
              <w:rPr>
                <w:sz w:val="24"/>
                <w:szCs w:val="24"/>
              </w:rPr>
              <w:t>перовго</w:t>
            </w:r>
            <w:proofErr w:type="spellEnd"/>
            <w:r w:rsidRPr="00A70465">
              <w:rPr>
                <w:sz w:val="24"/>
                <w:szCs w:val="24"/>
              </w:rPr>
              <w:t xml:space="preserve"> полугодия отчетного года»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833461" w:rsidP="00010C4C">
            <w:pPr>
              <w:widowControl w:val="0"/>
              <w:jc w:val="center"/>
              <w:rPr>
                <w:sz w:val="24"/>
                <w:szCs w:val="24"/>
              </w:rPr>
            </w:pPr>
            <w:r>
              <w:rPr>
                <w:sz w:val="24"/>
                <w:szCs w:val="24"/>
              </w:rPr>
              <w:t>15.07.</w:t>
            </w:r>
            <w:r w:rsidR="006B2743" w:rsidRPr="00A70465">
              <w:rPr>
                <w:sz w:val="24"/>
                <w:szCs w:val="24"/>
              </w:rPr>
              <w:t>2025 г.;</w:t>
            </w:r>
          </w:p>
          <w:p w:rsidR="006B2743" w:rsidRPr="00A70465" w:rsidRDefault="00833461" w:rsidP="00010C4C">
            <w:pPr>
              <w:widowControl w:val="0"/>
              <w:jc w:val="center"/>
              <w:rPr>
                <w:sz w:val="24"/>
                <w:szCs w:val="24"/>
              </w:rPr>
            </w:pPr>
            <w:r>
              <w:rPr>
                <w:sz w:val="24"/>
                <w:szCs w:val="24"/>
              </w:rPr>
              <w:t>15.07.</w:t>
            </w:r>
            <w:r w:rsidR="006B2743" w:rsidRPr="00A70465">
              <w:rPr>
                <w:sz w:val="24"/>
                <w:szCs w:val="24"/>
              </w:rPr>
              <w:t>2026 г.;</w:t>
            </w:r>
          </w:p>
          <w:p w:rsidR="006B2743" w:rsidRPr="00A70465" w:rsidRDefault="00833461" w:rsidP="00010C4C">
            <w:pPr>
              <w:widowControl w:val="0"/>
              <w:jc w:val="center"/>
              <w:rPr>
                <w:sz w:val="24"/>
                <w:szCs w:val="24"/>
              </w:rPr>
            </w:pPr>
            <w:r>
              <w:rPr>
                <w:sz w:val="24"/>
                <w:szCs w:val="24"/>
              </w:rPr>
              <w:t>15.07.</w:t>
            </w:r>
            <w:r w:rsidR="002C593F">
              <w:rPr>
                <w:sz w:val="24"/>
                <w:szCs w:val="24"/>
              </w:rPr>
              <w:t>2027 г.</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A70465">
            <w:pPr>
              <w:widowControl w:val="0"/>
              <w:tabs>
                <w:tab w:val="left" w:pos="11057"/>
              </w:tabs>
              <w:rPr>
                <w:sz w:val="24"/>
                <w:szCs w:val="24"/>
              </w:rPr>
            </w:pPr>
            <w:proofErr w:type="spellStart"/>
            <w:r w:rsidRPr="00A70465">
              <w:rPr>
                <w:sz w:val="24"/>
                <w:szCs w:val="24"/>
              </w:rPr>
              <w:t>Администраця</w:t>
            </w:r>
            <w:proofErr w:type="spellEnd"/>
            <w:r w:rsidRPr="00A70465">
              <w:rPr>
                <w:sz w:val="24"/>
                <w:szCs w:val="24"/>
              </w:rPr>
              <w:t xml:space="preserve"> Красносулинского района (отдел социальной политики), Нестеренко</w:t>
            </w:r>
            <w:r w:rsidR="00A70465">
              <w:rPr>
                <w:sz w:val="24"/>
                <w:szCs w:val="24"/>
              </w:rPr>
              <w:t> </w:t>
            </w:r>
            <w:r w:rsidRPr="00A70465">
              <w:rPr>
                <w:sz w:val="24"/>
                <w:szCs w:val="24"/>
              </w:rPr>
              <w:t xml:space="preserve">О.М., начальник отдела социальной </w:t>
            </w:r>
            <w:proofErr w:type="spellStart"/>
            <w:r w:rsidRPr="00A70465">
              <w:rPr>
                <w:sz w:val="24"/>
                <w:szCs w:val="24"/>
              </w:rPr>
              <w:t>политкии</w:t>
            </w:r>
            <w:proofErr w:type="spellEnd"/>
            <w:r w:rsidRPr="00A70465">
              <w:rPr>
                <w:sz w:val="24"/>
                <w:szCs w:val="24"/>
              </w:rPr>
              <w:t xml:space="preserve"> Администрации Красносулинского района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010C4C">
            <w:pPr>
              <w:widowControl w:val="0"/>
              <w:jc w:val="center"/>
              <w:rPr>
                <w:sz w:val="24"/>
                <w:szCs w:val="24"/>
              </w:rPr>
            </w:pPr>
            <w:r w:rsidRPr="00A70465">
              <w:rPr>
                <w:sz w:val="24"/>
                <w:szCs w:val="24"/>
              </w:rPr>
              <w:t>–</w:t>
            </w:r>
          </w:p>
        </w:tc>
        <w:tc>
          <w:tcPr>
            <w:tcW w:w="24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010C4C">
            <w:pPr>
              <w:widowControl w:val="0"/>
              <w:jc w:val="center"/>
              <w:rPr>
                <w:sz w:val="24"/>
                <w:szCs w:val="24"/>
              </w:rPr>
            </w:pPr>
            <w:r w:rsidRPr="00A70465">
              <w:rPr>
                <w:sz w:val="24"/>
                <w:szCs w:val="24"/>
              </w:rPr>
              <w:t>–</w:t>
            </w:r>
          </w:p>
        </w:tc>
      </w:tr>
      <w:tr w:rsidR="006B2743" w:rsidRPr="00A70465" w:rsidTr="002C593F">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2743" w:rsidRPr="00A70465" w:rsidRDefault="006B2743" w:rsidP="00010C4C">
            <w:pPr>
              <w:widowControl w:val="0"/>
              <w:jc w:val="center"/>
              <w:rPr>
                <w:sz w:val="24"/>
                <w:szCs w:val="24"/>
              </w:rPr>
            </w:pPr>
            <w:r w:rsidRPr="00A70465">
              <w:rPr>
                <w:sz w:val="24"/>
                <w:szCs w:val="24"/>
              </w:rPr>
              <w:t>1.10.</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010C4C">
            <w:pPr>
              <w:widowControl w:val="0"/>
              <w:tabs>
                <w:tab w:val="left" w:pos="11057"/>
              </w:tabs>
              <w:rPr>
                <w:sz w:val="24"/>
                <w:szCs w:val="24"/>
              </w:rPr>
            </w:pPr>
            <w:r w:rsidRPr="00A70465">
              <w:rPr>
                <w:sz w:val="24"/>
                <w:szCs w:val="24"/>
              </w:rPr>
              <w:t xml:space="preserve">Контрольная точка 2.3. «Проведен мониторинг охвата всего населения профилактическими медицинскими осмотрами не реже одного раза в год, проведение массовых </w:t>
            </w:r>
            <w:proofErr w:type="spellStart"/>
            <w:r w:rsidRPr="00A70465">
              <w:rPr>
                <w:sz w:val="24"/>
                <w:szCs w:val="24"/>
              </w:rPr>
              <w:t>онкоскринингов</w:t>
            </w:r>
            <w:proofErr w:type="spellEnd"/>
            <w:r w:rsidRPr="00A70465">
              <w:rPr>
                <w:sz w:val="24"/>
                <w:szCs w:val="24"/>
              </w:rPr>
              <w:t xml:space="preserve"> для раннего выявления </w:t>
            </w:r>
            <w:proofErr w:type="spellStart"/>
            <w:r w:rsidRPr="00A70465">
              <w:rPr>
                <w:sz w:val="24"/>
                <w:szCs w:val="24"/>
              </w:rPr>
              <w:t>онкозаболеваний</w:t>
            </w:r>
            <w:proofErr w:type="spellEnd"/>
            <w:r w:rsidRPr="00A70465">
              <w:rPr>
                <w:sz w:val="24"/>
                <w:szCs w:val="24"/>
              </w:rPr>
              <w:t xml:space="preserve"> по итогам девяти месяцев отчетного года»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833461" w:rsidP="00010C4C">
            <w:pPr>
              <w:widowControl w:val="0"/>
              <w:jc w:val="center"/>
              <w:rPr>
                <w:sz w:val="24"/>
                <w:szCs w:val="24"/>
              </w:rPr>
            </w:pPr>
            <w:r>
              <w:rPr>
                <w:sz w:val="24"/>
                <w:szCs w:val="24"/>
              </w:rPr>
              <w:t>15.10.</w:t>
            </w:r>
            <w:r w:rsidR="006B2743" w:rsidRPr="00A70465">
              <w:rPr>
                <w:sz w:val="24"/>
                <w:szCs w:val="24"/>
              </w:rPr>
              <w:t>2025 г.;</w:t>
            </w:r>
          </w:p>
          <w:p w:rsidR="006B2743" w:rsidRPr="00A70465" w:rsidRDefault="00833461" w:rsidP="00010C4C">
            <w:pPr>
              <w:widowControl w:val="0"/>
              <w:jc w:val="center"/>
              <w:rPr>
                <w:sz w:val="24"/>
                <w:szCs w:val="24"/>
              </w:rPr>
            </w:pPr>
            <w:r>
              <w:rPr>
                <w:sz w:val="24"/>
                <w:szCs w:val="24"/>
              </w:rPr>
              <w:t>15.10.</w:t>
            </w:r>
            <w:r w:rsidR="006B2743" w:rsidRPr="00A70465">
              <w:rPr>
                <w:sz w:val="24"/>
                <w:szCs w:val="24"/>
              </w:rPr>
              <w:t>2026 г.;</w:t>
            </w:r>
          </w:p>
          <w:p w:rsidR="006B2743" w:rsidRPr="00A70465" w:rsidRDefault="00833461" w:rsidP="00010C4C">
            <w:pPr>
              <w:widowControl w:val="0"/>
              <w:jc w:val="center"/>
              <w:rPr>
                <w:sz w:val="24"/>
                <w:szCs w:val="24"/>
              </w:rPr>
            </w:pPr>
            <w:r>
              <w:rPr>
                <w:sz w:val="24"/>
                <w:szCs w:val="24"/>
              </w:rPr>
              <w:t>15.10.</w:t>
            </w:r>
            <w:r w:rsidR="002C593F">
              <w:rPr>
                <w:sz w:val="24"/>
                <w:szCs w:val="24"/>
              </w:rPr>
              <w:t>2027 г.</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A70465">
            <w:pPr>
              <w:widowControl w:val="0"/>
              <w:rPr>
                <w:sz w:val="24"/>
                <w:szCs w:val="24"/>
              </w:rPr>
            </w:pPr>
            <w:proofErr w:type="spellStart"/>
            <w:r w:rsidRPr="00A70465">
              <w:rPr>
                <w:sz w:val="24"/>
                <w:szCs w:val="24"/>
              </w:rPr>
              <w:t>Администраця</w:t>
            </w:r>
            <w:proofErr w:type="spellEnd"/>
            <w:r w:rsidRPr="00A70465">
              <w:rPr>
                <w:sz w:val="24"/>
                <w:szCs w:val="24"/>
              </w:rPr>
              <w:t xml:space="preserve"> Красносулинского района (отдел социальной политики), Нестеренко</w:t>
            </w:r>
            <w:r w:rsidR="00A70465">
              <w:rPr>
                <w:sz w:val="24"/>
                <w:szCs w:val="24"/>
              </w:rPr>
              <w:t> </w:t>
            </w:r>
            <w:r w:rsidRPr="00A70465">
              <w:rPr>
                <w:sz w:val="24"/>
                <w:szCs w:val="24"/>
              </w:rPr>
              <w:t xml:space="preserve">О.М., начальник отдела социальной </w:t>
            </w:r>
            <w:proofErr w:type="spellStart"/>
            <w:r w:rsidRPr="00A70465">
              <w:rPr>
                <w:sz w:val="24"/>
                <w:szCs w:val="24"/>
              </w:rPr>
              <w:t>политкии</w:t>
            </w:r>
            <w:proofErr w:type="spellEnd"/>
            <w:r w:rsidRPr="00A70465">
              <w:rPr>
                <w:sz w:val="24"/>
                <w:szCs w:val="24"/>
              </w:rPr>
              <w:t xml:space="preserve"> Администрации Красносулинского района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010C4C">
            <w:pPr>
              <w:widowControl w:val="0"/>
              <w:jc w:val="center"/>
              <w:rPr>
                <w:sz w:val="24"/>
                <w:szCs w:val="24"/>
              </w:rPr>
            </w:pPr>
            <w:r w:rsidRPr="00A70465">
              <w:rPr>
                <w:sz w:val="24"/>
                <w:szCs w:val="24"/>
              </w:rPr>
              <w:t>–</w:t>
            </w:r>
          </w:p>
        </w:tc>
        <w:tc>
          <w:tcPr>
            <w:tcW w:w="24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010C4C">
            <w:pPr>
              <w:widowControl w:val="0"/>
              <w:jc w:val="center"/>
              <w:rPr>
                <w:sz w:val="24"/>
                <w:szCs w:val="24"/>
              </w:rPr>
            </w:pPr>
            <w:r w:rsidRPr="00A70465">
              <w:rPr>
                <w:sz w:val="24"/>
                <w:szCs w:val="24"/>
              </w:rPr>
              <w:t>–</w:t>
            </w:r>
          </w:p>
        </w:tc>
      </w:tr>
      <w:tr w:rsidR="00EA5886" w:rsidRPr="00A70465" w:rsidTr="002C593F">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70465" w:rsidRDefault="006B2743" w:rsidP="00010C4C">
            <w:pPr>
              <w:widowControl w:val="0"/>
              <w:jc w:val="center"/>
              <w:rPr>
                <w:sz w:val="24"/>
                <w:szCs w:val="24"/>
              </w:rPr>
            </w:pPr>
            <w:r w:rsidRPr="00A70465">
              <w:rPr>
                <w:sz w:val="24"/>
                <w:szCs w:val="24"/>
              </w:rPr>
              <w:t>1.11.</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010C4C">
            <w:pPr>
              <w:widowControl w:val="0"/>
              <w:tabs>
                <w:tab w:val="left" w:pos="11057"/>
              </w:tabs>
              <w:rPr>
                <w:sz w:val="24"/>
                <w:szCs w:val="24"/>
              </w:rPr>
            </w:pPr>
            <w:r w:rsidRPr="00A70465">
              <w:rPr>
                <w:sz w:val="24"/>
                <w:szCs w:val="24"/>
              </w:rPr>
              <w:t>Контрольная точка</w:t>
            </w:r>
            <w:r w:rsidR="00512EAA">
              <w:rPr>
                <w:sz w:val="24"/>
                <w:szCs w:val="24"/>
              </w:rPr>
              <w:t xml:space="preserve"> </w:t>
            </w:r>
            <w:r w:rsidR="005A4363" w:rsidRPr="00A70465">
              <w:rPr>
                <w:sz w:val="24"/>
                <w:szCs w:val="24"/>
              </w:rPr>
              <w:t>2.</w:t>
            </w:r>
            <w:r w:rsidRPr="00A70465">
              <w:rPr>
                <w:sz w:val="24"/>
                <w:szCs w:val="24"/>
              </w:rPr>
              <w:t xml:space="preserve">4. </w:t>
            </w:r>
            <w:r w:rsidR="005A4363" w:rsidRPr="00A70465">
              <w:rPr>
                <w:sz w:val="24"/>
                <w:szCs w:val="24"/>
              </w:rPr>
              <w:t xml:space="preserve">«Проведен мониторинг охвата всего населения профилактическими медицинскими осмотрами не реже одного раза в год, проведение </w:t>
            </w:r>
            <w:proofErr w:type="spellStart"/>
            <w:r w:rsidR="005A4363" w:rsidRPr="00A70465">
              <w:rPr>
                <w:sz w:val="24"/>
                <w:szCs w:val="24"/>
              </w:rPr>
              <w:t>массовыхонкоскринингов</w:t>
            </w:r>
            <w:proofErr w:type="spellEnd"/>
            <w:r w:rsidR="005A4363" w:rsidRPr="00A70465">
              <w:rPr>
                <w:sz w:val="24"/>
                <w:szCs w:val="24"/>
              </w:rPr>
              <w:t xml:space="preserve"> для раннего выявления </w:t>
            </w:r>
            <w:proofErr w:type="spellStart"/>
            <w:r w:rsidR="005A4363" w:rsidRPr="00A70465">
              <w:rPr>
                <w:sz w:val="24"/>
                <w:szCs w:val="24"/>
              </w:rPr>
              <w:t>онкозаболеваний</w:t>
            </w:r>
            <w:proofErr w:type="spellEnd"/>
            <w:r w:rsidR="005A4363" w:rsidRPr="00A70465">
              <w:rPr>
                <w:sz w:val="24"/>
                <w:szCs w:val="24"/>
              </w:rPr>
              <w:t xml:space="preserve"> по итогам отчетного года»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833461" w:rsidP="00010C4C">
            <w:pPr>
              <w:widowControl w:val="0"/>
              <w:jc w:val="center"/>
              <w:rPr>
                <w:sz w:val="24"/>
                <w:szCs w:val="24"/>
              </w:rPr>
            </w:pPr>
            <w:r>
              <w:rPr>
                <w:sz w:val="24"/>
                <w:szCs w:val="24"/>
              </w:rPr>
              <w:t>25.12.</w:t>
            </w:r>
            <w:r w:rsidR="00EA5886" w:rsidRPr="00A70465">
              <w:rPr>
                <w:sz w:val="24"/>
                <w:szCs w:val="24"/>
              </w:rPr>
              <w:t>2025 г.</w:t>
            </w:r>
            <w:r w:rsidR="005A4363" w:rsidRPr="00A70465">
              <w:rPr>
                <w:sz w:val="24"/>
                <w:szCs w:val="24"/>
              </w:rPr>
              <w:t>;</w:t>
            </w:r>
          </w:p>
          <w:p w:rsidR="005A4363" w:rsidRPr="00A70465" w:rsidRDefault="00833461" w:rsidP="00010C4C">
            <w:pPr>
              <w:widowControl w:val="0"/>
              <w:jc w:val="center"/>
              <w:rPr>
                <w:sz w:val="24"/>
                <w:szCs w:val="24"/>
              </w:rPr>
            </w:pPr>
            <w:r>
              <w:rPr>
                <w:sz w:val="24"/>
                <w:szCs w:val="24"/>
              </w:rPr>
              <w:t>25.12.</w:t>
            </w:r>
            <w:r w:rsidR="005A4363" w:rsidRPr="00A70465">
              <w:rPr>
                <w:sz w:val="24"/>
                <w:szCs w:val="24"/>
              </w:rPr>
              <w:t>2026 г.;</w:t>
            </w:r>
          </w:p>
          <w:p w:rsidR="005A4363" w:rsidRPr="00A70465" w:rsidRDefault="00833461" w:rsidP="00010C4C">
            <w:pPr>
              <w:widowControl w:val="0"/>
              <w:jc w:val="center"/>
              <w:rPr>
                <w:sz w:val="24"/>
                <w:szCs w:val="24"/>
              </w:rPr>
            </w:pPr>
            <w:r>
              <w:rPr>
                <w:sz w:val="24"/>
                <w:szCs w:val="24"/>
              </w:rPr>
              <w:t>25.12.</w:t>
            </w:r>
            <w:r w:rsidR="002C593F">
              <w:rPr>
                <w:sz w:val="24"/>
                <w:szCs w:val="24"/>
              </w:rPr>
              <w:t>2027 г.</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6B2743" w:rsidP="00A70465">
            <w:pPr>
              <w:widowControl w:val="0"/>
              <w:rPr>
                <w:sz w:val="24"/>
                <w:szCs w:val="24"/>
              </w:rPr>
            </w:pPr>
            <w:proofErr w:type="spellStart"/>
            <w:r w:rsidRPr="00A70465">
              <w:rPr>
                <w:sz w:val="24"/>
                <w:szCs w:val="24"/>
              </w:rPr>
              <w:t>Администраця</w:t>
            </w:r>
            <w:proofErr w:type="spellEnd"/>
            <w:r w:rsidRPr="00A70465">
              <w:rPr>
                <w:sz w:val="24"/>
                <w:szCs w:val="24"/>
              </w:rPr>
              <w:t xml:space="preserve"> Красносулинского района (отдел с</w:t>
            </w:r>
            <w:r w:rsidR="00A70465">
              <w:rPr>
                <w:sz w:val="24"/>
                <w:szCs w:val="24"/>
              </w:rPr>
              <w:t>оциальной политики), Нестеренко </w:t>
            </w:r>
            <w:r w:rsidRPr="00A70465">
              <w:rPr>
                <w:sz w:val="24"/>
                <w:szCs w:val="24"/>
              </w:rPr>
              <w:t xml:space="preserve">О.М., начальник отдела социальной </w:t>
            </w:r>
            <w:proofErr w:type="spellStart"/>
            <w:r w:rsidRPr="00A70465">
              <w:rPr>
                <w:sz w:val="24"/>
                <w:szCs w:val="24"/>
              </w:rPr>
              <w:t>политкии</w:t>
            </w:r>
            <w:proofErr w:type="spellEnd"/>
            <w:r w:rsidRPr="00A70465">
              <w:rPr>
                <w:sz w:val="24"/>
                <w:szCs w:val="24"/>
              </w:rPr>
              <w:t xml:space="preserve"> Администрации Красносулинского района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6B2743" w:rsidP="00010C4C">
            <w:pPr>
              <w:widowControl w:val="0"/>
              <w:jc w:val="center"/>
              <w:rPr>
                <w:sz w:val="24"/>
                <w:szCs w:val="24"/>
              </w:rPr>
            </w:pPr>
            <w:r w:rsidRPr="00A70465">
              <w:rPr>
                <w:sz w:val="24"/>
                <w:szCs w:val="24"/>
              </w:rPr>
              <w:t>–</w:t>
            </w:r>
          </w:p>
        </w:tc>
        <w:tc>
          <w:tcPr>
            <w:tcW w:w="24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6B2743" w:rsidP="00010C4C">
            <w:pPr>
              <w:widowControl w:val="0"/>
              <w:jc w:val="center"/>
              <w:rPr>
                <w:sz w:val="24"/>
                <w:szCs w:val="24"/>
              </w:rPr>
            </w:pPr>
            <w:r w:rsidRPr="00A70465">
              <w:rPr>
                <w:sz w:val="24"/>
                <w:szCs w:val="24"/>
              </w:rPr>
              <w:t>–</w:t>
            </w:r>
          </w:p>
        </w:tc>
      </w:tr>
    </w:tbl>
    <w:p w:rsidR="00EA5886" w:rsidRPr="00010C4C" w:rsidRDefault="00EA5886" w:rsidP="00010C4C">
      <w:pPr>
        <w:widowControl w:val="0"/>
        <w:ind w:firstLine="709"/>
        <w:jc w:val="both"/>
        <w:rPr>
          <w:sz w:val="28"/>
          <w:szCs w:val="28"/>
        </w:rPr>
      </w:pPr>
    </w:p>
    <w:p w:rsidR="00911AEF" w:rsidRPr="00010C4C" w:rsidRDefault="00911AEF" w:rsidP="00010C4C">
      <w:pPr>
        <w:widowControl w:val="0"/>
        <w:ind w:firstLine="709"/>
        <w:jc w:val="both"/>
        <w:rPr>
          <w:sz w:val="28"/>
          <w:szCs w:val="28"/>
        </w:rPr>
      </w:pPr>
    </w:p>
    <w:p w:rsidR="001564DD" w:rsidRDefault="001564DD" w:rsidP="009701CD">
      <w:pPr>
        <w:widowControl w:val="0"/>
        <w:jc w:val="center"/>
        <w:rPr>
          <w:sz w:val="28"/>
          <w:szCs w:val="28"/>
        </w:rPr>
        <w:sectPr w:rsidR="001564DD" w:rsidSect="00A57130">
          <w:pgSz w:w="23814" w:h="16840" w:orient="landscape" w:code="8"/>
          <w:pgMar w:top="1701" w:right="1134" w:bottom="567" w:left="1134" w:header="1588" w:footer="0" w:gutter="0"/>
          <w:cols w:space="720"/>
          <w:docGrid w:linePitch="272"/>
        </w:sectPr>
      </w:pPr>
    </w:p>
    <w:p w:rsidR="00911AEF" w:rsidRPr="00010C4C" w:rsidRDefault="00BD04BA" w:rsidP="009701CD">
      <w:pPr>
        <w:widowControl w:val="0"/>
        <w:jc w:val="center"/>
        <w:rPr>
          <w:sz w:val="28"/>
          <w:szCs w:val="28"/>
        </w:rPr>
      </w:pPr>
      <w:r w:rsidRPr="00010C4C">
        <w:rPr>
          <w:sz w:val="28"/>
          <w:szCs w:val="28"/>
        </w:rPr>
        <w:lastRenderedPageBreak/>
        <w:t>I</w:t>
      </w:r>
      <w:r w:rsidR="006A162B" w:rsidRPr="00010C4C">
        <w:rPr>
          <w:sz w:val="28"/>
          <w:szCs w:val="28"/>
          <w:lang w:val="en-US"/>
        </w:rPr>
        <w:t>V</w:t>
      </w:r>
      <w:r w:rsidRPr="00010C4C">
        <w:rPr>
          <w:sz w:val="28"/>
          <w:szCs w:val="28"/>
        </w:rPr>
        <w:t>. ПАСПОРТ</w:t>
      </w:r>
    </w:p>
    <w:p w:rsidR="00911AEF" w:rsidRPr="00010C4C" w:rsidRDefault="00BD04BA" w:rsidP="009701CD">
      <w:pPr>
        <w:widowControl w:val="0"/>
        <w:jc w:val="center"/>
        <w:rPr>
          <w:sz w:val="28"/>
          <w:szCs w:val="28"/>
        </w:rPr>
      </w:pPr>
      <w:r w:rsidRPr="00010C4C">
        <w:rPr>
          <w:sz w:val="28"/>
          <w:szCs w:val="28"/>
        </w:rPr>
        <w:t>комплекса процессных мероприятий «Управление кадровыми ресурсами здравоохранения»</w:t>
      </w:r>
    </w:p>
    <w:p w:rsidR="00911AEF" w:rsidRPr="00010C4C" w:rsidRDefault="00911AEF" w:rsidP="009701CD">
      <w:pPr>
        <w:widowControl w:val="0"/>
        <w:jc w:val="center"/>
        <w:rPr>
          <w:sz w:val="28"/>
          <w:szCs w:val="28"/>
        </w:rPr>
      </w:pPr>
    </w:p>
    <w:p w:rsidR="00911AEF" w:rsidRPr="00010C4C" w:rsidRDefault="00BD04BA" w:rsidP="009701CD">
      <w:pPr>
        <w:widowControl w:val="0"/>
        <w:jc w:val="center"/>
        <w:rPr>
          <w:sz w:val="28"/>
          <w:szCs w:val="28"/>
        </w:rPr>
      </w:pPr>
      <w:r w:rsidRPr="00010C4C">
        <w:rPr>
          <w:sz w:val="28"/>
          <w:szCs w:val="28"/>
        </w:rPr>
        <w:t>1. Основные положения</w:t>
      </w:r>
    </w:p>
    <w:p w:rsidR="00911AEF" w:rsidRPr="00010C4C" w:rsidRDefault="00911AEF" w:rsidP="00010C4C">
      <w:pPr>
        <w:widowControl w:val="0"/>
        <w:jc w:val="center"/>
        <w:rPr>
          <w:sz w:val="28"/>
          <w:szCs w:val="28"/>
        </w:rPr>
      </w:pPr>
    </w:p>
    <w:tbl>
      <w:tblPr>
        <w:tblW w:w="0" w:type="auto"/>
        <w:tblInd w:w="108" w:type="dxa"/>
        <w:tblLayout w:type="fixed"/>
        <w:tblCellMar>
          <w:bottom w:w="57" w:type="dxa"/>
        </w:tblCellMar>
        <w:tblLook w:val="04A0" w:firstRow="1" w:lastRow="0" w:firstColumn="1" w:lastColumn="0" w:noHBand="0" w:noVBand="1"/>
      </w:tblPr>
      <w:tblGrid>
        <w:gridCol w:w="709"/>
        <w:gridCol w:w="5954"/>
        <w:gridCol w:w="425"/>
        <w:gridCol w:w="7513"/>
      </w:tblGrid>
      <w:tr w:rsidR="00911AEF" w:rsidRPr="00010C4C" w:rsidTr="002C593F">
        <w:tc>
          <w:tcPr>
            <w:tcW w:w="709" w:type="dxa"/>
          </w:tcPr>
          <w:p w:rsidR="00911AEF" w:rsidRPr="00010C4C" w:rsidRDefault="00BD04BA" w:rsidP="00010C4C">
            <w:pPr>
              <w:widowControl w:val="0"/>
              <w:outlineLvl w:val="2"/>
              <w:rPr>
                <w:sz w:val="28"/>
                <w:szCs w:val="28"/>
              </w:rPr>
            </w:pPr>
            <w:r w:rsidRPr="00010C4C">
              <w:rPr>
                <w:sz w:val="28"/>
                <w:szCs w:val="28"/>
              </w:rPr>
              <w:t>1.1.</w:t>
            </w:r>
          </w:p>
        </w:tc>
        <w:tc>
          <w:tcPr>
            <w:tcW w:w="5954" w:type="dxa"/>
          </w:tcPr>
          <w:p w:rsidR="00911AEF" w:rsidRPr="00010C4C" w:rsidRDefault="00BD04BA" w:rsidP="00010C4C">
            <w:pPr>
              <w:widowControl w:val="0"/>
              <w:outlineLvl w:val="2"/>
              <w:rPr>
                <w:i/>
                <w:sz w:val="28"/>
                <w:szCs w:val="28"/>
              </w:rPr>
            </w:pPr>
            <w:r w:rsidRPr="00010C4C">
              <w:rPr>
                <w:sz w:val="28"/>
                <w:szCs w:val="28"/>
              </w:rPr>
              <w:t>Ответственный за разработку и реализацию комплекса процессных мероприятий «Управление кадровыми ресурсами здравоохранения» (далее также в настоящем разделе – комплекс процессных мероприятий)</w:t>
            </w:r>
          </w:p>
        </w:tc>
        <w:tc>
          <w:tcPr>
            <w:tcW w:w="425" w:type="dxa"/>
          </w:tcPr>
          <w:p w:rsidR="00911AEF" w:rsidRPr="00010C4C" w:rsidRDefault="00BD04BA" w:rsidP="00010C4C">
            <w:pPr>
              <w:widowControl w:val="0"/>
              <w:jc w:val="center"/>
              <w:outlineLvl w:val="2"/>
              <w:rPr>
                <w:sz w:val="28"/>
                <w:szCs w:val="28"/>
              </w:rPr>
            </w:pPr>
            <w:r w:rsidRPr="00010C4C">
              <w:rPr>
                <w:sz w:val="28"/>
                <w:szCs w:val="28"/>
              </w:rPr>
              <w:t>–</w:t>
            </w:r>
          </w:p>
        </w:tc>
        <w:tc>
          <w:tcPr>
            <w:tcW w:w="7513" w:type="dxa"/>
          </w:tcPr>
          <w:p w:rsidR="00545F7F" w:rsidRPr="00010C4C" w:rsidRDefault="00545F7F" w:rsidP="00010C4C">
            <w:pPr>
              <w:widowControl w:val="0"/>
              <w:jc w:val="both"/>
              <w:outlineLvl w:val="2"/>
              <w:rPr>
                <w:sz w:val="28"/>
                <w:szCs w:val="28"/>
              </w:rPr>
            </w:pPr>
            <w:r w:rsidRPr="00010C4C">
              <w:rPr>
                <w:sz w:val="28"/>
                <w:szCs w:val="28"/>
              </w:rPr>
              <w:t xml:space="preserve">Администрация Красносулинского района Отдел социальной политики), Нестеренко Олеся Михайловна – начальник отдела социальной </w:t>
            </w:r>
            <w:proofErr w:type="spellStart"/>
            <w:r w:rsidRPr="00010C4C">
              <w:rPr>
                <w:sz w:val="28"/>
                <w:szCs w:val="28"/>
              </w:rPr>
              <w:t>полтитики</w:t>
            </w:r>
            <w:proofErr w:type="spellEnd"/>
            <w:r w:rsidRPr="00010C4C">
              <w:rPr>
                <w:sz w:val="28"/>
                <w:szCs w:val="28"/>
              </w:rPr>
              <w:t xml:space="preserve"> Администрации Красносулинского района</w:t>
            </w:r>
          </w:p>
        </w:tc>
      </w:tr>
      <w:tr w:rsidR="00911AEF" w:rsidRPr="00010C4C" w:rsidTr="002C593F">
        <w:tc>
          <w:tcPr>
            <w:tcW w:w="709" w:type="dxa"/>
          </w:tcPr>
          <w:p w:rsidR="00911AEF" w:rsidRPr="00010C4C" w:rsidRDefault="00BD04BA" w:rsidP="00010C4C">
            <w:pPr>
              <w:widowControl w:val="0"/>
              <w:outlineLvl w:val="2"/>
              <w:rPr>
                <w:sz w:val="28"/>
                <w:szCs w:val="28"/>
              </w:rPr>
            </w:pPr>
            <w:r w:rsidRPr="00010C4C">
              <w:rPr>
                <w:sz w:val="28"/>
                <w:szCs w:val="28"/>
              </w:rPr>
              <w:t>1.2.</w:t>
            </w:r>
          </w:p>
        </w:tc>
        <w:tc>
          <w:tcPr>
            <w:tcW w:w="5954" w:type="dxa"/>
          </w:tcPr>
          <w:p w:rsidR="00911AEF" w:rsidRPr="00010C4C" w:rsidRDefault="00BD04BA" w:rsidP="00010C4C">
            <w:pPr>
              <w:widowControl w:val="0"/>
              <w:outlineLvl w:val="2"/>
              <w:rPr>
                <w:sz w:val="28"/>
                <w:szCs w:val="28"/>
              </w:rPr>
            </w:pPr>
            <w:r w:rsidRPr="00010C4C">
              <w:rPr>
                <w:sz w:val="28"/>
                <w:szCs w:val="28"/>
              </w:rPr>
              <w:t xml:space="preserve">Связь с </w:t>
            </w:r>
            <w:r w:rsidR="00DF0F1D" w:rsidRPr="00010C4C">
              <w:rPr>
                <w:sz w:val="28"/>
                <w:szCs w:val="28"/>
              </w:rPr>
              <w:t>муниципальной</w:t>
            </w:r>
            <w:r w:rsidRPr="00010C4C">
              <w:rPr>
                <w:sz w:val="28"/>
                <w:szCs w:val="28"/>
              </w:rPr>
              <w:t xml:space="preserve"> программой </w:t>
            </w:r>
            <w:r w:rsidR="00DF0F1D" w:rsidRPr="00010C4C">
              <w:rPr>
                <w:sz w:val="28"/>
                <w:szCs w:val="28"/>
              </w:rPr>
              <w:t>Красносулинского района</w:t>
            </w:r>
          </w:p>
        </w:tc>
        <w:tc>
          <w:tcPr>
            <w:tcW w:w="425" w:type="dxa"/>
          </w:tcPr>
          <w:p w:rsidR="00911AEF" w:rsidRPr="00010C4C" w:rsidRDefault="00BD04BA" w:rsidP="00010C4C">
            <w:pPr>
              <w:widowControl w:val="0"/>
              <w:jc w:val="center"/>
              <w:outlineLvl w:val="2"/>
              <w:rPr>
                <w:sz w:val="28"/>
                <w:szCs w:val="28"/>
              </w:rPr>
            </w:pPr>
            <w:r w:rsidRPr="00010C4C">
              <w:rPr>
                <w:sz w:val="28"/>
                <w:szCs w:val="28"/>
              </w:rPr>
              <w:t>–</w:t>
            </w:r>
          </w:p>
        </w:tc>
        <w:tc>
          <w:tcPr>
            <w:tcW w:w="7513" w:type="dxa"/>
          </w:tcPr>
          <w:p w:rsidR="00911AEF" w:rsidRPr="00010C4C" w:rsidRDefault="00DF0F1D" w:rsidP="00010C4C">
            <w:pPr>
              <w:widowControl w:val="0"/>
              <w:jc w:val="both"/>
              <w:outlineLvl w:val="2"/>
              <w:rPr>
                <w:sz w:val="28"/>
                <w:szCs w:val="28"/>
              </w:rPr>
            </w:pPr>
            <w:r w:rsidRPr="00010C4C">
              <w:rPr>
                <w:sz w:val="28"/>
                <w:szCs w:val="28"/>
              </w:rPr>
              <w:t>муниципальная</w:t>
            </w:r>
            <w:r w:rsidR="00BD04BA" w:rsidRPr="00010C4C">
              <w:rPr>
                <w:sz w:val="28"/>
                <w:szCs w:val="28"/>
              </w:rPr>
              <w:t xml:space="preserve"> программа </w:t>
            </w:r>
            <w:r w:rsidRPr="00010C4C">
              <w:rPr>
                <w:sz w:val="28"/>
                <w:szCs w:val="28"/>
              </w:rPr>
              <w:t xml:space="preserve">Красносулинского района </w:t>
            </w:r>
            <w:r w:rsidR="00BD04BA" w:rsidRPr="00010C4C">
              <w:rPr>
                <w:sz w:val="28"/>
                <w:szCs w:val="28"/>
              </w:rPr>
              <w:t>«Развитие здравоохранения»</w:t>
            </w:r>
          </w:p>
        </w:tc>
      </w:tr>
    </w:tbl>
    <w:p w:rsidR="00010C4C" w:rsidRDefault="00010C4C" w:rsidP="00010C4C">
      <w:pPr>
        <w:widowControl w:val="0"/>
        <w:jc w:val="center"/>
        <w:outlineLvl w:val="2"/>
        <w:rPr>
          <w:sz w:val="28"/>
          <w:szCs w:val="28"/>
        </w:rPr>
      </w:pPr>
    </w:p>
    <w:p w:rsidR="001564DD" w:rsidRDefault="001564DD" w:rsidP="009701CD">
      <w:pPr>
        <w:widowControl w:val="0"/>
        <w:jc w:val="center"/>
        <w:outlineLvl w:val="2"/>
        <w:rPr>
          <w:sz w:val="28"/>
          <w:szCs w:val="28"/>
        </w:rPr>
        <w:sectPr w:rsidR="001564DD" w:rsidSect="001564DD">
          <w:pgSz w:w="16839" w:h="11907" w:orient="landscape" w:code="9"/>
          <w:pgMar w:top="1701" w:right="1134" w:bottom="567" w:left="1134" w:header="1588" w:footer="0" w:gutter="0"/>
          <w:cols w:space="720"/>
          <w:docGrid w:linePitch="272"/>
        </w:sectPr>
      </w:pPr>
    </w:p>
    <w:p w:rsidR="00911AEF" w:rsidRPr="00010C4C" w:rsidRDefault="00BD04BA" w:rsidP="009701CD">
      <w:pPr>
        <w:widowControl w:val="0"/>
        <w:jc w:val="center"/>
        <w:outlineLvl w:val="2"/>
        <w:rPr>
          <w:sz w:val="28"/>
          <w:szCs w:val="28"/>
        </w:rPr>
      </w:pPr>
      <w:r w:rsidRPr="00010C4C">
        <w:rPr>
          <w:sz w:val="28"/>
          <w:szCs w:val="28"/>
        </w:rPr>
        <w:lastRenderedPageBreak/>
        <w:t>2. Показатели комплекса процессных мероприятий</w:t>
      </w:r>
    </w:p>
    <w:p w:rsidR="00911AEF" w:rsidRPr="00010C4C" w:rsidRDefault="00911AEF" w:rsidP="00010C4C">
      <w:pPr>
        <w:widowControl w:val="0"/>
        <w:jc w:val="center"/>
        <w:outlineLvl w:val="2"/>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4253"/>
        <w:gridCol w:w="1645"/>
        <w:gridCol w:w="1276"/>
        <w:gridCol w:w="1559"/>
        <w:gridCol w:w="1190"/>
        <w:gridCol w:w="709"/>
        <w:gridCol w:w="851"/>
        <w:gridCol w:w="850"/>
        <w:gridCol w:w="850"/>
        <w:gridCol w:w="1474"/>
        <w:gridCol w:w="3969"/>
        <w:gridCol w:w="2353"/>
      </w:tblGrid>
      <w:tr w:rsidR="00911AEF" w:rsidRPr="000313DC" w:rsidTr="000313DC">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0313DC" w:rsidRDefault="00BD04BA" w:rsidP="000313DC">
            <w:pPr>
              <w:widowControl w:val="0"/>
              <w:jc w:val="center"/>
              <w:rPr>
                <w:sz w:val="24"/>
                <w:szCs w:val="24"/>
              </w:rPr>
            </w:pPr>
            <w:r w:rsidRPr="000313DC">
              <w:rPr>
                <w:sz w:val="24"/>
                <w:szCs w:val="24"/>
              </w:rPr>
              <w:t xml:space="preserve">№ </w:t>
            </w:r>
            <w:proofErr w:type="gramStart"/>
            <w:r w:rsidRPr="000313DC">
              <w:rPr>
                <w:sz w:val="24"/>
                <w:szCs w:val="24"/>
              </w:rPr>
              <w:t>п</w:t>
            </w:r>
            <w:proofErr w:type="gramEnd"/>
            <w:r w:rsidRPr="000313DC">
              <w:rPr>
                <w:sz w:val="24"/>
                <w:szCs w:val="24"/>
              </w:rPr>
              <w:t>/п</w:t>
            </w:r>
          </w:p>
        </w:tc>
        <w:tc>
          <w:tcPr>
            <w:tcW w:w="425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0313DC" w:rsidRDefault="00BD04BA" w:rsidP="000313DC">
            <w:pPr>
              <w:widowControl w:val="0"/>
              <w:jc w:val="center"/>
              <w:rPr>
                <w:sz w:val="24"/>
                <w:szCs w:val="24"/>
              </w:rPr>
            </w:pPr>
            <w:r w:rsidRPr="000313DC">
              <w:rPr>
                <w:sz w:val="24"/>
                <w:szCs w:val="24"/>
              </w:rPr>
              <w:t>Наименование показателя</w:t>
            </w:r>
          </w:p>
        </w:tc>
        <w:tc>
          <w:tcPr>
            <w:tcW w:w="16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0313DC" w:rsidRDefault="00426AE0" w:rsidP="000313DC">
            <w:pPr>
              <w:widowControl w:val="0"/>
              <w:jc w:val="center"/>
              <w:rPr>
                <w:sz w:val="24"/>
                <w:szCs w:val="24"/>
              </w:rPr>
            </w:pPr>
            <w:r w:rsidRPr="000313DC">
              <w:rPr>
                <w:sz w:val="24"/>
                <w:szCs w:val="24"/>
              </w:rPr>
              <w:t xml:space="preserve">Признак возрастания/ </w:t>
            </w:r>
            <w:proofErr w:type="spellStart"/>
            <w:r w:rsidRPr="000313DC">
              <w:rPr>
                <w:sz w:val="24"/>
                <w:szCs w:val="24"/>
              </w:rPr>
              <w:t>убыв</w:t>
            </w:r>
            <w:r w:rsidR="00BD04BA" w:rsidRPr="000313DC">
              <w:rPr>
                <w:sz w:val="24"/>
                <w:szCs w:val="24"/>
              </w:rPr>
              <w:t>ния</w:t>
            </w:r>
            <w:proofErr w:type="spellEnd"/>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0313DC" w:rsidRDefault="00426AE0" w:rsidP="000313DC">
            <w:pPr>
              <w:widowControl w:val="0"/>
              <w:jc w:val="center"/>
              <w:rPr>
                <w:sz w:val="24"/>
                <w:szCs w:val="24"/>
              </w:rPr>
            </w:pPr>
            <w:r w:rsidRPr="000313DC">
              <w:rPr>
                <w:sz w:val="24"/>
                <w:szCs w:val="24"/>
              </w:rPr>
              <w:t>Уровень показа</w:t>
            </w:r>
            <w:r w:rsidR="00BD04BA" w:rsidRPr="000313DC">
              <w:rPr>
                <w:sz w:val="24"/>
                <w:szCs w:val="24"/>
              </w:rPr>
              <w:t>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0313DC" w:rsidRDefault="00BD04BA" w:rsidP="000313DC">
            <w:pPr>
              <w:widowControl w:val="0"/>
              <w:jc w:val="center"/>
              <w:rPr>
                <w:sz w:val="24"/>
                <w:szCs w:val="24"/>
              </w:rPr>
            </w:pPr>
            <w:r w:rsidRPr="000313DC">
              <w:rPr>
                <w:sz w:val="24"/>
                <w:szCs w:val="24"/>
              </w:rPr>
              <w:t>Единица измерения (по ОКЕИ)</w:t>
            </w:r>
          </w:p>
        </w:tc>
        <w:tc>
          <w:tcPr>
            <w:tcW w:w="189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0313DC" w:rsidRDefault="00BD04BA" w:rsidP="000313DC">
            <w:pPr>
              <w:widowControl w:val="0"/>
              <w:jc w:val="center"/>
              <w:rPr>
                <w:sz w:val="24"/>
                <w:szCs w:val="24"/>
              </w:rPr>
            </w:pPr>
            <w:r w:rsidRPr="000313DC">
              <w:rPr>
                <w:sz w:val="24"/>
                <w:szCs w:val="24"/>
              </w:rPr>
              <w:t>Базовое значение показателя</w:t>
            </w:r>
          </w:p>
        </w:tc>
        <w:tc>
          <w:tcPr>
            <w:tcW w:w="4025"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0313DC" w:rsidRDefault="00BD04BA" w:rsidP="000313DC">
            <w:pPr>
              <w:widowControl w:val="0"/>
              <w:jc w:val="center"/>
              <w:rPr>
                <w:sz w:val="24"/>
                <w:szCs w:val="24"/>
              </w:rPr>
            </w:pPr>
            <w:r w:rsidRPr="000313DC">
              <w:rPr>
                <w:sz w:val="24"/>
                <w:szCs w:val="24"/>
              </w:rPr>
              <w:t>Значения показателя по годам</w:t>
            </w:r>
          </w:p>
        </w:tc>
        <w:tc>
          <w:tcPr>
            <w:tcW w:w="39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0313DC" w:rsidRDefault="00BD04BA" w:rsidP="000313DC">
            <w:pPr>
              <w:widowControl w:val="0"/>
              <w:jc w:val="center"/>
              <w:rPr>
                <w:sz w:val="24"/>
                <w:szCs w:val="24"/>
              </w:rPr>
            </w:pPr>
            <w:r w:rsidRPr="000313DC">
              <w:rPr>
                <w:sz w:val="24"/>
                <w:szCs w:val="24"/>
              </w:rPr>
              <w:t>Ответственный</w:t>
            </w:r>
          </w:p>
          <w:p w:rsidR="00911AEF" w:rsidRPr="000313DC" w:rsidRDefault="00BD04BA" w:rsidP="000313DC">
            <w:pPr>
              <w:widowControl w:val="0"/>
              <w:jc w:val="center"/>
              <w:rPr>
                <w:sz w:val="24"/>
                <w:szCs w:val="24"/>
              </w:rPr>
            </w:pPr>
            <w:r w:rsidRPr="000313DC">
              <w:rPr>
                <w:sz w:val="24"/>
                <w:szCs w:val="24"/>
              </w:rPr>
              <w:t>за достижение показателя</w:t>
            </w:r>
          </w:p>
        </w:tc>
        <w:tc>
          <w:tcPr>
            <w:tcW w:w="235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0313DC" w:rsidRDefault="00BD04BA" w:rsidP="000313DC">
            <w:pPr>
              <w:widowControl w:val="0"/>
              <w:jc w:val="center"/>
              <w:rPr>
                <w:sz w:val="24"/>
                <w:szCs w:val="24"/>
              </w:rPr>
            </w:pPr>
            <w:r w:rsidRPr="000313DC">
              <w:rPr>
                <w:sz w:val="24"/>
                <w:szCs w:val="24"/>
              </w:rPr>
              <w:t>Информационная система</w:t>
            </w:r>
          </w:p>
        </w:tc>
      </w:tr>
      <w:tr w:rsidR="00911AEF" w:rsidRPr="000313DC" w:rsidTr="000313DC">
        <w:trPr>
          <w:trHeight w:val="20"/>
        </w:trPr>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0313DC" w:rsidRDefault="00911AEF" w:rsidP="000313DC">
            <w:pPr>
              <w:jc w:val="center"/>
              <w:rPr>
                <w:sz w:val="24"/>
                <w:szCs w:val="24"/>
              </w:rPr>
            </w:pPr>
          </w:p>
        </w:tc>
        <w:tc>
          <w:tcPr>
            <w:tcW w:w="425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0313DC" w:rsidRDefault="00911AEF" w:rsidP="000313DC">
            <w:pPr>
              <w:jc w:val="center"/>
              <w:rPr>
                <w:sz w:val="24"/>
                <w:szCs w:val="24"/>
              </w:rPr>
            </w:pPr>
          </w:p>
        </w:tc>
        <w:tc>
          <w:tcPr>
            <w:tcW w:w="16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0313DC" w:rsidRDefault="00911AEF" w:rsidP="000313DC">
            <w:pPr>
              <w:jc w:val="cente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0313DC" w:rsidRDefault="00911AEF" w:rsidP="000313DC">
            <w:pPr>
              <w:jc w:val="cente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0313DC" w:rsidRDefault="00911AEF" w:rsidP="000313DC">
            <w:pPr>
              <w:jc w:val="center"/>
              <w:rPr>
                <w:sz w:val="24"/>
                <w:szCs w:val="24"/>
              </w:rPr>
            </w:pPr>
          </w:p>
        </w:tc>
        <w:tc>
          <w:tcPr>
            <w:tcW w:w="119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0313DC" w:rsidRDefault="00BD04BA" w:rsidP="000313DC">
            <w:pPr>
              <w:widowControl w:val="0"/>
              <w:jc w:val="center"/>
              <w:rPr>
                <w:sz w:val="24"/>
                <w:szCs w:val="24"/>
              </w:rPr>
            </w:pPr>
            <w:r w:rsidRPr="000313DC">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0313DC" w:rsidRDefault="00BD04BA" w:rsidP="000313DC">
            <w:pPr>
              <w:widowControl w:val="0"/>
              <w:jc w:val="center"/>
              <w:rPr>
                <w:sz w:val="24"/>
                <w:szCs w:val="24"/>
              </w:rPr>
            </w:pPr>
            <w:r w:rsidRPr="000313DC">
              <w:rPr>
                <w:sz w:val="24"/>
                <w:szCs w:val="24"/>
              </w:rPr>
              <w:t>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0313DC" w:rsidRDefault="00BD04BA" w:rsidP="000313DC">
            <w:pPr>
              <w:widowControl w:val="0"/>
              <w:jc w:val="center"/>
              <w:rPr>
                <w:sz w:val="24"/>
                <w:szCs w:val="24"/>
              </w:rPr>
            </w:pPr>
            <w:r w:rsidRPr="000313DC">
              <w:rPr>
                <w:sz w:val="24"/>
                <w:szCs w:val="24"/>
              </w:rPr>
              <w:t>202</w:t>
            </w:r>
            <w:r w:rsidR="00545F7F" w:rsidRPr="000313DC">
              <w:rPr>
                <w:sz w:val="24"/>
                <w:szCs w:val="24"/>
              </w:rPr>
              <w:t>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0313DC" w:rsidRDefault="00BD04BA" w:rsidP="000313DC">
            <w:pPr>
              <w:widowControl w:val="0"/>
              <w:jc w:val="center"/>
              <w:rPr>
                <w:sz w:val="24"/>
                <w:szCs w:val="24"/>
              </w:rPr>
            </w:pPr>
            <w:r w:rsidRPr="000313DC">
              <w:rPr>
                <w:sz w:val="24"/>
                <w:szCs w:val="24"/>
              </w:rPr>
              <w:t>202</w:t>
            </w:r>
            <w:r w:rsidR="00545F7F" w:rsidRPr="000313DC">
              <w:rPr>
                <w:sz w:val="24"/>
                <w:szCs w:val="24"/>
              </w:rPr>
              <w:t>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0313DC" w:rsidRDefault="00BD04BA" w:rsidP="000313DC">
            <w:pPr>
              <w:widowControl w:val="0"/>
              <w:jc w:val="center"/>
              <w:rPr>
                <w:sz w:val="24"/>
                <w:szCs w:val="24"/>
              </w:rPr>
            </w:pPr>
            <w:r w:rsidRPr="000313DC">
              <w:rPr>
                <w:sz w:val="24"/>
                <w:szCs w:val="24"/>
              </w:rPr>
              <w:t>202</w:t>
            </w:r>
            <w:r w:rsidR="00545F7F" w:rsidRPr="000313DC">
              <w:rPr>
                <w:sz w:val="24"/>
                <w:szCs w:val="24"/>
              </w:rPr>
              <w:t>7</w:t>
            </w:r>
          </w:p>
        </w:tc>
        <w:tc>
          <w:tcPr>
            <w:tcW w:w="14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0313DC" w:rsidRDefault="00BD04BA" w:rsidP="000313DC">
            <w:pPr>
              <w:widowControl w:val="0"/>
              <w:jc w:val="center"/>
              <w:rPr>
                <w:sz w:val="24"/>
                <w:szCs w:val="24"/>
              </w:rPr>
            </w:pPr>
            <w:r w:rsidRPr="000313DC">
              <w:rPr>
                <w:sz w:val="24"/>
                <w:szCs w:val="24"/>
              </w:rPr>
              <w:t>2030 (справочно)</w:t>
            </w:r>
          </w:p>
        </w:tc>
        <w:tc>
          <w:tcPr>
            <w:tcW w:w="39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0313DC" w:rsidRDefault="00911AEF" w:rsidP="000313DC">
            <w:pPr>
              <w:jc w:val="center"/>
              <w:rPr>
                <w:sz w:val="24"/>
                <w:szCs w:val="24"/>
              </w:rPr>
            </w:pPr>
          </w:p>
        </w:tc>
        <w:tc>
          <w:tcPr>
            <w:tcW w:w="235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0313DC" w:rsidRDefault="00911AEF" w:rsidP="000313DC">
            <w:pPr>
              <w:jc w:val="center"/>
              <w:rPr>
                <w:sz w:val="24"/>
                <w:szCs w:val="24"/>
              </w:rPr>
            </w:pPr>
          </w:p>
        </w:tc>
      </w:tr>
      <w:tr w:rsidR="00911AEF" w:rsidRPr="000313DC" w:rsidTr="000313DC">
        <w:trPr>
          <w:trHeight w:val="20"/>
        </w:trPr>
        <w:tc>
          <w:tcPr>
            <w:tcW w:w="21546"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0313DC" w:rsidRDefault="00BD04BA" w:rsidP="000313DC">
            <w:pPr>
              <w:widowControl w:val="0"/>
              <w:jc w:val="center"/>
              <w:rPr>
                <w:sz w:val="24"/>
                <w:szCs w:val="24"/>
              </w:rPr>
            </w:pPr>
            <w:r w:rsidRPr="000313DC">
              <w:rPr>
                <w:sz w:val="24"/>
                <w:szCs w:val="24"/>
              </w:rPr>
              <w:t>1. Задача комплекса процессных мероприятий «Повышение престижа профессий медицинских работников»</w:t>
            </w:r>
          </w:p>
        </w:tc>
      </w:tr>
      <w:tr w:rsidR="00911AEF" w:rsidRPr="000313DC" w:rsidTr="000313DC">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0313DC" w:rsidRDefault="00BD04BA" w:rsidP="000313DC">
            <w:pPr>
              <w:widowControl w:val="0"/>
              <w:jc w:val="center"/>
              <w:rPr>
                <w:sz w:val="24"/>
                <w:szCs w:val="24"/>
              </w:rPr>
            </w:pPr>
            <w:r w:rsidRPr="000313DC">
              <w:rPr>
                <w:sz w:val="24"/>
                <w:szCs w:val="24"/>
              </w:rPr>
              <w:t>1.1.</w:t>
            </w:r>
          </w:p>
        </w:tc>
        <w:tc>
          <w:tcPr>
            <w:tcW w:w="42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0313DC" w:rsidRDefault="00BD04BA" w:rsidP="000313DC">
            <w:pPr>
              <w:widowControl w:val="0"/>
              <w:rPr>
                <w:sz w:val="24"/>
                <w:szCs w:val="24"/>
              </w:rPr>
            </w:pPr>
            <w:r w:rsidRPr="000313DC">
              <w:rPr>
                <w:sz w:val="24"/>
                <w:szCs w:val="24"/>
              </w:rPr>
              <w:t xml:space="preserve">Укомплектованность штатных должностей врачей и специалистов с высшим немедицинским образованием физическими лицами </w:t>
            </w:r>
          </w:p>
        </w:tc>
        <w:tc>
          <w:tcPr>
            <w:tcW w:w="16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0313DC" w:rsidRDefault="00426AE0" w:rsidP="000313DC">
            <w:pPr>
              <w:widowControl w:val="0"/>
              <w:jc w:val="center"/>
              <w:rPr>
                <w:sz w:val="24"/>
                <w:szCs w:val="24"/>
              </w:rPr>
            </w:pPr>
            <w:r w:rsidRPr="000313DC">
              <w:rPr>
                <w:sz w:val="24"/>
                <w:szCs w:val="24"/>
              </w:rPr>
              <w:t>возраста</w:t>
            </w:r>
            <w:r w:rsidR="00BD04BA" w:rsidRPr="000313DC">
              <w:rPr>
                <w:sz w:val="24"/>
                <w:szCs w:val="24"/>
              </w:rPr>
              <w:t>ющий</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0313DC" w:rsidRDefault="00545F7F" w:rsidP="000313DC">
            <w:pPr>
              <w:widowControl w:val="0"/>
              <w:jc w:val="center"/>
              <w:rPr>
                <w:sz w:val="24"/>
                <w:szCs w:val="24"/>
              </w:rPr>
            </w:pPr>
            <w:r w:rsidRPr="000313DC">
              <w:rPr>
                <w:sz w:val="24"/>
                <w:szCs w:val="24"/>
              </w:rPr>
              <w:t>МП</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0313DC" w:rsidRDefault="00BD04BA" w:rsidP="000313DC">
            <w:pPr>
              <w:widowControl w:val="0"/>
              <w:jc w:val="center"/>
              <w:rPr>
                <w:sz w:val="24"/>
                <w:szCs w:val="24"/>
              </w:rPr>
            </w:pPr>
            <w:r w:rsidRPr="000313DC">
              <w:rPr>
                <w:sz w:val="24"/>
                <w:szCs w:val="24"/>
              </w:rPr>
              <w:t>процентов</w:t>
            </w:r>
          </w:p>
        </w:tc>
        <w:tc>
          <w:tcPr>
            <w:tcW w:w="119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0313DC" w:rsidRDefault="00545F7F" w:rsidP="000313DC">
            <w:pPr>
              <w:widowControl w:val="0"/>
              <w:jc w:val="center"/>
              <w:rPr>
                <w:sz w:val="24"/>
                <w:szCs w:val="24"/>
              </w:rPr>
            </w:pPr>
            <w:r w:rsidRPr="000313DC">
              <w:rPr>
                <w:sz w:val="24"/>
                <w:szCs w:val="24"/>
              </w:rPr>
              <w:t>60,0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0313DC" w:rsidRDefault="00BD04BA" w:rsidP="000313DC">
            <w:pPr>
              <w:widowControl w:val="0"/>
              <w:jc w:val="center"/>
              <w:rPr>
                <w:sz w:val="24"/>
                <w:szCs w:val="24"/>
              </w:rPr>
            </w:pPr>
            <w:r w:rsidRPr="000313DC">
              <w:rPr>
                <w:sz w:val="24"/>
                <w:szCs w:val="24"/>
              </w:rPr>
              <w:t>202</w:t>
            </w:r>
            <w:r w:rsidR="00545F7F" w:rsidRPr="000313DC">
              <w:rPr>
                <w:sz w:val="24"/>
                <w:szCs w:val="24"/>
              </w:rPr>
              <w:t>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0313DC" w:rsidRDefault="00545F7F" w:rsidP="000313DC">
            <w:pPr>
              <w:widowControl w:val="0"/>
              <w:jc w:val="center"/>
              <w:rPr>
                <w:sz w:val="24"/>
                <w:szCs w:val="24"/>
              </w:rPr>
            </w:pPr>
            <w:r w:rsidRPr="000313DC">
              <w:rPr>
                <w:sz w:val="24"/>
                <w:szCs w:val="24"/>
              </w:rPr>
              <w:t>90,0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0313DC" w:rsidRDefault="00545F7F" w:rsidP="000313DC">
            <w:pPr>
              <w:widowControl w:val="0"/>
              <w:jc w:val="center"/>
              <w:rPr>
                <w:sz w:val="24"/>
                <w:szCs w:val="24"/>
              </w:rPr>
            </w:pPr>
            <w:r w:rsidRPr="000313DC">
              <w:rPr>
                <w:sz w:val="24"/>
                <w:szCs w:val="24"/>
              </w:rPr>
              <w:t>90,0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0313DC" w:rsidRDefault="00545F7F" w:rsidP="000313DC">
            <w:pPr>
              <w:widowControl w:val="0"/>
              <w:jc w:val="center"/>
              <w:rPr>
                <w:sz w:val="24"/>
                <w:szCs w:val="24"/>
              </w:rPr>
            </w:pPr>
            <w:r w:rsidRPr="000313DC">
              <w:rPr>
                <w:sz w:val="24"/>
                <w:szCs w:val="24"/>
              </w:rPr>
              <w:t>90,0</w:t>
            </w:r>
          </w:p>
        </w:tc>
        <w:tc>
          <w:tcPr>
            <w:tcW w:w="14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0313DC" w:rsidRDefault="00BD04BA" w:rsidP="000313DC">
            <w:pPr>
              <w:widowControl w:val="0"/>
              <w:jc w:val="center"/>
              <w:rPr>
                <w:sz w:val="24"/>
                <w:szCs w:val="24"/>
              </w:rPr>
            </w:pPr>
            <w:r w:rsidRPr="000313DC">
              <w:rPr>
                <w:sz w:val="24"/>
                <w:szCs w:val="24"/>
              </w:rPr>
              <w:t>97,0</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0313DC" w:rsidRDefault="006B2743" w:rsidP="000313DC">
            <w:pPr>
              <w:widowControl w:val="0"/>
              <w:rPr>
                <w:sz w:val="24"/>
                <w:szCs w:val="24"/>
              </w:rPr>
            </w:pPr>
            <w:proofErr w:type="spellStart"/>
            <w:r w:rsidRPr="000313DC">
              <w:rPr>
                <w:sz w:val="24"/>
                <w:szCs w:val="24"/>
              </w:rPr>
              <w:t>Админимтрация</w:t>
            </w:r>
            <w:proofErr w:type="spellEnd"/>
            <w:r w:rsidRPr="000313DC">
              <w:rPr>
                <w:sz w:val="24"/>
                <w:szCs w:val="24"/>
              </w:rPr>
              <w:t xml:space="preserve"> Красносулинского района (отдел социальной политики)</w:t>
            </w:r>
          </w:p>
        </w:tc>
        <w:tc>
          <w:tcPr>
            <w:tcW w:w="23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0313DC" w:rsidRDefault="00BD04BA" w:rsidP="000313DC">
            <w:pPr>
              <w:widowControl w:val="0"/>
              <w:rPr>
                <w:sz w:val="24"/>
                <w:szCs w:val="24"/>
              </w:rPr>
            </w:pPr>
            <w:r w:rsidRPr="000313DC">
              <w:rPr>
                <w:sz w:val="24"/>
                <w:szCs w:val="24"/>
              </w:rPr>
              <w:t>информационная система отсутствует</w:t>
            </w:r>
          </w:p>
        </w:tc>
      </w:tr>
      <w:tr w:rsidR="00911AEF" w:rsidRPr="000313DC" w:rsidTr="000313DC">
        <w:trPr>
          <w:trHeight w:val="20"/>
        </w:trPr>
        <w:tc>
          <w:tcPr>
            <w:tcW w:w="21546"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0313DC" w:rsidRDefault="00BD04BA" w:rsidP="000313DC">
            <w:pPr>
              <w:widowControl w:val="0"/>
              <w:jc w:val="center"/>
              <w:rPr>
                <w:sz w:val="24"/>
                <w:szCs w:val="24"/>
              </w:rPr>
            </w:pPr>
            <w:r w:rsidRPr="000313DC">
              <w:rPr>
                <w:sz w:val="24"/>
                <w:szCs w:val="24"/>
              </w:rPr>
              <w:t>2. Задача комплекса процессных мероприятий «</w:t>
            </w:r>
            <w:r w:rsidR="00545F7F" w:rsidRPr="000313DC">
              <w:rPr>
                <w:sz w:val="24"/>
                <w:szCs w:val="24"/>
              </w:rPr>
              <w:t>Осуществлены меры социальной поддержки медицинских работников</w:t>
            </w:r>
            <w:r w:rsidRPr="000313DC">
              <w:rPr>
                <w:sz w:val="24"/>
                <w:szCs w:val="24"/>
              </w:rPr>
              <w:t>»</w:t>
            </w:r>
          </w:p>
        </w:tc>
      </w:tr>
      <w:tr w:rsidR="00911AEF" w:rsidRPr="000313DC" w:rsidTr="000313DC">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0313DC" w:rsidRDefault="00BD04BA" w:rsidP="000313DC">
            <w:pPr>
              <w:widowControl w:val="0"/>
              <w:jc w:val="center"/>
              <w:rPr>
                <w:sz w:val="24"/>
                <w:szCs w:val="24"/>
              </w:rPr>
            </w:pPr>
            <w:r w:rsidRPr="000313DC">
              <w:rPr>
                <w:sz w:val="24"/>
                <w:szCs w:val="24"/>
              </w:rPr>
              <w:t>2.</w:t>
            </w:r>
            <w:r w:rsidR="00780C47" w:rsidRPr="000313DC">
              <w:rPr>
                <w:sz w:val="24"/>
                <w:szCs w:val="24"/>
              </w:rPr>
              <w:t>1</w:t>
            </w:r>
            <w:r w:rsidRPr="000313DC">
              <w:rPr>
                <w:sz w:val="24"/>
                <w:szCs w:val="24"/>
              </w:rPr>
              <w:t>.</w:t>
            </w:r>
          </w:p>
        </w:tc>
        <w:tc>
          <w:tcPr>
            <w:tcW w:w="42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0313DC" w:rsidRDefault="00BD04BA" w:rsidP="000313DC">
            <w:pPr>
              <w:widowControl w:val="0"/>
              <w:rPr>
                <w:sz w:val="24"/>
                <w:szCs w:val="24"/>
              </w:rPr>
            </w:pPr>
            <w:r w:rsidRPr="000313DC">
              <w:rPr>
                <w:sz w:val="24"/>
                <w:szCs w:val="24"/>
              </w:rPr>
              <w:t>Соотношение врачей и среднего медицинского персонала</w:t>
            </w:r>
          </w:p>
        </w:tc>
        <w:tc>
          <w:tcPr>
            <w:tcW w:w="16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0313DC" w:rsidRDefault="00BD04BA" w:rsidP="000313DC">
            <w:pPr>
              <w:widowControl w:val="0"/>
              <w:jc w:val="center"/>
              <w:rPr>
                <w:sz w:val="24"/>
                <w:szCs w:val="24"/>
              </w:rPr>
            </w:pPr>
            <w:r w:rsidRPr="000313DC">
              <w:rPr>
                <w:sz w:val="24"/>
                <w:szCs w:val="24"/>
              </w:rPr>
              <w:t>возрастающий</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0313DC" w:rsidRDefault="00545F7F" w:rsidP="000313DC">
            <w:pPr>
              <w:widowControl w:val="0"/>
              <w:jc w:val="center"/>
              <w:rPr>
                <w:sz w:val="24"/>
                <w:szCs w:val="24"/>
              </w:rPr>
            </w:pPr>
            <w:r w:rsidRPr="000313DC">
              <w:rPr>
                <w:sz w:val="24"/>
                <w:szCs w:val="24"/>
              </w:rPr>
              <w:t>МП</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0313DC" w:rsidRDefault="00BD04BA" w:rsidP="000313DC">
            <w:pPr>
              <w:widowControl w:val="0"/>
              <w:jc w:val="center"/>
              <w:rPr>
                <w:sz w:val="24"/>
                <w:szCs w:val="24"/>
              </w:rPr>
            </w:pPr>
            <w:r w:rsidRPr="000313DC">
              <w:rPr>
                <w:sz w:val="24"/>
                <w:szCs w:val="24"/>
              </w:rPr>
              <w:t>человек</w:t>
            </w:r>
          </w:p>
        </w:tc>
        <w:tc>
          <w:tcPr>
            <w:tcW w:w="119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0313DC" w:rsidRDefault="00BD04BA" w:rsidP="000313DC">
            <w:pPr>
              <w:widowControl w:val="0"/>
              <w:jc w:val="center"/>
              <w:rPr>
                <w:sz w:val="24"/>
                <w:szCs w:val="24"/>
              </w:rPr>
            </w:pPr>
            <w:r w:rsidRPr="000313DC">
              <w:rPr>
                <w:sz w:val="24"/>
                <w:szCs w:val="24"/>
              </w:rPr>
              <w:t>1:3,00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0313DC" w:rsidRDefault="00BD04BA" w:rsidP="000313DC">
            <w:pPr>
              <w:widowControl w:val="0"/>
              <w:jc w:val="center"/>
              <w:rPr>
                <w:sz w:val="24"/>
                <w:szCs w:val="24"/>
              </w:rPr>
            </w:pPr>
            <w:r w:rsidRPr="000313DC">
              <w:rPr>
                <w:sz w:val="24"/>
                <w:szCs w:val="24"/>
              </w:rPr>
              <w:t>2022</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0313DC" w:rsidRDefault="00BD04BA" w:rsidP="000313DC">
            <w:pPr>
              <w:widowControl w:val="0"/>
              <w:jc w:val="center"/>
              <w:rPr>
                <w:sz w:val="24"/>
                <w:szCs w:val="24"/>
              </w:rPr>
            </w:pPr>
            <w:r w:rsidRPr="000313DC">
              <w:rPr>
                <w:sz w:val="24"/>
                <w:szCs w:val="24"/>
              </w:rPr>
              <w:t>1:3,00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0313DC" w:rsidRDefault="00BD04BA" w:rsidP="000313DC">
            <w:pPr>
              <w:widowControl w:val="0"/>
              <w:jc w:val="center"/>
              <w:rPr>
                <w:sz w:val="24"/>
                <w:szCs w:val="24"/>
              </w:rPr>
            </w:pPr>
            <w:r w:rsidRPr="000313DC">
              <w:rPr>
                <w:sz w:val="24"/>
                <w:szCs w:val="24"/>
              </w:rPr>
              <w:t>1:3,00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0313DC" w:rsidRDefault="00BD04BA" w:rsidP="000313DC">
            <w:pPr>
              <w:widowControl w:val="0"/>
              <w:jc w:val="center"/>
              <w:rPr>
                <w:sz w:val="24"/>
                <w:szCs w:val="24"/>
              </w:rPr>
            </w:pPr>
            <w:r w:rsidRPr="000313DC">
              <w:rPr>
                <w:sz w:val="24"/>
                <w:szCs w:val="24"/>
              </w:rPr>
              <w:t>1:3,00</w:t>
            </w:r>
          </w:p>
        </w:tc>
        <w:tc>
          <w:tcPr>
            <w:tcW w:w="14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0313DC" w:rsidRDefault="00BD04BA" w:rsidP="000313DC">
            <w:pPr>
              <w:widowControl w:val="0"/>
              <w:jc w:val="center"/>
              <w:rPr>
                <w:sz w:val="24"/>
                <w:szCs w:val="24"/>
              </w:rPr>
            </w:pPr>
            <w:r w:rsidRPr="000313DC">
              <w:rPr>
                <w:sz w:val="24"/>
                <w:szCs w:val="24"/>
              </w:rPr>
              <w:t>1:3,00</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0313DC" w:rsidRDefault="006B2743" w:rsidP="000313DC">
            <w:pPr>
              <w:widowControl w:val="0"/>
              <w:rPr>
                <w:sz w:val="24"/>
                <w:szCs w:val="24"/>
              </w:rPr>
            </w:pPr>
            <w:proofErr w:type="spellStart"/>
            <w:r w:rsidRPr="000313DC">
              <w:rPr>
                <w:sz w:val="24"/>
                <w:szCs w:val="24"/>
              </w:rPr>
              <w:t>Админимтрация</w:t>
            </w:r>
            <w:proofErr w:type="spellEnd"/>
            <w:r w:rsidRPr="000313DC">
              <w:rPr>
                <w:sz w:val="24"/>
                <w:szCs w:val="24"/>
              </w:rPr>
              <w:t xml:space="preserve"> Красносулинского района (отдел социальной политики)</w:t>
            </w:r>
          </w:p>
        </w:tc>
        <w:tc>
          <w:tcPr>
            <w:tcW w:w="23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0313DC" w:rsidRDefault="00BD04BA" w:rsidP="000313DC">
            <w:pPr>
              <w:widowControl w:val="0"/>
              <w:rPr>
                <w:sz w:val="24"/>
                <w:szCs w:val="24"/>
              </w:rPr>
            </w:pPr>
            <w:r w:rsidRPr="000313DC">
              <w:rPr>
                <w:sz w:val="24"/>
                <w:szCs w:val="24"/>
              </w:rPr>
              <w:t>информационная система отсутствует</w:t>
            </w:r>
          </w:p>
        </w:tc>
      </w:tr>
    </w:tbl>
    <w:p w:rsidR="00911AEF" w:rsidRPr="00010C4C" w:rsidRDefault="00911AEF" w:rsidP="00010C4C">
      <w:pPr>
        <w:widowControl w:val="0"/>
        <w:ind w:firstLine="709"/>
        <w:jc w:val="both"/>
        <w:rPr>
          <w:sz w:val="28"/>
          <w:szCs w:val="28"/>
        </w:rPr>
      </w:pPr>
    </w:p>
    <w:p w:rsidR="00911AEF" w:rsidRPr="00010C4C" w:rsidRDefault="00BD04BA" w:rsidP="00010C4C">
      <w:pPr>
        <w:widowControl w:val="0"/>
        <w:ind w:firstLine="709"/>
        <w:jc w:val="both"/>
        <w:rPr>
          <w:sz w:val="28"/>
          <w:szCs w:val="28"/>
        </w:rPr>
      </w:pPr>
      <w:r w:rsidRPr="00010C4C">
        <w:rPr>
          <w:sz w:val="28"/>
          <w:szCs w:val="28"/>
        </w:rPr>
        <w:t>Примечание.</w:t>
      </w:r>
    </w:p>
    <w:p w:rsidR="00911AEF" w:rsidRPr="00010C4C" w:rsidRDefault="00BD04BA" w:rsidP="00010C4C">
      <w:pPr>
        <w:widowControl w:val="0"/>
        <w:ind w:firstLine="709"/>
        <w:jc w:val="both"/>
        <w:rPr>
          <w:sz w:val="28"/>
          <w:szCs w:val="28"/>
        </w:rPr>
      </w:pPr>
      <w:r w:rsidRPr="00010C4C">
        <w:rPr>
          <w:sz w:val="28"/>
          <w:szCs w:val="28"/>
        </w:rPr>
        <w:t>Исп</w:t>
      </w:r>
      <w:r w:rsidRPr="00010C4C">
        <w:rPr>
          <w:rStyle w:val="19"/>
          <w:sz w:val="28"/>
          <w:szCs w:val="28"/>
        </w:rPr>
        <w:t>ользуемые сокращения:</w:t>
      </w:r>
    </w:p>
    <w:p w:rsidR="00911AEF" w:rsidRPr="00010C4C" w:rsidRDefault="00545F7F" w:rsidP="00010C4C">
      <w:pPr>
        <w:widowControl w:val="0"/>
        <w:ind w:firstLine="709"/>
        <w:jc w:val="both"/>
        <w:rPr>
          <w:sz w:val="28"/>
          <w:szCs w:val="28"/>
        </w:rPr>
      </w:pPr>
      <w:r w:rsidRPr="00010C4C">
        <w:rPr>
          <w:sz w:val="28"/>
          <w:szCs w:val="28"/>
        </w:rPr>
        <w:t xml:space="preserve">МП </w:t>
      </w:r>
      <w:r w:rsidR="00BD04BA" w:rsidRPr="00010C4C">
        <w:rPr>
          <w:sz w:val="28"/>
          <w:szCs w:val="28"/>
        </w:rPr>
        <w:t xml:space="preserve">– </w:t>
      </w:r>
      <w:r w:rsidRPr="00010C4C">
        <w:rPr>
          <w:sz w:val="28"/>
          <w:szCs w:val="28"/>
        </w:rPr>
        <w:t>муниципальная</w:t>
      </w:r>
      <w:r w:rsidR="00BD04BA" w:rsidRPr="00010C4C">
        <w:rPr>
          <w:sz w:val="28"/>
          <w:szCs w:val="28"/>
        </w:rPr>
        <w:t xml:space="preserve"> программа;</w:t>
      </w:r>
    </w:p>
    <w:p w:rsidR="00911AEF" w:rsidRPr="00010C4C" w:rsidRDefault="00534F71" w:rsidP="00010C4C">
      <w:pPr>
        <w:widowControl w:val="0"/>
        <w:ind w:firstLine="709"/>
        <w:jc w:val="both"/>
        <w:rPr>
          <w:sz w:val="28"/>
          <w:szCs w:val="28"/>
        </w:rPr>
      </w:pPr>
      <w:r>
        <w:rPr>
          <w:sz w:val="28"/>
          <w:szCs w:val="28"/>
        </w:rPr>
        <w:t>ОКЕИ – о</w:t>
      </w:r>
      <w:r w:rsidR="00BD04BA" w:rsidRPr="00010C4C">
        <w:rPr>
          <w:sz w:val="28"/>
          <w:szCs w:val="28"/>
        </w:rPr>
        <w:t>бщероссийский классификатор единиц измерения.</w:t>
      </w:r>
    </w:p>
    <w:p w:rsidR="00911AEF" w:rsidRPr="00010C4C" w:rsidRDefault="00911AEF" w:rsidP="009701CD">
      <w:pPr>
        <w:widowControl w:val="0"/>
        <w:jc w:val="center"/>
        <w:rPr>
          <w:sz w:val="28"/>
          <w:szCs w:val="28"/>
        </w:rPr>
      </w:pPr>
    </w:p>
    <w:p w:rsidR="00911AEF" w:rsidRPr="00010C4C" w:rsidRDefault="00BD04BA" w:rsidP="009701CD">
      <w:pPr>
        <w:pStyle w:val="afffffa"/>
        <w:widowControl w:val="0"/>
        <w:spacing w:after="0" w:line="240" w:lineRule="auto"/>
        <w:ind w:left="0"/>
        <w:jc w:val="center"/>
        <w:rPr>
          <w:rFonts w:ascii="Times New Roman" w:hAnsi="Times New Roman"/>
          <w:sz w:val="28"/>
          <w:szCs w:val="28"/>
        </w:rPr>
      </w:pPr>
      <w:r w:rsidRPr="00010C4C">
        <w:rPr>
          <w:rFonts w:ascii="Times New Roman" w:hAnsi="Times New Roman"/>
          <w:sz w:val="28"/>
          <w:szCs w:val="28"/>
        </w:rPr>
        <w:t>3. Перечень мероприятий (результатов) комплекса процессных мероприятий</w:t>
      </w:r>
    </w:p>
    <w:p w:rsidR="00911AEF" w:rsidRPr="00010C4C" w:rsidRDefault="00911AEF" w:rsidP="009701CD">
      <w:pPr>
        <w:widowControl w:val="0"/>
        <w:jc w:val="cente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6096"/>
        <w:gridCol w:w="2538"/>
        <w:gridCol w:w="4833"/>
        <w:gridCol w:w="1417"/>
        <w:gridCol w:w="1196"/>
        <w:gridCol w:w="930"/>
        <w:gridCol w:w="850"/>
        <w:gridCol w:w="797"/>
        <w:gridCol w:w="851"/>
        <w:gridCol w:w="1471"/>
      </w:tblGrid>
      <w:tr w:rsidR="00911AEF" w:rsidRPr="00426AE0" w:rsidTr="00232914">
        <w:trPr>
          <w:trHeight w:val="20"/>
          <w:tblHeader/>
        </w:trPr>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313DC">
            <w:pPr>
              <w:widowControl w:val="0"/>
              <w:jc w:val="center"/>
              <w:outlineLvl w:val="2"/>
              <w:rPr>
                <w:sz w:val="24"/>
                <w:szCs w:val="24"/>
              </w:rPr>
            </w:pPr>
            <w:r w:rsidRPr="00426AE0">
              <w:rPr>
                <w:sz w:val="24"/>
                <w:szCs w:val="24"/>
              </w:rPr>
              <w:t xml:space="preserve">№ </w:t>
            </w:r>
            <w:proofErr w:type="gramStart"/>
            <w:r w:rsidRPr="00426AE0">
              <w:rPr>
                <w:sz w:val="24"/>
                <w:szCs w:val="24"/>
              </w:rPr>
              <w:t>п</w:t>
            </w:r>
            <w:proofErr w:type="gramEnd"/>
            <w:r w:rsidRPr="00426AE0">
              <w:rPr>
                <w:sz w:val="24"/>
                <w:szCs w:val="24"/>
              </w:rPr>
              <w:t>/п</w:t>
            </w:r>
          </w:p>
        </w:tc>
        <w:tc>
          <w:tcPr>
            <w:tcW w:w="609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313DC">
            <w:pPr>
              <w:widowControl w:val="0"/>
              <w:jc w:val="center"/>
              <w:outlineLvl w:val="2"/>
              <w:rPr>
                <w:sz w:val="24"/>
                <w:szCs w:val="24"/>
              </w:rPr>
            </w:pPr>
            <w:r w:rsidRPr="00426AE0">
              <w:rPr>
                <w:sz w:val="24"/>
                <w:szCs w:val="24"/>
              </w:rPr>
              <w:t>Наименование мероприятия (результата)</w:t>
            </w:r>
          </w:p>
        </w:tc>
        <w:tc>
          <w:tcPr>
            <w:tcW w:w="253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313DC">
            <w:pPr>
              <w:widowControl w:val="0"/>
              <w:jc w:val="center"/>
              <w:outlineLvl w:val="2"/>
              <w:rPr>
                <w:sz w:val="24"/>
                <w:szCs w:val="24"/>
              </w:rPr>
            </w:pPr>
            <w:r w:rsidRPr="00426AE0">
              <w:rPr>
                <w:sz w:val="24"/>
                <w:szCs w:val="24"/>
              </w:rPr>
              <w:t>Тип мероприятия (результата)</w:t>
            </w:r>
          </w:p>
        </w:tc>
        <w:tc>
          <w:tcPr>
            <w:tcW w:w="483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313DC">
            <w:pPr>
              <w:widowControl w:val="0"/>
              <w:jc w:val="center"/>
              <w:outlineLvl w:val="2"/>
              <w:rPr>
                <w:sz w:val="24"/>
                <w:szCs w:val="24"/>
              </w:rPr>
            </w:pPr>
            <w:r w:rsidRPr="00426AE0">
              <w:rPr>
                <w:sz w:val="24"/>
                <w:szCs w:val="24"/>
              </w:rPr>
              <w:t>Характеристика</w:t>
            </w:r>
          </w:p>
        </w:tc>
        <w:tc>
          <w:tcPr>
            <w:tcW w:w="14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313DC">
            <w:pPr>
              <w:widowControl w:val="0"/>
              <w:jc w:val="center"/>
              <w:outlineLvl w:val="2"/>
              <w:rPr>
                <w:sz w:val="24"/>
                <w:szCs w:val="24"/>
              </w:rPr>
            </w:pPr>
            <w:r w:rsidRPr="00426AE0">
              <w:rPr>
                <w:sz w:val="24"/>
                <w:szCs w:val="24"/>
              </w:rPr>
              <w:t>Единица измерения (по ОКЕИ)</w:t>
            </w:r>
          </w:p>
        </w:tc>
        <w:tc>
          <w:tcPr>
            <w:tcW w:w="212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313DC">
            <w:pPr>
              <w:widowControl w:val="0"/>
              <w:jc w:val="center"/>
              <w:outlineLvl w:val="2"/>
              <w:rPr>
                <w:sz w:val="24"/>
                <w:szCs w:val="24"/>
              </w:rPr>
            </w:pPr>
            <w:r w:rsidRPr="00426AE0">
              <w:rPr>
                <w:sz w:val="24"/>
                <w:szCs w:val="24"/>
              </w:rPr>
              <w:t>Базовое значение</w:t>
            </w:r>
          </w:p>
        </w:tc>
        <w:tc>
          <w:tcPr>
            <w:tcW w:w="3969"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313DC">
            <w:pPr>
              <w:widowControl w:val="0"/>
              <w:jc w:val="center"/>
              <w:outlineLvl w:val="2"/>
              <w:rPr>
                <w:sz w:val="24"/>
                <w:szCs w:val="24"/>
              </w:rPr>
            </w:pPr>
            <w:r w:rsidRPr="00426AE0">
              <w:rPr>
                <w:sz w:val="24"/>
                <w:szCs w:val="24"/>
              </w:rPr>
              <w:t>Значение результата по годам реализации</w:t>
            </w:r>
          </w:p>
        </w:tc>
      </w:tr>
      <w:tr w:rsidR="00911AEF" w:rsidRPr="00426AE0" w:rsidTr="00232914">
        <w:trPr>
          <w:trHeight w:val="20"/>
        </w:trPr>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911AEF" w:rsidP="000313DC">
            <w:pPr>
              <w:jc w:val="center"/>
              <w:rPr>
                <w:sz w:val="24"/>
                <w:szCs w:val="24"/>
              </w:rPr>
            </w:pPr>
          </w:p>
        </w:tc>
        <w:tc>
          <w:tcPr>
            <w:tcW w:w="609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911AEF" w:rsidP="000313DC">
            <w:pPr>
              <w:jc w:val="center"/>
              <w:rPr>
                <w:sz w:val="24"/>
                <w:szCs w:val="24"/>
              </w:rPr>
            </w:pPr>
          </w:p>
        </w:tc>
        <w:tc>
          <w:tcPr>
            <w:tcW w:w="253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911AEF" w:rsidP="000313DC">
            <w:pPr>
              <w:jc w:val="center"/>
              <w:rPr>
                <w:sz w:val="24"/>
                <w:szCs w:val="24"/>
              </w:rPr>
            </w:pPr>
          </w:p>
        </w:tc>
        <w:tc>
          <w:tcPr>
            <w:tcW w:w="483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911AEF" w:rsidP="000313DC">
            <w:pPr>
              <w:jc w:val="center"/>
              <w:rPr>
                <w:sz w:val="24"/>
                <w:szCs w:val="24"/>
              </w:rPr>
            </w:pPr>
          </w:p>
        </w:tc>
        <w:tc>
          <w:tcPr>
            <w:tcW w:w="14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911AEF" w:rsidP="000313DC">
            <w:pPr>
              <w:jc w:val="center"/>
              <w:rPr>
                <w:sz w:val="24"/>
                <w:szCs w:val="24"/>
              </w:rPr>
            </w:pPr>
          </w:p>
        </w:tc>
        <w:tc>
          <w:tcPr>
            <w:tcW w:w="1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313DC">
            <w:pPr>
              <w:widowControl w:val="0"/>
              <w:jc w:val="center"/>
              <w:outlineLvl w:val="2"/>
              <w:rPr>
                <w:sz w:val="24"/>
                <w:szCs w:val="24"/>
              </w:rPr>
            </w:pPr>
            <w:r w:rsidRPr="00426AE0">
              <w:rPr>
                <w:sz w:val="24"/>
                <w:szCs w:val="24"/>
              </w:rPr>
              <w:t>значение</w:t>
            </w:r>
          </w:p>
        </w:tc>
        <w:tc>
          <w:tcPr>
            <w:tcW w:w="9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313DC">
            <w:pPr>
              <w:widowControl w:val="0"/>
              <w:jc w:val="center"/>
              <w:outlineLvl w:val="2"/>
              <w:rPr>
                <w:sz w:val="24"/>
                <w:szCs w:val="24"/>
              </w:rPr>
            </w:pPr>
            <w:r w:rsidRPr="00426AE0">
              <w:rPr>
                <w:sz w:val="24"/>
                <w:szCs w:val="24"/>
              </w:rPr>
              <w:t>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DA3E55" w:rsidP="000313DC">
            <w:pPr>
              <w:widowControl w:val="0"/>
              <w:jc w:val="center"/>
              <w:outlineLvl w:val="2"/>
              <w:rPr>
                <w:sz w:val="24"/>
                <w:szCs w:val="24"/>
              </w:rPr>
            </w:pPr>
            <w:r>
              <w:rPr>
                <w:sz w:val="24"/>
                <w:szCs w:val="24"/>
              </w:rPr>
              <w:t>2025</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DA3E55" w:rsidP="000313DC">
            <w:pPr>
              <w:widowControl w:val="0"/>
              <w:jc w:val="center"/>
              <w:outlineLvl w:val="2"/>
              <w:rPr>
                <w:sz w:val="24"/>
                <w:szCs w:val="24"/>
              </w:rPr>
            </w:pPr>
            <w:r>
              <w:rPr>
                <w:sz w:val="24"/>
                <w:szCs w:val="24"/>
              </w:rPr>
              <w:t>2026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DA3E55" w:rsidP="000313DC">
            <w:pPr>
              <w:widowControl w:val="0"/>
              <w:jc w:val="center"/>
              <w:outlineLvl w:val="2"/>
              <w:rPr>
                <w:sz w:val="24"/>
                <w:szCs w:val="24"/>
              </w:rPr>
            </w:pPr>
            <w:r>
              <w:rPr>
                <w:sz w:val="24"/>
                <w:szCs w:val="24"/>
              </w:rPr>
              <w:t>2027</w:t>
            </w:r>
          </w:p>
        </w:tc>
        <w:tc>
          <w:tcPr>
            <w:tcW w:w="14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313DC">
            <w:pPr>
              <w:widowControl w:val="0"/>
              <w:jc w:val="center"/>
              <w:outlineLvl w:val="2"/>
              <w:rPr>
                <w:sz w:val="24"/>
                <w:szCs w:val="24"/>
              </w:rPr>
            </w:pPr>
            <w:r w:rsidRPr="00426AE0">
              <w:rPr>
                <w:sz w:val="24"/>
                <w:szCs w:val="24"/>
              </w:rPr>
              <w:t>2030</w:t>
            </w:r>
          </w:p>
          <w:p w:rsidR="00911AEF" w:rsidRPr="00426AE0" w:rsidRDefault="00BD04BA" w:rsidP="000313DC">
            <w:pPr>
              <w:widowControl w:val="0"/>
              <w:jc w:val="center"/>
              <w:outlineLvl w:val="2"/>
              <w:rPr>
                <w:sz w:val="24"/>
                <w:szCs w:val="24"/>
              </w:rPr>
            </w:pPr>
            <w:r w:rsidRPr="00426AE0">
              <w:rPr>
                <w:sz w:val="24"/>
                <w:szCs w:val="24"/>
              </w:rPr>
              <w:t>(справочно)</w:t>
            </w:r>
          </w:p>
        </w:tc>
      </w:tr>
      <w:tr w:rsidR="00911AEF" w:rsidRPr="00426AE0" w:rsidTr="00232914">
        <w:trPr>
          <w:trHeight w:val="20"/>
        </w:trPr>
        <w:tc>
          <w:tcPr>
            <w:tcW w:w="21546" w:type="dxa"/>
            <w:gridSpan w:val="11"/>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313DC">
            <w:pPr>
              <w:widowControl w:val="0"/>
              <w:jc w:val="center"/>
              <w:outlineLvl w:val="2"/>
              <w:rPr>
                <w:sz w:val="24"/>
                <w:szCs w:val="24"/>
              </w:rPr>
            </w:pPr>
            <w:r w:rsidRPr="00426AE0">
              <w:rPr>
                <w:sz w:val="24"/>
                <w:szCs w:val="24"/>
              </w:rPr>
              <w:t>1. Задача комплекса процессных мероприятий «Реализованы мероприятия по повышению престижа профессий медицинских работников»</w:t>
            </w:r>
          </w:p>
        </w:tc>
      </w:tr>
      <w:tr w:rsidR="00911AEF" w:rsidRPr="00426AE0" w:rsidTr="00232914">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313DC">
            <w:pPr>
              <w:widowControl w:val="0"/>
              <w:jc w:val="center"/>
              <w:outlineLvl w:val="2"/>
              <w:rPr>
                <w:sz w:val="24"/>
                <w:szCs w:val="24"/>
              </w:rPr>
            </w:pPr>
            <w:r w:rsidRPr="00426AE0">
              <w:rPr>
                <w:sz w:val="24"/>
                <w:szCs w:val="24"/>
              </w:rPr>
              <w:t>1.2.</w:t>
            </w:r>
          </w:p>
        </w:tc>
        <w:tc>
          <w:tcPr>
            <w:tcW w:w="60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outlineLvl w:val="2"/>
              <w:rPr>
                <w:sz w:val="24"/>
                <w:szCs w:val="24"/>
              </w:rPr>
            </w:pPr>
            <w:r w:rsidRPr="00426AE0">
              <w:rPr>
                <w:sz w:val="24"/>
                <w:szCs w:val="24"/>
              </w:rPr>
              <w:t>Мероприятие (результат) 1.</w:t>
            </w:r>
            <w:r w:rsidR="00232914">
              <w:rPr>
                <w:sz w:val="24"/>
                <w:szCs w:val="24"/>
              </w:rPr>
              <w:t xml:space="preserve"> </w:t>
            </w:r>
            <w:r w:rsidRPr="00426AE0">
              <w:rPr>
                <w:sz w:val="24"/>
                <w:szCs w:val="24"/>
              </w:rPr>
              <w:t>«Проведено торжественное мероприятие, посвященное Дню медицинского работника»</w:t>
            </w:r>
          </w:p>
        </w:tc>
        <w:tc>
          <w:tcPr>
            <w:tcW w:w="25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6B2743" w:rsidP="000313DC">
            <w:pPr>
              <w:widowControl w:val="0"/>
              <w:outlineLvl w:val="2"/>
              <w:rPr>
                <w:sz w:val="24"/>
                <w:szCs w:val="24"/>
              </w:rPr>
            </w:pPr>
            <w:r w:rsidRPr="00426AE0">
              <w:rPr>
                <w:sz w:val="24"/>
                <w:szCs w:val="24"/>
              </w:rPr>
              <w:t xml:space="preserve">осуществление </w:t>
            </w:r>
            <w:proofErr w:type="spellStart"/>
            <w:r w:rsidRPr="00426AE0">
              <w:rPr>
                <w:sz w:val="24"/>
                <w:szCs w:val="24"/>
              </w:rPr>
              <w:t>текщей</w:t>
            </w:r>
            <w:proofErr w:type="spellEnd"/>
            <w:r w:rsidRPr="00426AE0">
              <w:rPr>
                <w:sz w:val="24"/>
                <w:szCs w:val="24"/>
              </w:rPr>
              <w:t xml:space="preserve"> деятельности</w:t>
            </w:r>
          </w:p>
        </w:tc>
        <w:tc>
          <w:tcPr>
            <w:tcW w:w="4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outlineLvl w:val="2"/>
              <w:rPr>
                <w:sz w:val="24"/>
                <w:szCs w:val="24"/>
              </w:rPr>
            </w:pPr>
            <w:r w:rsidRPr="00426AE0">
              <w:rPr>
                <w:sz w:val="24"/>
                <w:szCs w:val="24"/>
              </w:rPr>
              <w:t>проведение торжественного мероприятия, посвященного Дню медицинского работника</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единиц</w:t>
            </w:r>
          </w:p>
        </w:tc>
        <w:tc>
          <w:tcPr>
            <w:tcW w:w="1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6B2743" w:rsidP="00010C4C">
            <w:pPr>
              <w:widowControl w:val="0"/>
              <w:jc w:val="center"/>
              <w:outlineLvl w:val="2"/>
              <w:rPr>
                <w:sz w:val="24"/>
                <w:szCs w:val="24"/>
              </w:rPr>
            </w:pPr>
            <w:r w:rsidRPr="00426AE0">
              <w:rPr>
                <w:sz w:val="24"/>
                <w:szCs w:val="24"/>
              </w:rPr>
              <w:t>1</w:t>
            </w:r>
          </w:p>
        </w:tc>
        <w:tc>
          <w:tcPr>
            <w:tcW w:w="9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202</w:t>
            </w:r>
            <w:r w:rsidR="006B2743" w:rsidRPr="00426AE0">
              <w:rPr>
                <w:sz w:val="24"/>
                <w:szCs w:val="24"/>
              </w:rPr>
              <w:t>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rPr>
                <w:sz w:val="24"/>
                <w:szCs w:val="24"/>
              </w:rPr>
            </w:pPr>
            <w:r w:rsidRPr="00426AE0">
              <w:rPr>
                <w:sz w:val="24"/>
                <w:szCs w:val="24"/>
              </w:rPr>
              <w:t>1</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rPr>
                <w:sz w:val="24"/>
                <w:szCs w:val="24"/>
              </w:rPr>
            </w:pPr>
            <w:r w:rsidRPr="00426AE0">
              <w:rPr>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rPr>
                <w:sz w:val="24"/>
                <w:szCs w:val="24"/>
              </w:rPr>
            </w:pPr>
            <w:r w:rsidRPr="00426AE0">
              <w:rPr>
                <w:sz w:val="24"/>
                <w:szCs w:val="24"/>
              </w:rPr>
              <w:t>1</w:t>
            </w:r>
          </w:p>
        </w:tc>
        <w:tc>
          <w:tcPr>
            <w:tcW w:w="14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rPr>
                <w:sz w:val="24"/>
                <w:szCs w:val="24"/>
              </w:rPr>
            </w:pPr>
            <w:r w:rsidRPr="00426AE0">
              <w:rPr>
                <w:sz w:val="24"/>
                <w:szCs w:val="24"/>
              </w:rPr>
              <w:t>1</w:t>
            </w:r>
          </w:p>
        </w:tc>
      </w:tr>
      <w:tr w:rsidR="00911AEF" w:rsidRPr="00426AE0" w:rsidTr="00232914">
        <w:trPr>
          <w:trHeight w:val="20"/>
        </w:trPr>
        <w:tc>
          <w:tcPr>
            <w:tcW w:w="21546" w:type="dxa"/>
            <w:gridSpan w:val="11"/>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780C47" w:rsidP="000313DC">
            <w:pPr>
              <w:widowControl w:val="0"/>
              <w:jc w:val="center"/>
              <w:outlineLvl w:val="2"/>
              <w:rPr>
                <w:sz w:val="24"/>
                <w:szCs w:val="24"/>
              </w:rPr>
            </w:pPr>
            <w:r w:rsidRPr="00426AE0">
              <w:rPr>
                <w:sz w:val="24"/>
                <w:szCs w:val="24"/>
              </w:rPr>
              <w:t>2</w:t>
            </w:r>
            <w:r w:rsidR="00BD04BA" w:rsidRPr="00426AE0">
              <w:rPr>
                <w:sz w:val="24"/>
                <w:szCs w:val="24"/>
              </w:rPr>
              <w:t>. Задача комплекса процессных мероприятий «Осуществлены меры социальной поддержки медицинских работников»</w:t>
            </w:r>
          </w:p>
        </w:tc>
      </w:tr>
      <w:tr w:rsidR="00911AEF" w:rsidRPr="00426AE0" w:rsidTr="00232914">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6B2743" w:rsidP="000313DC">
            <w:pPr>
              <w:widowControl w:val="0"/>
              <w:jc w:val="center"/>
              <w:outlineLvl w:val="2"/>
              <w:rPr>
                <w:sz w:val="24"/>
                <w:szCs w:val="24"/>
              </w:rPr>
            </w:pPr>
            <w:r w:rsidRPr="00426AE0">
              <w:rPr>
                <w:sz w:val="24"/>
                <w:szCs w:val="24"/>
              </w:rPr>
              <w:t>2.1.</w:t>
            </w:r>
          </w:p>
        </w:tc>
        <w:tc>
          <w:tcPr>
            <w:tcW w:w="60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outlineLvl w:val="2"/>
              <w:rPr>
                <w:sz w:val="24"/>
                <w:szCs w:val="24"/>
              </w:rPr>
            </w:pPr>
            <w:r w:rsidRPr="00426AE0">
              <w:rPr>
                <w:sz w:val="24"/>
                <w:szCs w:val="24"/>
              </w:rPr>
              <w:t xml:space="preserve">Мероприятие (результат) </w:t>
            </w:r>
            <w:r w:rsidR="00862453" w:rsidRPr="00426AE0">
              <w:rPr>
                <w:sz w:val="24"/>
                <w:szCs w:val="24"/>
              </w:rPr>
              <w:t>2.</w:t>
            </w:r>
            <w:r w:rsidR="00232914">
              <w:rPr>
                <w:sz w:val="24"/>
                <w:szCs w:val="24"/>
              </w:rPr>
              <w:t xml:space="preserve"> </w:t>
            </w:r>
            <w:r w:rsidR="00862453" w:rsidRPr="00426AE0">
              <w:rPr>
                <w:sz w:val="24"/>
                <w:szCs w:val="24"/>
              </w:rPr>
              <w:t>«Осуществлены единовременные выплаты медицинским работникам, прибывшим в Красносулинский район»</w:t>
            </w:r>
          </w:p>
        </w:tc>
        <w:tc>
          <w:tcPr>
            <w:tcW w:w="25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313DC">
            <w:pPr>
              <w:widowControl w:val="0"/>
              <w:outlineLvl w:val="2"/>
              <w:rPr>
                <w:sz w:val="24"/>
                <w:szCs w:val="24"/>
              </w:rPr>
            </w:pPr>
            <w:r w:rsidRPr="00426AE0">
              <w:rPr>
                <w:sz w:val="24"/>
                <w:szCs w:val="24"/>
              </w:rPr>
              <w:t>выплаты физическим лицам</w:t>
            </w:r>
          </w:p>
        </w:tc>
        <w:tc>
          <w:tcPr>
            <w:tcW w:w="4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outlineLvl w:val="2"/>
              <w:rPr>
                <w:sz w:val="24"/>
                <w:szCs w:val="24"/>
              </w:rPr>
            </w:pPr>
            <w:r w:rsidRPr="00426AE0">
              <w:rPr>
                <w:sz w:val="24"/>
                <w:szCs w:val="24"/>
              </w:rPr>
              <w:t>утверждение списков медицинских работников, претендующих на по</w:t>
            </w:r>
            <w:r w:rsidR="00862453" w:rsidRPr="00426AE0">
              <w:rPr>
                <w:sz w:val="24"/>
                <w:szCs w:val="24"/>
              </w:rPr>
              <w:t>лучение единовременной выплаты</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DA3E55" w:rsidP="00010C4C">
            <w:pPr>
              <w:widowControl w:val="0"/>
              <w:jc w:val="center"/>
              <w:outlineLvl w:val="2"/>
              <w:rPr>
                <w:sz w:val="24"/>
                <w:szCs w:val="24"/>
              </w:rPr>
            </w:pPr>
            <w:r>
              <w:rPr>
                <w:sz w:val="24"/>
                <w:szCs w:val="24"/>
              </w:rPr>
              <w:t>человек</w:t>
            </w:r>
          </w:p>
        </w:tc>
        <w:tc>
          <w:tcPr>
            <w:tcW w:w="1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6B2743" w:rsidP="00010C4C">
            <w:pPr>
              <w:widowControl w:val="0"/>
              <w:jc w:val="center"/>
              <w:outlineLvl w:val="2"/>
              <w:rPr>
                <w:sz w:val="24"/>
                <w:szCs w:val="24"/>
              </w:rPr>
            </w:pPr>
            <w:r w:rsidRPr="00426AE0">
              <w:rPr>
                <w:sz w:val="24"/>
                <w:szCs w:val="24"/>
              </w:rPr>
              <w:t>-</w:t>
            </w:r>
          </w:p>
        </w:tc>
        <w:tc>
          <w:tcPr>
            <w:tcW w:w="9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rPr>
                <w:sz w:val="24"/>
                <w:szCs w:val="24"/>
              </w:rPr>
            </w:pPr>
            <w:r w:rsidRPr="00426AE0">
              <w:rPr>
                <w:sz w:val="24"/>
                <w:szCs w:val="24"/>
              </w:rPr>
              <w:t>202</w:t>
            </w:r>
            <w:r w:rsidR="006B2743" w:rsidRPr="00426AE0">
              <w:rPr>
                <w:sz w:val="24"/>
                <w:szCs w:val="24"/>
              </w:rPr>
              <w:t>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DA3E55" w:rsidP="00010C4C">
            <w:pPr>
              <w:widowControl w:val="0"/>
              <w:jc w:val="center"/>
              <w:outlineLvl w:val="2"/>
              <w:rPr>
                <w:sz w:val="24"/>
                <w:szCs w:val="24"/>
              </w:rPr>
            </w:pPr>
            <w:r>
              <w:rPr>
                <w:sz w:val="24"/>
                <w:szCs w:val="24"/>
              </w:rPr>
              <w:t>-</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DA3E55" w:rsidP="00010C4C">
            <w:pPr>
              <w:widowControl w:val="0"/>
              <w:jc w:val="center"/>
              <w:outlineLvl w:val="2"/>
              <w:rPr>
                <w:sz w:val="24"/>
                <w:szCs w:val="24"/>
              </w:rPr>
            </w:pPr>
            <w:r>
              <w:rPr>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DA3E55" w:rsidP="00010C4C">
            <w:pPr>
              <w:widowControl w:val="0"/>
              <w:jc w:val="center"/>
              <w:outlineLvl w:val="2"/>
              <w:rPr>
                <w:sz w:val="24"/>
                <w:szCs w:val="24"/>
              </w:rPr>
            </w:pPr>
            <w:r>
              <w:rPr>
                <w:sz w:val="24"/>
                <w:szCs w:val="24"/>
              </w:rPr>
              <w:t>-</w:t>
            </w:r>
          </w:p>
        </w:tc>
        <w:tc>
          <w:tcPr>
            <w:tcW w:w="14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DA3E55" w:rsidP="00010C4C">
            <w:pPr>
              <w:widowControl w:val="0"/>
              <w:jc w:val="center"/>
              <w:outlineLvl w:val="2"/>
              <w:rPr>
                <w:sz w:val="24"/>
                <w:szCs w:val="24"/>
              </w:rPr>
            </w:pPr>
            <w:r>
              <w:rPr>
                <w:sz w:val="24"/>
                <w:szCs w:val="24"/>
              </w:rPr>
              <w:t>-</w:t>
            </w:r>
          </w:p>
        </w:tc>
      </w:tr>
      <w:tr w:rsidR="000313DC" w:rsidRPr="00426AE0" w:rsidTr="00232914">
        <w:trPr>
          <w:trHeight w:val="20"/>
        </w:trPr>
        <w:tc>
          <w:tcPr>
            <w:tcW w:w="21546" w:type="dxa"/>
            <w:gridSpan w:val="11"/>
            <w:tcBorders>
              <w:top w:val="single" w:sz="4" w:space="0" w:color="000000"/>
              <w:left w:val="single" w:sz="4" w:space="0" w:color="000000"/>
              <w:bottom w:val="single" w:sz="4" w:space="0" w:color="000000"/>
              <w:right w:val="single" w:sz="4" w:space="0" w:color="000000"/>
            </w:tcBorders>
            <w:tcMar>
              <w:left w:w="57" w:type="dxa"/>
              <w:right w:w="57" w:type="dxa"/>
            </w:tcMar>
          </w:tcPr>
          <w:p w:rsidR="000313DC" w:rsidRPr="00426AE0" w:rsidRDefault="000313DC" w:rsidP="000313DC">
            <w:pPr>
              <w:widowControl w:val="0"/>
              <w:jc w:val="center"/>
              <w:outlineLvl w:val="2"/>
              <w:rPr>
                <w:sz w:val="24"/>
                <w:szCs w:val="24"/>
              </w:rPr>
            </w:pPr>
            <w:r>
              <w:rPr>
                <w:sz w:val="24"/>
                <w:szCs w:val="24"/>
              </w:rPr>
              <w:t>3</w:t>
            </w:r>
            <w:r w:rsidRPr="006E3D55">
              <w:rPr>
                <w:sz w:val="24"/>
                <w:szCs w:val="24"/>
              </w:rPr>
              <w:t>. Задача комплекса процессных мероприятий «</w:t>
            </w:r>
            <w:r w:rsidRPr="00A95618">
              <w:rPr>
                <w:sz w:val="24"/>
                <w:szCs w:val="24"/>
              </w:rPr>
              <w:t>Осуществлены меры социальной поддержки медицинских работников</w:t>
            </w:r>
            <w:r>
              <w:rPr>
                <w:sz w:val="24"/>
                <w:szCs w:val="24"/>
              </w:rPr>
              <w:t>»</w:t>
            </w:r>
          </w:p>
        </w:tc>
      </w:tr>
      <w:tr w:rsidR="00C77E6D" w:rsidRPr="00426AE0" w:rsidTr="00232914">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77E6D" w:rsidRPr="00426AE0" w:rsidRDefault="00141873" w:rsidP="000313DC">
            <w:pPr>
              <w:widowControl w:val="0"/>
              <w:jc w:val="center"/>
              <w:outlineLvl w:val="2"/>
              <w:rPr>
                <w:sz w:val="24"/>
                <w:szCs w:val="24"/>
              </w:rPr>
            </w:pPr>
            <w:r>
              <w:rPr>
                <w:sz w:val="24"/>
                <w:szCs w:val="24"/>
              </w:rPr>
              <w:t>3.1</w:t>
            </w:r>
            <w:r w:rsidR="005764D5">
              <w:rPr>
                <w:sz w:val="24"/>
                <w:szCs w:val="24"/>
              </w:rPr>
              <w:t>.</w:t>
            </w:r>
          </w:p>
        </w:tc>
        <w:tc>
          <w:tcPr>
            <w:tcW w:w="60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77E6D" w:rsidRPr="00426AE0" w:rsidRDefault="00141873" w:rsidP="00141873">
            <w:pPr>
              <w:widowControl w:val="0"/>
              <w:outlineLvl w:val="2"/>
              <w:rPr>
                <w:sz w:val="24"/>
                <w:szCs w:val="24"/>
              </w:rPr>
            </w:pPr>
            <w:r>
              <w:rPr>
                <w:sz w:val="24"/>
                <w:szCs w:val="24"/>
              </w:rPr>
              <w:t>Мероприятие (результат) 3</w:t>
            </w:r>
            <w:r w:rsidRPr="00141873">
              <w:rPr>
                <w:sz w:val="24"/>
                <w:szCs w:val="24"/>
              </w:rPr>
              <w:t>.</w:t>
            </w:r>
            <w:r w:rsidR="00232914">
              <w:rPr>
                <w:sz w:val="24"/>
                <w:szCs w:val="24"/>
              </w:rPr>
              <w:t xml:space="preserve"> </w:t>
            </w:r>
            <w:r w:rsidRPr="00141873">
              <w:rPr>
                <w:sz w:val="24"/>
                <w:szCs w:val="24"/>
              </w:rPr>
              <w:t>«</w:t>
            </w:r>
            <w:r w:rsidR="00263920">
              <w:rPr>
                <w:sz w:val="24"/>
                <w:szCs w:val="24"/>
              </w:rPr>
              <w:t>Осуществлены еже</w:t>
            </w:r>
            <w:r w:rsidR="00A95618" w:rsidRPr="00A95618">
              <w:rPr>
                <w:sz w:val="24"/>
                <w:szCs w:val="24"/>
              </w:rPr>
              <w:t>месячные доплаты к основной заработной плате молодым врачам-специалистам</w:t>
            </w:r>
            <w:r w:rsidRPr="00141873">
              <w:rPr>
                <w:sz w:val="24"/>
                <w:szCs w:val="24"/>
              </w:rPr>
              <w:t>»</w:t>
            </w:r>
          </w:p>
        </w:tc>
        <w:tc>
          <w:tcPr>
            <w:tcW w:w="25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77E6D" w:rsidRPr="00426AE0" w:rsidRDefault="006E3D55" w:rsidP="000313DC">
            <w:pPr>
              <w:widowControl w:val="0"/>
              <w:outlineLvl w:val="2"/>
              <w:rPr>
                <w:sz w:val="24"/>
                <w:szCs w:val="24"/>
              </w:rPr>
            </w:pPr>
            <w:r w:rsidRPr="006E3D55">
              <w:rPr>
                <w:sz w:val="24"/>
                <w:szCs w:val="24"/>
              </w:rPr>
              <w:t>выплаты физическим лицам</w:t>
            </w:r>
          </w:p>
        </w:tc>
        <w:tc>
          <w:tcPr>
            <w:tcW w:w="4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77E6D" w:rsidRPr="00426AE0" w:rsidRDefault="006E3D55" w:rsidP="00010C4C">
            <w:pPr>
              <w:widowControl w:val="0"/>
              <w:outlineLvl w:val="2"/>
              <w:rPr>
                <w:sz w:val="24"/>
                <w:szCs w:val="24"/>
              </w:rPr>
            </w:pPr>
            <w:r w:rsidRPr="006E3D55">
              <w:rPr>
                <w:sz w:val="24"/>
                <w:szCs w:val="24"/>
              </w:rPr>
              <w:t>утверждение списков медицинских работников, претенду</w:t>
            </w:r>
            <w:r>
              <w:rPr>
                <w:sz w:val="24"/>
                <w:szCs w:val="24"/>
              </w:rPr>
              <w:t xml:space="preserve">ющих на получение </w:t>
            </w:r>
            <w:proofErr w:type="spellStart"/>
            <w:r>
              <w:rPr>
                <w:sz w:val="24"/>
                <w:szCs w:val="24"/>
              </w:rPr>
              <w:t>ежимесячных</w:t>
            </w:r>
            <w:proofErr w:type="spellEnd"/>
            <w:r>
              <w:rPr>
                <w:sz w:val="24"/>
                <w:szCs w:val="24"/>
              </w:rPr>
              <w:t xml:space="preserve"> выплат</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77E6D" w:rsidRPr="00426AE0" w:rsidRDefault="00DA3E55" w:rsidP="00010C4C">
            <w:pPr>
              <w:widowControl w:val="0"/>
              <w:jc w:val="center"/>
              <w:outlineLvl w:val="2"/>
              <w:rPr>
                <w:sz w:val="24"/>
                <w:szCs w:val="24"/>
              </w:rPr>
            </w:pPr>
            <w:r>
              <w:rPr>
                <w:sz w:val="24"/>
                <w:szCs w:val="24"/>
              </w:rPr>
              <w:t>человек</w:t>
            </w:r>
          </w:p>
        </w:tc>
        <w:tc>
          <w:tcPr>
            <w:tcW w:w="1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77E6D" w:rsidRPr="00426AE0" w:rsidRDefault="00FD080F" w:rsidP="00010C4C">
            <w:pPr>
              <w:widowControl w:val="0"/>
              <w:jc w:val="center"/>
              <w:outlineLvl w:val="2"/>
              <w:rPr>
                <w:sz w:val="24"/>
                <w:szCs w:val="24"/>
              </w:rPr>
            </w:pPr>
            <w:r>
              <w:rPr>
                <w:sz w:val="24"/>
                <w:szCs w:val="24"/>
              </w:rPr>
              <w:t>-</w:t>
            </w:r>
          </w:p>
        </w:tc>
        <w:tc>
          <w:tcPr>
            <w:tcW w:w="9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77E6D" w:rsidRPr="00426AE0" w:rsidRDefault="00DA3E55" w:rsidP="00010C4C">
            <w:pPr>
              <w:widowControl w:val="0"/>
              <w:jc w:val="center"/>
              <w:rPr>
                <w:sz w:val="24"/>
                <w:szCs w:val="24"/>
              </w:rPr>
            </w:pPr>
            <w:r>
              <w:rPr>
                <w:sz w:val="24"/>
                <w:szCs w:val="24"/>
              </w:rPr>
              <w:t>2023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77E6D" w:rsidRPr="00426AE0" w:rsidRDefault="00DA3E55" w:rsidP="00010C4C">
            <w:pPr>
              <w:widowControl w:val="0"/>
              <w:jc w:val="center"/>
              <w:outlineLvl w:val="2"/>
              <w:rPr>
                <w:sz w:val="24"/>
                <w:szCs w:val="24"/>
              </w:rPr>
            </w:pPr>
            <w:r>
              <w:rPr>
                <w:sz w:val="24"/>
                <w:szCs w:val="24"/>
              </w:rPr>
              <w:t>-</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77E6D" w:rsidRPr="00426AE0" w:rsidRDefault="00DA3E55" w:rsidP="00010C4C">
            <w:pPr>
              <w:widowControl w:val="0"/>
              <w:jc w:val="center"/>
              <w:outlineLvl w:val="2"/>
              <w:rPr>
                <w:sz w:val="24"/>
                <w:szCs w:val="24"/>
              </w:rPr>
            </w:pPr>
            <w:r>
              <w:rPr>
                <w:sz w:val="24"/>
                <w:szCs w:val="24"/>
              </w:rPr>
              <w:t>2</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77E6D" w:rsidRPr="00426AE0" w:rsidRDefault="00DA3E55" w:rsidP="00010C4C">
            <w:pPr>
              <w:widowControl w:val="0"/>
              <w:jc w:val="center"/>
              <w:outlineLvl w:val="2"/>
              <w:rPr>
                <w:sz w:val="24"/>
                <w:szCs w:val="24"/>
              </w:rPr>
            </w:pPr>
            <w:r>
              <w:rPr>
                <w:sz w:val="24"/>
                <w:szCs w:val="24"/>
              </w:rPr>
              <w:t>-</w:t>
            </w:r>
          </w:p>
        </w:tc>
        <w:tc>
          <w:tcPr>
            <w:tcW w:w="14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77E6D" w:rsidRPr="00426AE0" w:rsidRDefault="00DA3E55" w:rsidP="00010C4C">
            <w:pPr>
              <w:widowControl w:val="0"/>
              <w:jc w:val="center"/>
              <w:outlineLvl w:val="2"/>
              <w:rPr>
                <w:sz w:val="24"/>
                <w:szCs w:val="24"/>
              </w:rPr>
            </w:pPr>
            <w:r>
              <w:rPr>
                <w:sz w:val="24"/>
                <w:szCs w:val="24"/>
              </w:rPr>
              <w:t>-</w:t>
            </w:r>
          </w:p>
        </w:tc>
      </w:tr>
    </w:tbl>
    <w:p w:rsidR="00911AEF" w:rsidRPr="00010C4C" w:rsidRDefault="00911AEF" w:rsidP="00010C4C">
      <w:pPr>
        <w:widowControl w:val="0"/>
        <w:ind w:firstLine="709"/>
        <w:jc w:val="both"/>
        <w:rPr>
          <w:sz w:val="28"/>
          <w:szCs w:val="28"/>
        </w:rPr>
      </w:pPr>
    </w:p>
    <w:p w:rsidR="00911AEF" w:rsidRPr="00010C4C" w:rsidRDefault="00BD04BA" w:rsidP="00010C4C">
      <w:pPr>
        <w:widowControl w:val="0"/>
        <w:ind w:firstLine="709"/>
        <w:jc w:val="both"/>
        <w:rPr>
          <w:sz w:val="28"/>
          <w:szCs w:val="28"/>
        </w:rPr>
      </w:pPr>
      <w:r w:rsidRPr="00010C4C">
        <w:rPr>
          <w:sz w:val="28"/>
          <w:szCs w:val="28"/>
        </w:rPr>
        <w:t>Примечание.</w:t>
      </w:r>
    </w:p>
    <w:p w:rsidR="00911AEF" w:rsidRPr="00010C4C" w:rsidRDefault="00BD04BA" w:rsidP="00010C4C">
      <w:pPr>
        <w:widowControl w:val="0"/>
        <w:ind w:firstLine="709"/>
        <w:jc w:val="both"/>
        <w:rPr>
          <w:sz w:val="28"/>
          <w:szCs w:val="28"/>
        </w:rPr>
      </w:pPr>
      <w:r w:rsidRPr="00010C4C">
        <w:rPr>
          <w:sz w:val="28"/>
          <w:szCs w:val="28"/>
        </w:rPr>
        <w:t>Исп</w:t>
      </w:r>
      <w:r w:rsidRPr="00010C4C">
        <w:rPr>
          <w:rStyle w:val="19"/>
          <w:sz w:val="28"/>
          <w:szCs w:val="28"/>
        </w:rPr>
        <w:t>ользуемые сокращения:</w:t>
      </w:r>
    </w:p>
    <w:p w:rsidR="00911AEF" w:rsidRPr="00010C4C" w:rsidRDefault="00534F71" w:rsidP="00010C4C">
      <w:pPr>
        <w:widowControl w:val="0"/>
        <w:ind w:firstLine="709"/>
        <w:jc w:val="both"/>
        <w:rPr>
          <w:sz w:val="28"/>
          <w:szCs w:val="28"/>
        </w:rPr>
      </w:pPr>
      <w:r>
        <w:rPr>
          <w:sz w:val="28"/>
          <w:szCs w:val="28"/>
        </w:rPr>
        <w:t>ОКЕИ – о</w:t>
      </w:r>
      <w:r w:rsidR="00BD04BA" w:rsidRPr="00010C4C">
        <w:rPr>
          <w:sz w:val="28"/>
          <w:szCs w:val="28"/>
        </w:rPr>
        <w:t>бщероссийский классификатор единиц измерения</w:t>
      </w:r>
      <w:r w:rsidR="00545F7F" w:rsidRPr="00010C4C">
        <w:rPr>
          <w:sz w:val="28"/>
          <w:szCs w:val="28"/>
        </w:rPr>
        <w:t>.</w:t>
      </w:r>
    </w:p>
    <w:p w:rsidR="00911AEF" w:rsidRPr="00010C4C" w:rsidRDefault="00BD04BA" w:rsidP="00010C4C">
      <w:pPr>
        <w:widowControl w:val="0"/>
        <w:ind w:firstLine="709"/>
        <w:jc w:val="both"/>
        <w:rPr>
          <w:sz w:val="28"/>
          <w:szCs w:val="28"/>
        </w:rPr>
      </w:pPr>
      <w:r w:rsidRPr="00010C4C">
        <w:rPr>
          <w:sz w:val="28"/>
          <w:szCs w:val="28"/>
        </w:rPr>
        <w:br w:type="page"/>
      </w:r>
    </w:p>
    <w:p w:rsidR="00A95618" w:rsidRPr="005764D5" w:rsidRDefault="00A95618" w:rsidP="00A95618">
      <w:pPr>
        <w:pStyle w:val="afffffa"/>
        <w:widowControl w:val="0"/>
        <w:spacing w:after="0" w:line="240" w:lineRule="auto"/>
        <w:ind w:left="0"/>
        <w:jc w:val="center"/>
        <w:rPr>
          <w:rFonts w:ascii="Times New Roman" w:hAnsi="Times New Roman"/>
          <w:sz w:val="28"/>
          <w:szCs w:val="28"/>
        </w:rPr>
      </w:pPr>
      <w:r w:rsidRPr="005764D5">
        <w:rPr>
          <w:rFonts w:ascii="Times New Roman" w:hAnsi="Times New Roman"/>
          <w:sz w:val="28"/>
          <w:szCs w:val="28"/>
        </w:rPr>
        <w:lastRenderedPageBreak/>
        <w:t>4. Параметры финансового обеспечения комплекса процессных мероприятий</w:t>
      </w:r>
    </w:p>
    <w:p w:rsidR="00A95618" w:rsidRPr="005764D5" w:rsidRDefault="00A95618" w:rsidP="00A95618">
      <w:pPr>
        <w:widowControl w:val="0"/>
        <w:jc w:val="center"/>
        <w:rPr>
          <w:sz w:val="28"/>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3892"/>
        <w:gridCol w:w="3018"/>
        <w:gridCol w:w="1093"/>
        <w:gridCol w:w="1033"/>
        <w:gridCol w:w="809"/>
        <w:gridCol w:w="1134"/>
      </w:tblGrid>
      <w:tr w:rsidR="00A95618" w:rsidRPr="005764D5" w:rsidTr="00A95618">
        <w:trPr>
          <w:trHeight w:val="20"/>
          <w:tblHead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5764D5" w:rsidRDefault="00A95618" w:rsidP="00A95618">
            <w:pPr>
              <w:widowControl w:val="0"/>
              <w:jc w:val="center"/>
              <w:rPr>
                <w:sz w:val="24"/>
                <w:szCs w:val="24"/>
              </w:rPr>
            </w:pPr>
            <w:r w:rsidRPr="005764D5">
              <w:rPr>
                <w:sz w:val="24"/>
                <w:szCs w:val="24"/>
              </w:rPr>
              <w:t xml:space="preserve">№ </w:t>
            </w:r>
          </w:p>
          <w:p w:rsidR="00A95618" w:rsidRPr="005764D5" w:rsidRDefault="00A95618" w:rsidP="00A95618">
            <w:pPr>
              <w:widowControl w:val="0"/>
              <w:jc w:val="center"/>
              <w:rPr>
                <w:sz w:val="24"/>
                <w:szCs w:val="24"/>
              </w:rPr>
            </w:pPr>
            <w:proofErr w:type="gramStart"/>
            <w:r w:rsidRPr="005764D5">
              <w:rPr>
                <w:sz w:val="24"/>
                <w:szCs w:val="24"/>
              </w:rPr>
              <w:t>п</w:t>
            </w:r>
            <w:proofErr w:type="gramEnd"/>
            <w:r w:rsidRPr="005764D5">
              <w:rPr>
                <w:sz w:val="24"/>
                <w:szCs w:val="24"/>
              </w:rPr>
              <w:t>/п</w:t>
            </w:r>
          </w:p>
        </w:tc>
        <w:tc>
          <w:tcPr>
            <w:tcW w:w="1389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5764D5" w:rsidRDefault="00A95618" w:rsidP="00A95618">
            <w:pPr>
              <w:widowControl w:val="0"/>
              <w:jc w:val="center"/>
              <w:rPr>
                <w:sz w:val="24"/>
                <w:szCs w:val="24"/>
              </w:rPr>
            </w:pPr>
            <w:r w:rsidRPr="005764D5">
              <w:rPr>
                <w:sz w:val="24"/>
                <w:szCs w:val="24"/>
              </w:rPr>
              <w:t xml:space="preserve">Наименование комплекса процессных мероприятий, </w:t>
            </w:r>
            <w:r w:rsidRPr="005764D5">
              <w:rPr>
                <w:sz w:val="24"/>
                <w:szCs w:val="24"/>
              </w:rPr>
              <w:br/>
              <w:t xml:space="preserve">мероприятия (результата), источник финансового обеспечения </w:t>
            </w:r>
          </w:p>
        </w:tc>
        <w:tc>
          <w:tcPr>
            <w:tcW w:w="30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5764D5" w:rsidRDefault="00A95618" w:rsidP="00A95618">
            <w:pPr>
              <w:widowControl w:val="0"/>
              <w:jc w:val="center"/>
              <w:rPr>
                <w:sz w:val="24"/>
                <w:szCs w:val="24"/>
              </w:rPr>
            </w:pPr>
            <w:r w:rsidRPr="005764D5">
              <w:rPr>
                <w:sz w:val="24"/>
                <w:szCs w:val="24"/>
              </w:rPr>
              <w:t xml:space="preserve">Код бюджетной классификации расходов </w:t>
            </w:r>
          </w:p>
        </w:tc>
        <w:tc>
          <w:tcPr>
            <w:tcW w:w="4069"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5764D5" w:rsidRDefault="00A95618" w:rsidP="00A95618">
            <w:pPr>
              <w:widowControl w:val="0"/>
              <w:jc w:val="center"/>
              <w:rPr>
                <w:sz w:val="24"/>
                <w:szCs w:val="24"/>
              </w:rPr>
            </w:pPr>
            <w:r w:rsidRPr="005764D5">
              <w:rPr>
                <w:sz w:val="24"/>
                <w:szCs w:val="24"/>
              </w:rPr>
              <w:t>Объем расходов по годам реализации (тыс. рублей)</w:t>
            </w:r>
          </w:p>
        </w:tc>
      </w:tr>
      <w:tr w:rsidR="00A95618" w:rsidRPr="005764D5" w:rsidTr="00A95618">
        <w:trPr>
          <w:trHeight w:val="20"/>
          <w:tblHead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5764D5" w:rsidRDefault="00A95618" w:rsidP="00A95618">
            <w:pPr>
              <w:rPr>
                <w:sz w:val="24"/>
                <w:szCs w:val="24"/>
              </w:rPr>
            </w:pPr>
          </w:p>
        </w:tc>
        <w:tc>
          <w:tcPr>
            <w:tcW w:w="1389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5764D5" w:rsidRDefault="00A95618" w:rsidP="00A95618">
            <w:pPr>
              <w:rPr>
                <w:sz w:val="24"/>
                <w:szCs w:val="24"/>
              </w:rPr>
            </w:pPr>
          </w:p>
        </w:tc>
        <w:tc>
          <w:tcPr>
            <w:tcW w:w="30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5764D5" w:rsidRDefault="00A95618" w:rsidP="00A95618">
            <w:pPr>
              <w:rPr>
                <w:sz w:val="24"/>
                <w:szCs w:val="24"/>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5764D5" w:rsidRDefault="00A95618" w:rsidP="00A95618">
            <w:pPr>
              <w:widowControl w:val="0"/>
              <w:jc w:val="center"/>
              <w:rPr>
                <w:sz w:val="24"/>
                <w:szCs w:val="24"/>
              </w:rPr>
            </w:pPr>
            <w:r w:rsidRPr="005764D5">
              <w:rPr>
                <w:sz w:val="24"/>
                <w:szCs w:val="24"/>
              </w:rPr>
              <w:t>2025</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5764D5" w:rsidRDefault="00A95618" w:rsidP="00A95618">
            <w:pPr>
              <w:widowControl w:val="0"/>
              <w:jc w:val="center"/>
              <w:rPr>
                <w:sz w:val="24"/>
                <w:szCs w:val="24"/>
              </w:rPr>
            </w:pPr>
            <w:r w:rsidRPr="005764D5">
              <w:rPr>
                <w:sz w:val="24"/>
                <w:szCs w:val="24"/>
              </w:rPr>
              <w:t>2026</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5764D5" w:rsidRDefault="00A95618" w:rsidP="00A95618">
            <w:pPr>
              <w:widowControl w:val="0"/>
              <w:jc w:val="center"/>
              <w:rPr>
                <w:sz w:val="24"/>
                <w:szCs w:val="24"/>
              </w:rPr>
            </w:pPr>
            <w:r w:rsidRPr="005764D5">
              <w:rPr>
                <w:sz w:val="24"/>
                <w:szCs w:val="24"/>
              </w:rPr>
              <w:t>2027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5764D5" w:rsidRDefault="00A95618" w:rsidP="00A95618">
            <w:pPr>
              <w:widowControl w:val="0"/>
              <w:jc w:val="center"/>
              <w:rPr>
                <w:sz w:val="24"/>
                <w:szCs w:val="24"/>
              </w:rPr>
            </w:pPr>
            <w:r w:rsidRPr="005764D5">
              <w:rPr>
                <w:sz w:val="24"/>
                <w:szCs w:val="24"/>
              </w:rPr>
              <w:t>Всего</w:t>
            </w:r>
          </w:p>
        </w:tc>
      </w:tr>
      <w:tr w:rsidR="00A95618" w:rsidRPr="005764D5" w:rsidTr="00A95618">
        <w:trPr>
          <w:trHeight w:val="20"/>
        </w:trPr>
        <w:tc>
          <w:tcPr>
            <w:tcW w:w="56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A95618" w:rsidRPr="005764D5" w:rsidRDefault="00A95618" w:rsidP="00A95618">
            <w:pPr>
              <w:widowControl w:val="0"/>
              <w:jc w:val="center"/>
              <w:rPr>
                <w:sz w:val="24"/>
                <w:szCs w:val="24"/>
              </w:rPr>
            </w:pPr>
            <w:r w:rsidRPr="005764D5">
              <w:rPr>
                <w:sz w:val="24"/>
                <w:szCs w:val="24"/>
              </w:rPr>
              <w:t>1.</w:t>
            </w:r>
          </w:p>
        </w:tc>
        <w:tc>
          <w:tcPr>
            <w:tcW w:w="138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5764D5" w:rsidRDefault="00A95618" w:rsidP="00A95618">
            <w:pPr>
              <w:widowControl w:val="0"/>
              <w:rPr>
                <w:sz w:val="24"/>
                <w:szCs w:val="24"/>
              </w:rPr>
            </w:pPr>
            <w:r w:rsidRPr="005764D5">
              <w:rPr>
                <w:sz w:val="24"/>
                <w:szCs w:val="24"/>
              </w:rPr>
              <w:t>Комплекс процессных мероприятий «Управление кадровыми ресурсами здравоохранения» (всего), в том числе:</w:t>
            </w:r>
          </w:p>
        </w:tc>
        <w:tc>
          <w:tcPr>
            <w:tcW w:w="3018"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A95618" w:rsidRPr="005764D5" w:rsidRDefault="00A95618" w:rsidP="00A95618">
            <w:pPr>
              <w:widowControl w:val="0"/>
              <w:jc w:val="center"/>
              <w:rPr>
                <w:sz w:val="24"/>
                <w:szCs w:val="24"/>
              </w:rPr>
            </w:pPr>
            <w:r w:rsidRPr="005764D5">
              <w:rPr>
                <w:sz w:val="24"/>
                <w:szCs w:val="24"/>
              </w:rPr>
              <w:t>Х</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5764D5" w:rsidRDefault="00DA41A0" w:rsidP="00A95618">
            <w:pPr>
              <w:jc w:val="center"/>
              <w:rPr>
                <w:sz w:val="24"/>
                <w:szCs w:val="24"/>
              </w:rPr>
            </w:pPr>
            <w:r w:rsidRPr="005764D5">
              <w:rPr>
                <w:sz w:val="24"/>
                <w:szCs w:val="24"/>
              </w:rPr>
              <w:t>0</w:t>
            </w:r>
            <w:r w:rsidR="00A95618" w:rsidRPr="005764D5">
              <w:rPr>
                <w:sz w:val="24"/>
                <w:szCs w:val="24"/>
              </w:rPr>
              <w:t>,0</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5764D5" w:rsidRDefault="00127AA8" w:rsidP="00A95618">
            <w:pPr>
              <w:jc w:val="center"/>
              <w:rPr>
                <w:sz w:val="24"/>
                <w:szCs w:val="24"/>
              </w:rPr>
            </w:pPr>
            <w:r w:rsidRPr="005764D5">
              <w:rPr>
                <w:sz w:val="24"/>
                <w:szCs w:val="24"/>
              </w:rPr>
              <w:t>24</w:t>
            </w:r>
            <w:r w:rsidR="00A95618" w:rsidRPr="005764D5">
              <w:rPr>
                <w:sz w:val="24"/>
                <w:szCs w:val="24"/>
              </w:rPr>
              <w:t>0,0</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5764D5" w:rsidRDefault="00A95618" w:rsidP="00A95618">
            <w:pPr>
              <w:jc w:val="center"/>
              <w:rPr>
                <w:sz w:val="24"/>
                <w:szCs w:val="24"/>
              </w:rPr>
            </w:pPr>
            <w:r w:rsidRPr="005764D5">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5764D5" w:rsidRDefault="00C9246A" w:rsidP="00A95618">
            <w:pPr>
              <w:jc w:val="center"/>
              <w:rPr>
                <w:sz w:val="24"/>
                <w:szCs w:val="24"/>
              </w:rPr>
            </w:pPr>
            <w:r w:rsidRPr="005764D5">
              <w:rPr>
                <w:sz w:val="24"/>
                <w:szCs w:val="24"/>
              </w:rPr>
              <w:t>24</w:t>
            </w:r>
            <w:r w:rsidR="00DA41A0" w:rsidRPr="005764D5">
              <w:rPr>
                <w:sz w:val="24"/>
                <w:szCs w:val="24"/>
              </w:rPr>
              <w:t>0</w:t>
            </w:r>
            <w:r w:rsidR="00A95618" w:rsidRPr="005764D5">
              <w:rPr>
                <w:sz w:val="24"/>
                <w:szCs w:val="24"/>
              </w:rPr>
              <w:t>,0</w:t>
            </w:r>
          </w:p>
        </w:tc>
      </w:tr>
      <w:tr w:rsidR="00A95618" w:rsidRPr="005764D5" w:rsidTr="00A95618">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A95618" w:rsidRPr="005764D5" w:rsidRDefault="00A95618" w:rsidP="00A95618">
            <w:pPr>
              <w:rPr>
                <w:sz w:val="24"/>
                <w:szCs w:val="24"/>
              </w:rPr>
            </w:pPr>
          </w:p>
        </w:tc>
        <w:tc>
          <w:tcPr>
            <w:tcW w:w="13892" w:type="dxa"/>
            <w:tcBorders>
              <w:top w:val="single" w:sz="4" w:space="0" w:color="000000"/>
              <w:left w:val="single" w:sz="4" w:space="0" w:color="000000"/>
              <w:right w:val="single" w:sz="4" w:space="0" w:color="000000"/>
            </w:tcBorders>
            <w:shd w:val="clear" w:color="auto" w:fill="auto"/>
            <w:tcMar>
              <w:left w:w="57" w:type="dxa"/>
              <w:right w:w="57" w:type="dxa"/>
            </w:tcMar>
          </w:tcPr>
          <w:p w:rsidR="00A95618" w:rsidRPr="005764D5" w:rsidRDefault="00A95618" w:rsidP="00A95618">
            <w:pPr>
              <w:widowControl w:val="0"/>
              <w:rPr>
                <w:sz w:val="24"/>
                <w:szCs w:val="24"/>
              </w:rPr>
            </w:pPr>
            <w:r w:rsidRPr="005764D5">
              <w:rPr>
                <w:sz w:val="24"/>
                <w:szCs w:val="24"/>
              </w:rPr>
              <w:t>бюджет района</w:t>
            </w:r>
          </w:p>
        </w:tc>
        <w:tc>
          <w:tcPr>
            <w:tcW w:w="3018"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A95618" w:rsidRPr="005764D5" w:rsidRDefault="00A95618" w:rsidP="00A95618">
            <w:pPr>
              <w:jc w:val="center"/>
              <w:rPr>
                <w:sz w:val="24"/>
                <w:szCs w:val="24"/>
              </w:rPr>
            </w:pPr>
            <w:r w:rsidRPr="005764D5">
              <w:rPr>
                <w:sz w:val="24"/>
                <w:szCs w:val="24"/>
              </w:rPr>
              <w:t>Х</w:t>
            </w:r>
          </w:p>
        </w:tc>
        <w:tc>
          <w:tcPr>
            <w:tcW w:w="1093" w:type="dxa"/>
            <w:tcBorders>
              <w:top w:val="single" w:sz="4" w:space="0" w:color="000000"/>
              <w:left w:val="single" w:sz="4" w:space="0" w:color="000000"/>
              <w:right w:val="single" w:sz="4" w:space="0" w:color="000000"/>
            </w:tcBorders>
            <w:shd w:val="clear" w:color="auto" w:fill="auto"/>
            <w:tcMar>
              <w:left w:w="57" w:type="dxa"/>
              <w:right w:w="57" w:type="dxa"/>
            </w:tcMar>
          </w:tcPr>
          <w:p w:rsidR="00A95618" w:rsidRPr="005764D5" w:rsidRDefault="00DA41A0" w:rsidP="00A95618">
            <w:pPr>
              <w:jc w:val="center"/>
              <w:rPr>
                <w:sz w:val="24"/>
                <w:szCs w:val="24"/>
              </w:rPr>
            </w:pPr>
            <w:r w:rsidRPr="005764D5">
              <w:rPr>
                <w:sz w:val="24"/>
                <w:szCs w:val="24"/>
              </w:rPr>
              <w:t>0,0</w:t>
            </w:r>
          </w:p>
        </w:tc>
        <w:tc>
          <w:tcPr>
            <w:tcW w:w="1033" w:type="dxa"/>
            <w:tcBorders>
              <w:top w:val="single" w:sz="4" w:space="0" w:color="000000"/>
              <w:left w:val="single" w:sz="4" w:space="0" w:color="000000"/>
              <w:right w:val="single" w:sz="4" w:space="0" w:color="000000"/>
            </w:tcBorders>
            <w:shd w:val="clear" w:color="auto" w:fill="auto"/>
            <w:tcMar>
              <w:left w:w="57" w:type="dxa"/>
              <w:right w:w="57" w:type="dxa"/>
            </w:tcMar>
          </w:tcPr>
          <w:p w:rsidR="00A95618" w:rsidRPr="005764D5" w:rsidRDefault="00DA41A0" w:rsidP="00A95618">
            <w:pPr>
              <w:jc w:val="center"/>
              <w:rPr>
                <w:sz w:val="24"/>
                <w:szCs w:val="24"/>
              </w:rPr>
            </w:pPr>
            <w:r w:rsidRPr="005764D5">
              <w:rPr>
                <w:sz w:val="24"/>
                <w:szCs w:val="24"/>
              </w:rPr>
              <w:t>240</w:t>
            </w:r>
            <w:r w:rsidR="00A95618" w:rsidRPr="005764D5">
              <w:rPr>
                <w:sz w:val="24"/>
                <w:szCs w:val="24"/>
              </w:rPr>
              <w:t>,0</w:t>
            </w:r>
          </w:p>
        </w:tc>
        <w:tc>
          <w:tcPr>
            <w:tcW w:w="809" w:type="dxa"/>
            <w:tcBorders>
              <w:top w:val="single" w:sz="4" w:space="0" w:color="000000"/>
              <w:left w:val="single" w:sz="4" w:space="0" w:color="000000"/>
              <w:right w:val="single" w:sz="4" w:space="0" w:color="000000"/>
            </w:tcBorders>
            <w:shd w:val="clear" w:color="auto" w:fill="auto"/>
            <w:tcMar>
              <w:left w:w="57" w:type="dxa"/>
              <w:right w:w="57" w:type="dxa"/>
            </w:tcMar>
          </w:tcPr>
          <w:p w:rsidR="00A95618" w:rsidRPr="005764D5" w:rsidRDefault="00A95618" w:rsidP="00A95618">
            <w:pPr>
              <w:jc w:val="center"/>
              <w:rPr>
                <w:sz w:val="24"/>
                <w:szCs w:val="24"/>
              </w:rPr>
            </w:pPr>
            <w:r w:rsidRPr="005764D5">
              <w:rPr>
                <w:sz w:val="24"/>
                <w:szCs w:val="24"/>
              </w:rPr>
              <w:t>0,0</w:t>
            </w:r>
          </w:p>
        </w:tc>
        <w:tc>
          <w:tcPr>
            <w:tcW w:w="1134" w:type="dxa"/>
            <w:tcBorders>
              <w:top w:val="single" w:sz="4" w:space="0" w:color="000000"/>
              <w:left w:val="single" w:sz="4" w:space="0" w:color="000000"/>
              <w:right w:val="single" w:sz="4" w:space="0" w:color="000000"/>
            </w:tcBorders>
            <w:shd w:val="clear" w:color="auto" w:fill="auto"/>
            <w:tcMar>
              <w:left w:w="57" w:type="dxa"/>
              <w:right w:w="57" w:type="dxa"/>
            </w:tcMar>
          </w:tcPr>
          <w:p w:rsidR="00A95618" w:rsidRPr="005764D5" w:rsidRDefault="00DA41A0" w:rsidP="00A95618">
            <w:pPr>
              <w:jc w:val="center"/>
              <w:rPr>
                <w:sz w:val="24"/>
                <w:szCs w:val="24"/>
              </w:rPr>
            </w:pPr>
            <w:r w:rsidRPr="005764D5">
              <w:rPr>
                <w:sz w:val="24"/>
                <w:szCs w:val="24"/>
              </w:rPr>
              <w:t>240,0</w:t>
            </w:r>
          </w:p>
        </w:tc>
      </w:tr>
      <w:tr w:rsidR="00A95618" w:rsidRPr="005764D5" w:rsidTr="00A95618">
        <w:trPr>
          <w:trHeight w:val="20"/>
        </w:trPr>
        <w:tc>
          <w:tcPr>
            <w:tcW w:w="56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A95618" w:rsidRPr="005764D5" w:rsidRDefault="00A95618" w:rsidP="00A95618">
            <w:pPr>
              <w:widowControl w:val="0"/>
              <w:jc w:val="center"/>
              <w:rPr>
                <w:sz w:val="24"/>
                <w:szCs w:val="24"/>
              </w:rPr>
            </w:pPr>
            <w:r w:rsidRPr="005764D5">
              <w:rPr>
                <w:sz w:val="24"/>
                <w:szCs w:val="24"/>
              </w:rPr>
              <w:t>2.</w:t>
            </w:r>
          </w:p>
        </w:tc>
        <w:tc>
          <w:tcPr>
            <w:tcW w:w="138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5764D5" w:rsidRDefault="00A95618" w:rsidP="00A95618">
            <w:pPr>
              <w:widowControl w:val="0"/>
              <w:tabs>
                <w:tab w:val="left" w:pos="11057"/>
              </w:tabs>
              <w:rPr>
                <w:sz w:val="24"/>
                <w:szCs w:val="24"/>
              </w:rPr>
            </w:pPr>
            <w:r w:rsidRPr="005764D5">
              <w:rPr>
                <w:sz w:val="24"/>
                <w:szCs w:val="24"/>
              </w:rPr>
              <w:t>Мероприятие (результат) 3.</w:t>
            </w:r>
            <w:r w:rsidR="005764D5">
              <w:rPr>
                <w:sz w:val="24"/>
                <w:szCs w:val="24"/>
              </w:rPr>
              <w:t xml:space="preserve"> </w:t>
            </w:r>
            <w:r w:rsidRPr="005764D5">
              <w:rPr>
                <w:sz w:val="24"/>
                <w:szCs w:val="24"/>
              </w:rPr>
              <w:t>«</w:t>
            </w:r>
            <w:r w:rsidR="00884C52" w:rsidRPr="005764D5">
              <w:rPr>
                <w:sz w:val="24"/>
                <w:szCs w:val="24"/>
              </w:rPr>
              <w:t>Осуществлены еже</w:t>
            </w:r>
            <w:r w:rsidRPr="005764D5">
              <w:rPr>
                <w:sz w:val="24"/>
                <w:szCs w:val="24"/>
              </w:rPr>
              <w:t>месячные доплаты к основной заработной плате молодым врачам-специалистам» (всего), в том числе:</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5764D5" w:rsidRDefault="00A95618" w:rsidP="00A95618">
            <w:pPr>
              <w:widowControl w:val="0"/>
              <w:jc w:val="center"/>
              <w:rPr>
                <w:sz w:val="24"/>
                <w:szCs w:val="24"/>
              </w:rPr>
            </w:pPr>
            <w:r w:rsidRPr="005764D5">
              <w:rPr>
                <w:sz w:val="24"/>
                <w:szCs w:val="24"/>
              </w:rPr>
              <w:t>Х</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5764D5" w:rsidRDefault="00DA41A0" w:rsidP="00DA41A0">
            <w:pPr>
              <w:jc w:val="center"/>
              <w:rPr>
                <w:sz w:val="24"/>
                <w:szCs w:val="24"/>
              </w:rPr>
            </w:pPr>
            <w:r w:rsidRPr="005764D5">
              <w:rPr>
                <w:sz w:val="24"/>
                <w:szCs w:val="24"/>
              </w:rPr>
              <w:t>0,0</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5764D5" w:rsidRDefault="00127AA8" w:rsidP="00A95618">
            <w:pPr>
              <w:jc w:val="center"/>
              <w:rPr>
                <w:sz w:val="24"/>
                <w:szCs w:val="24"/>
              </w:rPr>
            </w:pPr>
            <w:r w:rsidRPr="005764D5">
              <w:rPr>
                <w:sz w:val="24"/>
                <w:szCs w:val="24"/>
              </w:rPr>
              <w:t>24</w:t>
            </w:r>
            <w:r w:rsidR="00A95618" w:rsidRPr="005764D5">
              <w:rPr>
                <w:sz w:val="24"/>
                <w:szCs w:val="24"/>
              </w:rPr>
              <w:t>0,0</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5764D5" w:rsidRDefault="00A95618" w:rsidP="00A95618">
            <w:pPr>
              <w:jc w:val="center"/>
              <w:rPr>
                <w:sz w:val="24"/>
                <w:szCs w:val="24"/>
              </w:rPr>
            </w:pPr>
            <w:r w:rsidRPr="005764D5">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5764D5" w:rsidRDefault="00127AA8" w:rsidP="00A95618">
            <w:pPr>
              <w:jc w:val="center"/>
              <w:rPr>
                <w:sz w:val="24"/>
                <w:szCs w:val="24"/>
              </w:rPr>
            </w:pPr>
            <w:r w:rsidRPr="005764D5">
              <w:rPr>
                <w:sz w:val="24"/>
                <w:szCs w:val="24"/>
              </w:rPr>
              <w:t>240,0</w:t>
            </w:r>
          </w:p>
        </w:tc>
      </w:tr>
      <w:tr w:rsidR="00A95618" w:rsidRPr="005764D5" w:rsidTr="00A95618">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A95618" w:rsidRPr="005764D5" w:rsidRDefault="00A95618" w:rsidP="00A95618">
            <w:pPr>
              <w:rPr>
                <w:sz w:val="24"/>
                <w:szCs w:val="24"/>
              </w:rPr>
            </w:pPr>
          </w:p>
        </w:tc>
        <w:tc>
          <w:tcPr>
            <w:tcW w:w="138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5764D5" w:rsidRDefault="00A95618" w:rsidP="00A95618">
            <w:pPr>
              <w:widowControl w:val="0"/>
              <w:rPr>
                <w:sz w:val="24"/>
                <w:szCs w:val="24"/>
              </w:rPr>
            </w:pPr>
            <w:r w:rsidRPr="005764D5">
              <w:rPr>
                <w:sz w:val="24"/>
                <w:szCs w:val="24"/>
              </w:rPr>
              <w:t>бюджет района</w:t>
            </w:r>
            <w:r w:rsidR="005764D5">
              <w:rPr>
                <w:sz w:val="24"/>
                <w:szCs w:val="24"/>
              </w:rPr>
              <w:t xml:space="preserve"> (всего)</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5764D5" w:rsidRDefault="00A95618" w:rsidP="00A95618">
            <w:pPr>
              <w:widowControl w:val="0"/>
              <w:jc w:val="center"/>
              <w:rPr>
                <w:sz w:val="24"/>
                <w:szCs w:val="24"/>
              </w:rPr>
            </w:pPr>
            <w:r w:rsidRPr="005764D5">
              <w:rPr>
                <w:sz w:val="24"/>
                <w:szCs w:val="24"/>
              </w:rPr>
              <w:t>Х</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5764D5" w:rsidRDefault="00127AA8" w:rsidP="00A95618">
            <w:pPr>
              <w:jc w:val="center"/>
              <w:rPr>
                <w:sz w:val="24"/>
                <w:szCs w:val="24"/>
                <w:highlight w:val="yellow"/>
              </w:rPr>
            </w:pPr>
            <w:r w:rsidRPr="005764D5">
              <w:rPr>
                <w:sz w:val="24"/>
                <w:szCs w:val="24"/>
              </w:rPr>
              <w:t>0,0</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5764D5" w:rsidRDefault="00DA41A0" w:rsidP="00A95618">
            <w:pPr>
              <w:jc w:val="center"/>
              <w:rPr>
                <w:sz w:val="24"/>
                <w:szCs w:val="24"/>
              </w:rPr>
            </w:pPr>
            <w:r w:rsidRPr="005764D5">
              <w:rPr>
                <w:sz w:val="24"/>
                <w:szCs w:val="24"/>
              </w:rPr>
              <w:t>24</w:t>
            </w:r>
            <w:r w:rsidR="00A95618" w:rsidRPr="005764D5">
              <w:rPr>
                <w:sz w:val="24"/>
                <w:szCs w:val="24"/>
              </w:rPr>
              <w:t>0,0</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5764D5" w:rsidRDefault="00A95618" w:rsidP="00A95618">
            <w:pPr>
              <w:jc w:val="center"/>
              <w:rPr>
                <w:sz w:val="24"/>
                <w:szCs w:val="24"/>
              </w:rPr>
            </w:pPr>
            <w:r w:rsidRPr="005764D5">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5764D5" w:rsidRDefault="00127AA8" w:rsidP="00A95618">
            <w:pPr>
              <w:jc w:val="center"/>
              <w:rPr>
                <w:sz w:val="24"/>
                <w:szCs w:val="24"/>
              </w:rPr>
            </w:pPr>
            <w:r w:rsidRPr="005764D5">
              <w:rPr>
                <w:sz w:val="24"/>
                <w:szCs w:val="24"/>
              </w:rPr>
              <w:t>240,0</w:t>
            </w:r>
          </w:p>
        </w:tc>
      </w:tr>
      <w:tr w:rsidR="00A95618" w:rsidRPr="005764D5" w:rsidTr="00A95618">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A95618" w:rsidRPr="005764D5" w:rsidRDefault="00A95618" w:rsidP="00A95618">
            <w:pPr>
              <w:rPr>
                <w:sz w:val="24"/>
                <w:szCs w:val="24"/>
              </w:rPr>
            </w:pPr>
          </w:p>
        </w:tc>
        <w:tc>
          <w:tcPr>
            <w:tcW w:w="13892" w:type="dxa"/>
            <w:tcBorders>
              <w:top w:val="single" w:sz="4" w:space="0" w:color="000000"/>
              <w:left w:val="single" w:sz="4" w:space="0" w:color="000000"/>
              <w:right w:val="single" w:sz="4" w:space="0" w:color="000000"/>
            </w:tcBorders>
            <w:shd w:val="clear" w:color="auto" w:fill="auto"/>
            <w:tcMar>
              <w:left w:w="57" w:type="dxa"/>
              <w:right w:w="57" w:type="dxa"/>
            </w:tcMar>
          </w:tcPr>
          <w:p w:rsidR="00A95618" w:rsidRPr="005764D5" w:rsidRDefault="00A95618" w:rsidP="00A95618">
            <w:pPr>
              <w:widowControl w:val="0"/>
              <w:rPr>
                <w:sz w:val="24"/>
                <w:szCs w:val="24"/>
              </w:rPr>
            </w:pPr>
            <w:r w:rsidRPr="005764D5">
              <w:rPr>
                <w:sz w:val="24"/>
                <w:szCs w:val="24"/>
              </w:rPr>
              <w:t>из них:</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5764D5" w:rsidRDefault="008B4CE2" w:rsidP="00C9246A">
            <w:pPr>
              <w:widowControl w:val="0"/>
              <w:jc w:val="center"/>
              <w:rPr>
                <w:sz w:val="24"/>
                <w:szCs w:val="24"/>
              </w:rPr>
            </w:pPr>
            <w:r w:rsidRPr="005764D5">
              <w:rPr>
                <w:sz w:val="24"/>
                <w:szCs w:val="24"/>
              </w:rPr>
              <w:t>90210030940220380310</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5764D5" w:rsidRDefault="00127AA8" w:rsidP="00A95618">
            <w:pPr>
              <w:jc w:val="center"/>
              <w:rPr>
                <w:sz w:val="24"/>
                <w:szCs w:val="24"/>
              </w:rPr>
            </w:pPr>
            <w:r w:rsidRPr="005764D5">
              <w:rPr>
                <w:sz w:val="24"/>
                <w:szCs w:val="24"/>
              </w:rPr>
              <w:t>0,0</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5764D5" w:rsidRDefault="00127AA8" w:rsidP="00A95618">
            <w:pPr>
              <w:jc w:val="center"/>
              <w:rPr>
                <w:sz w:val="24"/>
                <w:szCs w:val="24"/>
              </w:rPr>
            </w:pPr>
            <w:r w:rsidRPr="005764D5">
              <w:rPr>
                <w:sz w:val="24"/>
                <w:szCs w:val="24"/>
              </w:rPr>
              <w:t>240,0</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5764D5" w:rsidRDefault="00A95618" w:rsidP="00A95618">
            <w:pPr>
              <w:jc w:val="center"/>
              <w:rPr>
                <w:sz w:val="24"/>
                <w:szCs w:val="24"/>
              </w:rPr>
            </w:pPr>
            <w:r w:rsidRPr="005764D5">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95618" w:rsidRPr="005764D5" w:rsidRDefault="00127AA8" w:rsidP="00A95618">
            <w:pPr>
              <w:jc w:val="center"/>
              <w:rPr>
                <w:sz w:val="24"/>
                <w:szCs w:val="24"/>
              </w:rPr>
            </w:pPr>
            <w:r w:rsidRPr="005764D5">
              <w:rPr>
                <w:sz w:val="24"/>
                <w:szCs w:val="24"/>
              </w:rPr>
              <w:t>240,0</w:t>
            </w:r>
          </w:p>
        </w:tc>
      </w:tr>
    </w:tbl>
    <w:p w:rsidR="00A95618" w:rsidRPr="005764D5" w:rsidRDefault="00A95618" w:rsidP="00A95618">
      <w:pPr>
        <w:widowControl w:val="0"/>
        <w:rPr>
          <w:sz w:val="28"/>
          <w:szCs w:val="28"/>
        </w:rPr>
      </w:pPr>
    </w:p>
    <w:p w:rsidR="00911AEF" w:rsidRPr="005764D5" w:rsidRDefault="00A95618" w:rsidP="009701CD">
      <w:pPr>
        <w:widowControl w:val="0"/>
        <w:jc w:val="center"/>
        <w:rPr>
          <w:sz w:val="28"/>
          <w:szCs w:val="28"/>
        </w:rPr>
      </w:pPr>
      <w:r w:rsidRPr="005764D5">
        <w:rPr>
          <w:sz w:val="28"/>
          <w:szCs w:val="28"/>
        </w:rPr>
        <w:t>5</w:t>
      </w:r>
      <w:r w:rsidR="00BD04BA" w:rsidRPr="005764D5">
        <w:rPr>
          <w:sz w:val="28"/>
          <w:szCs w:val="28"/>
        </w:rPr>
        <w:t>. План реализации комплекса процессных мероприятий на 202</w:t>
      </w:r>
      <w:r w:rsidR="00780C47" w:rsidRPr="005764D5">
        <w:rPr>
          <w:sz w:val="28"/>
          <w:szCs w:val="28"/>
        </w:rPr>
        <w:t>5</w:t>
      </w:r>
      <w:r w:rsidR="00426AE0" w:rsidRPr="005764D5">
        <w:rPr>
          <w:sz w:val="28"/>
          <w:szCs w:val="28"/>
        </w:rPr>
        <w:t>-</w:t>
      </w:r>
      <w:r w:rsidR="00BD04BA" w:rsidRPr="005764D5">
        <w:rPr>
          <w:sz w:val="28"/>
          <w:szCs w:val="28"/>
        </w:rPr>
        <w:t>202</w:t>
      </w:r>
      <w:r w:rsidR="00780C47" w:rsidRPr="005764D5">
        <w:rPr>
          <w:sz w:val="28"/>
          <w:szCs w:val="28"/>
        </w:rPr>
        <w:t>7</w:t>
      </w:r>
      <w:r w:rsidR="00BD04BA" w:rsidRPr="005764D5">
        <w:rPr>
          <w:sz w:val="28"/>
          <w:szCs w:val="28"/>
        </w:rPr>
        <w:t xml:space="preserve"> годы</w:t>
      </w:r>
    </w:p>
    <w:p w:rsidR="00911AEF" w:rsidRPr="005764D5" w:rsidRDefault="00911AEF" w:rsidP="00010C4C">
      <w:pPr>
        <w:widowControl w:val="0"/>
        <w:jc w:val="center"/>
        <w:outlineLvl w:val="2"/>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7513"/>
        <w:gridCol w:w="2268"/>
        <w:gridCol w:w="6423"/>
        <w:gridCol w:w="2280"/>
        <w:gridCol w:w="2353"/>
      </w:tblGrid>
      <w:tr w:rsidR="00911AEF" w:rsidRPr="00426AE0" w:rsidTr="005764D5">
        <w:trPr>
          <w:tblHeader/>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426AE0">
            <w:pPr>
              <w:widowControl w:val="0"/>
              <w:tabs>
                <w:tab w:val="left" w:pos="11057"/>
              </w:tabs>
              <w:jc w:val="center"/>
              <w:rPr>
                <w:sz w:val="24"/>
                <w:szCs w:val="24"/>
              </w:rPr>
            </w:pPr>
            <w:r w:rsidRPr="00426AE0">
              <w:rPr>
                <w:sz w:val="24"/>
                <w:szCs w:val="24"/>
              </w:rPr>
              <w:t xml:space="preserve">№ </w:t>
            </w:r>
            <w:proofErr w:type="gramStart"/>
            <w:r w:rsidRPr="00426AE0">
              <w:rPr>
                <w:sz w:val="24"/>
                <w:szCs w:val="24"/>
              </w:rPr>
              <w:t>п</w:t>
            </w:r>
            <w:proofErr w:type="gramEnd"/>
            <w:r w:rsidRPr="00426AE0">
              <w:rPr>
                <w:sz w:val="24"/>
                <w:szCs w:val="24"/>
              </w:rPr>
              <w:t>/п</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764D5" w:rsidRDefault="00BD04BA" w:rsidP="00010C4C">
            <w:pPr>
              <w:widowControl w:val="0"/>
              <w:tabs>
                <w:tab w:val="left" w:pos="11057"/>
              </w:tabs>
              <w:jc w:val="center"/>
              <w:rPr>
                <w:sz w:val="24"/>
                <w:szCs w:val="24"/>
              </w:rPr>
            </w:pPr>
            <w:r w:rsidRPr="00426AE0">
              <w:rPr>
                <w:sz w:val="24"/>
                <w:szCs w:val="24"/>
              </w:rPr>
              <w:t xml:space="preserve">Наименование мероприятия (результата), </w:t>
            </w:r>
          </w:p>
          <w:p w:rsidR="00911AEF" w:rsidRPr="00426AE0" w:rsidRDefault="00BD04BA" w:rsidP="00010C4C">
            <w:pPr>
              <w:widowControl w:val="0"/>
              <w:tabs>
                <w:tab w:val="left" w:pos="11057"/>
              </w:tabs>
              <w:jc w:val="center"/>
              <w:rPr>
                <w:sz w:val="24"/>
                <w:szCs w:val="24"/>
              </w:rPr>
            </w:pPr>
            <w:r w:rsidRPr="00426AE0">
              <w:rPr>
                <w:sz w:val="24"/>
                <w:szCs w:val="24"/>
              </w:rPr>
              <w:t>контрольной точки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426AE0" w:rsidRDefault="00BD04BA" w:rsidP="00010C4C">
            <w:pPr>
              <w:widowControl w:val="0"/>
              <w:tabs>
                <w:tab w:val="left" w:pos="11057"/>
              </w:tabs>
              <w:jc w:val="center"/>
              <w:rPr>
                <w:sz w:val="24"/>
                <w:szCs w:val="24"/>
              </w:rPr>
            </w:pPr>
            <w:r w:rsidRPr="00426AE0">
              <w:rPr>
                <w:sz w:val="24"/>
                <w:szCs w:val="24"/>
              </w:rPr>
              <w:t>Дата наступления контрольной точки</w:t>
            </w:r>
          </w:p>
        </w:tc>
        <w:tc>
          <w:tcPr>
            <w:tcW w:w="64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764D5" w:rsidRDefault="006B2743" w:rsidP="00010C4C">
            <w:pPr>
              <w:widowControl w:val="0"/>
              <w:tabs>
                <w:tab w:val="left" w:pos="11057"/>
              </w:tabs>
              <w:jc w:val="center"/>
              <w:rPr>
                <w:sz w:val="24"/>
                <w:szCs w:val="24"/>
              </w:rPr>
            </w:pPr>
            <w:r w:rsidRPr="00426AE0">
              <w:rPr>
                <w:sz w:val="24"/>
                <w:szCs w:val="24"/>
              </w:rPr>
              <w:t xml:space="preserve">Ответственный исполнитель </w:t>
            </w:r>
          </w:p>
          <w:p w:rsidR="00911AEF" w:rsidRPr="00426AE0" w:rsidRDefault="006B2743" w:rsidP="00010C4C">
            <w:pPr>
              <w:widowControl w:val="0"/>
              <w:tabs>
                <w:tab w:val="left" w:pos="11057"/>
              </w:tabs>
              <w:jc w:val="center"/>
              <w:rPr>
                <w:sz w:val="24"/>
                <w:szCs w:val="24"/>
              </w:rPr>
            </w:pPr>
            <w:r w:rsidRPr="00426AE0">
              <w:rPr>
                <w:sz w:val="24"/>
                <w:szCs w:val="24"/>
              </w:rPr>
              <w:t>(наименование исполнительного органа Красносулинского района,</w:t>
            </w:r>
            <w:r w:rsidR="005764D5">
              <w:rPr>
                <w:sz w:val="24"/>
                <w:szCs w:val="24"/>
              </w:rPr>
              <w:t xml:space="preserve"> </w:t>
            </w:r>
            <w:r w:rsidRPr="00426AE0">
              <w:rPr>
                <w:sz w:val="24"/>
                <w:szCs w:val="24"/>
              </w:rPr>
              <w:t>организации, Ф.И.О., должность)</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426AE0" w:rsidRDefault="00BD04BA" w:rsidP="00010C4C">
            <w:pPr>
              <w:widowControl w:val="0"/>
              <w:tabs>
                <w:tab w:val="left" w:pos="11057"/>
              </w:tabs>
              <w:jc w:val="center"/>
              <w:rPr>
                <w:sz w:val="24"/>
                <w:szCs w:val="24"/>
              </w:rPr>
            </w:pPr>
            <w:r w:rsidRPr="00426AE0">
              <w:rPr>
                <w:sz w:val="24"/>
                <w:szCs w:val="24"/>
              </w:rPr>
              <w:t>Вид подтверждающего документа</w:t>
            </w:r>
          </w:p>
        </w:tc>
        <w:tc>
          <w:tcPr>
            <w:tcW w:w="23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764D5" w:rsidRDefault="00BD04BA" w:rsidP="00010C4C">
            <w:pPr>
              <w:widowControl w:val="0"/>
              <w:tabs>
                <w:tab w:val="left" w:pos="11057"/>
              </w:tabs>
              <w:jc w:val="center"/>
              <w:rPr>
                <w:sz w:val="24"/>
                <w:szCs w:val="24"/>
              </w:rPr>
            </w:pPr>
            <w:r w:rsidRPr="00426AE0">
              <w:rPr>
                <w:sz w:val="24"/>
                <w:szCs w:val="24"/>
              </w:rPr>
              <w:t xml:space="preserve">Информационная система </w:t>
            </w:r>
          </w:p>
          <w:p w:rsidR="00911AEF" w:rsidRPr="00426AE0" w:rsidRDefault="00BD04BA" w:rsidP="00010C4C">
            <w:pPr>
              <w:widowControl w:val="0"/>
              <w:tabs>
                <w:tab w:val="left" w:pos="11057"/>
              </w:tabs>
              <w:jc w:val="center"/>
              <w:rPr>
                <w:sz w:val="24"/>
                <w:szCs w:val="24"/>
              </w:rPr>
            </w:pPr>
            <w:r w:rsidRPr="00426AE0">
              <w:rPr>
                <w:sz w:val="24"/>
                <w:szCs w:val="24"/>
              </w:rPr>
              <w:t>(источник данных)</w:t>
            </w:r>
          </w:p>
        </w:tc>
      </w:tr>
    </w:tbl>
    <w:p w:rsidR="005764D5" w:rsidRPr="005764D5" w:rsidRDefault="005764D5">
      <w:pPr>
        <w:rPr>
          <w:sz w:val="2"/>
          <w:szCs w:val="2"/>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7513"/>
        <w:gridCol w:w="2268"/>
        <w:gridCol w:w="6423"/>
        <w:gridCol w:w="2280"/>
        <w:gridCol w:w="2353"/>
      </w:tblGrid>
      <w:tr w:rsidR="00911AEF" w:rsidRPr="00426AE0" w:rsidTr="005764D5">
        <w:trPr>
          <w:tblHeader/>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426AE0">
            <w:pPr>
              <w:widowControl w:val="0"/>
              <w:tabs>
                <w:tab w:val="left" w:pos="11057"/>
              </w:tabs>
              <w:jc w:val="center"/>
              <w:rPr>
                <w:sz w:val="24"/>
                <w:szCs w:val="24"/>
              </w:rPr>
            </w:pPr>
            <w:r w:rsidRPr="00426AE0">
              <w:rPr>
                <w:sz w:val="24"/>
                <w:szCs w:val="24"/>
              </w:rPr>
              <w:t>1</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426AE0" w:rsidRDefault="00BD04BA" w:rsidP="00010C4C">
            <w:pPr>
              <w:widowControl w:val="0"/>
              <w:tabs>
                <w:tab w:val="left" w:pos="11057"/>
              </w:tabs>
              <w:jc w:val="center"/>
              <w:rPr>
                <w:sz w:val="24"/>
                <w:szCs w:val="24"/>
              </w:rPr>
            </w:pPr>
            <w:r w:rsidRPr="00426AE0">
              <w:rPr>
                <w:sz w:val="24"/>
                <w:szCs w:val="24"/>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426AE0" w:rsidRDefault="00BD04BA" w:rsidP="00010C4C">
            <w:pPr>
              <w:widowControl w:val="0"/>
              <w:tabs>
                <w:tab w:val="left" w:pos="11057"/>
              </w:tabs>
              <w:jc w:val="center"/>
              <w:rPr>
                <w:sz w:val="24"/>
                <w:szCs w:val="24"/>
              </w:rPr>
            </w:pPr>
            <w:r w:rsidRPr="00426AE0">
              <w:rPr>
                <w:sz w:val="24"/>
                <w:szCs w:val="24"/>
              </w:rPr>
              <w:t>3</w:t>
            </w:r>
          </w:p>
        </w:tc>
        <w:tc>
          <w:tcPr>
            <w:tcW w:w="64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426AE0" w:rsidRDefault="00BD04BA" w:rsidP="00010C4C">
            <w:pPr>
              <w:widowControl w:val="0"/>
              <w:tabs>
                <w:tab w:val="left" w:pos="11057"/>
              </w:tabs>
              <w:jc w:val="center"/>
              <w:rPr>
                <w:sz w:val="24"/>
                <w:szCs w:val="24"/>
              </w:rPr>
            </w:pPr>
            <w:r w:rsidRPr="00426AE0">
              <w:rPr>
                <w:sz w:val="24"/>
                <w:szCs w:val="24"/>
              </w:rPr>
              <w:t>4</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426AE0" w:rsidRDefault="00BD04BA" w:rsidP="00010C4C">
            <w:pPr>
              <w:widowControl w:val="0"/>
              <w:tabs>
                <w:tab w:val="left" w:pos="11057"/>
              </w:tabs>
              <w:jc w:val="center"/>
              <w:rPr>
                <w:sz w:val="24"/>
                <w:szCs w:val="24"/>
              </w:rPr>
            </w:pPr>
            <w:r w:rsidRPr="00426AE0">
              <w:rPr>
                <w:sz w:val="24"/>
                <w:szCs w:val="24"/>
              </w:rPr>
              <w:t>5</w:t>
            </w:r>
          </w:p>
        </w:tc>
        <w:tc>
          <w:tcPr>
            <w:tcW w:w="23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426AE0" w:rsidRDefault="00BD04BA" w:rsidP="00010C4C">
            <w:pPr>
              <w:widowControl w:val="0"/>
              <w:tabs>
                <w:tab w:val="left" w:pos="11057"/>
              </w:tabs>
              <w:jc w:val="center"/>
              <w:rPr>
                <w:sz w:val="24"/>
                <w:szCs w:val="24"/>
              </w:rPr>
            </w:pPr>
            <w:r w:rsidRPr="00426AE0">
              <w:rPr>
                <w:sz w:val="24"/>
                <w:szCs w:val="24"/>
              </w:rPr>
              <w:t>6</w:t>
            </w:r>
          </w:p>
        </w:tc>
      </w:tr>
      <w:tr w:rsidR="00911AEF" w:rsidRPr="00426AE0" w:rsidTr="005764D5">
        <w:tc>
          <w:tcPr>
            <w:tcW w:w="2154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426AE0">
            <w:pPr>
              <w:widowControl w:val="0"/>
              <w:tabs>
                <w:tab w:val="left" w:pos="11057"/>
              </w:tabs>
              <w:jc w:val="center"/>
              <w:rPr>
                <w:sz w:val="24"/>
                <w:szCs w:val="24"/>
              </w:rPr>
            </w:pPr>
            <w:r w:rsidRPr="00426AE0">
              <w:rPr>
                <w:sz w:val="24"/>
                <w:szCs w:val="24"/>
              </w:rPr>
              <w:t>1. Задача комплекса процессных мероприятий «Реализованы мероприятия по повышению престижа профессий медицинских работников»</w:t>
            </w:r>
          </w:p>
        </w:tc>
      </w:tr>
      <w:tr w:rsidR="00862453" w:rsidRPr="00426AE0" w:rsidTr="005764D5">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2453" w:rsidRPr="00426AE0" w:rsidRDefault="00862453" w:rsidP="00426AE0">
            <w:pPr>
              <w:widowControl w:val="0"/>
              <w:jc w:val="center"/>
              <w:rPr>
                <w:sz w:val="24"/>
                <w:szCs w:val="24"/>
              </w:rPr>
            </w:pPr>
            <w:r w:rsidRPr="00426AE0">
              <w:rPr>
                <w:sz w:val="24"/>
                <w:szCs w:val="24"/>
              </w:rPr>
              <w:t>1.1.</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2453" w:rsidRPr="00426AE0" w:rsidRDefault="00862453" w:rsidP="00426AE0">
            <w:pPr>
              <w:widowControl w:val="0"/>
              <w:tabs>
                <w:tab w:val="left" w:pos="11057"/>
              </w:tabs>
              <w:rPr>
                <w:sz w:val="24"/>
                <w:szCs w:val="24"/>
              </w:rPr>
            </w:pPr>
            <w:r w:rsidRPr="00426AE0">
              <w:rPr>
                <w:sz w:val="24"/>
                <w:szCs w:val="24"/>
              </w:rPr>
              <w:t>Мероприятие (результат) 1</w:t>
            </w:r>
            <w:r w:rsidR="005764D5">
              <w:rPr>
                <w:sz w:val="24"/>
                <w:szCs w:val="24"/>
              </w:rPr>
              <w:t>.</w:t>
            </w:r>
            <w:r w:rsidRPr="00426AE0">
              <w:rPr>
                <w:sz w:val="24"/>
                <w:szCs w:val="24"/>
              </w:rPr>
              <w:t xml:space="preserve"> «Проведено торжественное мероприятие, посвященное Дню медицинского работника</w:t>
            </w:r>
            <w:r w:rsidRPr="00426AE0">
              <w:rPr>
                <w:b/>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2453" w:rsidRPr="00426AE0" w:rsidRDefault="00862453" w:rsidP="00010C4C">
            <w:pPr>
              <w:widowControl w:val="0"/>
              <w:tabs>
                <w:tab w:val="left" w:pos="11057"/>
              </w:tabs>
              <w:jc w:val="center"/>
              <w:rPr>
                <w:sz w:val="24"/>
                <w:szCs w:val="24"/>
              </w:rPr>
            </w:pPr>
            <w:r w:rsidRPr="00426AE0">
              <w:rPr>
                <w:sz w:val="24"/>
                <w:szCs w:val="24"/>
              </w:rPr>
              <w:t>X</w:t>
            </w:r>
          </w:p>
        </w:tc>
        <w:tc>
          <w:tcPr>
            <w:tcW w:w="64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2453" w:rsidRPr="00426AE0" w:rsidRDefault="00862453" w:rsidP="009301F0">
            <w:pPr>
              <w:rPr>
                <w:sz w:val="24"/>
                <w:szCs w:val="24"/>
              </w:rPr>
            </w:pPr>
            <w:r w:rsidRPr="00426AE0">
              <w:rPr>
                <w:sz w:val="24"/>
                <w:szCs w:val="24"/>
              </w:rPr>
              <w:t xml:space="preserve">Заместитель главы </w:t>
            </w:r>
            <w:proofErr w:type="spellStart"/>
            <w:r w:rsidRPr="00426AE0">
              <w:rPr>
                <w:sz w:val="24"/>
                <w:szCs w:val="24"/>
              </w:rPr>
              <w:t>Администраии</w:t>
            </w:r>
            <w:proofErr w:type="spellEnd"/>
            <w:r w:rsidR="00CF71AB">
              <w:rPr>
                <w:sz w:val="24"/>
                <w:szCs w:val="24"/>
              </w:rPr>
              <w:t xml:space="preserve"> </w:t>
            </w:r>
            <w:proofErr w:type="spellStart"/>
            <w:r w:rsidRPr="00426AE0">
              <w:rPr>
                <w:sz w:val="24"/>
                <w:szCs w:val="24"/>
              </w:rPr>
              <w:t>Красносулиснког</w:t>
            </w:r>
            <w:r w:rsidR="009301F0">
              <w:rPr>
                <w:sz w:val="24"/>
                <w:szCs w:val="24"/>
              </w:rPr>
              <w:t>о</w:t>
            </w:r>
            <w:proofErr w:type="spellEnd"/>
            <w:r w:rsidR="009301F0">
              <w:rPr>
                <w:sz w:val="24"/>
                <w:szCs w:val="24"/>
              </w:rPr>
              <w:t xml:space="preserve"> </w:t>
            </w:r>
            <w:r w:rsidRPr="00426AE0">
              <w:rPr>
                <w:sz w:val="24"/>
                <w:szCs w:val="24"/>
              </w:rPr>
              <w:t>района по вопросам социального развития</w:t>
            </w:r>
            <w:proofErr w:type="gramStart"/>
            <w:r w:rsidR="00E52148">
              <w:rPr>
                <w:sz w:val="24"/>
                <w:szCs w:val="24"/>
              </w:rPr>
              <w:t xml:space="preserve"> </w:t>
            </w:r>
            <w:r w:rsidRPr="00426AE0">
              <w:rPr>
                <w:sz w:val="24"/>
                <w:szCs w:val="24"/>
              </w:rPr>
              <w:t>,</w:t>
            </w:r>
            <w:proofErr w:type="gramEnd"/>
            <w:r w:rsidR="00CF71AB">
              <w:rPr>
                <w:sz w:val="24"/>
                <w:szCs w:val="24"/>
              </w:rPr>
              <w:t xml:space="preserve"> </w:t>
            </w:r>
            <w:r w:rsidRPr="00426AE0">
              <w:rPr>
                <w:sz w:val="24"/>
                <w:szCs w:val="24"/>
              </w:rPr>
              <w:t>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2453" w:rsidRPr="00426AE0" w:rsidRDefault="00862453" w:rsidP="00010C4C">
            <w:pPr>
              <w:jc w:val="center"/>
              <w:rPr>
                <w:sz w:val="24"/>
                <w:szCs w:val="24"/>
              </w:rPr>
            </w:pPr>
            <w:r w:rsidRPr="00426AE0">
              <w:rPr>
                <w:sz w:val="24"/>
                <w:szCs w:val="24"/>
              </w:rPr>
              <w:t>–</w:t>
            </w:r>
          </w:p>
        </w:tc>
        <w:tc>
          <w:tcPr>
            <w:tcW w:w="23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2453" w:rsidRPr="00426AE0" w:rsidRDefault="00862453" w:rsidP="00010C4C">
            <w:pPr>
              <w:jc w:val="center"/>
              <w:rPr>
                <w:sz w:val="24"/>
                <w:szCs w:val="24"/>
              </w:rPr>
            </w:pPr>
            <w:r w:rsidRPr="00426AE0">
              <w:rPr>
                <w:sz w:val="24"/>
                <w:szCs w:val="24"/>
              </w:rPr>
              <w:t>–</w:t>
            </w:r>
          </w:p>
        </w:tc>
      </w:tr>
      <w:tr w:rsidR="004423FF" w:rsidRPr="00426AE0" w:rsidTr="005764D5">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423FF" w:rsidRPr="00426AE0" w:rsidRDefault="004423FF" w:rsidP="00426AE0">
            <w:pPr>
              <w:widowControl w:val="0"/>
              <w:jc w:val="center"/>
              <w:rPr>
                <w:sz w:val="24"/>
                <w:szCs w:val="24"/>
              </w:rPr>
            </w:pPr>
            <w:r>
              <w:rPr>
                <w:sz w:val="24"/>
                <w:szCs w:val="24"/>
              </w:rPr>
              <w:t>1.2.</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23FF" w:rsidRPr="00426AE0" w:rsidRDefault="004423FF" w:rsidP="00002453">
            <w:pPr>
              <w:widowControl w:val="0"/>
              <w:tabs>
                <w:tab w:val="left" w:pos="11057"/>
              </w:tabs>
              <w:rPr>
                <w:sz w:val="24"/>
                <w:szCs w:val="24"/>
              </w:rPr>
            </w:pPr>
            <w:r>
              <w:rPr>
                <w:sz w:val="24"/>
                <w:szCs w:val="24"/>
              </w:rPr>
              <w:t>Контрольная точка 1.1.</w:t>
            </w:r>
            <w:r w:rsidR="00CF71AB">
              <w:rPr>
                <w:sz w:val="24"/>
                <w:szCs w:val="24"/>
              </w:rPr>
              <w:t xml:space="preserve"> </w:t>
            </w:r>
            <w:r w:rsidR="005764D5">
              <w:rPr>
                <w:sz w:val="24"/>
                <w:szCs w:val="24"/>
              </w:rPr>
              <w:t>«</w:t>
            </w:r>
            <w:r>
              <w:rPr>
                <w:sz w:val="24"/>
                <w:szCs w:val="24"/>
              </w:rPr>
              <w:t>Выполнен запрос</w:t>
            </w:r>
            <w:r w:rsidR="00002453">
              <w:rPr>
                <w:sz w:val="24"/>
                <w:szCs w:val="24"/>
              </w:rPr>
              <w:t xml:space="preserve"> в ГБУ РО «ЦРБ» в Красносулинском районе</w:t>
            </w:r>
            <w:r w:rsidR="00CF71AB">
              <w:rPr>
                <w:sz w:val="24"/>
                <w:szCs w:val="24"/>
              </w:rPr>
              <w:t xml:space="preserve"> </w:t>
            </w:r>
            <w:r w:rsidR="00002453">
              <w:rPr>
                <w:sz w:val="24"/>
                <w:szCs w:val="24"/>
              </w:rPr>
              <w:t>для утверждения Администрацией Красносулинского района списков медицинских работников для награждения».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23FF" w:rsidRDefault="00646B49" w:rsidP="00E52148">
            <w:pPr>
              <w:widowControl w:val="0"/>
              <w:tabs>
                <w:tab w:val="left" w:pos="11057"/>
              </w:tabs>
              <w:jc w:val="center"/>
              <w:rPr>
                <w:sz w:val="24"/>
                <w:szCs w:val="24"/>
              </w:rPr>
            </w:pPr>
            <w:r>
              <w:rPr>
                <w:sz w:val="24"/>
                <w:szCs w:val="24"/>
              </w:rPr>
              <w:t>25.08.</w:t>
            </w:r>
            <w:r w:rsidR="00FB7F66">
              <w:rPr>
                <w:sz w:val="24"/>
                <w:szCs w:val="24"/>
              </w:rPr>
              <w:t>2025 г.;</w:t>
            </w:r>
          </w:p>
          <w:p w:rsidR="00FB7F66" w:rsidRDefault="00646B49" w:rsidP="00E52148">
            <w:pPr>
              <w:widowControl w:val="0"/>
              <w:tabs>
                <w:tab w:val="left" w:pos="11057"/>
              </w:tabs>
              <w:jc w:val="center"/>
              <w:rPr>
                <w:sz w:val="24"/>
                <w:szCs w:val="24"/>
              </w:rPr>
            </w:pPr>
            <w:r>
              <w:rPr>
                <w:sz w:val="24"/>
                <w:szCs w:val="24"/>
              </w:rPr>
              <w:t>25.08.</w:t>
            </w:r>
            <w:r w:rsidR="00A67A32">
              <w:rPr>
                <w:sz w:val="24"/>
                <w:szCs w:val="24"/>
              </w:rPr>
              <w:t>20</w:t>
            </w:r>
            <w:r w:rsidR="00FB7F66">
              <w:rPr>
                <w:sz w:val="24"/>
                <w:szCs w:val="24"/>
              </w:rPr>
              <w:t>26 г.;</w:t>
            </w:r>
          </w:p>
          <w:p w:rsidR="00FB7F66" w:rsidRPr="00426AE0" w:rsidRDefault="00646B49" w:rsidP="00E52148">
            <w:pPr>
              <w:widowControl w:val="0"/>
              <w:tabs>
                <w:tab w:val="left" w:pos="11057"/>
              </w:tabs>
              <w:jc w:val="center"/>
              <w:rPr>
                <w:sz w:val="24"/>
                <w:szCs w:val="24"/>
              </w:rPr>
            </w:pPr>
            <w:r>
              <w:rPr>
                <w:sz w:val="24"/>
                <w:szCs w:val="24"/>
              </w:rPr>
              <w:t>25.08.</w:t>
            </w:r>
            <w:r w:rsidR="00FB7F66">
              <w:rPr>
                <w:sz w:val="24"/>
                <w:szCs w:val="24"/>
              </w:rPr>
              <w:t>2027 г.</w:t>
            </w:r>
          </w:p>
        </w:tc>
        <w:tc>
          <w:tcPr>
            <w:tcW w:w="64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23FF" w:rsidRPr="00426AE0" w:rsidRDefault="004423FF" w:rsidP="00426AE0">
            <w:pPr>
              <w:rPr>
                <w:sz w:val="24"/>
                <w:szCs w:val="24"/>
              </w:rPr>
            </w:pPr>
            <w:r w:rsidRPr="00426AE0">
              <w:rPr>
                <w:sz w:val="24"/>
                <w:szCs w:val="24"/>
              </w:rPr>
              <w:t xml:space="preserve">Заместитель главы </w:t>
            </w:r>
            <w:proofErr w:type="spellStart"/>
            <w:r w:rsidRPr="00426AE0">
              <w:rPr>
                <w:sz w:val="24"/>
                <w:szCs w:val="24"/>
              </w:rPr>
              <w:t>Администраии</w:t>
            </w:r>
            <w:proofErr w:type="spellEnd"/>
            <w:r w:rsidR="00CF71AB">
              <w:rPr>
                <w:sz w:val="24"/>
                <w:szCs w:val="24"/>
              </w:rPr>
              <w:t xml:space="preserve"> </w:t>
            </w:r>
            <w:proofErr w:type="spellStart"/>
            <w:r w:rsidRPr="00426AE0">
              <w:rPr>
                <w:sz w:val="24"/>
                <w:szCs w:val="24"/>
              </w:rPr>
              <w:t>Красносулиснкого</w:t>
            </w:r>
            <w:proofErr w:type="spellEnd"/>
            <w:r w:rsidR="009301F0">
              <w:rPr>
                <w:sz w:val="24"/>
                <w:szCs w:val="24"/>
              </w:rPr>
              <w:t xml:space="preserve"> </w:t>
            </w:r>
            <w:r w:rsidRPr="00426AE0">
              <w:rPr>
                <w:sz w:val="24"/>
                <w:szCs w:val="24"/>
              </w:rPr>
              <w:t>района по вопросам социального развития,</w:t>
            </w:r>
            <w:r w:rsidR="00CF71AB">
              <w:rPr>
                <w:sz w:val="24"/>
                <w:szCs w:val="24"/>
              </w:rPr>
              <w:t xml:space="preserve"> </w:t>
            </w:r>
            <w:r w:rsidRPr="00426AE0">
              <w:rPr>
                <w:sz w:val="24"/>
                <w:szCs w:val="24"/>
              </w:rPr>
              <w:t>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23FF" w:rsidRPr="00426AE0" w:rsidRDefault="004423FF" w:rsidP="00010C4C">
            <w:pPr>
              <w:jc w:val="center"/>
              <w:rPr>
                <w:sz w:val="24"/>
                <w:szCs w:val="24"/>
              </w:rPr>
            </w:pPr>
            <w:r>
              <w:rPr>
                <w:sz w:val="24"/>
                <w:szCs w:val="24"/>
              </w:rPr>
              <w:t>-</w:t>
            </w:r>
          </w:p>
        </w:tc>
        <w:tc>
          <w:tcPr>
            <w:tcW w:w="23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23FF" w:rsidRPr="00426AE0" w:rsidRDefault="004423FF" w:rsidP="00010C4C">
            <w:pPr>
              <w:jc w:val="center"/>
              <w:rPr>
                <w:sz w:val="24"/>
                <w:szCs w:val="24"/>
              </w:rPr>
            </w:pPr>
            <w:r>
              <w:rPr>
                <w:sz w:val="24"/>
                <w:szCs w:val="24"/>
              </w:rPr>
              <w:t>-</w:t>
            </w:r>
          </w:p>
        </w:tc>
      </w:tr>
      <w:tr w:rsidR="004423FF" w:rsidRPr="00426AE0" w:rsidTr="005764D5">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423FF" w:rsidRDefault="004423FF" w:rsidP="00426AE0">
            <w:pPr>
              <w:widowControl w:val="0"/>
              <w:jc w:val="center"/>
              <w:rPr>
                <w:sz w:val="24"/>
                <w:szCs w:val="24"/>
              </w:rPr>
            </w:pPr>
            <w:r>
              <w:rPr>
                <w:sz w:val="24"/>
                <w:szCs w:val="24"/>
              </w:rPr>
              <w:t>1.3.</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23FF" w:rsidRDefault="004423FF" w:rsidP="00002453">
            <w:pPr>
              <w:widowControl w:val="0"/>
              <w:tabs>
                <w:tab w:val="left" w:pos="11057"/>
              </w:tabs>
              <w:rPr>
                <w:sz w:val="24"/>
                <w:szCs w:val="24"/>
              </w:rPr>
            </w:pPr>
            <w:r>
              <w:rPr>
                <w:sz w:val="24"/>
                <w:szCs w:val="24"/>
              </w:rPr>
              <w:t>Контрольная точка 1.2. «</w:t>
            </w:r>
            <w:r w:rsidR="00002453">
              <w:rPr>
                <w:sz w:val="24"/>
                <w:szCs w:val="24"/>
              </w:rPr>
              <w:t>Утвер</w:t>
            </w:r>
            <w:r w:rsidR="00FB7F66">
              <w:rPr>
                <w:sz w:val="24"/>
                <w:szCs w:val="24"/>
              </w:rPr>
              <w:t>ж</w:t>
            </w:r>
            <w:r w:rsidR="00344744">
              <w:rPr>
                <w:sz w:val="24"/>
                <w:szCs w:val="24"/>
              </w:rPr>
              <w:t>д</w:t>
            </w:r>
            <w:r w:rsidR="00FB7F66">
              <w:rPr>
                <w:sz w:val="24"/>
                <w:szCs w:val="24"/>
              </w:rPr>
              <w:t>ены списки</w:t>
            </w:r>
            <w:r w:rsidR="00CF71AB">
              <w:rPr>
                <w:sz w:val="24"/>
                <w:szCs w:val="24"/>
              </w:rPr>
              <w:t xml:space="preserve"> </w:t>
            </w:r>
            <w:r w:rsidR="00002453">
              <w:rPr>
                <w:sz w:val="24"/>
                <w:szCs w:val="24"/>
              </w:rPr>
              <w:t>медицинских работников для награждения</w:t>
            </w:r>
            <w:r w:rsidR="00CF71AB">
              <w:rPr>
                <w:sz w:val="24"/>
                <w:szCs w:val="24"/>
              </w:rPr>
              <w:t xml:space="preserve"> </w:t>
            </w:r>
            <w:r>
              <w:rPr>
                <w:sz w:val="24"/>
                <w:szCs w:val="24"/>
              </w:rPr>
              <w:t>Администрацией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7F66" w:rsidRDefault="00646B49" w:rsidP="00E52148">
            <w:pPr>
              <w:widowControl w:val="0"/>
              <w:tabs>
                <w:tab w:val="left" w:pos="11057"/>
              </w:tabs>
              <w:jc w:val="center"/>
              <w:rPr>
                <w:sz w:val="24"/>
                <w:szCs w:val="24"/>
              </w:rPr>
            </w:pPr>
            <w:r>
              <w:rPr>
                <w:sz w:val="24"/>
                <w:szCs w:val="24"/>
              </w:rPr>
              <w:t>15.10.</w:t>
            </w:r>
            <w:r w:rsidR="00FB7F66">
              <w:rPr>
                <w:sz w:val="24"/>
                <w:szCs w:val="24"/>
              </w:rPr>
              <w:t>2025 г.;</w:t>
            </w:r>
          </w:p>
          <w:p w:rsidR="00FB7F66" w:rsidRDefault="00646B49" w:rsidP="00E52148">
            <w:pPr>
              <w:widowControl w:val="0"/>
              <w:tabs>
                <w:tab w:val="left" w:pos="11057"/>
              </w:tabs>
              <w:jc w:val="center"/>
              <w:rPr>
                <w:sz w:val="24"/>
                <w:szCs w:val="24"/>
              </w:rPr>
            </w:pPr>
            <w:r>
              <w:rPr>
                <w:sz w:val="24"/>
                <w:szCs w:val="24"/>
              </w:rPr>
              <w:t>15.10.</w:t>
            </w:r>
            <w:r w:rsidR="00A67A32">
              <w:rPr>
                <w:sz w:val="24"/>
                <w:szCs w:val="24"/>
              </w:rPr>
              <w:t>20</w:t>
            </w:r>
            <w:r w:rsidR="00FB7F66">
              <w:rPr>
                <w:sz w:val="24"/>
                <w:szCs w:val="24"/>
              </w:rPr>
              <w:t>26 г.;</w:t>
            </w:r>
          </w:p>
          <w:p w:rsidR="004423FF" w:rsidRPr="00426AE0" w:rsidRDefault="00646B49" w:rsidP="00E52148">
            <w:pPr>
              <w:widowControl w:val="0"/>
              <w:tabs>
                <w:tab w:val="left" w:pos="11057"/>
              </w:tabs>
              <w:jc w:val="center"/>
              <w:rPr>
                <w:sz w:val="24"/>
                <w:szCs w:val="24"/>
              </w:rPr>
            </w:pPr>
            <w:r>
              <w:rPr>
                <w:sz w:val="24"/>
                <w:szCs w:val="24"/>
              </w:rPr>
              <w:t>15.10.</w:t>
            </w:r>
            <w:r w:rsidR="00FB7F66">
              <w:rPr>
                <w:sz w:val="24"/>
                <w:szCs w:val="24"/>
              </w:rPr>
              <w:t>2027 г.</w:t>
            </w:r>
          </w:p>
        </w:tc>
        <w:tc>
          <w:tcPr>
            <w:tcW w:w="64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23FF" w:rsidRPr="00426AE0" w:rsidRDefault="004423FF" w:rsidP="00426AE0">
            <w:pPr>
              <w:rPr>
                <w:sz w:val="24"/>
                <w:szCs w:val="24"/>
              </w:rPr>
            </w:pPr>
            <w:r w:rsidRPr="00426AE0">
              <w:rPr>
                <w:sz w:val="24"/>
                <w:szCs w:val="24"/>
              </w:rPr>
              <w:t xml:space="preserve">Заместитель главы </w:t>
            </w:r>
            <w:proofErr w:type="spellStart"/>
            <w:r w:rsidRPr="00426AE0">
              <w:rPr>
                <w:sz w:val="24"/>
                <w:szCs w:val="24"/>
              </w:rPr>
              <w:t>Администраии</w:t>
            </w:r>
            <w:proofErr w:type="spellEnd"/>
            <w:r w:rsidR="00CF71AB">
              <w:rPr>
                <w:sz w:val="24"/>
                <w:szCs w:val="24"/>
              </w:rPr>
              <w:t xml:space="preserve"> </w:t>
            </w:r>
            <w:proofErr w:type="spellStart"/>
            <w:r w:rsidRPr="00426AE0">
              <w:rPr>
                <w:sz w:val="24"/>
                <w:szCs w:val="24"/>
              </w:rPr>
              <w:t>Красносулиснкого</w:t>
            </w:r>
            <w:proofErr w:type="spellEnd"/>
            <w:r w:rsidR="009301F0">
              <w:rPr>
                <w:sz w:val="24"/>
                <w:szCs w:val="24"/>
              </w:rPr>
              <w:t xml:space="preserve"> </w:t>
            </w:r>
            <w:r w:rsidRPr="00426AE0">
              <w:rPr>
                <w:sz w:val="24"/>
                <w:szCs w:val="24"/>
              </w:rPr>
              <w:t>района по вопросам социального развития,</w:t>
            </w:r>
            <w:r w:rsidR="004D40EC">
              <w:rPr>
                <w:sz w:val="24"/>
                <w:szCs w:val="24"/>
              </w:rPr>
              <w:t xml:space="preserve"> </w:t>
            </w:r>
            <w:r w:rsidRPr="00426AE0">
              <w:rPr>
                <w:sz w:val="24"/>
                <w:szCs w:val="24"/>
              </w:rPr>
              <w:t>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23FF" w:rsidRPr="00426AE0" w:rsidRDefault="004423FF" w:rsidP="00010C4C">
            <w:pPr>
              <w:jc w:val="center"/>
              <w:rPr>
                <w:sz w:val="24"/>
                <w:szCs w:val="24"/>
              </w:rPr>
            </w:pPr>
            <w:r>
              <w:rPr>
                <w:sz w:val="24"/>
                <w:szCs w:val="24"/>
              </w:rPr>
              <w:t>-</w:t>
            </w:r>
          </w:p>
        </w:tc>
        <w:tc>
          <w:tcPr>
            <w:tcW w:w="23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23FF" w:rsidRPr="00426AE0" w:rsidRDefault="004423FF" w:rsidP="00010C4C">
            <w:pPr>
              <w:jc w:val="center"/>
              <w:rPr>
                <w:sz w:val="24"/>
                <w:szCs w:val="24"/>
              </w:rPr>
            </w:pPr>
            <w:r>
              <w:rPr>
                <w:sz w:val="24"/>
                <w:szCs w:val="24"/>
              </w:rPr>
              <w:t>-</w:t>
            </w:r>
          </w:p>
        </w:tc>
      </w:tr>
      <w:tr w:rsidR="004423FF" w:rsidRPr="00426AE0" w:rsidTr="005764D5">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423FF" w:rsidRDefault="004423FF" w:rsidP="00426AE0">
            <w:pPr>
              <w:widowControl w:val="0"/>
              <w:jc w:val="center"/>
              <w:rPr>
                <w:sz w:val="24"/>
                <w:szCs w:val="24"/>
              </w:rPr>
            </w:pPr>
            <w:r>
              <w:rPr>
                <w:sz w:val="24"/>
                <w:szCs w:val="24"/>
              </w:rPr>
              <w:t>1.4.</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23FF" w:rsidRDefault="004423FF" w:rsidP="005E1F87">
            <w:pPr>
              <w:widowControl w:val="0"/>
              <w:tabs>
                <w:tab w:val="left" w:pos="11057"/>
              </w:tabs>
              <w:rPr>
                <w:sz w:val="24"/>
                <w:szCs w:val="24"/>
              </w:rPr>
            </w:pPr>
            <w:r>
              <w:rPr>
                <w:sz w:val="24"/>
                <w:szCs w:val="24"/>
              </w:rPr>
              <w:t>Контрольная точка 1.3. «Проведено</w:t>
            </w:r>
            <w:r w:rsidR="00CF71AB">
              <w:rPr>
                <w:sz w:val="24"/>
                <w:szCs w:val="24"/>
              </w:rPr>
              <w:t xml:space="preserve"> </w:t>
            </w:r>
            <w:proofErr w:type="spellStart"/>
            <w:r w:rsidR="00002453">
              <w:rPr>
                <w:sz w:val="24"/>
                <w:szCs w:val="24"/>
              </w:rPr>
              <w:t>чевствование</w:t>
            </w:r>
            <w:proofErr w:type="spellEnd"/>
            <w:r w:rsidR="00002453">
              <w:rPr>
                <w:sz w:val="24"/>
                <w:szCs w:val="24"/>
              </w:rPr>
              <w:t xml:space="preserve"> </w:t>
            </w:r>
            <w:r>
              <w:rPr>
                <w:sz w:val="24"/>
                <w:szCs w:val="24"/>
              </w:rPr>
              <w:t>медицинских работников»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7F66" w:rsidRDefault="005E1F87" w:rsidP="00E52148">
            <w:pPr>
              <w:widowControl w:val="0"/>
              <w:tabs>
                <w:tab w:val="left" w:pos="11057"/>
              </w:tabs>
              <w:jc w:val="center"/>
              <w:rPr>
                <w:sz w:val="24"/>
                <w:szCs w:val="24"/>
              </w:rPr>
            </w:pPr>
            <w:r>
              <w:rPr>
                <w:sz w:val="24"/>
                <w:szCs w:val="24"/>
              </w:rPr>
              <w:t>29</w:t>
            </w:r>
            <w:r w:rsidR="00BA72BA">
              <w:rPr>
                <w:sz w:val="24"/>
                <w:szCs w:val="24"/>
              </w:rPr>
              <w:t>.11.</w:t>
            </w:r>
            <w:r w:rsidR="00FB7F66">
              <w:rPr>
                <w:sz w:val="24"/>
                <w:szCs w:val="24"/>
              </w:rPr>
              <w:t>2025 г.;</w:t>
            </w:r>
          </w:p>
          <w:p w:rsidR="00FB7F66" w:rsidRDefault="00BA72BA" w:rsidP="00E52148">
            <w:pPr>
              <w:widowControl w:val="0"/>
              <w:tabs>
                <w:tab w:val="left" w:pos="11057"/>
              </w:tabs>
              <w:jc w:val="center"/>
              <w:rPr>
                <w:sz w:val="24"/>
                <w:szCs w:val="24"/>
              </w:rPr>
            </w:pPr>
            <w:r>
              <w:rPr>
                <w:sz w:val="24"/>
                <w:szCs w:val="24"/>
              </w:rPr>
              <w:t>29.11.</w:t>
            </w:r>
            <w:r w:rsidR="00A67A32">
              <w:rPr>
                <w:sz w:val="24"/>
                <w:szCs w:val="24"/>
              </w:rPr>
              <w:t>20</w:t>
            </w:r>
            <w:r w:rsidR="00FB7F66">
              <w:rPr>
                <w:sz w:val="24"/>
                <w:szCs w:val="24"/>
              </w:rPr>
              <w:t>26 г.;</w:t>
            </w:r>
          </w:p>
          <w:p w:rsidR="004423FF" w:rsidRPr="00426AE0" w:rsidRDefault="00BA72BA" w:rsidP="00E52148">
            <w:pPr>
              <w:widowControl w:val="0"/>
              <w:tabs>
                <w:tab w:val="left" w:pos="11057"/>
              </w:tabs>
              <w:jc w:val="center"/>
              <w:rPr>
                <w:sz w:val="24"/>
                <w:szCs w:val="24"/>
              </w:rPr>
            </w:pPr>
            <w:r>
              <w:rPr>
                <w:sz w:val="24"/>
                <w:szCs w:val="24"/>
              </w:rPr>
              <w:t>29.11.</w:t>
            </w:r>
            <w:r w:rsidR="00FB7F66">
              <w:rPr>
                <w:sz w:val="24"/>
                <w:szCs w:val="24"/>
              </w:rPr>
              <w:t>2027 г.</w:t>
            </w:r>
          </w:p>
        </w:tc>
        <w:tc>
          <w:tcPr>
            <w:tcW w:w="64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23FF" w:rsidRPr="00426AE0" w:rsidRDefault="004423FF" w:rsidP="00426AE0">
            <w:pPr>
              <w:rPr>
                <w:sz w:val="24"/>
                <w:szCs w:val="24"/>
              </w:rPr>
            </w:pPr>
            <w:r w:rsidRPr="00426AE0">
              <w:rPr>
                <w:sz w:val="24"/>
                <w:szCs w:val="24"/>
              </w:rPr>
              <w:t xml:space="preserve">Заместитель главы </w:t>
            </w:r>
            <w:proofErr w:type="spellStart"/>
            <w:r w:rsidRPr="00426AE0">
              <w:rPr>
                <w:sz w:val="24"/>
                <w:szCs w:val="24"/>
              </w:rPr>
              <w:t>Администраии</w:t>
            </w:r>
            <w:proofErr w:type="spellEnd"/>
            <w:r w:rsidR="00CF71AB">
              <w:rPr>
                <w:sz w:val="24"/>
                <w:szCs w:val="24"/>
              </w:rPr>
              <w:t xml:space="preserve"> </w:t>
            </w:r>
            <w:proofErr w:type="spellStart"/>
            <w:r w:rsidRPr="00426AE0">
              <w:rPr>
                <w:sz w:val="24"/>
                <w:szCs w:val="24"/>
              </w:rPr>
              <w:t>Красносулиснкого</w:t>
            </w:r>
            <w:proofErr w:type="spellEnd"/>
            <w:r w:rsidR="009301F0">
              <w:rPr>
                <w:sz w:val="24"/>
                <w:szCs w:val="24"/>
              </w:rPr>
              <w:t xml:space="preserve"> </w:t>
            </w:r>
            <w:r w:rsidRPr="00426AE0">
              <w:rPr>
                <w:sz w:val="24"/>
                <w:szCs w:val="24"/>
              </w:rPr>
              <w:t>района по вопросам социального развития</w:t>
            </w:r>
            <w:proofErr w:type="gramStart"/>
            <w:r w:rsidR="00E52148">
              <w:rPr>
                <w:sz w:val="24"/>
                <w:szCs w:val="24"/>
              </w:rPr>
              <w:t xml:space="preserve"> </w:t>
            </w:r>
            <w:r w:rsidRPr="00426AE0">
              <w:rPr>
                <w:sz w:val="24"/>
                <w:szCs w:val="24"/>
              </w:rPr>
              <w:t>,</w:t>
            </w:r>
            <w:proofErr w:type="gramEnd"/>
            <w:r w:rsidR="004D40EC">
              <w:rPr>
                <w:sz w:val="24"/>
                <w:szCs w:val="24"/>
              </w:rPr>
              <w:t xml:space="preserve"> </w:t>
            </w:r>
            <w:r w:rsidRPr="00426AE0">
              <w:rPr>
                <w:sz w:val="24"/>
                <w:szCs w:val="24"/>
              </w:rPr>
              <w:t>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23FF" w:rsidRPr="00426AE0" w:rsidRDefault="004423FF" w:rsidP="00010C4C">
            <w:pPr>
              <w:jc w:val="center"/>
              <w:rPr>
                <w:sz w:val="24"/>
                <w:szCs w:val="24"/>
              </w:rPr>
            </w:pPr>
            <w:r>
              <w:rPr>
                <w:sz w:val="24"/>
                <w:szCs w:val="24"/>
              </w:rPr>
              <w:t>-</w:t>
            </w:r>
          </w:p>
        </w:tc>
        <w:tc>
          <w:tcPr>
            <w:tcW w:w="23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23FF" w:rsidRPr="00426AE0" w:rsidRDefault="004423FF" w:rsidP="00010C4C">
            <w:pPr>
              <w:jc w:val="center"/>
              <w:rPr>
                <w:sz w:val="24"/>
                <w:szCs w:val="24"/>
              </w:rPr>
            </w:pPr>
            <w:r>
              <w:rPr>
                <w:sz w:val="24"/>
                <w:szCs w:val="24"/>
              </w:rPr>
              <w:t>-</w:t>
            </w:r>
          </w:p>
        </w:tc>
      </w:tr>
      <w:tr w:rsidR="00911AEF" w:rsidRPr="00426AE0" w:rsidTr="005764D5">
        <w:tc>
          <w:tcPr>
            <w:tcW w:w="2154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862453" w:rsidP="00426AE0">
            <w:pPr>
              <w:widowControl w:val="0"/>
              <w:tabs>
                <w:tab w:val="left" w:pos="11057"/>
              </w:tabs>
              <w:jc w:val="center"/>
              <w:rPr>
                <w:sz w:val="24"/>
                <w:szCs w:val="24"/>
              </w:rPr>
            </w:pPr>
            <w:r w:rsidRPr="00426AE0">
              <w:rPr>
                <w:sz w:val="24"/>
                <w:szCs w:val="24"/>
              </w:rPr>
              <w:t>2</w:t>
            </w:r>
            <w:r w:rsidR="00BD04BA" w:rsidRPr="00426AE0">
              <w:rPr>
                <w:sz w:val="24"/>
                <w:szCs w:val="24"/>
              </w:rPr>
              <w:t>. Задача комплекса процессных мероприятий «Осуществлены меры социальной поддержки медицинских работников»</w:t>
            </w:r>
          </w:p>
        </w:tc>
      </w:tr>
      <w:tr w:rsidR="00862453" w:rsidRPr="00426AE0" w:rsidTr="005764D5">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2453" w:rsidRPr="00426AE0" w:rsidRDefault="00862453" w:rsidP="00426AE0">
            <w:pPr>
              <w:widowControl w:val="0"/>
              <w:jc w:val="center"/>
              <w:rPr>
                <w:sz w:val="24"/>
                <w:szCs w:val="24"/>
              </w:rPr>
            </w:pPr>
            <w:r w:rsidRPr="00426AE0">
              <w:rPr>
                <w:sz w:val="24"/>
                <w:szCs w:val="24"/>
              </w:rPr>
              <w:t>2.1.</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2453" w:rsidRPr="00426AE0" w:rsidRDefault="00862453" w:rsidP="00426AE0">
            <w:pPr>
              <w:widowControl w:val="0"/>
              <w:outlineLvl w:val="2"/>
              <w:rPr>
                <w:sz w:val="24"/>
                <w:szCs w:val="24"/>
              </w:rPr>
            </w:pPr>
            <w:r w:rsidRPr="00426AE0">
              <w:rPr>
                <w:sz w:val="24"/>
                <w:szCs w:val="24"/>
              </w:rPr>
              <w:t>Мероприятие (результат) 2. «Осуществлены единовременные выплаты медицинским работникам, прибывшим в Красносулинский район»</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2453" w:rsidRPr="00426AE0" w:rsidRDefault="00862453" w:rsidP="00010C4C">
            <w:pPr>
              <w:widowControl w:val="0"/>
              <w:tabs>
                <w:tab w:val="left" w:pos="11057"/>
              </w:tabs>
              <w:jc w:val="center"/>
              <w:rPr>
                <w:sz w:val="24"/>
                <w:szCs w:val="24"/>
              </w:rPr>
            </w:pPr>
            <w:r w:rsidRPr="00426AE0">
              <w:rPr>
                <w:sz w:val="24"/>
                <w:szCs w:val="24"/>
              </w:rPr>
              <w:t>Х</w:t>
            </w:r>
          </w:p>
        </w:tc>
        <w:tc>
          <w:tcPr>
            <w:tcW w:w="64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2453" w:rsidRPr="00426AE0" w:rsidRDefault="00862453" w:rsidP="00426AE0">
            <w:pPr>
              <w:rPr>
                <w:i/>
                <w:sz w:val="24"/>
                <w:szCs w:val="24"/>
              </w:rPr>
            </w:pPr>
            <w:r w:rsidRPr="00426AE0">
              <w:rPr>
                <w:sz w:val="24"/>
                <w:szCs w:val="24"/>
              </w:rPr>
              <w:t xml:space="preserve">Заместитель главы </w:t>
            </w:r>
            <w:proofErr w:type="spellStart"/>
            <w:r w:rsidRPr="00426AE0">
              <w:rPr>
                <w:sz w:val="24"/>
                <w:szCs w:val="24"/>
              </w:rPr>
              <w:t>Администраии</w:t>
            </w:r>
            <w:proofErr w:type="spellEnd"/>
            <w:r w:rsidR="00CF71AB">
              <w:rPr>
                <w:sz w:val="24"/>
                <w:szCs w:val="24"/>
              </w:rPr>
              <w:t xml:space="preserve"> </w:t>
            </w:r>
            <w:proofErr w:type="spellStart"/>
            <w:r w:rsidRPr="00426AE0">
              <w:rPr>
                <w:sz w:val="24"/>
                <w:szCs w:val="24"/>
              </w:rPr>
              <w:t>Красносулиснкого</w:t>
            </w:r>
            <w:proofErr w:type="spellEnd"/>
            <w:r w:rsidR="009301F0">
              <w:rPr>
                <w:sz w:val="24"/>
                <w:szCs w:val="24"/>
              </w:rPr>
              <w:t xml:space="preserve"> </w:t>
            </w:r>
            <w:r w:rsidRPr="00426AE0">
              <w:rPr>
                <w:sz w:val="24"/>
                <w:szCs w:val="24"/>
              </w:rPr>
              <w:t>района по вопросам социального развития</w:t>
            </w:r>
            <w:r w:rsidR="00DA41A0">
              <w:rPr>
                <w:sz w:val="24"/>
                <w:szCs w:val="24"/>
              </w:rPr>
              <w:t>,</w:t>
            </w:r>
            <w:r w:rsidR="00CF71AB">
              <w:rPr>
                <w:sz w:val="24"/>
                <w:szCs w:val="24"/>
              </w:rPr>
              <w:t xml:space="preserve"> </w:t>
            </w:r>
            <w:r w:rsidRPr="00426AE0">
              <w:rPr>
                <w:sz w:val="24"/>
                <w:szCs w:val="24"/>
              </w:rPr>
              <w:t>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2453" w:rsidRPr="00426AE0" w:rsidRDefault="00862453" w:rsidP="00010C4C">
            <w:pPr>
              <w:jc w:val="center"/>
              <w:rPr>
                <w:sz w:val="24"/>
                <w:szCs w:val="24"/>
              </w:rPr>
            </w:pPr>
            <w:r w:rsidRPr="00426AE0">
              <w:rPr>
                <w:sz w:val="24"/>
                <w:szCs w:val="24"/>
              </w:rPr>
              <w:t>–</w:t>
            </w:r>
          </w:p>
        </w:tc>
        <w:tc>
          <w:tcPr>
            <w:tcW w:w="23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2453" w:rsidRPr="00426AE0" w:rsidRDefault="00862453" w:rsidP="00010C4C">
            <w:pPr>
              <w:jc w:val="center"/>
              <w:rPr>
                <w:sz w:val="24"/>
                <w:szCs w:val="24"/>
              </w:rPr>
            </w:pPr>
            <w:r w:rsidRPr="00426AE0">
              <w:rPr>
                <w:sz w:val="24"/>
                <w:szCs w:val="24"/>
              </w:rPr>
              <w:t>–</w:t>
            </w:r>
          </w:p>
        </w:tc>
      </w:tr>
      <w:tr w:rsidR="00002453" w:rsidRPr="00426AE0" w:rsidTr="005764D5">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2453" w:rsidRPr="00426AE0" w:rsidRDefault="00002453" w:rsidP="00426AE0">
            <w:pPr>
              <w:widowControl w:val="0"/>
              <w:jc w:val="center"/>
              <w:rPr>
                <w:sz w:val="24"/>
                <w:szCs w:val="24"/>
              </w:rPr>
            </w:pPr>
            <w:r>
              <w:rPr>
                <w:sz w:val="24"/>
                <w:szCs w:val="24"/>
              </w:rPr>
              <w:t>2.2.</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2453" w:rsidRPr="00426AE0" w:rsidRDefault="00002453" w:rsidP="00426AE0">
            <w:pPr>
              <w:widowControl w:val="0"/>
              <w:outlineLvl w:val="2"/>
              <w:rPr>
                <w:sz w:val="24"/>
                <w:szCs w:val="24"/>
              </w:rPr>
            </w:pPr>
            <w:r>
              <w:rPr>
                <w:sz w:val="24"/>
                <w:szCs w:val="24"/>
              </w:rPr>
              <w:t>Контрольная точка 1.1.</w:t>
            </w:r>
            <w:r w:rsidR="00CF71AB">
              <w:rPr>
                <w:sz w:val="24"/>
                <w:szCs w:val="24"/>
              </w:rPr>
              <w:t xml:space="preserve"> </w:t>
            </w:r>
            <w:r w:rsidR="00FB7F66">
              <w:rPr>
                <w:sz w:val="24"/>
                <w:szCs w:val="24"/>
              </w:rPr>
              <w:t>«Выполнен запрос в ГБУ РО «ЦРБ» в Красносулинском районе</w:t>
            </w:r>
            <w:r w:rsidR="00CF71AB">
              <w:rPr>
                <w:sz w:val="24"/>
                <w:szCs w:val="24"/>
              </w:rPr>
              <w:t xml:space="preserve"> </w:t>
            </w:r>
            <w:r w:rsidR="00FB7F66">
              <w:rPr>
                <w:sz w:val="24"/>
                <w:szCs w:val="24"/>
              </w:rPr>
              <w:t>для</w:t>
            </w:r>
            <w:r w:rsidR="00CF71AB">
              <w:rPr>
                <w:sz w:val="24"/>
                <w:szCs w:val="24"/>
              </w:rPr>
              <w:t xml:space="preserve"> </w:t>
            </w:r>
            <w:r w:rsidR="00FB7F66">
              <w:rPr>
                <w:sz w:val="24"/>
                <w:szCs w:val="24"/>
              </w:rPr>
              <w:t xml:space="preserve">получения списков медицинских работников, прибывших в </w:t>
            </w:r>
            <w:proofErr w:type="spellStart"/>
            <w:r w:rsidR="00FB7F66">
              <w:rPr>
                <w:sz w:val="24"/>
                <w:szCs w:val="24"/>
              </w:rPr>
              <w:t>Красносулинкий</w:t>
            </w:r>
            <w:proofErr w:type="spellEnd"/>
            <w:r w:rsidR="00FB7F66">
              <w:rPr>
                <w:sz w:val="24"/>
                <w:szCs w:val="24"/>
              </w:rPr>
              <w:t xml:space="preserve"> район»</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7F66" w:rsidRDefault="00AC7786" w:rsidP="00E52148">
            <w:pPr>
              <w:widowControl w:val="0"/>
              <w:tabs>
                <w:tab w:val="left" w:pos="11057"/>
              </w:tabs>
              <w:jc w:val="center"/>
              <w:rPr>
                <w:sz w:val="24"/>
                <w:szCs w:val="24"/>
              </w:rPr>
            </w:pPr>
            <w:r>
              <w:rPr>
                <w:sz w:val="24"/>
                <w:szCs w:val="24"/>
              </w:rPr>
              <w:t>30</w:t>
            </w:r>
            <w:r w:rsidR="00BA72BA">
              <w:rPr>
                <w:sz w:val="24"/>
                <w:szCs w:val="24"/>
              </w:rPr>
              <w:t>.01.</w:t>
            </w:r>
            <w:r w:rsidR="00FB7F66">
              <w:rPr>
                <w:sz w:val="24"/>
                <w:szCs w:val="24"/>
              </w:rPr>
              <w:t>2025 г.;</w:t>
            </w:r>
          </w:p>
          <w:p w:rsidR="00FB7F66" w:rsidRDefault="00AC7786" w:rsidP="00E52148">
            <w:pPr>
              <w:widowControl w:val="0"/>
              <w:tabs>
                <w:tab w:val="left" w:pos="11057"/>
              </w:tabs>
              <w:jc w:val="center"/>
              <w:rPr>
                <w:sz w:val="24"/>
                <w:szCs w:val="24"/>
              </w:rPr>
            </w:pPr>
            <w:r>
              <w:rPr>
                <w:sz w:val="24"/>
                <w:szCs w:val="24"/>
              </w:rPr>
              <w:t>30</w:t>
            </w:r>
            <w:r w:rsidR="00BA72BA">
              <w:rPr>
                <w:sz w:val="24"/>
                <w:szCs w:val="24"/>
              </w:rPr>
              <w:t>.01.</w:t>
            </w:r>
            <w:r w:rsidR="00A67A32">
              <w:rPr>
                <w:sz w:val="24"/>
                <w:szCs w:val="24"/>
              </w:rPr>
              <w:t>20</w:t>
            </w:r>
            <w:r w:rsidR="00FB7F66">
              <w:rPr>
                <w:sz w:val="24"/>
                <w:szCs w:val="24"/>
              </w:rPr>
              <w:t>26 г.;</w:t>
            </w:r>
          </w:p>
          <w:p w:rsidR="00002453" w:rsidRPr="00426AE0" w:rsidRDefault="00AC7786" w:rsidP="00E52148">
            <w:pPr>
              <w:widowControl w:val="0"/>
              <w:tabs>
                <w:tab w:val="left" w:pos="11057"/>
              </w:tabs>
              <w:jc w:val="center"/>
              <w:rPr>
                <w:sz w:val="24"/>
                <w:szCs w:val="24"/>
              </w:rPr>
            </w:pPr>
            <w:r>
              <w:rPr>
                <w:sz w:val="24"/>
                <w:szCs w:val="24"/>
              </w:rPr>
              <w:t>30</w:t>
            </w:r>
            <w:r w:rsidR="00BA72BA">
              <w:rPr>
                <w:sz w:val="24"/>
                <w:szCs w:val="24"/>
              </w:rPr>
              <w:t>.01.</w:t>
            </w:r>
            <w:r w:rsidR="00FB7F66">
              <w:rPr>
                <w:sz w:val="24"/>
                <w:szCs w:val="24"/>
              </w:rPr>
              <w:t>2027 г.</w:t>
            </w:r>
          </w:p>
        </w:tc>
        <w:tc>
          <w:tcPr>
            <w:tcW w:w="64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2453" w:rsidRPr="00426AE0" w:rsidRDefault="0043407B" w:rsidP="00426AE0">
            <w:pPr>
              <w:rPr>
                <w:sz w:val="24"/>
                <w:szCs w:val="24"/>
              </w:rPr>
            </w:pPr>
            <w:r w:rsidRPr="00426AE0">
              <w:rPr>
                <w:sz w:val="24"/>
                <w:szCs w:val="24"/>
              </w:rPr>
              <w:t xml:space="preserve">Заместитель главы </w:t>
            </w:r>
            <w:proofErr w:type="spellStart"/>
            <w:r w:rsidRPr="00426AE0">
              <w:rPr>
                <w:sz w:val="24"/>
                <w:szCs w:val="24"/>
              </w:rPr>
              <w:t>Администраии</w:t>
            </w:r>
            <w:proofErr w:type="spellEnd"/>
            <w:r w:rsidR="00CF71AB">
              <w:rPr>
                <w:sz w:val="24"/>
                <w:szCs w:val="24"/>
              </w:rPr>
              <w:t xml:space="preserve"> </w:t>
            </w:r>
            <w:proofErr w:type="spellStart"/>
            <w:r w:rsidRPr="00426AE0">
              <w:rPr>
                <w:sz w:val="24"/>
                <w:szCs w:val="24"/>
              </w:rPr>
              <w:t>Красносулиснкого</w:t>
            </w:r>
            <w:proofErr w:type="spellEnd"/>
            <w:r w:rsidR="009301F0">
              <w:rPr>
                <w:sz w:val="24"/>
                <w:szCs w:val="24"/>
              </w:rPr>
              <w:t xml:space="preserve"> </w:t>
            </w:r>
            <w:r w:rsidRPr="00426AE0">
              <w:rPr>
                <w:sz w:val="24"/>
                <w:szCs w:val="24"/>
              </w:rPr>
              <w:t>района по вопросам социального развития,</w:t>
            </w:r>
            <w:r w:rsidR="00CF71AB">
              <w:rPr>
                <w:sz w:val="24"/>
                <w:szCs w:val="24"/>
              </w:rPr>
              <w:t xml:space="preserve"> </w:t>
            </w:r>
            <w:r w:rsidRPr="00426AE0">
              <w:rPr>
                <w:sz w:val="24"/>
                <w:szCs w:val="24"/>
              </w:rPr>
              <w:t>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2453" w:rsidRPr="00426AE0" w:rsidRDefault="00FB7F66" w:rsidP="00010C4C">
            <w:pPr>
              <w:jc w:val="center"/>
              <w:rPr>
                <w:sz w:val="24"/>
                <w:szCs w:val="24"/>
              </w:rPr>
            </w:pPr>
            <w:r>
              <w:rPr>
                <w:sz w:val="24"/>
                <w:szCs w:val="24"/>
              </w:rPr>
              <w:t>-</w:t>
            </w:r>
          </w:p>
        </w:tc>
        <w:tc>
          <w:tcPr>
            <w:tcW w:w="23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2453" w:rsidRPr="00426AE0" w:rsidRDefault="00FB7F66" w:rsidP="00010C4C">
            <w:pPr>
              <w:jc w:val="center"/>
              <w:rPr>
                <w:sz w:val="24"/>
                <w:szCs w:val="24"/>
              </w:rPr>
            </w:pPr>
            <w:r>
              <w:rPr>
                <w:sz w:val="24"/>
                <w:szCs w:val="24"/>
              </w:rPr>
              <w:t>-</w:t>
            </w:r>
          </w:p>
        </w:tc>
      </w:tr>
      <w:tr w:rsidR="00002453" w:rsidRPr="00426AE0" w:rsidTr="005764D5">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2453" w:rsidRPr="00426AE0" w:rsidRDefault="00002453" w:rsidP="00426AE0">
            <w:pPr>
              <w:widowControl w:val="0"/>
              <w:jc w:val="center"/>
              <w:rPr>
                <w:sz w:val="24"/>
                <w:szCs w:val="24"/>
              </w:rPr>
            </w:pPr>
            <w:r>
              <w:rPr>
                <w:sz w:val="24"/>
                <w:szCs w:val="24"/>
              </w:rPr>
              <w:t>2.3.</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2453" w:rsidRPr="00426AE0" w:rsidRDefault="00002453" w:rsidP="00426AE0">
            <w:pPr>
              <w:widowControl w:val="0"/>
              <w:outlineLvl w:val="2"/>
              <w:rPr>
                <w:sz w:val="24"/>
                <w:szCs w:val="24"/>
              </w:rPr>
            </w:pPr>
            <w:r>
              <w:rPr>
                <w:sz w:val="24"/>
                <w:szCs w:val="24"/>
              </w:rPr>
              <w:t>Контрольная точка 1.2.</w:t>
            </w:r>
            <w:r w:rsidR="005764D5">
              <w:rPr>
                <w:sz w:val="24"/>
                <w:szCs w:val="24"/>
              </w:rPr>
              <w:t xml:space="preserve"> «</w:t>
            </w:r>
            <w:r w:rsidR="00FB7F66">
              <w:rPr>
                <w:sz w:val="24"/>
                <w:szCs w:val="24"/>
              </w:rPr>
              <w:t>Утверж</w:t>
            </w:r>
            <w:r w:rsidR="007D38FE">
              <w:rPr>
                <w:sz w:val="24"/>
                <w:szCs w:val="24"/>
              </w:rPr>
              <w:t>д</w:t>
            </w:r>
            <w:r w:rsidR="00FB7F66">
              <w:rPr>
                <w:sz w:val="24"/>
                <w:szCs w:val="24"/>
              </w:rPr>
              <w:t>ены списки медицинских работников</w:t>
            </w:r>
            <w:proofErr w:type="gramStart"/>
            <w:r w:rsidR="00FB7F66">
              <w:rPr>
                <w:sz w:val="24"/>
                <w:szCs w:val="24"/>
              </w:rPr>
              <w:t xml:space="preserve"> ,</w:t>
            </w:r>
            <w:proofErr w:type="gramEnd"/>
            <w:r w:rsidR="00FB7F66">
              <w:rPr>
                <w:sz w:val="24"/>
                <w:szCs w:val="24"/>
              </w:rPr>
              <w:t xml:space="preserve"> прибывших в Красносулинский район Администрацией Красносулинского района для осуществления</w:t>
            </w:r>
            <w:r w:rsidR="00D11542">
              <w:rPr>
                <w:sz w:val="24"/>
                <w:szCs w:val="24"/>
              </w:rPr>
              <w:t xml:space="preserve"> </w:t>
            </w:r>
            <w:r w:rsidR="00FB7F66">
              <w:rPr>
                <w:sz w:val="24"/>
                <w:szCs w:val="24"/>
              </w:rPr>
              <w:t>единовременной выплаты»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7F66" w:rsidRDefault="00BA72BA" w:rsidP="00E52148">
            <w:pPr>
              <w:widowControl w:val="0"/>
              <w:tabs>
                <w:tab w:val="left" w:pos="11057"/>
              </w:tabs>
              <w:jc w:val="center"/>
              <w:rPr>
                <w:sz w:val="24"/>
                <w:szCs w:val="24"/>
              </w:rPr>
            </w:pPr>
            <w:r>
              <w:rPr>
                <w:sz w:val="24"/>
                <w:szCs w:val="24"/>
              </w:rPr>
              <w:t>15.03.</w:t>
            </w:r>
            <w:r w:rsidR="00FB7F66">
              <w:rPr>
                <w:sz w:val="24"/>
                <w:szCs w:val="24"/>
              </w:rPr>
              <w:t>2025 г.;</w:t>
            </w:r>
          </w:p>
          <w:p w:rsidR="00FB7F66" w:rsidRDefault="00BA72BA" w:rsidP="00E52148">
            <w:pPr>
              <w:widowControl w:val="0"/>
              <w:tabs>
                <w:tab w:val="left" w:pos="11057"/>
              </w:tabs>
              <w:jc w:val="center"/>
              <w:rPr>
                <w:sz w:val="24"/>
                <w:szCs w:val="24"/>
              </w:rPr>
            </w:pPr>
            <w:r>
              <w:rPr>
                <w:sz w:val="24"/>
                <w:szCs w:val="24"/>
              </w:rPr>
              <w:t>15.03.</w:t>
            </w:r>
            <w:r w:rsidR="00A67A32">
              <w:rPr>
                <w:sz w:val="24"/>
                <w:szCs w:val="24"/>
              </w:rPr>
              <w:t>20</w:t>
            </w:r>
            <w:r w:rsidR="00FB7F66">
              <w:rPr>
                <w:sz w:val="24"/>
                <w:szCs w:val="24"/>
              </w:rPr>
              <w:t>26 г.;</w:t>
            </w:r>
          </w:p>
          <w:p w:rsidR="00002453" w:rsidRPr="00426AE0" w:rsidRDefault="00711F5E" w:rsidP="00E52148">
            <w:pPr>
              <w:widowControl w:val="0"/>
              <w:tabs>
                <w:tab w:val="left" w:pos="11057"/>
              </w:tabs>
              <w:jc w:val="center"/>
              <w:rPr>
                <w:sz w:val="24"/>
                <w:szCs w:val="24"/>
              </w:rPr>
            </w:pPr>
            <w:r>
              <w:rPr>
                <w:sz w:val="24"/>
                <w:szCs w:val="24"/>
              </w:rPr>
              <w:t>15</w:t>
            </w:r>
            <w:r w:rsidR="00BA72BA">
              <w:rPr>
                <w:sz w:val="24"/>
                <w:szCs w:val="24"/>
              </w:rPr>
              <w:t>.03.</w:t>
            </w:r>
            <w:r w:rsidR="00FB7F66">
              <w:rPr>
                <w:sz w:val="24"/>
                <w:szCs w:val="24"/>
              </w:rPr>
              <w:t>2027 г.</w:t>
            </w:r>
          </w:p>
        </w:tc>
        <w:tc>
          <w:tcPr>
            <w:tcW w:w="64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2453" w:rsidRPr="00426AE0" w:rsidRDefault="0043407B" w:rsidP="00426AE0">
            <w:pPr>
              <w:rPr>
                <w:sz w:val="24"/>
                <w:szCs w:val="24"/>
              </w:rPr>
            </w:pPr>
            <w:r w:rsidRPr="00426AE0">
              <w:rPr>
                <w:sz w:val="24"/>
                <w:szCs w:val="24"/>
              </w:rPr>
              <w:t xml:space="preserve">Заместитель главы </w:t>
            </w:r>
            <w:proofErr w:type="spellStart"/>
            <w:r w:rsidRPr="00426AE0">
              <w:rPr>
                <w:sz w:val="24"/>
                <w:szCs w:val="24"/>
              </w:rPr>
              <w:t>Администраии</w:t>
            </w:r>
            <w:proofErr w:type="spellEnd"/>
            <w:r w:rsidR="00CF71AB">
              <w:rPr>
                <w:sz w:val="24"/>
                <w:szCs w:val="24"/>
              </w:rPr>
              <w:t xml:space="preserve"> </w:t>
            </w:r>
            <w:proofErr w:type="spellStart"/>
            <w:r w:rsidRPr="00426AE0">
              <w:rPr>
                <w:sz w:val="24"/>
                <w:szCs w:val="24"/>
              </w:rPr>
              <w:t>Красносулиснкого</w:t>
            </w:r>
            <w:proofErr w:type="spellEnd"/>
            <w:r w:rsidR="009301F0">
              <w:rPr>
                <w:sz w:val="24"/>
                <w:szCs w:val="24"/>
              </w:rPr>
              <w:t xml:space="preserve"> </w:t>
            </w:r>
            <w:r w:rsidRPr="00426AE0">
              <w:rPr>
                <w:sz w:val="24"/>
                <w:szCs w:val="24"/>
              </w:rPr>
              <w:t>района по вопросам социального развития,</w:t>
            </w:r>
            <w:r w:rsidR="00CF71AB">
              <w:rPr>
                <w:sz w:val="24"/>
                <w:szCs w:val="24"/>
              </w:rPr>
              <w:t xml:space="preserve"> </w:t>
            </w:r>
            <w:r w:rsidRPr="00426AE0">
              <w:rPr>
                <w:sz w:val="24"/>
                <w:szCs w:val="24"/>
              </w:rPr>
              <w:t>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2453" w:rsidRPr="00426AE0" w:rsidRDefault="00FB7F66" w:rsidP="00010C4C">
            <w:pPr>
              <w:jc w:val="center"/>
              <w:rPr>
                <w:sz w:val="24"/>
                <w:szCs w:val="24"/>
              </w:rPr>
            </w:pPr>
            <w:r>
              <w:rPr>
                <w:sz w:val="24"/>
                <w:szCs w:val="24"/>
              </w:rPr>
              <w:t>-</w:t>
            </w:r>
          </w:p>
        </w:tc>
        <w:tc>
          <w:tcPr>
            <w:tcW w:w="23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2453" w:rsidRPr="00426AE0" w:rsidRDefault="00FB7F66" w:rsidP="00010C4C">
            <w:pPr>
              <w:jc w:val="center"/>
              <w:rPr>
                <w:sz w:val="24"/>
                <w:szCs w:val="24"/>
              </w:rPr>
            </w:pPr>
            <w:r>
              <w:rPr>
                <w:sz w:val="24"/>
                <w:szCs w:val="24"/>
              </w:rPr>
              <w:t>-</w:t>
            </w:r>
          </w:p>
        </w:tc>
      </w:tr>
      <w:tr w:rsidR="00002453" w:rsidRPr="00426AE0" w:rsidTr="005764D5">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2453" w:rsidRPr="00426AE0" w:rsidRDefault="00C248A2" w:rsidP="00426AE0">
            <w:pPr>
              <w:widowControl w:val="0"/>
              <w:jc w:val="center"/>
              <w:rPr>
                <w:sz w:val="24"/>
                <w:szCs w:val="24"/>
              </w:rPr>
            </w:pPr>
            <w:r>
              <w:rPr>
                <w:sz w:val="24"/>
                <w:szCs w:val="24"/>
              </w:rPr>
              <w:t>2.5</w:t>
            </w:r>
            <w:r w:rsidR="00002453">
              <w:rPr>
                <w:sz w:val="24"/>
                <w:szCs w:val="24"/>
              </w:rPr>
              <w:t>.</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2453" w:rsidRPr="00426AE0" w:rsidRDefault="00C248A2" w:rsidP="00426AE0">
            <w:pPr>
              <w:widowControl w:val="0"/>
              <w:outlineLvl w:val="2"/>
              <w:rPr>
                <w:sz w:val="24"/>
                <w:szCs w:val="24"/>
              </w:rPr>
            </w:pPr>
            <w:r>
              <w:rPr>
                <w:sz w:val="24"/>
                <w:szCs w:val="24"/>
              </w:rPr>
              <w:t>Контрольная точка 1.4</w:t>
            </w:r>
            <w:r w:rsidR="00002453">
              <w:rPr>
                <w:sz w:val="24"/>
                <w:szCs w:val="24"/>
              </w:rPr>
              <w:t>.</w:t>
            </w:r>
            <w:r w:rsidR="00FB7F66">
              <w:rPr>
                <w:sz w:val="24"/>
                <w:szCs w:val="24"/>
              </w:rPr>
              <w:t xml:space="preserve"> «</w:t>
            </w:r>
            <w:r>
              <w:rPr>
                <w:sz w:val="24"/>
                <w:szCs w:val="24"/>
              </w:rPr>
              <w:t>Написаны заявления медицинскими</w:t>
            </w:r>
            <w:r w:rsidR="00E03FBF">
              <w:rPr>
                <w:sz w:val="24"/>
                <w:szCs w:val="24"/>
              </w:rPr>
              <w:t xml:space="preserve"> </w:t>
            </w:r>
            <w:r>
              <w:rPr>
                <w:sz w:val="24"/>
                <w:szCs w:val="24"/>
              </w:rPr>
              <w:t xml:space="preserve">работниками, прибывшими в </w:t>
            </w:r>
            <w:r w:rsidR="001C2D9C">
              <w:rPr>
                <w:sz w:val="24"/>
                <w:szCs w:val="24"/>
              </w:rPr>
              <w:t>Красносулинский район на имя Г</w:t>
            </w:r>
            <w:r>
              <w:rPr>
                <w:sz w:val="24"/>
                <w:szCs w:val="24"/>
              </w:rPr>
              <w:t>лавы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7F66" w:rsidRDefault="00BA72BA" w:rsidP="00E52148">
            <w:pPr>
              <w:widowControl w:val="0"/>
              <w:tabs>
                <w:tab w:val="left" w:pos="11057"/>
              </w:tabs>
              <w:jc w:val="center"/>
              <w:rPr>
                <w:sz w:val="24"/>
                <w:szCs w:val="24"/>
              </w:rPr>
            </w:pPr>
            <w:r>
              <w:rPr>
                <w:sz w:val="24"/>
                <w:szCs w:val="24"/>
              </w:rPr>
              <w:t>20.04.</w:t>
            </w:r>
            <w:r w:rsidR="00FB7F66">
              <w:rPr>
                <w:sz w:val="24"/>
                <w:szCs w:val="24"/>
              </w:rPr>
              <w:t>2025 г.;</w:t>
            </w:r>
          </w:p>
          <w:p w:rsidR="00FB7F66" w:rsidRDefault="00BA72BA" w:rsidP="00E52148">
            <w:pPr>
              <w:widowControl w:val="0"/>
              <w:tabs>
                <w:tab w:val="left" w:pos="11057"/>
              </w:tabs>
              <w:jc w:val="center"/>
              <w:rPr>
                <w:sz w:val="24"/>
                <w:szCs w:val="24"/>
              </w:rPr>
            </w:pPr>
            <w:r>
              <w:rPr>
                <w:sz w:val="24"/>
                <w:szCs w:val="24"/>
              </w:rPr>
              <w:t>20.04.</w:t>
            </w:r>
            <w:r w:rsidR="00A67A32">
              <w:rPr>
                <w:sz w:val="24"/>
                <w:szCs w:val="24"/>
              </w:rPr>
              <w:t>20</w:t>
            </w:r>
            <w:r w:rsidR="00FB7F66">
              <w:rPr>
                <w:sz w:val="24"/>
                <w:szCs w:val="24"/>
              </w:rPr>
              <w:t>26 г.;</w:t>
            </w:r>
          </w:p>
          <w:p w:rsidR="00002453" w:rsidRPr="00426AE0" w:rsidRDefault="00BA72BA" w:rsidP="00E52148">
            <w:pPr>
              <w:widowControl w:val="0"/>
              <w:tabs>
                <w:tab w:val="left" w:pos="11057"/>
              </w:tabs>
              <w:jc w:val="center"/>
              <w:rPr>
                <w:sz w:val="24"/>
                <w:szCs w:val="24"/>
              </w:rPr>
            </w:pPr>
            <w:r>
              <w:rPr>
                <w:sz w:val="24"/>
                <w:szCs w:val="24"/>
              </w:rPr>
              <w:t>20.04.</w:t>
            </w:r>
            <w:r w:rsidR="00FB7F66">
              <w:rPr>
                <w:sz w:val="24"/>
                <w:szCs w:val="24"/>
              </w:rPr>
              <w:t>2027 г.</w:t>
            </w:r>
          </w:p>
        </w:tc>
        <w:tc>
          <w:tcPr>
            <w:tcW w:w="64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2453" w:rsidRPr="00426AE0" w:rsidRDefault="0043407B" w:rsidP="00426AE0">
            <w:pPr>
              <w:rPr>
                <w:sz w:val="24"/>
                <w:szCs w:val="24"/>
              </w:rPr>
            </w:pPr>
            <w:r w:rsidRPr="00426AE0">
              <w:rPr>
                <w:sz w:val="24"/>
                <w:szCs w:val="24"/>
              </w:rPr>
              <w:t xml:space="preserve">Заместитель главы </w:t>
            </w:r>
            <w:proofErr w:type="spellStart"/>
            <w:r w:rsidRPr="00426AE0">
              <w:rPr>
                <w:sz w:val="24"/>
                <w:szCs w:val="24"/>
              </w:rPr>
              <w:t>Администраии</w:t>
            </w:r>
            <w:proofErr w:type="spellEnd"/>
            <w:r w:rsidR="00CF71AB">
              <w:rPr>
                <w:sz w:val="24"/>
                <w:szCs w:val="24"/>
              </w:rPr>
              <w:t xml:space="preserve"> </w:t>
            </w:r>
            <w:proofErr w:type="spellStart"/>
            <w:r w:rsidRPr="00426AE0">
              <w:rPr>
                <w:sz w:val="24"/>
                <w:szCs w:val="24"/>
              </w:rPr>
              <w:t>Красносулиснкого</w:t>
            </w:r>
            <w:proofErr w:type="spellEnd"/>
            <w:r w:rsidR="009301F0">
              <w:rPr>
                <w:sz w:val="24"/>
                <w:szCs w:val="24"/>
              </w:rPr>
              <w:t xml:space="preserve"> </w:t>
            </w:r>
            <w:r w:rsidRPr="00426AE0">
              <w:rPr>
                <w:sz w:val="24"/>
                <w:szCs w:val="24"/>
              </w:rPr>
              <w:t>района по вопросам социального развития,</w:t>
            </w:r>
            <w:r w:rsidR="00CF71AB">
              <w:rPr>
                <w:sz w:val="24"/>
                <w:szCs w:val="24"/>
              </w:rPr>
              <w:t xml:space="preserve"> </w:t>
            </w:r>
            <w:r w:rsidRPr="00426AE0">
              <w:rPr>
                <w:sz w:val="24"/>
                <w:szCs w:val="24"/>
              </w:rPr>
              <w:t>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2453" w:rsidRPr="00426AE0" w:rsidRDefault="00FB7F66" w:rsidP="00010C4C">
            <w:pPr>
              <w:jc w:val="center"/>
              <w:rPr>
                <w:sz w:val="24"/>
                <w:szCs w:val="24"/>
              </w:rPr>
            </w:pPr>
            <w:r>
              <w:rPr>
                <w:sz w:val="24"/>
                <w:szCs w:val="24"/>
              </w:rPr>
              <w:t>-</w:t>
            </w:r>
          </w:p>
        </w:tc>
        <w:tc>
          <w:tcPr>
            <w:tcW w:w="23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2453" w:rsidRPr="00426AE0" w:rsidRDefault="00FB7F66" w:rsidP="00010C4C">
            <w:pPr>
              <w:jc w:val="center"/>
              <w:rPr>
                <w:sz w:val="24"/>
                <w:szCs w:val="24"/>
              </w:rPr>
            </w:pPr>
            <w:r>
              <w:rPr>
                <w:sz w:val="24"/>
                <w:szCs w:val="24"/>
              </w:rPr>
              <w:t>-</w:t>
            </w:r>
          </w:p>
        </w:tc>
      </w:tr>
      <w:tr w:rsidR="00C248A2" w:rsidRPr="00426AE0" w:rsidTr="005764D5">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248A2" w:rsidRDefault="00C248A2" w:rsidP="00426AE0">
            <w:pPr>
              <w:widowControl w:val="0"/>
              <w:jc w:val="center"/>
              <w:rPr>
                <w:sz w:val="24"/>
                <w:szCs w:val="24"/>
              </w:rPr>
            </w:pPr>
            <w:r>
              <w:rPr>
                <w:sz w:val="24"/>
                <w:szCs w:val="24"/>
              </w:rPr>
              <w:t>2.6.</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248A2" w:rsidRDefault="00C248A2" w:rsidP="00426AE0">
            <w:pPr>
              <w:widowControl w:val="0"/>
              <w:outlineLvl w:val="2"/>
              <w:rPr>
                <w:sz w:val="24"/>
                <w:szCs w:val="24"/>
              </w:rPr>
            </w:pPr>
            <w:r>
              <w:rPr>
                <w:sz w:val="24"/>
                <w:szCs w:val="24"/>
              </w:rPr>
              <w:t>Контрольная точка 1.5. «Разработан проект постановления о единовременной выплате медицинским работникам, прибывшим в Красносулинский район»</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248A2" w:rsidRDefault="00BA72BA" w:rsidP="00E52148">
            <w:pPr>
              <w:widowControl w:val="0"/>
              <w:tabs>
                <w:tab w:val="left" w:pos="11057"/>
              </w:tabs>
              <w:jc w:val="center"/>
              <w:rPr>
                <w:sz w:val="24"/>
                <w:szCs w:val="24"/>
              </w:rPr>
            </w:pPr>
            <w:r>
              <w:rPr>
                <w:sz w:val="24"/>
                <w:szCs w:val="24"/>
              </w:rPr>
              <w:t>01.07.</w:t>
            </w:r>
            <w:r w:rsidR="00C248A2">
              <w:rPr>
                <w:sz w:val="24"/>
                <w:szCs w:val="24"/>
              </w:rPr>
              <w:t>2025 г.;</w:t>
            </w:r>
          </w:p>
          <w:p w:rsidR="00C248A2" w:rsidRDefault="00BA72BA" w:rsidP="00E52148">
            <w:pPr>
              <w:widowControl w:val="0"/>
              <w:tabs>
                <w:tab w:val="left" w:pos="11057"/>
              </w:tabs>
              <w:jc w:val="center"/>
              <w:rPr>
                <w:sz w:val="24"/>
                <w:szCs w:val="24"/>
              </w:rPr>
            </w:pPr>
            <w:r>
              <w:rPr>
                <w:sz w:val="24"/>
                <w:szCs w:val="24"/>
              </w:rPr>
              <w:t>01.07.</w:t>
            </w:r>
            <w:r w:rsidR="00A67A32">
              <w:rPr>
                <w:sz w:val="24"/>
                <w:szCs w:val="24"/>
              </w:rPr>
              <w:t>20</w:t>
            </w:r>
            <w:r w:rsidR="00C248A2">
              <w:rPr>
                <w:sz w:val="24"/>
                <w:szCs w:val="24"/>
              </w:rPr>
              <w:t>26 г.;</w:t>
            </w:r>
          </w:p>
          <w:p w:rsidR="00C248A2" w:rsidRDefault="00BA72BA" w:rsidP="00E52148">
            <w:pPr>
              <w:widowControl w:val="0"/>
              <w:tabs>
                <w:tab w:val="left" w:pos="11057"/>
              </w:tabs>
              <w:jc w:val="center"/>
              <w:rPr>
                <w:sz w:val="24"/>
                <w:szCs w:val="24"/>
              </w:rPr>
            </w:pPr>
            <w:r>
              <w:rPr>
                <w:sz w:val="24"/>
                <w:szCs w:val="24"/>
              </w:rPr>
              <w:t>01.07.</w:t>
            </w:r>
            <w:r w:rsidR="00C248A2">
              <w:rPr>
                <w:sz w:val="24"/>
                <w:szCs w:val="24"/>
              </w:rPr>
              <w:t>2027 г.</w:t>
            </w:r>
          </w:p>
        </w:tc>
        <w:tc>
          <w:tcPr>
            <w:tcW w:w="64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248A2" w:rsidRPr="00426AE0" w:rsidRDefault="00C248A2" w:rsidP="00426AE0">
            <w:pPr>
              <w:rPr>
                <w:sz w:val="24"/>
                <w:szCs w:val="24"/>
              </w:rPr>
            </w:pPr>
            <w:r w:rsidRPr="00426AE0">
              <w:rPr>
                <w:sz w:val="24"/>
                <w:szCs w:val="24"/>
              </w:rPr>
              <w:t xml:space="preserve">Заместитель главы </w:t>
            </w:r>
            <w:proofErr w:type="spellStart"/>
            <w:r w:rsidRPr="00426AE0">
              <w:rPr>
                <w:sz w:val="24"/>
                <w:szCs w:val="24"/>
              </w:rPr>
              <w:t>Администраии</w:t>
            </w:r>
            <w:proofErr w:type="spellEnd"/>
            <w:r w:rsidR="00CF71AB">
              <w:rPr>
                <w:sz w:val="24"/>
                <w:szCs w:val="24"/>
              </w:rPr>
              <w:t xml:space="preserve"> </w:t>
            </w:r>
            <w:proofErr w:type="spellStart"/>
            <w:r w:rsidRPr="00426AE0">
              <w:rPr>
                <w:sz w:val="24"/>
                <w:szCs w:val="24"/>
              </w:rPr>
              <w:t>Красносулиснкого</w:t>
            </w:r>
            <w:proofErr w:type="spellEnd"/>
            <w:r w:rsidR="009301F0">
              <w:rPr>
                <w:sz w:val="24"/>
                <w:szCs w:val="24"/>
              </w:rPr>
              <w:t xml:space="preserve"> </w:t>
            </w:r>
            <w:r w:rsidRPr="00426AE0">
              <w:rPr>
                <w:sz w:val="24"/>
                <w:szCs w:val="24"/>
              </w:rPr>
              <w:t>района по вопросам социального развития</w:t>
            </w:r>
            <w:r w:rsidR="00466440">
              <w:rPr>
                <w:sz w:val="24"/>
                <w:szCs w:val="24"/>
              </w:rPr>
              <w:t>,</w:t>
            </w:r>
            <w:r w:rsidR="00CF71AB">
              <w:rPr>
                <w:sz w:val="24"/>
                <w:szCs w:val="24"/>
              </w:rPr>
              <w:t xml:space="preserve"> </w:t>
            </w:r>
            <w:r w:rsidRPr="00426AE0">
              <w:rPr>
                <w:sz w:val="24"/>
                <w:szCs w:val="24"/>
              </w:rPr>
              <w:t>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248A2" w:rsidRDefault="008532B4" w:rsidP="00010C4C">
            <w:pPr>
              <w:jc w:val="center"/>
              <w:rPr>
                <w:sz w:val="24"/>
                <w:szCs w:val="24"/>
              </w:rPr>
            </w:pPr>
            <w:r>
              <w:rPr>
                <w:sz w:val="24"/>
                <w:szCs w:val="24"/>
              </w:rPr>
              <w:t>-</w:t>
            </w:r>
          </w:p>
        </w:tc>
        <w:tc>
          <w:tcPr>
            <w:tcW w:w="23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248A2" w:rsidRDefault="008532B4" w:rsidP="00010C4C">
            <w:pPr>
              <w:jc w:val="center"/>
              <w:rPr>
                <w:sz w:val="24"/>
                <w:szCs w:val="24"/>
              </w:rPr>
            </w:pPr>
            <w:r>
              <w:rPr>
                <w:sz w:val="24"/>
                <w:szCs w:val="24"/>
              </w:rPr>
              <w:t>-</w:t>
            </w:r>
          </w:p>
        </w:tc>
      </w:tr>
      <w:tr w:rsidR="00C248A2" w:rsidRPr="00426AE0" w:rsidTr="005764D5">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248A2" w:rsidRDefault="00C248A2" w:rsidP="00426AE0">
            <w:pPr>
              <w:widowControl w:val="0"/>
              <w:jc w:val="center"/>
              <w:rPr>
                <w:sz w:val="24"/>
                <w:szCs w:val="24"/>
              </w:rPr>
            </w:pPr>
            <w:r>
              <w:rPr>
                <w:sz w:val="24"/>
                <w:szCs w:val="24"/>
              </w:rPr>
              <w:t>2.7.</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248A2" w:rsidRDefault="00C248A2" w:rsidP="001C2D9C">
            <w:pPr>
              <w:widowControl w:val="0"/>
              <w:outlineLvl w:val="2"/>
              <w:rPr>
                <w:sz w:val="24"/>
                <w:szCs w:val="24"/>
              </w:rPr>
            </w:pPr>
            <w:r>
              <w:rPr>
                <w:sz w:val="24"/>
                <w:szCs w:val="24"/>
              </w:rPr>
              <w:t>Контрольная точка 1.6. «Осуще</w:t>
            </w:r>
            <w:r w:rsidR="001C2D9C">
              <w:rPr>
                <w:sz w:val="24"/>
                <w:szCs w:val="24"/>
              </w:rPr>
              <w:t xml:space="preserve">ствлены </w:t>
            </w:r>
            <w:proofErr w:type="spellStart"/>
            <w:r w:rsidR="001C2D9C">
              <w:rPr>
                <w:sz w:val="24"/>
                <w:szCs w:val="24"/>
              </w:rPr>
              <w:t>единовремнные</w:t>
            </w:r>
            <w:proofErr w:type="spellEnd"/>
            <w:r w:rsidR="001C2D9C">
              <w:rPr>
                <w:sz w:val="24"/>
                <w:szCs w:val="24"/>
              </w:rPr>
              <w:t xml:space="preserve"> выплаты, </w:t>
            </w:r>
            <w:proofErr w:type="spellStart"/>
            <w:r>
              <w:rPr>
                <w:sz w:val="24"/>
                <w:szCs w:val="24"/>
              </w:rPr>
              <w:t>медициским</w:t>
            </w:r>
            <w:proofErr w:type="spellEnd"/>
            <w:r>
              <w:rPr>
                <w:sz w:val="24"/>
                <w:szCs w:val="24"/>
              </w:rPr>
              <w:t xml:space="preserve"> работникам, прибывшим в </w:t>
            </w:r>
            <w:proofErr w:type="spellStart"/>
            <w:r>
              <w:rPr>
                <w:sz w:val="24"/>
                <w:szCs w:val="24"/>
              </w:rPr>
              <w:t>Красносулийнский</w:t>
            </w:r>
            <w:proofErr w:type="spellEnd"/>
            <w:r>
              <w:rPr>
                <w:sz w:val="24"/>
                <w:szCs w:val="24"/>
              </w:rPr>
              <w:t xml:space="preserve"> район»</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248A2" w:rsidRPr="00833461" w:rsidRDefault="00BA72BA" w:rsidP="00E52148">
            <w:pPr>
              <w:widowControl w:val="0"/>
              <w:tabs>
                <w:tab w:val="left" w:pos="11057"/>
              </w:tabs>
              <w:jc w:val="center"/>
              <w:rPr>
                <w:sz w:val="24"/>
                <w:szCs w:val="24"/>
              </w:rPr>
            </w:pPr>
            <w:r w:rsidRPr="00833461">
              <w:rPr>
                <w:sz w:val="24"/>
                <w:szCs w:val="24"/>
              </w:rPr>
              <w:t>20.12.</w:t>
            </w:r>
            <w:r w:rsidR="00C248A2" w:rsidRPr="00833461">
              <w:rPr>
                <w:sz w:val="24"/>
                <w:szCs w:val="24"/>
              </w:rPr>
              <w:t>2025 г.;</w:t>
            </w:r>
          </w:p>
          <w:p w:rsidR="00C248A2" w:rsidRDefault="00BA72BA" w:rsidP="00E52148">
            <w:pPr>
              <w:widowControl w:val="0"/>
              <w:tabs>
                <w:tab w:val="left" w:pos="11057"/>
              </w:tabs>
              <w:jc w:val="center"/>
              <w:rPr>
                <w:sz w:val="24"/>
                <w:szCs w:val="24"/>
              </w:rPr>
            </w:pPr>
            <w:r w:rsidRPr="00833461">
              <w:rPr>
                <w:sz w:val="24"/>
                <w:szCs w:val="24"/>
              </w:rPr>
              <w:t>20.12.</w:t>
            </w:r>
            <w:r w:rsidR="00A67A32" w:rsidRPr="00833461">
              <w:rPr>
                <w:sz w:val="24"/>
                <w:szCs w:val="24"/>
              </w:rPr>
              <w:t>20</w:t>
            </w:r>
            <w:r w:rsidR="00C248A2" w:rsidRPr="00833461">
              <w:rPr>
                <w:sz w:val="24"/>
                <w:szCs w:val="24"/>
              </w:rPr>
              <w:t>26 г.;</w:t>
            </w:r>
          </w:p>
          <w:p w:rsidR="00C248A2" w:rsidRDefault="00BA72BA" w:rsidP="00E52148">
            <w:pPr>
              <w:widowControl w:val="0"/>
              <w:tabs>
                <w:tab w:val="left" w:pos="11057"/>
              </w:tabs>
              <w:jc w:val="center"/>
              <w:rPr>
                <w:sz w:val="24"/>
                <w:szCs w:val="24"/>
              </w:rPr>
            </w:pPr>
            <w:r>
              <w:rPr>
                <w:sz w:val="24"/>
                <w:szCs w:val="24"/>
              </w:rPr>
              <w:t>20.12.</w:t>
            </w:r>
            <w:r w:rsidR="00C248A2">
              <w:rPr>
                <w:sz w:val="24"/>
                <w:szCs w:val="24"/>
              </w:rPr>
              <w:t>2027 г.</w:t>
            </w:r>
          </w:p>
        </w:tc>
        <w:tc>
          <w:tcPr>
            <w:tcW w:w="64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248A2" w:rsidRPr="00426AE0" w:rsidRDefault="00C248A2" w:rsidP="00426AE0">
            <w:pPr>
              <w:rPr>
                <w:sz w:val="24"/>
                <w:szCs w:val="24"/>
              </w:rPr>
            </w:pPr>
            <w:r w:rsidRPr="00426AE0">
              <w:rPr>
                <w:sz w:val="24"/>
                <w:szCs w:val="24"/>
              </w:rPr>
              <w:t xml:space="preserve">Заместитель главы </w:t>
            </w:r>
            <w:proofErr w:type="spellStart"/>
            <w:r w:rsidRPr="00426AE0">
              <w:rPr>
                <w:sz w:val="24"/>
                <w:szCs w:val="24"/>
              </w:rPr>
              <w:t>Администраии</w:t>
            </w:r>
            <w:proofErr w:type="spellEnd"/>
            <w:r w:rsidR="00CF71AB">
              <w:rPr>
                <w:sz w:val="24"/>
                <w:szCs w:val="24"/>
              </w:rPr>
              <w:t xml:space="preserve"> </w:t>
            </w:r>
            <w:proofErr w:type="spellStart"/>
            <w:r w:rsidRPr="00426AE0">
              <w:rPr>
                <w:sz w:val="24"/>
                <w:szCs w:val="24"/>
              </w:rPr>
              <w:t>Красносулиснкого</w:t>
            </w:r>
            <w:proofErr w:type="spellEnd"/>
            <w:r w:rsidR="009301F0">
              <w:rPr>
                <w:sz w:val="24"/>
                <w:szCs w:val="24"/>
              </w:rPr>
              <w:t xml:space="preserve"> </w:t>
            </w:r>
            <w:r w:rsidRPr="00426AE0">
              <w:rPr>
                <w:sz w:val="24"/>
                <w:szCs w:val="24"/>
              </w:rPr>
              <w:t>района по вопросам социального развития</w:t>
            </w:r>
            <w:r w:rsidR="00A95618">
              <w:rPr>
                <w:sz w:val="24"/>
                <w:szCs w:val="24"/>
              </w:rPr>
              <w:t>,</w:t>
            </w:r>
            <w:r w:rsidR="00CF71AB">
              <w:rPr>
                <w:sz w:val="24"/>
                <w:szCs w:val="24"/>
              </w:rPr>
              <w:t xml:space="preserve"> </w:t>
            </w:r>
            <w:r w:rsidRPr="00426AE0">
              <w:rPr>
                <w:sz w:val="24"/>
                <w:szCs w:val="24"/>
              </w:rPr>
              <w:t>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248A2" w:rsidRDefault="008532B4" w:rsidP="00010C4C">
            <w:pPr>
              <w:jc w:val="center"/>
              <w:rPr>
                <w:sz w:val="24"/>
                <w:szCs w:val="24"/>
              </w:rPr>
            </w:pPr>
            <w:r>
              <w:rPr>
                <w:sz w:val="24"/>
                <w:szCs w:val="24"/>
              </w:rPr>
              <w:t>-</w:t>
            </w:r>
          </w:p>
        </w:tc>
        <w:tc>
          <w:tcPr>
            <w:tcW w:w="23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248A2" w:rsidRDefault="008532B4" w:rsidP="00010C4C">
            <w:pPr>
              <w:jc w:val="center"/>
              <w:rPr>
                <w:sz w:val="24"/>
                <w:szCs w:val="24"/>
              </w:rPr>
            </w:pPr>
            <w:r>
              <w:rPr>
                <w:sz w:val="24"/>
                <w:szCs w:val="24"/>
              </w:rPr>
              <w:t>-</w:t>
            </w:r>
          </w:p>
        </w:tc>
      </w:tr>
      <w:tr w:rsidR="00FE76FA" w:rsidRPr="00426AE0" w:rsidTr="005764D5">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76FA" w:rsidRDefault="00E146FF" w:rsidP="00426AE0">
            <w:pPr>
              <w:widowControl w:val="0"/>
              <w:jc w:val="center"/>
              <w:rPr>
                <w:sz w:val="24"/>
                <w:szCs w:val="24"/>
              </w:rPr>
            </w:pPr>
            <w:r>
              <w:rPr>
                <w:sz w:val="24"/>
                <w:szCs w:val="24"/>
              </w:rPr>
              <w:lastRenderedPageBreak/>
              <w:t>2.8.</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E76FA" w:rsidRDefault="00FE76FA" w:rsidP="001C2D9C">
            <w:pPr>
              <w:widowControl w:val="0"/>
              <w:outlineLvl w:val="2"/>
              <w:rPr>
                <w:sz w:val="24"/>
                <w:szCs w:val="24"/>
              </w:rPr>
            </w:pPr>
            <w:r>
              <w:rPr>
                <w:sz w:val="24"/>
                <w:szCs w:val="24"/>
              </w:rPr>
              <w:t>Мероприятие (результат) 3</w:t>
            </w:r>
            <w:r w:rsidRPr="00FE76FA">
              <w:rPr>
                <w:sz w:val="24"/>
                <w:szCs w:val="24"/>
              </w:rPr>
              <w:t>. «</w:t>
            </w:r>
            <w:r w:rsidR="00016B61">
              <w:rPr>
                <w:sz w:val="24"/>
                <w:szCs w:val="24"/>
              </w:rPr>
              <w:t>Осуществлены еже</w:t>
            </w:r>
            <w:r w:rsidR="000740CD">
              <w:rPr>
                <w:sz w:val="24"/>
                <w:szCs w:val="24"/>
              </w:rPr>
              <w:t>месячные доплаты к основной заработной плате молодым врачам-специалистам</w:t>
            </w:r>
            <w:r>
              <w:rPr>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E76FA" w:rsidRPr="00833461" w:rsidRDefault="00BF2194" w:rsidP="00D11542">
            <w:pPr>
              <w:widowControl w:val="0"/>
              <w:tabs>
                <w:tab w:val="left" w:pos="11057"/>
              </w:tabs>
              <w:jc w:val="center"/>
              <w:rPr>
                <w:sz w:val="24"/>
                <w:szCs w:val="24"/>
              </w:rPr>
            </w:pPr>
            <w:r w:rsidRPr="00BF2194">
              <w:rPr>
                <w:sz w:val="24"/>
                <w:szCs w:val="24"/>
              </w:rPr>
              <w:t>Х</w:t>
            </w:r>
          </w:p>
        </w:tc>
        <w:tc>
          <w:tcPr>
            <w:tcW w:w="64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E76FA" w:rsidRPr="00426AE0" w:rsidRDefault="00FE76FA" w:rsidP="00426AE0">
            <w:pPr>
              <w:rPr>
                <w:sz w:val="24"/>
                <w:szCs w:val="24"/>
              </w:rPr>
            </w:pPr>
            <w:r w:rsidRPr="00FE76FA">
              <w:rPr>
                <w:sz w:val="24"/>
                <w:szCs w:val="24"/>
              </w:rPr>
              <w:t xml:space="preserve">Заместитель главы </w:t>
            </w:r>
            <w:proofErr w:type="spellStart"/>
            <w:r w:rsidRPr="00FE76FA">
              <w:rPr>
                <w:sz w:val="24"/>
                <w:szCs w:val="24"/>
              </w:rPr>
              <w:t>Администраии</w:t>
            </w:r>
            <w:proofErr w:type="spellEnd"/>
            <w:r w:rsidR="00CF71AB">
              <w:rPr>
                <w:sz w:val="24"/>
                <w:szCs w:val="24"/>
              </w:rPr>
              <w:t xml:space="preserve"> </w:t>
            </w:r>
            <w:proofErr w:type="spellStart"/>
            <w:r w:rsidRPr="00FE76FA">
              <w:rPr>
                <w:sz w:val="24"/>
                <w:szCs w:val="24"/>
              </w:rPr>
              <w:t>Красносулиснкого</w:t>
            </w:r>
            <w:proofErr w:type="spellEnd"/>
            <w:r w:rsidRPr="00FE76FA">
              <w:rPr>
                <w:sz w:val="24"/>
                <w:szCs w:val="24"/>
              </w:rPr>
              <w:t xml:space="preserve"> района по вопросам социального развития</w:t>
            </w:r>
            <w:r w:rsidR="00A95618" w:rsidRPr="00FE76FA">
              <w:rPr>
                <w:sz w:val="24"/>
                <w:szCs w:val="24"/>
              </w:rPr>
              <w:t>,</w:t>
            </w:r>
            <w:r w:rsidR="00CF71AB">
              <w:rPr>
                <w:sz w:val="24"/>
                <w:szCs w:val="24"/>
              </w:rPr>
              <w:t xml:space="preserve"> </w:t>
            </w:r>
            <w:r w:rsidRPr="00FE76FA">
              <w:rPr>
                <w:sz w:val="24"/>
                <w:szCs w:val="24"/>
              </w:rPr>
              <w:t>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E76FA" w:rsidRDefault="00FE76FA" w:rsidP="00010C4C">
            <w:pPr>
              <w:jc w:val="center"/>
              <w:rPr>
                <w:sz w:val="24"/>
                <w:szCs w:val="24"/>
              </w:rPr>
            </w:pPr>
            <w:r>
              <w:rPr>
                <w:sz w:val="24"/>
                <w:szCs w:val="24"/>
              </w:rPr>
              <w:t>-</w:t>
            </w:r>
          </w:p>
        </w:tc>
        <w:tc>
          <w:tcPr>
            <w:tcW w:w="23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E76FA" w:rsidRDefault="00FE76FA" w:rsidP="00010C4C">
            <w:pPr>
              <w:jc w:val="center"/>
              <w:rPr>
                <w:sz w:val="24"/>
                <w:szCs w:val="24"/>
              </w:rPr>
            </w:pPr>
            <w:r>
              <w:rPr>
                <w:sz w:val="24"/>
                <w:szCs w:val="24"/>
              </w:rPr>
              <w:t>-</w:t>
            </w:r>
          </w:p>
        </w:tc>
      </w:tr>
      <w:tr w:rsidR="00FE76FA" w:rsidRPr="00426AE0" w:rsidTr="005764D5">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76FA" w:rsidRDefault="00E146FF" w:rsidP="00426AE0">
            <w:pPr>
              <w:widowControl w:val="0"/>
              <w:jc w:val="center"/>
              <w:rPr>
                <w:sz w:val="24"/>
                <w:szCs w:val="24"/>
              </w:rPr>
            </w:pPr>
            <w:r>
              <w:rPr>
                <w:sz w:val="24"/>
                <w:szCs w:val="24"/>
              </w:rPr>
              <w:t>2.9.</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E76FA" w:rsidRDefault="00FE76FA" w:rsidP="00015E80">
            <w:pPr>
              <w:widowControl w:val="0"/>
              <w:outlineLvl w:val="2"/>
              <w:rPr>
                <w:sz w:val="24"/>
                <w:szCs w:val="24"/>
              </w:rPr>
            </w:pPr>
            <w:r>
              <w:rPr>
                <w:sz w:val="24"/>
                <w:szCs w:val="24"/>
              </w:rPr>
              <w:t xml:space="preserve">Контрольная точка 1.1. </w:t>
            </w:r>
            <w:r w:rsidRPr="00FE76FA">
              <w:rPr>
                <w:sz w:val="24"/>
                <w:szCs w:val="24"/>
              </w:rPr>
              <w:t>«Выполнен запрос в ГБУ РО «ЦРБ» в Красносулинском районе</w:t>
            </w:r>
            <w:r w:rsidR="00CF71AB">
              <w:rPr>
                <w:sz w:val="24"/>
                <w:szCs w:val="24"/>
              </w:rPr>
              <w:t xml:space="preserve"> </w:t>
            </w:r>
            <w:r w:rsidRPr="00FE76FA">
              <w:rPr>
                <w:sz w:val="24"/>
                <w:szCs w:val="24"/>
              </w:rPr>
              <w:t>для</w:t>
            </w:r>
            <w:r w:rsidR="00CF71AB">
              <w:rPr>
                <w:sz w:val="24"/>
                <w:szCs w:val="24"/>
              </w:rPr>
              <w:t xml:space="preserve"> </w:t>
            </w:r>
            <w:r w:rsidRPr="00FE76FA">
              <w:rPr>
                <w:sz w:val="24"/>
                <w:szCs w:val="24"/>
              </w:rPr>
              <w:t xml:space="preserve">получения списков </w:t>
            </w:r>
            <w:r w:rsidR="00015E80">
              <w:rPr>
                <w:sz w:val="24"/>
                <w:szCs w:val="24"/>
              </w:rPr>
              <w:t>молодых специалистов</w:t>
            </w:r>
            <w:r w:rsidRPr="00FE76FA">
              <w:rPr>
                <w:sz w:val="24"/>
                <w:szCs w:val="24"/>
              </w:rPr>
              <w:t>,</w:t>
            </w:r>
            <w:r w:rsidR="00015E80">
              <w:rPr>
                <w:sz w:val="24"/>
                <w:szCs w:val="24"/>
              </w:rPr>
              <w:t xml:space="preserve"> планируемых к трудоустройству в 2025-2026 г.</w:t>
            </w:r>
            <w:r w:rsidRPr="00FE76FA">
              <w:rPr>
                <w:sz w:val="24"/>
                <w:szCs w:val="24"/>
              </w:rPr>
              <w:t xml:space="preserve"> в </w:t>
            </w:r>
            <w:proofErr w:type="spellStart"/>
            <w:r w:rsidRPr="00FE76FA">
              <w:rPr>
                <w:sz w:val="24"/>
                <w:szCs w:val="24"/>
              </w:rPr>
              <w:t>Красносулинкий</w:t>
            </w:r>
            <w:proofErr w:type="spellEnd"/>
            <w:r w:rsidRPr="00FE76FA">
              <w:rPr>
                <w:sz w:val="24"/>
                <w:szCs w:val="24"/>
              </w:rPr>
              <w:t xml:space="preserve"> район»</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E76FA" w:rsidRPr="00833461" w:rsidRDefault="00463AF4" w:rsidP="005764D5">
            <w:pPr>
              <w:widowControl w:val="0"/>
              <w:tabs>
                <w:tab w:val="left" w:pos="11057"/>
              </w:tabs>
              <w:jc w:val="center"/>
              <w:rPr>
                <w:sz w:val="24"/>
                <w:szCs w:val="24"/>
              </w:rPr>
            </w:pPr>
            <w:r w:rsidRPr="00463AF4">
              <w:rPr>
                <w:sz w:val="24"/>
                <w:szCs w:val="24"/>
              </w:rPr>
              <w:t>30</w:t>
            </w:r>
            <w:r w:rsidR="00015E80">
              <w:rPr>
                <w:sz w:val="24"/>
                <w:szCs w:val="24"/>
              </w:rPr>
              <w:t>.07</w:t>
            </w:r>
            <w:r w:rsidR="00C33338">
              <w:rPr>
                <w:sz w:val="24"/>
                <w:szCs w:val="24"/>
              </w:rPr>
              <w:t>.2025 г.</w:t>
            </w:r>
          </w:p>
        </w:tc>
        <w:tc>
          <w:tcPr>
            <w:tcW w:w="64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E76FA" w:rsidRPr="00426AE0" w:rsidRDefault="00FE76FA" w:rsidP="00426AE0">
            <w:pPr>
              <w:rPr>
                <w:sz w:val="24"/>
                <w:szCs w:val="24"/>
              </w:rPr>
            </w:pPr>
            <w:r w:rsidRPr="00FE76FA">
              <w:rPr>
                <w:sz w:val="24"/>
                <w:szCs w:val="24"/>
              </w:rPr>
              <w:t xml:space="preserve">Заместитель главы </w:t>
            </w:r>
            <w:proofErr w:type="spellStart"/>
            <w:r w:rsidRPr="00FE76FA">
              <w:rPr>
                <w:sz w:val="24"/>
                <w:szCs w:val="24"/>
              </w:rPr>
              <w:t>Администраии</w:t>
            </w:r>
            <w:proofErr w:type="spellEnd"/>
            <w:r w:rsidR="00CF71AB">
              <w:rPr>
                <w:sz w:val="24"/>
                <w:szCs w:val="24"/>
              </w:rPr>
              <w:t xml:space="preserve"> </w:t>
            </w:r>
            <w:proofErr w:type="spellStart"/>
            <w:r w:rsidRPr="00FE76FA">
              <w:rPr>
                <w:sz w:val="24"/>
                <w:szCs w:val="24"/>
              </w:rPr>
              <w:t>Красносулиснкого</w:t>
            </w:r>
            <w:proofErr w:type="spellEnd"/>
            <w:r w:rsidRPr="00FE76FA">
              <w:rPr>
                <w:sz w:val="24"/>
                <w:szCs w:val="24"/>
              </w:rPr>
              <w:t xml:space="preserve"> района по вопросам социального развития</w:t>
            </w:r>
            <w:r w:rsidR="00A95618" w:rsidRPr="00FE76FA">
              <w:rPr>
                <w:sz w:val="24"/>
                <w:szCs w:val="24"/>
              </w:rPr>
              <w:t>,</w:t>
            </w:r>
            <w:r w:rsidR="00CF71AB">
              <w:rPr>
                <w:sz w:val="24"/>
                <w:szCs w:val="24"/>
              </w:rPr>
              <w:t xml:space="preserve"> </w:t>
            </w:r>
            <w:r w:rsidRPr="00FE76FA">
              <w:rPr>
                <w:sz w:val="24"/>
                <w:szCs w:val="24"/>
              </w:rPr>
              <w:t>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E76FA" w:rsidRDefault="00FE76FA" w:rsidP="00010C4C">
            <w:pPr>
              <w:jc w:val="center"/>
              <w:rPr>
                <w:sz w:val="24"/>
                <w:szCs w:val="24"/>
              </w:rPr>
            </w:pPr>
            <w:r>
              <w:rPr>
                <w:sz w:val="24"/>
                <w:szCs w:val="24"/>
              </w:rPr>
              <w:t>-</w:t>
            </w:r>
          </w:p>
        </w:tc>
        <w:tc>
          <w:tcPr>
            <w:tcW w:w="23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E76FA" w:rsidRDefault="00FE76FA" w:rsidP="00010C4C">
            <w:pPr>
              <w:jc w:val="center"/>
              <w:rPr>
                <w:sz w:val="24"/>
                <w:szCs w:val="24"/>
              </w:rPr>
            </w:pPr>
            <w:r>
              <w:rPr>
                <w:sz w:val="24"/>
                <w:szCs w:val="24"/>
              </w:rPr>
              <w:t>-</w:t>
            </w:r>
          </w:p>
        </w:tc>
      </w:tr>
      <w:tr w:rsidR="00FE76FA" w:rsidRPr="00426AE0" w:rsidTr="005764D5">
        <w:trPr>
          <w:trHeight w:val="703"/>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E76FA" w:rsidRDefault="00E146FF" w:rsidP="00E146FF">
            <w:pPr>
              <w:widowControl w:val="0"/>
              <w:rPr>
                <w:sz w:val="24"/>
                <w:szCs w:val="24"/>
              </w:rPr>
            </w:pPr>
            <w:r>
              <w:rPr>
                <w:sz w:val="24"/>
                <w:szCs w:val="24"/>
              </w:rPr>
              <w:t>2.10.</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E76FA" w:rsidRDefault="00FE76FA" w:rsidP="00F47141">
            <w:pPr>
              <w:widowControl w:val="0"/>
              <w:outlineLvl w:val="2"/>
              <w:rPr>
                <w:sz w:val="24"/>
                <w:szCs w:val="24"/>
              </w:rPr>
            </w:pPr>
            <w:r>
              <w:rPr>
                <w:sz w:val="24"/>
                <w:szCs w:val="24"/>
              </w:rPr>
              <w:t>Контрольная точка 1.2</w:t>
            </w:r>
            <w:r w:rsidR="00232914">
              <w:rPr>
                <w:sz w:val="24"/>
                <w:szCs w:val="24"/>
              </w:rPr>
              <w:t>.</w:t>
            </w:r>
            <w:r w:rsidR="00336A26" w:rsidRPr="00466440">
              <w:rPr>
                <w:sz w:val="24"/>
                <w:szCs w:val="24"/>
              </w:rPr>
              <w:t xml:space="preserve"> </w:t>
            </w:r>
            <w:r w:rsidR="00232914">
              <w:rPr>
                <w:sz w:val="24"/>
                <w:szCs w:val="24"/>
              </w:rPr>
              <w:t>«</w:t>
            </w:r>
            <w:r w:rsidR="00336A26" w:rsidRPr="00466440">
              <w:rPr>
                <w:sz w:val="24"/>
                <w:szCs w:val="24"/>
              </w:rPr>
              <w:t xml:space="preserve">Утвержден проект постановления </w:t>
            </w:r>
            <w:proofErr w:type="gramStart"/>
            <w:r w:rsidR="00336A26" w:rsidRPr="00466440">
              <w:rPr>
                <w:sz w:val="24"/>
                <w:szCs w:val="24"/>
              </w:rPr>
              <w:t>о</w:t>
            </w:r>
            <w:proofErr w:type="gramEnd"/>
            <w:r w:rsidR="00336A26" w:rsidRPr="00466440">
              <w:rPr>
                <w:sz w:val="24"/>
                <w:szCs w:val="24"/>
              </w:rPr>
              <w:t xml:space="preserve"> </w:t>
            </w:r>
            <w:proofErr w:type="gramStart"/>
            <w:r w:rsidR="00F47141">
              <w:rPr>
                <w:sz w:val="24"/>
                <w:szCs w:val="24"/>
              </w:rPr>
              <w:t>ежемесячных</w:t>
            </w:r>
            <w:proofErr w:type="gramEnd"/>
            <w:r w:rsidR="00F47141">
              <w:rPr>
                <w:sz w:val="24"/>
                <w:szCs w:val="24"/>
              </w:rPr>
              <w:t xml:space="preserve"> выплат</w:t>
            </w:r>
            <w:r w:rsidR="00336A26" w:rsidRPr="00466440">
              <w:rPr>
                <w:sz w:val="24"/>
                <w:szCs w:val="24"/>
              </w:rPr>
              <w:t xml:space="preserve"> медицинским работникам, пр</w:t>
            </w:r>
            <w:r w:rsidR="00232914">
              <w:rPr>
                <w:sz w:val="24"/>
                <w:szCs w:val="24"/>
              </w:rPr>
              <w:t>ибывшим в Красносулинский район»</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15E80" w:rsidRPr="00833461" w:rsidRDefault="00336A26" w:rsidP="005764D5">
            <w:pPr>
              <w:widowControl w:val="0"/>
              <w:tabs>
                <w:tab w:val="left" w:pos="11057"/>
              </w:tabs>
              <w:jc w:val="center"/>
              <w:rPr>
                <w:sz w:val="24"/>
                <w:szCs w:val="24"/>
              </w:rPr>
            </w:pPr>
            <w:r>
              <w:rPr>
                <w:sz w:val="24"/>
                <w:szCs w:val="24"/>
              </w:rPr>
              <w:t>04.09.202</w:t>
            </w:r>
            <w:r w:rsidR="005764D5">
              <w:rPr>
                <w:sz w:val="24"/>
                <w:szCs w:val="24"/>
              </w:rPr>
              <w:t>5 г.</w:t>
            </w:r>
          </w:p>
        </w:tc>
        <w:tc>
          <w:tcPr>
            <w:tcW w:w="64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E76FA" w:rsidRPr="00426AE0" w:rsidRDefault="00FE76FA" w:rsidP="00426AE0">
            <w:pPr>
              <w:rPr>
                <w:sz w:val="24"/>
                <w:szCs w:val="24"/>
              </w:rPr>
            </w:pPr>
            <w:r w:rsidRPr="00FE76FA">
              <w:rPr>
                <w:sz w:val="24"/>
                <w:szCs w:val="24"/>
              </w:rPr>
              <w:t xml:space="preserve">Заместитель главы </w:t>
            </w:r>
            <w:proofErr w:type="spellStart"/>
            <w:r w:rsidRPr="00FE76FA">
              <w:rPr>
                <w:sz w:val="24"/>
                <w:szCs w:val="24"/>
              </w:rPr>
              <w:t>Администраии</w:t>
            </w:r>
            <w:proofErr w:type="spellEnd"/>
            <w:r w:rsidR="00CF71AB">
              <w:rPr>
                <w:sz w:val="24"/>
                <w:szCs w:val="24"/>
              </w:rPr>
              <w:t xml:space="preserve"> </w:t>
            </w:r>
            <w:proofErr w:type="spellStart"/>
            <w:r w:rsidRPr="00FE76FA">
              <w:rPr>
                <w:sz w:val="24"/>
                <w:szCs w:val="24"/>
              </w:rPr>
              <w:t>Красносулиснкого</w:t>
            </w:r>
            <w:proofErr w:type="spellEnd"/>
            <w:r w:rsidRPr="00FE76FA">
              <w:rPr>
                <w:sz w:val="24"/>
                <w:szCs w:val="24"/>
              </w:rPr>
              <w:t xml:space="preserve"> района по вопросам социального развития</w:t>
            </w:r>
            <w:r w:rsidR="00A95618" w:rsidRPr="00FE76FA">
              <w:rPr>
                <w:sz w:val="24"/>
                <w:szCs w:val="24"/>
              </w:rPr>
              <w:t>,</w:t>
            </w:r>
            <w:r w:rsidR="00CF71AB">
              <w:rPr>
                <w:sz w:val="24"/>
                <w:szCs w:val="24"/>
              </w:rPr>
              <w:t xml:space="preserve"> </w:t>
            </w:r>
            <w:r w:rsidRPr="00FE76FA">
              <w:rPr>
                <w:sz w:val="24"/>
                <w:szCs w:val="24"/>
              </w:rPr>
              <w:t>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E76FA" w:rsidRDefault="00FE76FA" w:rsidP="00010C4C">
            <w:pPr>
              <w:jc w:val="center"/>
              <w:rPr>
                <w:sz w:val="24"/>
                <w:szCs w:val="24"/>
              </w:rPr>
            </w:pPr>
            <w:r>
              <w:rPr>
                <w:sz w:val="24"/>
                <w:szCs w:val="24"/>
              </w:rPr>
              <w:t>-</w:t>
            </w:r>
          </w:p>
        </w:tc>
        <w:tc>
          <w:tcPr>
            <w:tcW w:w="23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E76FA" w:rsidRDefault="00FE76FA" w:rsidP="00010C4C">
            <w:pPr>
              <w:jc w:val="center"/>
              <w:rPr>
                <w:sz w:val="24"/>
                <w:szCs w:val="24"/>
              </w:rPr>
            </w:pPr>
            <w:r>
              <w:rPr>
                <w:sz w:val="24"/>
                <w:szCs w:val="24"/>
              </w:rPr>
              <w:t>-</w:t>
            </w:r>
          </w:p>
        </w:tc>
      </w:tr>
      <w:tr w:rsidR="00466440" w:rsidRPr="00426AE0" w:rsidTr="005764D5">
        <w:trPr>
          <w:trHeight w:val="703"/>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66440" w:rsidRDefault="00E146FF" w:rsidP="00426AE0">
            <w:pPr>
              <w:widowControl w:val="0"/>
              <w:jc w:val="center"/>
              <w:rPr>
                <w:sz w:val="24"/>
                <w:szCs w:val="24"/>
              </w:rPr>
            </w:pPr>
            <w:r>
              <w:rPr>
                <w:sz w:val="24"/>
                <w:szCs w:val="24"/>
              </w:rPr>
              <w:t>2.11.</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66440" w:rsidRDefault="005764D5" w:rsidP="00336A26">
            <w:pPr>
              <w:widowControl w:val="0"/>
              <w:outlineLvl w:val="2"/>
              <w:rPr>
                <w:sz w:val="24"/>
                <w:szCs w:val="24"/>
              </w:rPr>
            </w:pPr>
            <w:r>
              <w:rPr>
                <w:sz w:val="24"/>
                <w:szCs w:val="24"/>
              </w:rPr>
              <w:t xml:space="preserve">Контрольная точка 1.3. </w:t>
            </w:r>
            <w:r w:rsidR="00336A26">
              <w:rPr>
                <w:sz w:val="24"/>
                <w:szCs w:val="24"/>
              </w:rPr>
              <w:t>«</w:t>
            </w:r>
            <w:r w:rsidR="00336A26" w:rsidRPr="000740CD">
              <w:rPr>
                <w:sz w:val="24"/>
                <w:szCs w:val="24"/>
              </w:rPr>
              <w:t>Написаны заявления медицинскими работниками, прибывшими в Красносулинский район на имя Главы Красносулинского района</w:t>
            </w:r>
            <w:r w:rsidR="00336A26" w:rsidRPr="007314ED">
              <w:rPr>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15E80" w:rsidRPr="00833461" w:rsidRDefault="00015E80" w:rsidP="005764D5">
            <w:pPr>
              <w:widowControl w:val="0"/>
              <w:tabs>
                <w:tab w:val="left" w:pos="607"/>
                <w:tab w:val="left" w:pos="11057"/>
              </w:tabs>
              <w:jc w:val="center"/>
              <w:rPr>
                <w:sz w:val="24"/>
                <w:szCs w:val="24"/>
              </w:rPr>
            </w:pPr>
            <w:r w:rsidRPr="00015E80">
              <w:rPr>
                <w:sz w:val="24"/>
                <w:szCs w:val="24"/>
              </w:rPr>
              <w:t>20.11</w:t>
            </w:r>
            <w:r>
              <w:rPr>
                <w:sz w:val="24"/>
                <w:szCs w:val="24"/>
              </w:rPr>
              <w:t>.2026</w:t>
            </w:r>
            <w:r w:rsidR="00C33338">
              <w:rPr>
                <w:sz w:val="24"/>
                <w:szCs w:val="24"/>
              </w:rPr>
              <w:t xml:space="preserve"> г.</w:t>
            </w:r>
          </w:p>
        </w:tc>
        <w:tc>
          <w:tcPr>
            <w:tcW w:w="64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66440" w:rsidRPr="00FE76FA" w:rsidRDefault="00466440" w:rsidP="00426AE0">
            <w:pPr>
              <w:rPr>
                <w:sz w:val="24"/>
                <w:szCs w:val="24"/>
              </w:rPr>
            </w:pPr>
            <w:r w:rsidRPr="00466440">
              <w:rPr>
                <w:sz w:val="24"/>
                <w:szCs w:val="24"/>
              </w:rPr>
              <w:t xml:space="preserve">Заместитель главы </w:t>
            </w:r>
            <w:proofErr w:type="spellStart"/>
            <w:r w:rsidRPr="00466440">
              <w:rPr>
                <w:sz w:val="24"/>
                <w:szCs w:val="24"/>
              </w:rPr>
              <w:t>Администраии</w:t>
            </w:r>
            <w:proofErr w:type="spellEnd"/>
            <w:r w:rsidR="00CF71AB">
              <w:rPr>
                <w:sz w:val="24"/>
                <w:szCs w:val="24"/>
              </w:rPr>
              <w:t xml:space="preserve"> </w:t>
            </w:r>
            <w:proofErr w:type="spellStart"/>
            <w:r w:rsidRPr="00466440">
              <w:rPr>
                <w:sz w:val="24"/>
                <w:szCs w:val="24"/>
              </w:rPr>
              <w:t>Красносулиснкого</w:t>
            </w:r>
            <w:proofErr w:type="spellEnd"/>
            <w:r w:rsidRPr="00466440">
              <w:rPr>
                <w:sz w:val="24"/>
                <w:szCs w:val="24"/>
              </w:rPr>
              <w:t xml:space="preserve"> района по вопросам социального развития,</w:t>
            </w:r>
            <w:r w:rsidR="00CF71AB">
              <w:rPr>
                <w:sz w:val="24"/>
                <w:szCs w:val="24"/>
              </w:rPr>
              <w:t xml:space="preserve"> </w:t>
            </w:r>
            <w:r w:rsidRPr="00466440">
              <w:rPr>
                <w:sz w:val="24"/>
                <w:szCs w:val="24"/>
              </w:rPr>
              <w:t>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66440" w:rsidRDefault="00466440" w:rsidP="00010C4C">
            <w:pPr>
              <w:jc w:val="center"/>
              <w:rPr>
                <w:sz w:val="24"/>
                <w:szCs w:val="24"/>
              </w:rPr>
            </w:pPr>
            <w:r>
              <w:rPr>
                <w:sz w:val="24"/>
                <w:szCs w:val="24"/>
              </w:rPr>
              <w:t>-</w:t>
            </w:r>
          </w:p>
        </w:tc>
        <w:tc>
          <w:tcPr>
            <w:tcW w:w="23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66440" w:rsidRDefault="00466440" w:rsidP="00010C4C">
            <w:pPr>
              <w:jc w:val="center"/>
              <w:rPr>
                <w:sz w:val="24"/>
                <w:szCs w:val="24"/>
              </w:rPr>
            </w:pPr>
            <w:r>
              <w:rPr>
                <w:sz w:val="24"/>
                <w:szCs w:val="24"/>
              </w:rPr>
              <w:t>-</w:t>
            </w:r>
          </w:p>
        </w:tc>
      </w:tr>
      <w:tr w:rsidR="00466440" w:rsidRPr="00426AE0" w:rsidTr="005764D5">
        <w:trPr>
          <w:trHeight w:val="703"/>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66440" w:rsidRPr="00466440" w:rsidRDefault="00E146FF" w:rsidP="00426AE0">
            <w:pPr>
              <w:widowControl w:val="0"/>
              <w:jc w:val="center"/>
              <w:rPr>
                <w:sz w:val="24"/>
                <w:szCs w:val="24"/>
              </w:rPr>
            </w:pPr>
            <w:r>
              <w:rPr>
                <w:sz w:val="24"/>
                <w:szCs w:val="24"/>
              </w:rPr>
              <w:t>2.12.</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66440" w:rsidRPr="00466440" w:rsidRDefault="00466440" w:rsidP="000740CD">
            <w:pPr>
              <w:widowControl w:val="0"/>
              <w:outlineLvl w:val="2"/>
              <w:rPr>
                <w:sz w:val="24"/>
                <w:szCs w:val="24"/>
              </w:rPr>
            </w:pPr>
            <w:r w:rsidRPr="00466440">
              <w:rPr>
                <w:sz w:val="24"/>
                <w:szCs w:val="24"/>
              </w:rPr>
              <w:t>Контрол</w:t>
            </w:r>
            <w:r w:rsidR="00A921E0">
              <w:rPr>
                <w:sz w:val="24"/>
                <w:szCs w:val="24"/>
              </w:rPr>
              <w:t>ьная точка 1.4 «Осуществлены еже</w:t>
            </w:r>
            <w:r w:rsidRPr="00466440">
              <w:rPr>
                <w:sz w:val="24"/>
                <w:szCs w:val="24"/>
              </w:rPr>
              <w:t xml:space="preserve">месячные выплаты, </w:t>
            </w:r>
            <w:proofErr w:type="spellStart"/>
            <w:r w:rsidRPr="00466440">
              <w:rPr>
                <w:sz w:val="24"/>
                <w:szCs w:val="24"/>
              </w:rPr>
              <w:t>медициским</w:t>
            </w:r>
            <w:proofErr w:type="spellEnd"/>
            <w:r w:rsidRPr="00466440">
              <w:rPr>
                <w:sz w:val="24"/>
                <w:szCs w:val="24"/>
              </w:rPr>
              <w:t xml:space="preserve"> работникам, прибывшим в </w:t>
            </w:r>
            <w:proofErr w:type="spellStart"/>
            <w:r w:rsidRPr="00466440">
              <w:rPr>
                <w:sz w:val="24"/>
                <w:szCs w:val="24"/>
              </w:rPr>
              <w:t>Красносулийнский</w:t>
            </w:r>
            <w:proofErr w:type="spellEnd"/>
            <w:r w:rsidRPr="00466440">
              <w:rPr>
                <w:sz w:val="24"/>
                <w:szCs w:val="24"/>
              </w:rPr>
              <w:t xml:space="preserve"> район»</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15E80" w:rsidRPr="00833461" w:rsidRDefault="00287DF8" w:rsidP="005764D5">
            <w:pPr>
              <w:widowControl w:val="0"/>
              <w:tabs>
                <w:tab w:val="left" w:pos="11057"/>
              </w:tabs>
              <w:jc w:val="center"/>
              <w:rPr>
                <w:sz w:val="24"/>
                <w:szCs w:val="24"/>
              </w:rPr>
            </w:pPr>
            <w:r>
              <w:rPr>
                <w:sz w:val="24"/>
                <w:szCs w:val="24"/>
              </w:rPr>
              <w:t>10</w:t>
            </w:r>
            <w:r w:rsidR="00015E80">
              <w:rPr>
                <w:sz w:val="24"/>
                <w:szCs w:val="24"/>
              </w:rPr>
              <w:t>.12.2026</w:t>
            </w:r>
            <w:r w:rsidR="00015E80" w:rsidRPr="00015E80">
              <w:rPr>
                <w:sz w:val="24"/>
                <w:szCs w:val="24"/>
              </w:rPr>
              <w:t xml:space="preserve"> г.;</w:t>
            </w:r>
          </w:p>
        </w:tc>
        <w:tc>
          <w:tcPr>
            <w:tcW w:w="64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66440" w:rsidRPr="00466440" w:rsidRDefault="00466440" w:rsidP="00426AE0">
            <w:pPr>
              <w:rPr>
                <w:sz w:val="24"/>
                <w:szCs w:val="24"/>
              </w:rPr>
            </w:pPr>
            <w:r w:rsidRPr="00466440">
              <w:rPr>
                <w:sz w:val="24"/>
                <w:szCs w:val="24"/>
              </w:rPr>
              <w:t xml:space="preserve">Заместитель главы </w:t>
            </w:r>
            <w:proofErr w:type="spellStart"/>
            <w:r w:rsidRPr="00466440">
              <w:rPr>
                <w:sz w:val="24"/>
                <w:szCs w:val="24"/>
              </w:rPr>
              <w:t>Администраии</w:t>
            </w:r>
            <w:proofErr w:type="spellEnd"/>
            <w:r w:rsidR="00CF71AB">
              <w:rPr>
                <w:sz w:val="24"/>
                <w:szCs w:val="24"/>
              </w:rPr>
              <w:t xml:space="preserve"> </w:t>
            </w:r>
            <w:proofErr w:type="spellStart"/>
            <w:r w:rsidRPr="00466440">
              <w:rPr>
                <w:sz w:val="24"/>
                <w:szCs w:val="24"/>
              </w:rPr>
              <w:t>Красносулиснкого</w:t>
            </w:r>
            <w:proofErr w:type="spellEnd"/>
            <w:r w:rsidRPr="00466440">
              <w:rPr>
                <w:sz w:val="24"/>
                <w:szCs w:val="24"/>
              </w:rPr>
              <w:t xml:space="preserve"> района по вопросам социального развития,</w:t>
            </w:r>
            <w:r w:rsidR="00CF71AB">
              <w:rPr>
                <w:sz w:val="24"/>
                <w:szCs w:val="24"/>
              </w:rPr>
              <w:t xml:space="preserve"> </w:t>
            </w:r>
            <w:r w:rsidRPr="00466440">
              <w:rPr>
                <w:sz w:val="24"/>
                <w:szCs w:val="24"/>
              </w:rPr>
              <w:t>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66440" w:rsidRDefault="00466440" w:rsidP="00010C4C">
            <w:pPr>
              <w:jc w:val="center"/>
              <w:rPr>
                <w:sz w:val="24"/>
                <w:szCs w:val="24"/>
              </w:rPr>
            </w:pPr>
            <w:r>
              <w:rPr>
                <w:sz w:val="24"/>
                <w:szCs w:val="24"/>
              </w:rPr>
              <w:t>-</w:t>
            </w:r>
          </w:p>
        </w:tc>
        <w:tc>
          <w:tcPr>
            <w:tcW w:w="23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66440" w:rsidRDefault="00466440" w:rsidP="00010C4C">
            <w:pPr>
              <w:jc w:val="center"/>
              <w:rPr>
                <w:sz w:val="24"/>
                <w:szCs w:val="24"/>
              </w:rPr>
            </w:pPr>
            <w:r>
              <w:rPr>
                <w:sz w:val="24"/>
                <w:szCs w:val="24"/>
              </w:rPr>
              <w:t>-</w:t>
            </w:r>
          </w:p>
        </w:tc>
      </w:tr>
    </w:tbl>
    <w:p w:rsidR="00426AE0" w:rsidRDefault="00426AE0" w:rsidP="009701CD">
      <w:pPr>
        <w:widowControl w:val="0"/>
        <w:jc w:val="center"/>
        <w:rPr>
          <w:sz w:val="28"/>
          <w:szCs w:val="28"/>
        </w:rPr>
      </w:pPr>
    </w:p>
    <w:p w:rsidR="000740CD" w:rsidRDefault="000740CD" w:rsidP="000740CD">
      <w:pPr>
        <w:widowControl w:val="0"/>
        <w:rPr>
          <w:sz w:val="28"/>
          <w:szCs w:val="28"/>
        </w:rPr>
      </w:pPr>
    </w:p>
    <w:p w:rsidR="001564DD" w:rsidRPr="0043407B" w:rsidRDefault="001564DD" w:rsidP="006B0FBF">
      <w:pPr>
        <w:widowControl w:val="0"/>
        <w:rPr>
          <w:sz w:val="28"/>
          <w:szCs w:val="28"/>
        </w:rPr>
        <w:sectPr w:rsidR="001564DD" w:rsidRPr="0043407B" w:rsidSect="00A57130">
          <w:pgSz w:w="23814" w:h="16840" w:orient="landscape" w:code="8"/>
          <w:pgMar w:top="1701" w:right="1134" w:bottom="567" w:left="1134" w:header="1588" w:footer="0" w:gutter="0"/>
          <w:cols w:space="720"/>
          <w:docGrid w:linePitch="272"/>
        </w:sectPr>
      </w:pPr>
    </w:p>
    <w:p w:rsidR="00CB5E8C" w:rsidRPr="00232914" w:rsidRDefault="00CB5E8C" w:rsidP="006B0FBF">
      <w:pPr>
        <w:widowControl w:val="0"/>
        <w:jc w:val="center"/>
        <w:rPr>
          <w:sz w:val="28"/>
          <w:szCs w:val="28"/>
        </w:rPr>
      </w:pPr>
      <w:r w:rsidRPr="00232914">
        <w:rPr>
          <w:sz w:val="28"/>
          <w:szCs w:val="28"/>
          <w:lang w:val="en-US"/>
        </w:rPr>
        <w:lastRenderedPageBreak/>
        <w:t>V</w:t>
      </w:r>
      <w:r w:rsidRPr="00232914">
        <w:rPr>
          <w:sz w:val="28"/>
          <w:szCs w:val="28"/>
        </w:rPr>
        <w:t>. ПАСПОРТ</w:t>
      </w:r>
    </w:p>
    <w:p w:rsidR="00CB5E8C" w:rsidRPr="00232914" w:rsidRDefault="00CB5E8C" w:rsidP="009701CD">
      <w:pPr>
        <w:widowControl w:val="0"/>
        <w:jc w:val="center"/>
        <w:rPr>
          <w:sz w:val="28"/>
          <w:szCs w:val="28"/>
        </w:rPr>
      </w:pPr>
      <w:r w:rsidRPr="00232914">
        <w:rPr>
          <w:sz w:val="28"/>
          <w:szCs w:val="28"/>
        </w:rPr>
        <w:t>комплекса процессных мероприятий «Укрепление материально-технической базы учреждений»</w:t>
      </w:r>
    </w:p>
    <w:p w:rsidR="00CB5E8C" w:rsidRPr="00232914" w:rsidRDefault="00CB5E8C" w:rsidP="009701CD">
      <w:pPr>
        <w:widowControl w:val="0"/>
        <w:jc w:val="center"/>
        <w:rPr>
          <w:sz w:val="28"/>
          <w:szCs w:val="28"/>
        </w:rPr>
      </w:pPr>
    </w:p>
    <w:p w:rsidR="00CB5E8C" w:rsidRPr="00232914" w:rsidRDefault="00CB5E8C" w:rsidP="009701CD">
      <w:pPr>
        <w:widowControl w:val="0"/>
        <w:jc w:val="center"/>
        <w:rPr>
          <w:sz w:val="28"/>
          <w:szCs w:val="28"/>
        </w:rPr>
      </w:pPr>
      <w:r w:rsidRPr="00232914">
        <w:rPr>
          <w:sz w:val="28"/>
          <w:szCs w:val="28"/>
        </w:rPr>
        <w:t>1. Основные положения</w:t>
      </w:r>
    </w:p>
    <w:p w:rsidR="00CB5E8C" w:rsidRPr="00232914" w:rsidRDefault="00CB5E8C" w:rsidP="009701CD">
      <w:pPr>
        <w:widowControl w:val="0"/>
        <w:jc w:val="center"/>
        <w:rPr>
          <w:sz w:val="28"/>
          <w:szCs w:val="28"/>
        </w:rPr>
      </w:pPr>
    </w:p>
    <w:tbl>
      <w:tblPr>
        <w:tblW w:w="0" w:type="auto"/>
        <w:tblInd w:w="108" w:type="dxa"/>
        <w:tblLayout w:type="fixed"/>
        <w:tblCellMar>
          <w:bottom w:w="57" w:type="dxa"/>
        </w:tblCellMar>
        <w:tblLook w:val="04A0" w:firstRow="1" w:lastRow="0" w:firstColumn="1" w:lastColumn="0" w:noHBand="0" w:noVBand="1"/>
      </w:tblPr>
      <w:tblGrid>
        <w:gridCol w:w="709"/>
        <w:gridCol w:w="4111"/>
        <w:gridCol w:w="425"/>
        <w:gridCol w:w="9356"/>
      </w:tblGrid>
      <w:tr w:rsidR="00CB5E8C" w:rsidRPr="00232914" w:rsidTr="001564DD">
        <w:tc>
          <w:tcPr>
            <w:tcW w:w="709" w:type="dxa"/>
          </w:tcPr>
          <w:p w:rsidR="00CB5E8C" w:rsidRPr="00232914" w:rsidRDefault="00CB5E8C" w:rsidP="00010C4C">
            <w:pPr>
              <w:widowControl w:val="0"/>
              <w:outlineLvl w:val="2"/>
              <w:rPr>
                <w:sz w:val="28"/>
                <w:szCs w:val="28"/>
              </w:rPr>
            </w:pPr>
            <w:r w:rsidRPr="00232914">
              <w:rPr>
                <w:sz w:val="28"/>
                <w:szCs w:val="28"/>
              </w:rPr>
              <w:t>1.1.</w:t>
            </w:r>
          </w:p>
        </w:tc>
        <w:tc>
          <w:tcPr>
            <w:tcW w:w="4111" w:type="dxa"/>
          </w:tcPr>
          <w:p w:rsidR="00CB5E8C" w:rsidRPr="00232914" w:rsidRDefault="00CB5E8C" w:rsidP="00010C4C">
            <w:pPr>
              <w:widowControl w:val="0"/>
              <w:outlineLvl w:val="2"/>
              <w:rPr>
                <w:i/>
                <w:sz w:val="28"/>
                <w:szCs w:val="28"/>
              </w:rPr>
            </w:pPr>
            <w:r w:rsidRPr="00232914">
              <w:rPr>
                <w:sz w:val="28"/>
                <w:szCs w:val="28"/>
              </w:rPr>
              <w:t>Ответственный за разработку и реализацию комплекса процессных мероприятий «Укрепление материально-технической базы учреждений» (далее также в настоящем разделе – комплекс процессных мероприятий)</w:t>
            </w:r>
          </w:p>
        </w:tc>
        <w:tc>
          <w:tcPr>
            <w:tcW w:w="425" w:type="dxa"/>
          </w:tcPr>
          <w:p w:rsidR="00CB5E8C" w:rsidRPr="00232914" w:rsidRDefault="00CB5E8C" w:rsidP="00010C4C">
            <w:pPr>
              <w:widowControl w:val="0"/>
              <w:jc w:val="center"/>
              <w:outlineLvl w:val="2"/>
              <w:rPr>
                <w:sz w:val="28"/>
                <w:szCs w:val="28"/>
              </w:rPr>
            </w:pPr>
            <w:r w:rsidRPr="00232914">
              <w:rPr>
                <w:sz w:val="28"/>
                <w:szCs w:val="28"/>
              </w:rPr>
              <w:t>–</w:t>
            </w:r>
          </w:p>
        </w:tc>
        <w:tc>
          <w:tcPr>
            <w:tcW w:w="9356" w:type="dxa"/>
          </w:tcPr>
          <w:p w:rsidR="00CB5E8C" w:rsidRPr="00232914" w:rsidRDefault="00CB5E8C" w:rsidP="00A70465">
            <w:pPr>
              <w:widowControl w:val="0"/>
              <w:jc w:val="both"/>
              <w:outlineLvl w:val="2"/>
              <w:rPr>
                <w:sz w:val="28"/>
                <w:szCs w:val="28"/>
              </w:rPr>
            </w:pPr>
            <w:r w:rsidRPr="00232914">
              <w:rPr>
                <w:sz w:val="28"/>
                <w:szCs w:val="28"/>
              </w:rPr>
              <w:t xml:space="preserve">Муниципальное казенное учреждение «Отдел капитального строительства», </w:t>
            </w:r>
            <w:proofErr w:type="spellStart"/>
            <w:r w:rsidRPr="00232914">
              <w:rPr>
                <w:sz w:val="28"/>
                <w:szCs w:val="28"/>
              </w:rPr>
              <w:t>Майоренко</w:t>
            </w:r>
            <w:proofErr w:type="spellEnd"/>
            <w:r w:rsidR="00153BA0" w:rsidRPr="00232914">
              <w:rPr>
                <w:sz w:val="28"/>
                <w:szCs w:val="28"/>
              </w:rPr>
              <w:t xml:space="preserve"> </w:t>
            </w:r>
            <w:proofErr w:type="spellStart"/>
            <w:r w:rsidRPr="00232914">
              <w:rPr>
                <w:sz w:val="28"/>
                <w:szCs w:val="28"/>
              </w:rPr>
              <w:t>Алекександра</w:t>
            </w:r>
            <w:proofErr w:type="spellEnd"/>
            <w:r w:rsidRPr="00232914">
              <w:rPr>
                <w:sz w:val="28"/>
                <w:szCs w:val="28"/>
              </w:rPr>
              <w:t xml:space="preserve"> Михайловна – Директор Муниципального казенного учреждения «Отдел капитального </w:t>
            </w:r>
            <w:proofErr w:type="spellStart"/>
            <w:r w:rsidRPr="00232914">
              <w:rPr>
                <w:sz w:val="28"/>
                <w:szCs w:val="28"/>
              </w:rPr>
              <w:t>троительства</w:t>
            </w:r>
            <w:proofErr w:type="spellEnd"/>
            <w:r w:rsidRPr="00232914">
              <w:rPr>
                <w:sz w:val="28"/>
                <w:szCs w:val="28"/>
              </w:rPr>
              <w:t>»</w:t>
            </w:r>
          </w:p>
        </w:tc>
      </w:tr>
      <w:tr w:rsidR="00CB5E8C" w:rsidRPr="00232914" w:rsidTr="001564DD">
        <w:tc>
          <w:tcPr>
            <w:tcW w:w="709" w:type="dxa"/>
          </w:tcPr>
          <w:p w:rsidR="00CB5E8C" w:rsidRPr="00232914" w:rsidRDefault="00CB5E8C" w:rsidP="00010C4C">
            <w:pPr>
              <w:widowControl w:val="0"/>
              <w:outlineLvl w:val="2"/>
              <w:rPr>
                <w:sz w:val="28"/>
                <w:szCs w:val="28"/>
              </w:rPr>
            </w:pPr>
            <w:r w:rsidRPr="00232914">
              <w:rPr>
                <w:sz w:val="28"/>
                <w:szCs w:val="28"/>
              </w:rPr>
              <w:t>1.2.</w:t>
            </w:r>
          </w:p>
        </w:tc>
        <w:tc>
          <w:tcPr>
            <w:tcW w:w="4111" w:type="dxa"/>
          </w:tcPr>
          <w:p w:rsidR="00CB5E8C" w:rsidRPr="00232914" w:rsidRDefault="00CB5E8C" w:rsidP="00010C4C">
            <w:pPr>
              <w:widowControl w:val="0"/>
              <w:outlineLvl w:val="2"/>
              <w:rPr>
                <w:sz w:val="28"/>
                <w:szCs w:val="28"/>
              </w:rPr>
            </w:pPr>
            <w:r w:rsidRPr="00232914">
              <w:rPr>
                <w:sz w:val="28"/>
                <w:szCs w:val="28"/>
              </w:rPr>
              <w:t>Связь с муниципальной программой Красносулинского района</w:t>
            </w:r>
          </w:p>
        </w:tc>
        <w:tc>
          <w:tcPr>
            <w:tcW w:w="425" w:type="dxa"/>
          </w:tcPr>
          <w:p w:rsidR="00CB5E8C" w:rsidRPr="00232914" w:rsidRDefault="00CB5E8C" w:rsidP="00010C4C">
            <w:pPr>
              <w:widowControl w:val="0"/>
              <w:jc w:val="center"/>
              <w:outlineLvl w:val="2"/>
              <w:rPr>
                <w:sz w:val="28"/>
                <w:szCs w:val="28"/>
              </w:rPr>
            </w:pPr>
            <w:r w:rsidRPr="00232914">
              <w:rPr>
                <w:sz w:val="28"/>
                <w:szCs w:val="28"/>
              </w:rPr>
              <w:t>–</w:t>
            </w:r>
          </w:p>
        </w:tc>
        <w:tc>
          <w:tcPr>
            <w:tcW w:w="9356" w:type="dxa"/>
          </w:tcPr>
          <w:p w:rsidR="00CB5E8C" w:rsidRPr="00232914" w:rsidRDefault="00CB5E8C" w:rsidP="00010C4C">
            <w:pPr>
              <w:widowControl w:val="0"/>
              <w:jc w:val="both"/>
              <w:outlineLvl w:val="2"/>
              <w:rPr>
                <w:sz w:val="28"/>
                <w:szCs w:val="28"/>
              </w:rPr>
            </w:pPr>
            <w:r w:rsidRPr="00232914">
              <w:rPr>
                <w:sz w:val="28"/>
                <w:szCs w:val="28"/>
              </w:rPr>
              <w:t>муниципальная программа Красносулинского района «Развитие здравоохранения»</w:t>
            </w:r>
          </w:p>
        </w:tc>
      </w:tr>
    </w:tbl>
    <w:p w:rsidR="00CB5E8C" w:rsidRPr="00232914" w:rsidRDefault="00CB5E8C" w:rsidP="00010C4C">
      <w:pPr>
        <w:widowControl w:val="0"/>
        <w:outlineLvl w:val="2"/>
        <w:rPr>
          <w:sz w:val="28"/>
          <w:szCs w:val="28"/>
        </w:rPr>
      </w:pPr>
    </w:p>
    <w:p w:rsidR="001564DD" w:rsidRDefault="001564DD" w:rsidP="00A95618">
      <w:pPr>
        <w:widowControl w:val="0"/>
        <w:outlineLvl w:val="2"/>
        <w:rPr>
          <w:sz w:val="28"/>
          <w:szCs w:val="28"/>
        </w:rPr>
        <w:sectPr w:rsidR="001564DD" w:rsidSect="001564DD">
          <w:pgSz w:w="16839" w:h="11907" w:orient="landscape" w:code="9"/>
          <w:pgMar w:top="1701" w:right="1134" w:bottom="567" w:left="1134" w:header="1588" w:footer="0" w:gutter="0"/>
          <w:cols w:space="720"/>
          <w:docGrid w:linePitch="272"/>
        </w:sectPr>
      </w:pPr>
    </w:p>
    <w:p w:rsidR="00CB5E8C" w:rsidRPr="00010C4C" w:rsidRDefault="00CB5E8C" w:rsidP="009701CD">
      <w:pPr>
        <w:widowControl w:val="0"/>
        <w:jc w:val="center"/>
        <w:outlineLvl w:val="2"/>
        <w:rPr>
          <w:sz w:val="28"/>
          <w:szCs w:val="28"/>
        </w:rPr>
      </w:pPr>
      <w:r w:rsidRPr="00010C4C">
        <w:rPr>
          <w:sz w:val="28"/>
          <w:szCs w:val="28"/>
        </w:rPr>
        <w:lastRenderedPageBreak/>
        <w:t>2. Показатели комплекса процессных мероприятий</w:t>
      </w:r>
    </w:p>
    <w:p w:rsidR="00CB5E8C" w:rsidRPr="00E92D9D" w:rsidRDefault="00CB5E8C" w:rsidP="00010C4C">
      <w:pPr>
        <w:widowControl w:val="0"/>
        <w:jc w:val="center"/>
        <w:outlineLvl w:val="2"/>
        <w:rPr>
          <w:sz w:val="28"/>
          <w:szCs w:val="28"/>
        </w:rPr>
      </w:pPr>
    </w:p>
    <w:tbl>
      <w:tblPr>
        <w:tblW w:w="21548"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4962"/>
        <w:gridCol w:w="1842"/>
        <w:gridCol w:w="1276"/>
        <w:gridCol w:w="1418"/>
        <w:gridCol w:w="1135"/>
        <w:gridCol w:w="850"/>
        <w:gridCol w:w="709"/>
        <w:gridCol w:w="709"/>
        <w:gridCol w:w="709"/>
        <w:gridCol w:w="1386"/>
        <w:gridCol w:w="3574"/>
        <w:gridCol w:w="2411"/>
      </w:tblGrid>
      <w:tr w:rsidR="00CB5E8C" w:rsidRPr="00426AE0" w:rsidTr="00004FBC">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04FBC">
            <w:pPr>
              <w:widowControl w:val="0"/>
              <w:jc w:val="center"/>
              <w:rPr>
                <w:sz w:val="24"/>
                <w:szCs w:val="24"/>
              </w:rPr>
            </w:pPr>
            <w:r w:rsidRPr="00426AE0">
              <w:rPr>
                <w:sz w:val="24"/>
                <w:szCs w:val="24"/>
              </w:rPr>
              <w:t xml:space="preserve">№ </w:t>
            </w:r>
            <w:proofErr w:type="gramStart"/>
            <w:r w:rsidRPr="00426AE0">
              <w:rPr>
                <w:sz w:val="24"/>
                <w:szCs w:val="24"/>
              </w:rPr>
              <w:t>п</w:t>
            </w:r>
            <w:proofErr w:type="gramEnd"/>
            <w:r w:rsidRPr="00426AE0">
              <w:rPr>
                <w:sz w:val="24"/>
                <w:szCs w:val="24"/>
              </w:rPr>
              <w:t>/п</w:t>
            </w:r>
          </w:p>
        </w:tc>
        <w:tc>
          <w:tcPr>
            <w:tcW w:w="496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04FBC">
            <w:pPr>
              <w:widowControl w:val="0"/>
              <w:jc w:val="center"/>
              <w:rPr>
                <w:sz w:val="24"/>
                <w:szCs w:val="24"/>
              </w:rPr>
            </w:pPr>
            <w:r w:rsidRPr="00426AE0">
              <w:rPr>
                <w:sz w:val="24"/>
                <w:szCs w:val="24"/>
              </w:rPr>
              <w:t>Наименование показателя</w:t>
            </w:r>
          </w:p>
        </w:tc>
        <w:tc>
          <w:tcPr>
            <w:tcW w:w="184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04FBC">
            <w:pPr>
              <w:widowControl w:val="0"/>
              <w:jc w:val="center"/>
              <w:rPr>
                <w:sz w:val="24"/>
                <w:szCs w:val="24"/>
              </w:rPr>
            </w:pPr>
            <w:r w:rsidRPr="00426AE0">
              <w:rPr>
                <w:sz w:val="24"/>
                <w:szCs w:val="24"/>
              </w:rPr>
              <w:t>Признак возрас</w:t>
            </w:r>
            <w:r w:rsidR="00232914">
              <w:rPr>
                <w:sz w:val="24"/>
                <w:szCs w:val="24"/>
              </w:rPr>
              <w:t>тания/ убыва</w:t>
            </w:r>
            <w:r w:rsidRPr="00426AE0">
              <w:rPr>
                <w:sz w:val="24"/>
                <w:szCs w:val="24"/>
              </w:rPr>
              <w:t>ния</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232914" w:rsidP="00004FBC">
            <w:pPr>
              <w:widowControl w:val="0"/>
              <w:jc w:val="center"/>
              <w:rPr>
                <w:sz w:val="24"/>
                <w:szCs w:val="24"/>
              </w:rPr>
            </w:pPr>
            <w:r>
              <w:rPr>
                <w:sz w:val="24"/>
                <w:szCs w:val="24"/>
              </w:rPr>
              <w:t>Уровень показа</w:t>
            </w:r>
            <w:r w:rsidR="00CB5E8C" w:rsidRPr="00426AE0">
              <w:rPr>
                <w:sz w:val="24"/>
                <w:szCs w:val="24"/>
              </w:rPr>
              <w:t>теля</w:t>
            </w:r>
          </w:p>
        </w:tc>
        <w:tc>
          <w:tcPr>
            <w:tcW w:w="14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04FBC">
            <w:pPr>
              <w:widowControl w:val="0"/>
              <w:jc w:val="center"/>
              <w:rPr>
                <w:sz w:val="24"/>
                <w:szCs w:val="24"/>
              </w:rPr>
            </w:pPr>
            <w:r w:rsidRPr="00426AE0">
              <w:rPr>
                <w:sz w:val="24"/>
                <w:szCs w:val="24"/>
              </w:rPr>
              <w:t>Единица измерения (по ОКЕИ)</w:t>
            </w:r>
          </w:p>
        </w:tc>
        <w:tc>
          <w:tcPr>
            <w:tcW w:w="198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04FBC">
            <w:pPr>
              <w:widowControl w:val="0"/>
              <w:jc w:val="center"/>
              <w:rPr>
                <w:sz w:val="24"/>
                <w:szCs w:val="24"/>
              </w:rPr>
            </w:pPr>
            <w:r w:rsidRPr="00426AE0">
              <w:rPr>
                <w:sz w:val="24"/>
                <w:szCs w:val="24"/>
              </w:rPr>
              <w:t>Базовое значение показателя</w:t>
            </w:r>
          </w:p>
        </w:tc>
        <w:tc>
          <w:tcPr>
            <w:tcW w:w="3513"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426AE0" w:rsidRDefault="00CB5E8C" w:rsidP="00004FBC">
            <w:pPr>
              <w:widowControl w:val="0"/>
              <w:jc w:val="center"/>
              <w:rPr>
                <w:sz w:val="24"/>
                <w:szCs w:val="24"/>
              </w:rPr>
            </w:pPr>
            <w:r w:rsidRPr="00426AE0">
              <w:rPr>
                <w:sz w:val="24"/>
                <w:szCs w:val="24"/>
              </w:rPr>
              <w:t>Значения показателя</w:t>
            </w:r>
          </w:p>
          <w:p w:rsidR="00CB5E8C" w:rsidRPr="00426AE0" w:rsidRDefault="00CB5E8C" w:rsidP="00004FBC">
            <w:pPr>
              <w:widowControl w:val="0"/>
              <w:jc w:val="center"/>
              <w:rPr>
                <w:sz w:val="24"/>
                <w:szCs w:val="24"/>
              </w:rPr>
            </w:pPr>
            <w:r w:rsidRPr="00426AE0">
              <w:rPr>
                <w:sz w:val="24"/>
                <w:szCs w:val="24"/>
              </w:rPr>
              <w:t>по годам</w:t>
            </w:r>
          </w:p>
        </w:tc>
        <w:tc>
          <w:tcPr>
            <w:tcW w:w="357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04FBC">
            <w:pPr>
              <w:widowControl w:val="0"/>
              <w:jc w:val="center"/>
              <w:rPr>
                <w:sz w:val="24"/>
                <w:szCs w:val="24"/>
              </w:rPr>
            </w:pPr>
            <w:r w:rsidRPr="00426AE0">
              <w:rPr>
                <w:sz w:val="24"/>
                <w:szCs w:val="24"/>
              </w:rPr>
              <w:t>Ответственный</w:t>
            </w:r>
          </w:p>
          <w:p w:rsidR="00CB5E8C" w:rsidRPr="00426AE0" w:rsidRDefault="00CB5E8C" w:rsidP="00004FBC">
            <w:pPr>
              <w:widowControl w:val="0"/>
              <w:jc w:val="center"/>
              <w:rPr>
                <w:sz w:val="24"/>
                <w:szCs w:val="24"/>
              </w:rPr>
            </w:pPr>
            <w:r w:rsidRPr="00426AE0">
              <w:rPr>
                <w:sz w:val="24"/>
                <w:szCs w:val="24"/>
              </w:rPr>
              <w:t>за достижение показателя</w:t>
            </w:r>
          </w:p>
        </w:tc>
        <w:tc>
          <w:tcPr>
            <w:tcW w:w="241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04FBC">
            <w:pPr>
              <w:widowControl w:val="0"/>
              <w:jc w:val="center"/>
              <w:rPr>
                <w:sz w:val="24"/>
                <w:szCs w:val="24"/>
              </w:rPr>
            </w:pPr>
            <w:r w:rsidRPr="00426AE0">
              <w:rPr>
                <w:sz w:val="24"/>
                <w:szCs w:val="24"/>
              </w:rPr>
              <w:t>Информационная система</w:t>
            </w:r>
          </w:p>
        </w:tc>
      </w:tr>
      <w:tr w:rsidR="00CB5E8C" w:rsidRPr="00426AE0" w:rsidTr="00004FBC">
        <w:trPr>
          <w:trHeight w:val="20"/>
        </w:trPr>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04FBC">
            <w:pPr>
              <w:jc w:val="center"/>
              <w:rPr>
                <w:sz w:val="24"/>
                <w:szCs w:val="24"/>
              </w:rPr>
            </w:pPr>
          </w:p>
        </w:tc>
        <w:tc>
          <w:tcPr>
            <w:tcW w:w="496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04FBC">
            <w:pPr>
              <w:jc w:val="center"/>
              <w:rPr>
                <w:sz w:val="24"/>
                <w:szCs w:val="24"/>
              </w:rPr>
            </w:pPr>
          </w:p>
        </w:tc>
        <w:tc>
          <w:tcPr>
            <w:tcW w:w="184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04FBC">
            <w:pPr>
              <w:jc w:val="cente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04FBC">
            <w:pPr>
              <w:jc w:val="cente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04FBC">
            <w:pPr>
              <w:jc w:val="center"/>
              <w:rPr>
                <w:sz w:val="24"/>
                <w:szCs w:val="24"/>
              </w:rPr>
            </w:pP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04FBC">
            <w:pPr>
              <w:widowControl w:val="0"/>
              <w:jc w:val="center"/>
              <w:rPr>
                <w:sz w:val="24"/>
                <w:szCs w:val="24"/>
              </w:rPr>
            </w:pPr>
            <w:r w:rsidRPr="00426AE0">
              <w:rPr>
                <w:sz w:val="24"/>
                <w:szCs w:val="24"/>
              </w:rPr>
              <w:t>значение</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04FBC">
            <w:pPr>
              <w:widowControl w:val="0"/>
              <w:jc w:val="center"/>
              <w:rPr>
                <w:sz w:val="24"/>
                <w:szCs w:val="24"/>
              </w:rPr>
            </w:pPr>
            <w:r w:rsidRPr="00426AE0">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04FBC">
            <w:pPr>
              <w:widowControl w:val="0"/>
              <w:jc w:val="center"/>
              <w:rPr>
                <w:sz w:val="24"/>
                <w:szCs w:val="24"/>
              </w:rPr>
            </w:pPr>
            <w:r w:rsidRPr="00426AE0">
              <w:rPr>
                <w:sz w:val="24"/>
                <w:szCs w:val="24"/>
              </w:rPr>
              <w:t>2025</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04FBC">
            <w:pPr>
              <w:widowControl w:val="0"/>
              <w:jc w:val="center"/>
              <w:rPr>
                <w:sz w:val="24"/>
                <w:szCs w:val="24"/>
              </w:rPr>
            </w:pPr>
            <w:r w:rsidRPr="00426AE0">
              <w:rPr>
                <w:sz w:val="24"/>
                <w:szCs w:val="24"/>
              </w:rPr>
              <w:t>2026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04FBC">
            <w:pPr>
              <w:widowControl w:val="0"/>
              <w:jc w:val="center"/>
              <w:rPr>
                <w:sz w:val="24"/>
                <w:szCs w:val="24"/>
              </w:rPr>
            </w:pPr>
            <w:r w:rsidRPr="00426AE0">
              <w:rPr>
                <w:sz w:val="24"/>
                <w:szCs w:val="24"/>
              </w:rPr>
              <w:t>2027</w:t>
            </w:r>
          </w:p>
        </w:tc>
        <w:tc>
          <w:tcPr>
            <w:tcW w:w="1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26AE0" w:rsidRDefault="00CB5E8C" w:rsidP="00004FBC">
            <w:pPr>
              <w:widowControl w:val="0"/>
              <w:jc w:val="center"/>
              <w:rPr>
                <w:sz w:val="24"/>
                <w:szCs w:val="24"/>
              </w:rPr>
            </w:pPr>
            <w:r w:rsidRPr="00426AE0">
              <w:rPr>
                <w:sz w:val="24"/>
                <w:szCs w:val="24"/>
              </w:rPr>
              <w:t>2030</w:t>
            </w:r>
          </w:p>
          <w:p w:rsidR="00CB5E8C" w:rsidRPr="00426AE0" w:rsidRDefault="00426AE0" w:rsidP="00004FBC">
            <w:pPr>
              <w:widowControl w:val="0"/>
              <w:jc w:val="center"/>
              <w:rPr>
                <w:sz w:val="24"/>
                <w:szCs w:val="24"/>
              </w:rPr>
            </w:pPr>
            <w:r>
              <w:rPr>
                <w:sz w:val="24"/>
                <w:szCs w:val="24"/>
              </w:rPr>
              <w:t>(спра</w:t>
            </w:r>
            <w:r w:rsidR="00CB5E8C" w:rsidRPr="00426AE0">
              <w:rPr>
                <w:sz w:val="24"/>
                <w:szCs w:val="24"/>
              </w:rPr>
              <w:t>вочно)</w:t>
            </w:r>
          </w:p>
        </w:tc>
        <w:tc>
          <w:tcPr>
            <w:tcW w:w="357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04FBC">
            <w:pPr>
              <w:jc w:val="center"/>
              <w:rPr>
                <w:sz w:val="24"/>
                <w:szCs w:val="24"/>
              </w:rPr>
            </w:pPr>
          </w:p>
        </w:tc>
        <w:tc>
          <w:tcPr>
            <w:tcW w:w="241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04FBC">
            <w:pPr>
              <w:jc w:val="center"/>
              <w:rPr>
                <w:sz w:val="24"/>
                <w:szCs w:val="24"/>
              </w:rPr>
            </w:pPr>
          </w:p>
        </w:tc>
      </w:tr>
      <w:tr w:rsidR="00CB5E8C" w:rsidRPr="00426AE0" w:rsidTr="00004FBC">
        <w:trPr>
          <w:trHeight w:val="20"/>
        </w:trPr>
        <w:tc>
          <w:tcPr>
            <w:tcW w:w="21548"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0753B6" w:rsidRDefault="00052614" w:rsidP="00004FBC">
            <w:pPr>
              <w:widowControl w:val="0"/>
              <w:jc w:val="center"/>
              <w:outlineLvl w:val="2"/>
              <w:rPr>
                <w:sz w:val="24"/>
                <w:szCs w:val="24"/>
              </w:rPr>
            </w:pPr>
            <w:r>
              <w:rPr>
                <w:sz w:val="24"/>
                <w:szCs w:val="24"/>
              </w:rPr>
              <w:t>1</w:t>
            </w:r>
            <w:r w:rsidRPr="00052614">
              <w:rPr>
                <w:sz w:val="24"/>
                <w:szCs w:val="24"/>
              </w:rPr>
              <w:t>. Задача комплекса процессных мероприятий «Обеспечена доступность оказания медицинской помощи посредством строительства,</w:t>
            </w:r>
          </w:p>
          <w:p w:rsidR="00CB5E8C" w:rsidRPr="00426AE0" w:rsidRDefault="00052614" w:rsidP="00004FBC">
            <w:pPr>
              <w:widowControl w:val="0"/>
              <w:jc w:val="center"/>
              <w:outlineLvl w:val="2"/>
              <w:rPr>
                <w:sz w:val="24"/>
                <w:szCs w:val="24"/>
              </w:rPr>
            </w:pPr>
            <w:r w:rsidRPr="00052614">
              <w:rPr>
                <w:sz w:val="24"/>
                <w:szCs w:val="24"/>
              </w:rPr>
              <w:t>капитального ремонта</w:t>
            </w:r>
            <w:r w:rsidR="000753B6">
              <w:rPr>
                <w:sz w:val="24"/>
                <w:szCs w:val="24"/>
              </w:rPr>
              <w:t xml:space="preserve"> </w:t>
            </w:r>
            <w:r w:rsidRPr="00052614">
              <w:rPr>
                <w:sz w:val="24"/>
                <w:szCs w:val="24"/>
              </w:rPr>
              <w:t xml:space="preserve">и </w:t>
            </w:r>
            <w:proofErr w:type="spellStart"/>
            <w:r w:rsidRPr="00052614">
              <w:rPr>
                <w:sz w:val="24"/>
                <w:szCs w:val="24"/>
              </w:rPr>
              <w:t>реконскрукции</w:t>
            </w:r>
            <w:proofErr w:type="spellEnd"/>
            <w:r w:rsidR="0010219C">
              <w:rPr>
                <w:sz w:val="24"/>
                <w:szCs w:val="24"/>
              </w:rPr>
              <w:t xml:space="preserve"> зданий</w:t>
            </w:r>
            <w:r w:rsidR="00CF71AB">
              <w:rPr>
                <w:sz w:val="24"/>
                <w:szCs w:val="24"/>
              </w:rPr>
              <w:t xml:space="preserve"> </w:t>
            </w:r>
            <w:r w:rsidRPr="00052614">
              <w:rPr>
                <w:sz w:val="24"/>
                <w:szCs w:val="24"/>
              </w:rPr>
              <w:t>учреждений здравоохранения»</w:t>
            </w:r>
          </w:p>
        </w:tc>
      </w:tr>
      <w:tr w:rsidR="00CB5E8C" w:rsidRPr="00426AE0" w:rsidTr="00004FBC">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04FBC">
            <w:pPr>
              <w:widowControl w:val="0"/>
              <w:jc w:val="center"/>
              <w:rPr>
                <w:sz w:val="24"/>
                <w:szCs w:val="24"/>
              </w:rPr>
            </w:pPr>
            <w:r w:rsidRPr="00426AE0">
              <w:rPr>
                <w:sz w:val="24"/>
                <w:szCs w:val="24"/>
              </w:rPr>
              <w:t>1.1.</w:t>
            </w:r>
          </w:p>
        </w:tc>
        <w:tc>
          <w:tcPr>
            <w:tcW w:w="4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1A62FC" w:rsidP="00232914">
            <w:pPr>
              <w:widowControl w:val="0"/>
              <w:rPr>
                <w:sz w:val="24"/>
                <w:szCs w:val="24"/>
              </w:rPr>
            </w:pPr>
            <w:r>
              <w:rPr>
                <w:sz w:val="24"/>
                <w:szCs w:val="24"/>
              </w:rPr>
              <w:t>Количество построенных</w:t>
            </w:r>
            <w:r w:rsidR="00CF71AB">
              <w:rPr>
                <w:sz w:val="24"/>
                <w:szCs w:val="24"/>
              </w:rPr>
              <w:t xml:space="preserve"> </w:t>
            </w:r>
            <w:r w:rsidR="00CB5E8C" w:rsidRPr="00426AE0">
              <w:rPr>
                <w:sz w:val="24"/>
                <w:szCs w:val="24"/>
              </w:rPr>
              <w:t>объектов здравоохранения</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04FBC">
            <w:pPr>
              <w:widowControl w:val="0"/>
              <w:jc w:val="center"/>
              <w:rPr>
                <w:sz w:val="24"/>
                <w:szCs w:val="24"/>
              </w:rPr>
            </w:pPr>
            <w:r w:rsidRPr="00426AE0">
              <w:rPr>
                <w:sz w:val="24"/>
                <w:szCs w:val="24"/>
              </w:rPr>
              <w:t>возрастающий</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04FBC">
            <w:pPr>
              <w:widowControl w:val="0"/>
              <w:jc w:val="center"/>
              <w:rPr>
                <w:sz w:val="24"/>
                <w:szCs w:val="24"/>
              </w:rPr>
            </w:pPr>
            <w:r w:rsidRPr="00426AE0">
              <w:rPr>
                <w:sz w:val="24"/>
                <w:szCs w:val="24"/>
              </w:rPr>
              <w:t>МП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04FBC">
            <w:pPr>
              <w:widowControl w:val="0"/>
              <w:jc w:val="center"/>
              <w:rPr>
                <w:sz w:val="24"/>
                <w:szCs w:val="24"/>
              </w:rPr>
            </w:pPr>
            <w:r w:rsidRPr="00426AE0">
              <w:rPr>
                <w:sz w:val="24"/>
                <w:szCs w:val="24"/>
              </w:rPr>
              <w:t>единиц</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04FBC">
            <w:pPr>
              <w:widowControl w:val="0"/>
              <w:jc w:val="center"/>
              <w:rPr>
                <w:sz w:val="24"/>
                <w:szCs w:val="24"/>
              </w:rPr>
            </w:pPr>
            <w:r w:rsidRPr="00426AE0">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04FBC">
            <w:pPr>
              <w:widowControl w:val="0"/>
              <w:jc w:val="center"/>
              <w:rPr>
                <w:sz w:val="24"/>
                <w:szCs w:val="24"/>
              </w:rPr>
            </w:pPr>
            <w:r w:rsidRPr="00426AE0">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04FBC">
            <w:pPr>
              <w:widowControl w:val="0"/>
              <w:jc w:val="center"/>
              <w:rPr>
                <w:sz w:val="24"/>
                <w:szCs w:val="24"/>
              </w:rPr>
            </w:pPr>
            <w:r w:rsidRPr="00426AE0">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04FBC">
            <w:pPr>
              <w:widowControl w:val="0"/>
              <w:jc w:val="center"/>
              <w:rPr>
                <w:sz w:val="24"/>
                <w:szCs w:val="24"/>
              </w:rPr>
            </w:pPr>
            <w:r w:rsidRPr="00426AE0">
              <w:rPr>
                <w:sz w:val="24"/>
                <w:szCs w:val="24"/>
              </w:rP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04FBC">
            <w:pPr>
              <w:widowControl w:val="0"/>
              <w:jc w:val="center"/>
              <w:rPr>
                <w:sz w:val="24"/>
                <w:szCs w:val="24"/>
              </w:rPr>
            </w:pPr>
            <w:r w:rsidRPr="00426AE0">
              <w:rPr>
                <w:sz w:val="24"/>
                <w:szCs w:val="24"/>
              </w:rPr>
              <w:t>–</w:t>
            </w:r>
          </w:p>
        </w:tc>
        <w:tc>
          <w:tcPr>
            <w:tcW w:w="1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04FBC">
            <w:pPr>
              <w:widowControl w:val="0"/>
              <w:jc w:val="center"/>
              <w:rPr>
                <w:sz w:val="24"/>
                <w:szCs w:val="24"/>
              </w:rPr>
            </w:pPr>
            <w:r w:rsidRPr="00426AE0">
              <w:rPr>
                <w:sz w:val="24"/>
                <w:szCs w:val="24"/>
              </w:rPr>
              <w:t>–</w:t>
            </w:r>
          </w:p>
        </w:tc>
        <w:tc>
          <w:tcPr>
            <w:tcW w:w="35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232914">
            <w:pPr>
              <w:widowControl w:val="0"/>
              <w:rPr>
                <w:sz w:val="24"/>
                <w:szCs w:val="24"/>
              </w:rPr>
            </w:pPr>
            <w:r w:rsidRPr="00426AE0">
              <w:rPr>
                <w:sz w:val="24"/>
                <w:szCs w:val="24"/>
              </w:rPr>
              <w:t>МКУ «ОКС»</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232914">
            <w:pPr>
              <w:widowControl w:val="0"/>
              <w:rPr>
                <w:sz w:val="24"/>
                <w:szCs w:val="24"/>
              </w:rPr>
            </w:pPr>
            <w:r w:rsidRPr="00426AE0">
              <w:rPr>
                <w:sz w:val="24"/>
                <w:szCs w:val="24"/>
              </w:rPr>
              <w:t>информационная система отсутствует</w:t>
            </w:r>
          </w:p>
        </w:tc>
      </w:tr>
      <w:tr w:rsidR="0091079A" w:rsidRPr="00426AE0" w:rsidTr="00004FBC">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079A" w:rsidRPr="00426AE0" w:rsidRDefault="007138D2" w:rsidP="00004FBC">
            <w:pPr>
              <w:widowControl w:val="0"/>
              <w:jc w:val="center"/>
              <w:rPr>
                <w:sz w:val="24"/>
                <w:szCs w:val="24"/>
              </w:rPr>
            </w:pPr>
            <w:r>
              <w:rPr>
                <w:sz w:val="24"/>
                <w:szCs w:val="24"/>
              </w:rPr>
              <w:t>1.2.</w:t>
            </w:r>
          </w:p>
        </w:tc>
        <w:tc>
          <w:tcPr>
            <w:tcW w:w="4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079A" w:rsidRDefault="00C20D59" w:rsidP="00232914">
            <w:pPr>
              <w:widowControl w:val="0"/>
              <w:rPr>
                <w:sz w:val="24"/>
                <w:szCs w:val="24"/>
              </w:rPr>
            </w:pPr>
            <w:r>
              <w:rPr>
                <w:sz w:val="24"/>
                <w:szCs w:val="24"/>
              </w:rPr>
              <w:t>К</w:t>
            </w:r>
            <w:r w:rsidR="00232914">
              <w:rPr>
                <w:sz w:val="24"/>
                <w:szCs w:val="24"/>
              </w:rPr>
              <w:t xml:space="preserve">оличество </w:t>
            </w:r>
            <w:proofErr w:type="spellStart"/>
            <w:r w:rsidR="00232914">
              <w:rPr>
                <w:sz w:val="24"/>
                <w:szCs w:val="24"/>
              </w:rPr>
              <w:t>разработаных</w:t>
            </w:r>
            <w:proofErr w:type="spellEnd"/>
            <w:r w:rsidR="00232914">
              <w:rPr>
                <w:sz w:val="24"/>
                <w:szCs w:val="24"/>
              </w:rPr>
              <w:t xml:space="preserve"> </w:t>
            </w:r>
            <w:proofErr w:type="gramStart"/>
            <w:r w:rsidR="00232914">
              <w:rPr>
                <w:sz w:val="24"/>
                <w:szCs w:val="24"/>
              </w:rPr>
              <w:t>проектно</w:t>
            </w:r>
            <w:r w:rsidR="00723269">
              <w:rPr>
                <w:sz w:val="24"/>
                <w:szCs w:val="24"/>
              </w:rPr>
              <w:t>-</w:t>
            </w:r>
            <w:r>
              <w:rPr>
                <w:sz w:val="24"/>
                <w:szCs w:val="24"/>
              </w:rPr>
              <w:t>сметных</w:t>
            </w:r>
            <w:proofErr w:type="gramEnd"/>
            <w:r>
              <w:rPr>
                <w:sz w:val="24"/>
                <w:szCs w:val="24"/>
              </w:rPr>
              <w:t xml:space="preserve"> </w:t>
            </w:r>
            <w:proofErr w:type="spellStart"/>
            <w:r>
              <w:rPr>
                <w:sz w:val="24"/>
                <w:szCs w:val="24"/>
              </w:rPr>
              <w:t>докумендаций</w:t>
            </w:r>
            <w:proofErr w:type="spellEnd"/>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079A" w:rsidRPr="00426AE0" w:rsidRDefault="0091079A" w:rsidP="00004FBC">
            <w:pPr>
              <w:widowControl w:val="0"/>
              <w:jc w:val="center"/>
              <w:rPr>
                <w:sz w:val="24"/>
                <w:szCs w:val="24"/>
              </w:rPr>
            </w:pPr>
            <w:r w:rsidRPr="0091079A">
              <w:rPr>
                <w:sz w:val="24"/>
                <w:szCs w:val="24"/>
              </w:rPr>
              <w:t>возрастающий</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079A" w:rsidRPr="00426AE0" w:rsidRDefault="0091079A" w:rsidP="00004FBC">
            <w:pPr>
              <w:widowControl w:val="0"/>
              <w:jc w:val="center"/>
              <w:rPr>
                <w:sz w:val="24"/>
                <w:szCs w:val="24"/>
              </w:rPr>
            </w:pPr>
            <w:r>
              <w:rPr>
                <w:sz w:val="24"/>
                <w:szCs w:val="24"/>
              </w:rPr>
              <w:t>МП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079A" w:rsidRPr="00426AE0" w:rsidRDefault="0091079A" w:rsidP="00004FBC">
            <w:pPr>
              <w:widowControl w:val="0"/>
              <w:jc w:val="center"/>
              <w:rPr>
                <w:sz w:val="24"/>
                <w:szCs w:val="24"/>
              </w:rPr>
            </w:pPr>
            <w:r w:rsidRPr="0091079A">
              <w:rPr>
                <w:sz w:val="24"/>
                <w:szCs w:val="24"/>
              </w:rPr>
              <w:t>единиц</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079A" w:rsidRPr="00426AE0" w:rsidRDefault="009338E5" w:rsidP="00004FBC">
            <w:pPr>
              <w:widowControl w:val="0"/>
              <w:jc w:val="center"/>
              <w:rPr>
                <w:sz w:val="24"/>
                <w:szCs w:val="24"/>
              </w:rPr>
            </w:pPr>
            <w:r>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079A" w:rsidRPr="00426AE0" w:rsidRDefault="00782AF3" w:rsidP="00004FBC">
            <w:pPr>
              <w:widowControl w:val="0"/>
              <w:jc w:val="center"/>
              <w:rPr>
                <w:sz w:val="24"/>
                <w:szCs w:val="24"/>
              </w:rPr>
            </w:pPr>
            <w:r>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079A" w:rsidRPr="00426AE0" w:rsidRDefault="0091079A" w:rsidP="00004FBC">
            <w:pPr>
              <w:widowControl w:val="0"/>
              <w:jc w:val="center"/>
              <w:rPr>
                <w:sz w:val="24"/>
                <w:szCs w:val="24"/>
              </w:rPr>
            </w:pPr>
            <w:r>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079A" w:rsidRPr="00426AE0" w:rsidRDefault="009338E5" w:rsidP="00004FBC">
            <w:pPr>
              <w:widowControl w:val="0"/>
              <w:jc w:val="center"/>
              <w:rPr>
                <w:sz w:val="24"/>
                <w:szCs w:val="24"/>
              </w:rPr>
            </w:pPr>
            <w:r>
              <w:rPr>
                <w:sz w:val="24"/>
                <w:szCs w:val="24"/>
              </w:rP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079A" w:rsidRPr="00426AE0" w:rsidRDefault="009338E5" w:rsidP="00004FBC">
            <w:pPr>
              <w:widowControl w:val="0"/>
              <w:jc w:val="center"/>
              <w:rPr>
                <w:sz w:val="24"/>
                <w:szCs w:val="24"/>
              </w:rPr>
            </w:pPr>
            <w:r>
              <w:rPr>
                <w:sz w:val="24"/>
                <w:szCs w:val="24"/>
              </w:rPr>
              <w:t>–</w:t>
            </w:r>
          </w:p>
        </w:tc>
        <w:tc>
          <w:tcPr>
            <w:tcW w:w="1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079A" w:rsidRPr="00426AE0" w:rsidRDefault="009338E5" w:rsidP="00004FBC">
            <w:pPr>
              <w:widowControl w:val="0"/>
              <w:jc w:val="center"/>
              <w:rPr>
                <w:sz w:val="24"/>
                <w:szCs w:val="24"/>
              </w:rPr>
            </w:pPr>
            <w:r>
              <w:rPr>
                <w:sz w:val="24"/>
                <w:szCs w:val="24"/>
              </w:rPr>
              <w:t>–</w:t>
            </w:r>
          </w:p>
        </w:tc>
        <w:tc>
          <w:tcPr>
            <w:tcW w:w="35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079A" w:rsidRPr="00426AE0" w:rsidRDefault="0091079A" w:rsidP="00232914">
            <w:pPr>
              <w:widowControl w:val="0"/>
              <w:rPr>
                <w:sz w:val="24"/>
                <w:szCs w:val="24"/>
              </w:rPr>
            </w:pPr>
            <w:r>
              <w:rPr>
                <w:sz w:val="24"/>
                <w:szCs w:val="24"/>
              </w:rPr>
              <w:t xml:space="preserve">УЗИО и МЗ </w:t>
            </w:r>
            <w:r w:rsidR="00964C10">
              <w:rPr>
                <w:sz w:val="24"/>
                <w:szCs w:val="24"/>
              </w:rPr>
              <w:t>Кр</w:t>
            </w:r>
            <w:r w:rsidR="00782AF3">
              <w:rPr>
                <w:sz w:val="24"/>
                <w:szCs w:val="24"/>
              </w:rPr>
              <w:t xml:space="preserve">асносулинского района </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079A" w:rsidRPr="00426AE0" w:rsidRDefault="0091079A" w:rsidP="00232914">
            <w:pPr>
              <w:widowControl w:val="0"/>
              <w:rPr>
                <w:sz w:val="24"/>
                <w:szCs w:val="24"/>
              </w:rPr>
            </w:pPr>
            <w:r w:rsidRPr="0091079A">
              <w:rPr>
                <w:sz w:val="24"/>
                <w:szCs w:val="24"/>
              </w:rPr>
              <w:t>информационная система отсутствует</w:t>
            </w:r>
          </w:p>
        </w:tc>
      </w:tr>
    </w:tbl>
    <w:p w:rsidR="00CB5E8C" w:rsidRPr="00E92D9D" w:rsidRDefault="00CB5E8C" w:rsidP="00010C4C">
      <w:pPr>
        <w:widowControl w:val="0"/>
        <w:ind w:firstLine="709"/>
        <w:jc w:val="both"/>
        <w:rPr>
          <w:sz w:val="28"/>
          <w:szCs w:val="28"/>
        </w:rPr>
      </w:pPr>
    </w:p>
    <w:p w:rsidR="00CB5E8C" w:rsidRPr="00E92D9D" w:rsidRDefault="00CB5E8C" w:rsidP="00010C4C">
      <w:pPr>
        <w:widowControl w:val="0"/>
        <w:ind w:firstLine="709"/>
        <w:jc w:val="both"/>
        <w:rPr>
          <w:sz w:val="28"/>
          <w:szCs w:val="28"/>
        </w:rPr>
      </w:pPr>
      <w:r w:rsidRPr="00E92D9D">
        <w:rPr>
          <w:sz w:val="28"/>
          <w:szCs w:val="28"/>
        </w:rPr>
        <w:t>Примечание.</w:t>
      </w:r>
    </w:p>
    <w:p w:rsidR="00CB5E8C" w:rsidRPr="00E92D9D" w:rsidRDefault="00CB5E8C" w:rsidP="00010C4C">
      <w:pPr>
        <w:widowControl w:val="0"/>
        <w:ind w:firstLine="709"/>
        <w:jc w:val="both"/>
        <w:rPr>
          <w:rStyle w:val="19"/>
          <w:sz w:val="28"/>
          <w:szCs w:val="28"/>
        </w:rPr>
      </w:pPr>
      <w:r w:rsidRPr="00E92D9D">
        <w:rPr>
          <w:sz w:val="28"/>
          <w:szCs w:val="28"/>
        </w:rPr>
        <w:t>Исп</w:t>
      </w:r>
      <w:r w:rsidRPr="00E92D9D">
        <w:rPr>
          <w:rStyle w:val="19"/>
          <w:sz w:val="28"/>
          <w:szCs w:val="28"/>
        </w:rPr>
        <w:t>ользуемые сокращения:</w:t>
      </w:r>
    </w:p>
    <w:p w:rsidR="00CB5E8C" w:rsidRPr="00E92D9D" w:rsidRDefault="00CB5E8C" w:rsidP="00010C4C">
      <w:pPr>
        <w:widowControl w:val="0"/>
        <w:ind w:firstLine="709"/>
        <w:jc w:val="both"/>
        <w:rPr>
          <w:sz w:val="28"/>
          <w:szCs w:val="28"/>
        </w:rPr>
      </w:pPr>
      <w:r w:rsidRPr="00E92D9D">
        <w:rPr>
          <w:rStyle w:val="19"/>
          <w:sz w:val="28"/>
          <w:szCs w:val="28"/>
        </w:rPr>
        <w:t xml:space="preserve">МКУ «ОКС» </w:t>
      </w:r>
      <w:r w:rsidRPr="00E92D9D">
        <w:rPr>
          <w:sz w:val="28"/>
          <w:szCs w:val="28"/>
        </w:rPr>
        <w:t>–</w:t>
      </w:r>
      <w:r w:rsidRPr="00E92D9D">
        <w:rPr>
          <w:rStyle w:val="19"/>
          <w:sz w:val="28"/>
          <w:szCs w:val="28"/>
        </w:rPr>
        <w:t xml:space="preserve"> Муниципальное казенное учреждения «Отдел капитального строительства»;</w:t>
      </w:r>
    </w:p>
    <w:p w:rsidR="0091079A" w:rsidRPr="00E92D9D" w:rsidRDefault="0091079A" w:rsidP="00010C4C">
      <w:pPr>
        <w:widowControl w:val="0"/>
        <w:ind w:firstLine="709"/>
        <w:jc w:val="both"/>
        <w:rPr>
          <w:sz w:val="28"/>
          <w:szCs w:val="28"/>
        </w:rPr>
      </w:pPr>
      <w:r w:rsidRPr="00E92D9D">
        <w:rPr>
          <w:sz w:val="28"/>
          <w:szCs w:val="28"/>
        </w:rPr>
        <w:t>УЗИО и М</w:t>
      </w:r>
      <w:r w:rsidR="00782AF3" w:rsidRPr="00E92D9D">
        <w:rPr>
          <w:sz w:val="28"/>
          <w:szCs w:val="28"/>
        </w:rPr>
        <w:t>З</w:t>
      </w:r>
      <w:r w:rsidR="00CF71AB" w:rsidRPr="00E92D9D">
        <w:rPr>
          <w:sz w:val="28"/>
          <w:szCs w:val="28"/>
        </w:rPr>
        <w:t xml:space="preserve"> – </w:t>
      </w:r>
      <w:r w:rsidRPr="00E92D9D">
        <w:rPr>
          <w:sz w:val="28"/>
          <w:szCs w:val="28"/>
        </w:rPr>
        <w:t>Управление земельно-имущественных отношений и муниципального заказа</w:t>
      </w:r>
      <w:r w:rsidR="00782AF3" w:rsidRPr="00E92D9D">
        <w:rPr>
          <w:sz w:val="28"/>
          <w:szCs w:val="28"/>
        </w:rPr>
        <w:t xml:space="preserve"> Красносулинского района</w:t>
      </w:r>
      <w:r w:rsidRPr="00E92D9D">
        <w:rPr>
          <w:sz w:val="28"/>
          <w:szCs w:val="28"/>
        </w:rPr>
        <w:t>;</w:t>
      </w:r>
    </w:p>
    <w:p w:rsidR="00CB5E8C" w:rsidRPr="00E92D9D" w:rsidRDefault="00CB5E8C" w:rsidP="00010C4C">
      <w:pPr>
        <w:widowControl w:val="0"/>
        <w:ind w:firstLine="709"/>
        <w:jc w:val="both"/>
        <w:rPr>
          <w:sz w:val="28"/>
          <w:szCs w:val="28"/>
        </w:rPr>
      </w:pPr>
      <w:r w:rsidRPr="00E92D9D">
        <w:rPr>
          <w:sz w:val="28"/>
          <w:szCs w:val="28"/>
        </w:rPr>
        <w:t>МП – муниципальная программа;</w:t>
      </w:r>
    </w:p>
    <w:p w:rsidR="00CB5E8C" w:rsidRPr="00E92D9D" w:rsidRDefault="00CB5E8C" w:rsidP="00010C4C">
      <w:pPr>
        <w:widowControl w:val="0"/>
        <w:ind w:firstLine="709"/>
        <w:jc w:val="both"/>
        <w:rPr>
          <w:sz w:val="28"/>
          <w:szCs w:val="28"/>
        </w:rPr>
      </w:pPr>
      <w:r w:rsidRPr="00E92D9D">
        <w:rPr>
          <w:sz w:val="28"/>
          <w:szCs w:val="28"/>
        </w:rPr>
        <w:t>О</w:t>
      </w:r>
      <w:r w:rsidR="00A75496" w:rsidRPr="00E92D9D">
        <w:rPr>
          <w:sz w:val="28"/>
          <w:szCs w:val="28"/>
        </w:rPr>
        <w:t>КЕИ – о</w:t>
      </w:r>
      <w:r w:rsidRPr="00E92D9D">
        <w:rPr>
          <w:sz w:val="28"/>
          <w:szCs w:val="28"/>
        </w:rPr>
        <w:t>бщероссийский классификатор единиц измерения.</w:t>
      </w:r>
    </w:p>
    <w:p w:rsidR="00CB5E8C" w:rsidRPr="00E92D9D" w:rsidRDefault="00CB5E8C" w:rsidP="00010C4C">
      <w:pPr>
        <w:widowControl w:val="0"/>
        <w:jc w:val="center"/>
        <w:rPr>
          <w:sz w:val="28"/>
          <w:szCs w:val="28"/>
        </w:rPr>
      </w:pPr>
    </w:p>
    <w:p w:rsidR="00CB5E8C" w:rsidRPr="00E92D9D" w:rsidRDefault="00CB5E8C" w:rsidP="009701CD">
      <w:pPr>
        <w:pStyle w:val="afffffa"/>
        <w:widowControl w:val="0"/>
        <w:spacing w:after="0" w:line="240" w:lineRule="auto"/>
        <w:ind w:left="0"/>
        <w:jc w:val="center"/>
        <w:rPr>
          <w:rFonts w:ascii="Times New Roman" w:hAnsi="Times New Roman"/>
          <w:sz w:val="28"/>
          <w:szCs w:val="28"/>
        </w:rPr>
      </w:pPr>
      <w:r w:rsidRPr="00E92D9D">
        <w:rPr>
          <w:rFonts w:ascii="Times New Roman" w:hAnsi="Times New Roman"/>
          <w:sz w:val="28"/>
          <w:szCs w:val="28"/>
        </w:rPr>
        <w:t>3. Перечень мероприятий (результатов) комплекса процессных мероприятий</w:t>
      </w:r>
    </w:p>
    <w:p w:rsidR="00CB5E8C" w:rsidRPr="00E92D9D" w:rsidRDefault="00CB5E8C" w:rsidP="009701CD">
      <w:pPr>
        <w:widowControl w:val="0"/>
        <w:jc w:val="center"/>
        <w:rPr>
          <w:sz w:val="28"/>
          <w:szCs w:val="28"/>
        </w:rPr>
      </w:pPr>
    </w:p>
    <w:tbl>
      <w:tblPr>
        <w:tblW w:w="2168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5670"/>
        <w:gridCol w:w="2538"/>
        <w:gridCol w:w="4691"/>
        <w:gridCol w:w="1417"/>
        <w:gridCol w:w="1276"/>
        <w:gridCol w:w="868"/>
        <w:gridCol w:w="975"/>
        <w:gridCol w:w="975"/>
        <w:gridCol w:w="992"/>
        <w:gridCol w:w="1718"/>
      </w:tblGrid>
      <w:tr w:rsidR="00CB5E8C" w:rsidRPr="009701CD" w:rsidTr="00E92D9D">
        <w:trPr>
          <w:tblHeader/>
        </w:trPr>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 xml:space="preserve">№ </w:t>
            </w:r>
            <w:proofErr w:type="gramStart"/>
            <w:r w:rsidRPr="009701CD">
              <w:rPr>
                <w:sz w:val="24"/>
                <w:szCs w:val="24"/>
              </w:rPr>
              <w:t>п</w:t>
            </w:r>
            <w:proofErr w:type="gramEnd"/>
            <w:r w:rsidRPr="009701CD">
              <w:rPr>
                <w:sz w:val="24"/>
                <w:szCs w:val="24"/>
              </w:rPr>
              <w:t>/п</w:t>
            </w:r>
          </w:p>
        </w:tc>
        <w:tc>
          <w:tcPr>
            <w:tcW w:w="567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Наименование мероприятия (результата)</w:t>
            </w:r>
          </w:p>
        </w:tc>
        <w:tc>
          <w:tcPr>
            <w:tcW w:w="253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Тип мероприятия (результата)</w:t>
            </w:r>
          </w:p>
        </w:tc>
        <w:tc>
          <w:tcPr>
            <w:tcW w:w="469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Характеристика</w:t>
            </w:r>
          </w:p>
        </w:tc>
        <w:tc>
          <w:tcPr>
            <w:tcW w:w="14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0287" w:rsidRPr="009701CD" w:rsidRDefault="00CB5E8C" w:rsidP="00010C4C">
            <w:pPr>
              <w:widowControl w:val="0"/>
              <w:jc w:val="center"/>
              <w:outlineLvl w:val="2"/>
              <w:rPr>
                <w:sz w:val="24"/>
                <w:szCs w:val="24"/>
              </w:rPr>
            </w:pPr>
            <w:r w:rsidRPr="009701CD">
              <w:rPr>
                <w:sz w:val="24"/>
                <w:szCs w:val="24"/>
              </w:rPr>
              <w:t xml:space="preserve">Единица измерения </w:t>
            </w:r>
          </w:p>
          <w:p w:rsidR="00CB5E8C" w:rsidRPr="009701CD" w:rsidRDefault="00CB5E8C" w:rsidP="00010C4C">
            <w:pPr>
              <w:widowControl w:val="0"/>
              <w:jc w:val="center"/>
              <w:outlineLvl w:val="2"/>
              <w:rPr>
                <w:sz w:val="24"/>
                <w:szCs w:val="24"/>
              </w:rPr>
            </w:pPr>
            <w:r w:rsidRPr="009701CD">
              <w:rPr>
                <w:sz w:val="24"/>
                <w:szCs w:val="24"/>
              </w:rPr>
              <w:t>(по ОКЕИ)</w:t>
            </w:r>
          </w:p>
        </w:tc>
        <w:tc>
          <w:tcPr>
            <w:tcW w:w="214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Базовое значение</w:t>
            </w:r>
          </w:p>
        </w:tc>
        <w:tc>
          <w:tcPr>
            <w:tcW w:w="4660"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Значение результата по годам реализации</w:t>
            </w:r>
          </w:p>
        </w:tc>
      </w:tr>
      <w:tr w:rsidR="00CB5E8C" w:rsidRPr="009701CD" w:rsidTr="00E92D9D">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rPr>
                <w:sz w:val="24"/>
                <w:szCs w:val="24"/>
              </w:rPr>
            </w:pPr>
          </w:p>
        </w:tc>
        <w:tc>
          <w:tcPr>
            <w:tcW w:w="567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rPr>
                <w:sz w:val="24"/>
                <w:szCs w:val="24"/>
              </w:rPr>
            </w:pPr>
          </w:p>
        </w:tc>
        <w:tc>
          <w:tcPr>
            <w:tcW w:w="253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rPr>
                <w:sz w:val="24"/>
                <w:szCs w:val="24"/>
              </w:rPr>
            </w:pPr>
          </w:p>
        </w:tc>
        <w:tc>
          <w:tcPr>
            <w:tcW w:w="469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rPr>
                <w:sz w:val="24"/>
                <w:szCs w:val="24"/>
              </w:rPr>
            </w:pPr>
          </w:p>
        </w:tc>
        <w:tc>
          <w:tcPr>
            <w:tcW w:w="14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значение</w:t>
            </w:r>
          </w:p>
        </w:tc>
        <w:tc>
          <w:tcPr>
            <w:tcW w:w="8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год</w:t>
            </w:r>
          </w:p>
        </w:tc>
        <w:tc>
          <w:tcPr>
            <w:tcW w:w="9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2025</w:t>
            </w:r>
          </w:p>
        </w:tc>
        <w:tc>
          <w:tcPr>
            <w:tcW w:w="9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2026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2027</w:t>
            </w:r>
          </w:p>
        </w:tc>
        <w:tc>
          <w:tcPr>
            <w:tcW w:w="1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2030</w:t>
            </w:r>
          </w:p>
          <w:p w:rsidR="00CB5E8C" w:rsidRPr="009701CD" w:rsidRDefault="00CB5E8C" w:rsidP="00010C4C">
            <w:pPr>
              <w:widowControl w:val="0"/>
              <w:jc w:val="center"/>
              <w:outlineLvl w:val="2"/>
              <w:rPr>
                <w:sz w:val="24"/>
                <w:szCs w:val="24"/>
              </w:rPr>
            </w:pPr>
            <w:r w:rsidRPr="009701CD">
              <w:rPr>
                <w:sz w:val="24"/>
                <w:szCs w:val="24"/>
              </w:rPr>
              <w:t>(справочно)</w:t>
            </w:r>
          </w:p>
        </w:tc>
      </w:tr>
      <w:tr w:rsidR="00CB5E8C" w:rsidRPr="009701CD" w:rsidTr="00E92D9D">
        <w:tc>
          <w:tcPr>
            <w:tcW w:w="21687" w:type="dxa"/>
            <w:gridSpan w:val="11"/>
            <w:tcBorders>
              <w:top w:val="single" w:sz="4" w:space="0" w:color="000000"/>
              <w:left w:val="single" w:sz="4" w:space="0" w:color="000000"/>
              <w:bottom w:val="single" w:sz="4" w:space="0" w:color="000000"/>
              <w:right w:val="single" w:sz="4" w:space="0" w:color="000000"/>
            </w:tcBorders>
            <w:tcMar>
              <w:left w:w="57" w:type="dxa"/>
              <w:right w:w="57" w:type="dxa"/>
            </w:tcMar>
          </w:tcPr>
          <w:p w:rsidR="00004FBC" w:rsidRDefault="00CB5E8C" w:rsidP="00004FBC">
            <w:pPr>
              <w:widowControl w:val="0"/>
              <w:jc w:val="center"/>
              <w:outlineLvl w:val="2"/>
              <w:rPr>
                <w:sz w:val="24"/>
                <w:szCs w:val="24"/>
              </w:rPr>
            </w:pPr>
            <w:r w:rsidRPr="009701CD">
              <w:rPr>
                <w:sz w:val="24"/>
                <w:szCs w:val="24"/>
              </w:rPr>
              <w:t>1. Задача комплекса процессных мероприятий «</w:t>
            </w:r>
            <w:r w:rsidR="00C4332B" w:rsidRPr="00C4332B">
              <w:rPr>
                <w:sz w:val="24"/>
                <w:szCs w:val="24"/>
              </w:rPr>
              <w:t xml:space="preserve">Обеспечена доступность оказания медицинской помощи посредством строительства, </w:t>
            </w:r>
          </w:p>
          <w:p w:rsidR="00CB5E8C" w:rsidRPr="009701CD" w:rsidRDefault="00C4332B" w:rsidP="00E92D9D">
            <w:pPr>
              <w:widowControl w:val="0"/>
              <w:jc w:val="center"/>
              <w:outlineLvl w:val="2"/>
              <w:rPr>
                <w:sz w:val="24"/>
                <w:szCs w:val="24"/>
              </w:rPr>
            </w:pPr>
            <w:r w:rsidRPr="00C4332B">
              <w:rPr>
                <w:sz w:val="24"/>
                <w:szCs w:val="24"/>
              </w:rPr>
              <w:t xml:space="preserve">капитального ремонта и </w:t>
            </w:r>
            <w:proofErr w:type="spellStart"/>
            <w:r w:rsidRPr="00C4332B">
              <w:rPr>
                <w:sz w:val="24"/>
                <w:szCs w:val="24"/>
              </w:rPr>
              <w:t>реконскрукци</w:t>
            </w:r>
            <w:r w:rsidR="00E92D9D">
              <w:rPr>
                <w:sz w:val="24"/>
                <w:szCs w:val="24"/>
              </w:rPr>
              <w:t>и</w:t>
            </w:r>
            <w:proofErr w:type="spellEnd"/>
            <w:r w:rsidRPr="00C4332B">
              <w:rPr>
                <w:sz w:val="24"/>
                <w:szCs w:val="24"/>
              </w:rPr>
              <w:t xml:space="preserve"> зданий</w:t>
            </w:r>
            <w:r w:rsidR="00CF71AB">
              <w:rPr>
                <w:sz w:val="24"/>
                <w:szCs w:val="24"/>
              </w:rPr>
              <w:t xml:space="preserve"> </w:t>
            </w:r>
            <w:r w:rsidRPr="00C4332B">
              <w:rPr>
                <w:sz w:val="24"/>
                <w:szCs w:val="24"/>
              </w:rPr>
              <w:t>учреждений здравоохранения</w:t>
            </w:r>
            <w:r w:rsidR="00CB5E8C" w:rsidRPr="009701CD">
              <w:rPr>
                <w:sz w:val="24"/>
                <w:szCs w:val="24"/>
              </w:rPr>
              <w:t>»</w:t>
            </w:r>
            <w:r w:rsidR="00403CB5">
              <w:rPr>
                <w:sz w:val="24"/>
                <w:szCs w:val="24"/>
              </w:rPr>
              <w:t xml:space="preserve"> </w:t>
            </w:r>
          </w:p>
        </w:tc>
      </w:tr>
      <w:tr w:rsidR="00CB5E8C" w:rsidRPr="009701CD" w:rsidTr="009338E5">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04FBC">
            <w:pPr>
              <w:widowControl w:val="0"/>
              <w:jc w:val="center"/>
              <w:outlineLvl w:val="2"/>
              <w:rPr>
                <w:sz w:val="24"/>
                <w:szCs w:val="24"/>
              </w:rPr>
            </w:pPr>
            <w:r w:rsidRPr="009701CD">
              <w:rPr>
                <w:sz w:val="24"/>
                <w:szCs w:val="24"/>
              </w:rPr>
              <w:t>1.</w:t>
            </w:r>
            <w:r w:rsidR="007F0287" w:rsidRPr="009701CD">
              <w:rPr>
                <w:sz w:val="24"/>
                <w:szCs w:val="24"/>
              </w:rPr>
              <w:t>1</w:t>
            </w:r>
            <w:r w:rsidRPr="009701CD">
              <w:rPr>
                <w:sz w:val="24"/>
                <w:szCs w:val="24"/>
              </w:rPr>
              <w:t>.</w:t>
            </w:r>
          </w:p>
        </w:tc>
        <w:tc>
          <w:tcPr>
            <w:tcW w:w="56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outlineLvl w:val="2"/>
              <w:rPr>
                <w:sz w:val="24"/>
                <w:szCs w:val="24"/>
              </w:rPr>
            </w:pPr>
            <w:r w:rsidRPr="009701CD">
              <w:rPr>
                <w:sz w:val="24"/>
                <w:szCs w:val="24"/>
              </w:rPr>
              <w:t>Мероприятие (результат) 1. «Строительство объектов здравоохранения»</w:t>
            </w:r>
          </w:p>
        </w:tc>
        <w:tc>
          <w:tcPr>
            <w:tcW w:w="25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782AF3" w:rsidP="009338E5">
            <w:pPr>
              <w:widowControl w:val="0"/>
              <w:outlineLvl w:val="2"/>
              <w:rPr>
                <w:sz w:val="24"/>
                <w:szCs w:val="24"/>
              </w:rPr>
            </w:pPr>
            <w:proofErr w:type="spellStart"/>
            <w:r>
              <w:rPr>
                <w:sz w:val="24"/>
                <w:szCs w:val="24"/>
              </w:rPr>
              <w:t>Приобритенение</w:t>
            </w:r>
            <w:proofErr w:type="spellEnd"/>
            <w:r>
              <w:rPr>
                <w:sz w:val="24"/>
                <w:szCs w:val="24"/>
              </w:rPr>
              <w:t xml:space="preserve"> товаров, работ,</w:t>
            </w:r>
            <w:r w:rsidR="00723269">
              <w:rPr>
                <w:sz w:val="24"/>
                <w:szCs w:val="24"/>
              </w:rPr>
              <w:t xml:space="preserve"> </w:t>
            </w:r>
            <w:r>
              <w:rPr>
                <w:sz w:val="24"/>
                <w:szCs w:val="24"/>
              </w:rPr>
              <w:t>услуг</w:t>
            </w:r>
          </w:p>
        </w:tc>
        <w:tc>
          <w:tcPr>
            <w:tcW w:w="46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outlineLvl w:val="2"/>
              <w:rPr>
                <w:sz w:val="24"/>
                <w:szCs w:val="24"/>
              </w:rPr>
            </w:pPr>
            <w:r w:rsidRPr="009701CD">
              <w:rPr>
                <w:sz w:val="24"/>
                <w:szCs w:val="24"/>
              </w:rPr>
              <w:t>Выполнение работ в соответствии с ранее заключенным муниципальным контрактом</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единиц</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w:t>
            </w:r>
          </w:p>
        </w:tc>
        <w:tc>
          <w:tcPr>
            <w:tcW w:w="8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2023</w:t>
            </w:r>
          </w:p>
        </w:tc>
        <w:tc>
          <w:tcPr>
            <w:tcW w:w="9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rPr>
                <w:sz w:val="24"/>
                <w:szCs w:val="24"/>
              </w:rPr>
            </w:pPr>
            <w:r w:rsidRPr="009701CD">
              <w:rPr>
                <w:sz w:val="24"/>
                <w:szCs w:val="24"/>
              </w:rPr>
              <w:t>1</w:t>
            </w:r>
          </w:p>
        </w:tc>
        <w:tc>
          <w:tcPr>
            <w:tcW w:w="9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rPr>
                <w:sz w:val="24"/>
                <w:szCs w:val="24"/>
              </w:rPr>
            </w:pPr>
            <w:r w:rsidRPr="009701CD">
              <w:rPr>
                <w:sz w:val="24"/>
                <w:szCs w:val="24"/>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rPr>
                <w:sz w:val="24"/>
                <w:szCs w:val="24"/>
              </w:rPr>
            </w:pPr>
            <w:r w:rsidRPr="009701CD">
              <w:rPr>
                <w:sz w:val="24"/>
                <w:szCs w:val="24"/>
              </w:rPr>
              <w:t>–</w:t>
            </w:r>
          </w:p>
        </w:tc>
        <w:tc>
          <w:tcPr>
            <w:tcW w:w="1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rPr>
                <w:sz w:val="24"/>
                <w:szCs w:val="24"/>
              </w:rPr>
            </w:pPr>
            <w:r w:rsidRPr="009701CD">
              <w:rPr>
                <w:sz w:val="24"/>
                <w:szCs w:val="24"/>
              </w:rPr>
              <w:t>–</w:t>
            </w:r>
          </w:p>
        </w:tc>
      </w:tr>
      <w:tr w:rsidR="002F7A34" w:rsidRPr="009701CD" w:rsidTr="009338E5">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F7A34" w:rsidRPr="009701CD" w:rsidRDefault="00782AF3" w:rsidP="00782AF3">
            <w:pPr>
              <w:widowControl w:val="0"/>
              <w:jc w:val="center"/>
              <w:outlineLvl w:val="2"/>
              <w:rPr>
                <w:sz w:val="24"/>
                <w:szCs w:val="24"/>
              </w:rPr>
            </w:pPr>
            <w:r>
              <w:rPr>
                <w:sz w:val="24"/>
                <w:szCs w:val="24"/>
              </w:rPr>
              <w:t>1.</w:t>
            </w:r>
            <w:r w:rsidR="002F7A34">
              <w:rPr>
                <w:sz w:val="24"/>
                <w:szCs w:val="24"/>
              </w:rPr>
              <w:t>2.</w:t>
            </w:r>
          </w:p>
        </w:tc>
        <w:tc>
          <w:tcPr>
            <w:tcW w:w="56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F7A34" w:rsidRPr="009701CD" w:rsidRDefault="002F7A34" w:rsidP="00010C4C">
            <w:pPr>
              <w:widowControl w:val="0"/>
              <w:outlineLvl w:val="2"/>
              <w:rPr>
                <w:sz w:val="24"/>
                <w:szCs w:val="24"/>
              </w:rPr>
            </w:pPr>
            <w:r>
              <w:rPr>
                <w:sz w:val="24"/>
                <w:szCs w:val="24"/>
              </w:rPr>
              <w:t>Мероприятие (результат) 2</w:t>
            </w:r>
            <w:r w:rsidRPr="002F7A34">
              <w:rPr>
                <w:sz w:val="24"/>
                <w:szCs w:val="24"/>
              </w:rPr>
              <w:t>.</w:t>
            </w:r>
            <w:r>
              <w:rPr>
                <w:sz w:val="24"/>
                <w:szCs w:val="24"/>
              </w:rPr>
              <w:t xml:space="preserve"> </w:t>
            </w:r>
            <w:r w:rsidRPr="002F7A34">
              <w:rPr>
                <w:sz w:val="24"/>
                <w:szCs w:val="24"/>
              </w:rPr>
              <w:t>«</w:t>
            </w:r>
            <w:r>
              <w:rPr>
                <w:sz w:val="24"/>
                <w:szCs w:val="24"/>
              </w:rPr>
              <w:t xml:space="preserve">Разработана </w:t>
            </w:r>
            <w:proofErr w:type="spellStart"/>
            <w:r>
              <w:rPr>
                <w:sz w:val="24"/>
                <w:szCs w:val="24"/>
              </w:rPr>
              <w:t>проектоно</w:t>
            </w:r>
            <w:proofErr w:type="spellEnd"/>
            <w:r>
              <w:rPr>
                <w:sz w:val="24"/>
                <w:szCs w:val="24"/>
              </w:rPr>
              <w:t xml:space="preserve">-сметная документация для проведения капитального </w:t>
            </w:r>
            <w:proofErr w:type="gramStart"/>
            <w:r>
              <w:rPr>
                <w:sz w:val="24"/>
                <w:szCs w:val="24"/>
              </w:rPr>
              <w:t>ремонта системы теплоснабжения объектов здравоохранения</w:t>
            </w:r>
            <w:proofErr w:type="gramEnd"/>
            <w:r>
              <w:rPr>
                <w:sz w:val="24"/>
                <w:szCs w:val="24"/>
              </w:rPr>
              <w:t>»</w:t>
            </w:r>
          </w:p>
        </w:tc>
        <w:tc>
          <w:tcPr>
            <w:tcW w:w="25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F7A34" w:rsidRPr="009701CD" w:rsidRDefault="00782AF3" w:rsidP="009338E5">
            <w:pPr>
              <w:widowControl w:val="0"/>
              <w:outlineLvl w:val="2"/>
              <w:rPr>
                <w:sz w:val="24"/>
                <w:szCs w:val="24"/>
              </w:rPr>
            </w:pPr>
            <w:proofErr w:type="spellStart"/>
            <w:r>
              <w:rPr>
                <w:sz w:val="24"/>
                <w:szCs w:val="24"/>
              </w:rPr>
              <w:t>П</w:t>
            </w:r>
            <w:r w:rsidRPr="00782AF3">
              <w:rPr>
                <w:sz w:val="24"/>
                <w:szCs w:val="24"/>
              </w:rPr>
              <w:t>риобритенение</w:t>
            </w:r>
            <w:proofErr w:type="spellEnd"/>
            <w:r w:rsidRPr="00782AF3">
              <w:rPr>
                <w:sz w:val="24"/>
                <w:szCs w:val="24"/>
              </w:rPr>
              <w:t xml:space="preserve"> товаров, работ,</w:t>
            </w:r>
            <w:r w:rsidR="00723269">
              <w:rPr>
                <w:sz w:val="24"/>
                <w:szCs w:val="24"/>
              </w:rPr>
              <w:t xml:space="preserve"> </w:t>
            </w:r>
            <w:r w:rsidRPr="00782AF3">
              <w:rPr>
                <w:sz w:val="24"/>
                <w:szCs w:val="24"/>
              </w:rPr>
              <w:t>услуг</w:t>
            </w:r>
          </w:p>
        </w:tc>
        <w:tc>
          <w:tcPr>
            <w:tcW w:w="46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F7A34" w:rsidRPr="009701CD" w:rsidRDefault="00845F75" w:rsidP="00845F75">
            <w:pPr>
              <w:widowControl w:val="0"/>
              <w:outlineLvl w:val="2"/>
              <w:rPr>
                <w:sz w:val="24"/>
                <w:szCs w:val="24"/>
              </w:rPr>
            </w:pPr>
            <w:r>
              <w:rPr>
                <w:sz w:val="24"/>
                <w:szCs w:val="24"/>
              </w:rPr>
              <w:t>Заключен муниципальный контракт на разработку проектно сметной документации</w:t>
            </w:r>
            <w:r w:rsidR="00CF71AB">
              <w:rPr>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F7A34" w:rsidRPr="009701CD" w:rsidRDefault="002F7A34" w:rsidP="00010C4C">
            <w:pPr>
              <w:widowControl w:val="0"/>
              <w:jc w:val="center"/>
              <w:outlineLvl w:val="2"/>
              <w:rPr>
                <w:sz w:val="24"/>
                <w:szCs w:val="24"/>
              </w:rPr>
            </w:pPr>
            <w:r>
              <w:rPr>
                <w:sz w:val="24"/>
                <w:szCs w:val="24"/>
              </w:rPr>
              <w:t>единиц</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F7A34" w:rsidRPr="009701CD" w:rsidRDefault="002F7A34" w:rsidP="00010C4C">
            <w:pPr>
              <w:widowControl w:val="0"/>
              <w:jc w:val="center"/>
              <w:outlineLvl w:val="2"/>
              <w:rPr>
                <w:sz w:val="24"/>
                <w:szCs w:val="24"/>
              </w:rPr>
            </w:pPr>
            <w:r>
              <w:rPr>
                <w:sz w:val="24"/>
                <w:szCs w:val="24"/>
              </w:rPr>
              <w:t>-</w:t>
            </w:r>
          </w:p>
        </w:tc>
        <w:tc>
          <w:tcPr>
            <w:tcW w:w="8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F7A34" w:rsidRPr="009701CD" w:rsidRDefault="00782AF3" w:rsidP="00010C4C">
            <w:pPr>
              <w:widowControl w:val="0"/>
              <w:jc w:val="center"/>
              <w:outlineLvl w:val="2"/>
              <w:rPr>
                <w:sz w:val="24"/>
                <w:szCs w:val="24"/>
              </w:rPr>
            </w:pPr>
            <w:r>
              <w:rPr>
                <w:sz w:val="24"/>
                <w:szCs w:val="24"/>
              </w:rPr>
              <w:t>2023</w:t>
            </w:r>
          </w:p>
        </w:tc>
        <w:tc>
          <w:tcPr>
            <w:tcW w:w="9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F7A34" w:rsidRPr="009701CD" w:rsidRDefault="0091079A" w:rsidP="00010C4C">
            <w:pPr>
              <w:widowControl w:val="0"/>
              <w:jc w:val="center"/>
              <w:rPr>
                <w:sz w:val="24"/>
                <w:szCs w:val="24"/>
              </w:rPr>
            </w:pPr>
            <w:r>
              <w:rPr>
                <w:sz w:val="24"/>
                <w:szCs w:val="24"/>
              </w:rPr>
              <w:t>1</w:t>
            </w:r>
          </w:p>
        </w:tc>
        <w:tc>
          <w:tcPr>
            <w:tcW w:w="9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F7A34" w:rsidRPr="009701CD" w:rsidRDefault="0091079A" w:rsidP="00010C4C">
            <w:pPr>
              <w:widowControl w:val="0"/>
              <w:jc w:val="center"/>
              <w:rPr>
                <w:sz w:val="24"/>
                <w:szCs w:val="24"/>
              </w:rPr>
            </w:pPr>
            <w:r>
              <w:rPr>
                <w:sz w:val="24"/>
                <w:szCs w:val="24"/>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F7A34" w:rsidRPr="009701CD" w:rsidRDefault="0091079A" w:rsidP="00010C4C">
            <w:pPr>
              <w:widowControl w:val="0"/>
              <w:jc w:val="center"/>
              <w:rPr>
                <w:sz w:val="24"/>
                <w:szCs w:val="24"/>
              </w:rPr>
            </w:pPr>
            <w:r>
              <w:rPr>
                <w:sz w:val="24"/>
                <w:szCs w:val="24"/>
              </w:rPr>
              <w:t>-</w:t>
            </w:r>
          </w:p>
        </w:tc>
        <w:tc>
          <w:tcPr>
            <w:tcW w:w="1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F7A34" w:rsidRPr="009701CD" w:rsidRDefault="0091079A" w:rsidP="00010C4C">
            <w:pPr>
              <w:widowControl w:val="0"/>
              <w:jc w:val="center"/>
              <w:rPr>
                <w:sz w:val="24"/>
                <w:szCs w:val="24"/>
              </w:rPr>
            </w:pPr>
            <w:r>
              <w:rPr>
                <w:sz w:val="24"/>
                <w:szCs w:val="24"/>
              </w:rPr>
              <w:t>-</w:t>
            </w:r>
          </w:p>
        </w:tc>
      </w:tr>
    </w:tbl>
    <w:p w:rsidR="002F7A34" w:rsidRPr="00E92D9D" w:rsidRDefault="002F7A34" w:rsidP="00010C4C">
      <w:pPr>
        <w:widowControl w:val="0"/>
        <w:ind w:firstLine="709"/>
        <w:jc w:val="both"/>
        <w:rPr>
          <w:sz w:val="28"/>
          <w:szCs w:val="28"/>
        </w:rPr>
      </w:pPr>
    </w:p>
    <w:p w:rsidR="00CB5E8C" w:rsidRPr="00E92D9D" w:rsidRDefault="00CB5E8C" w:rsidP="00010C4C">
      <w:pPr>
        <w:widowControl w:val="0"/>
        <w:ind w:firstLine="709"/>
        <w:jc w:val="both"/>
        <w:rPr>
          <w:sz w:val="28"/>
          <w:szCs w:val="28"/>
        </w:rPr>
      </w:pPr>
      <w:r w:rsidRPr="00E92D9D">
        <w:rPr>
          <w:sz w:val="28"/>
          <w:szCs w:val="28"/>
        </w:rPr>
        <w:t>Примечание.</w:t>
      </w:r>
    </w:p>
    <w:p w:rsidR="00CB5E8C" w:rsidRPr="00E92D9D" w:rsidRDefault="00CB5E8C" w:rsidP="00010C4C">
      <w:pPr>
        <w:widowControl w:val="0"/>
        <w:ind w:firstLine="709"/>
        <w:jc w:val="both"/>
        <w:rPr>
          <w:sz w:val="28"/>
          <w:szCs w:val="28"/>
        </w:rPr>
      </w:pPr>
      <w:r w:rsidRPr="00E92D9D">
        <w:rPr>
          <w:sz w:val="28"/>
          <w:szCs w:val="28"/>
        </w:rPr>
        <w:t>Исп</w:t>
      </w:r>
      <w:r w:rsidRPr="00E92D9D">
        <w:rPr>
          <w:rStyle w:val="19"/>
          <w:sz w:val="28"/>
          <w:szCs w:val="28"/>
        </w:rPr>
        <w:t>ользуемые сокращения:</w:t>
      </w:r>
    </w:p>
    <w:p w:rsidR="0091079A" w:rsidRPr="00E92D9D" w:rsidRDefault="00CB5E8C" w:rsidP="00004FBC">
      <w:pPr>
        <w:widowControl w:val="0"/>
        <w:ind w:firstLine="709"/>
        <w:jc w:val="both"/>
        <w:rPr>
          <w:sz w:val="28"/>
          <w:szCs w:val="28"/>
        </w:rPr>
      </w:pPr>
      <w:r w:rsidRPr="00E92D9D">
        <w:rPr>
          <w:sz w:val="28"/>
          <w:szCs w:val="28"/>
        </w:rPr>
        <w:t>ОКЕИ – общероссийский классификатор единиц измерения.</w:t>
      </w:r>
    </w:p>
    <w:p w:rsidR="0091079A" w:rsidRPr="00E92D9D" w:rsidRDefault="0091079A" w:rsidP="00004FBC">
      <w:pPr>
        <w:pStyle w:val="afffffa"/>
        <w:widowControl w:val="0"/>
        <w:spacing w:after="0" w:line="240" w:lineRule="auto"/>
        <w:ind w:left="0"/>
        <w:jc w:val="center"/>
        <w:rPr>
          <w:rFonts w:ascii="Times New Roman" w:hAnsi="Times New Roman"/>
          <w:sz w:val="28"/>
          <w:szCs w:val="28"/>
        </w:rPr>
      </w:pPr>
    </w:p>
    <w:p w:rsidR="007F0287" w:rsidRPr="00E92D9D" w:rsidRDefault="00F60BCB" w:rsidP="00004FBC">
      <w:pPr>
        <w:pStyle w:val="afffffa"/>
        <w:widowControl w:val="0"/>
        <w:spacing w:after="0" w:line="240" w:lineRule="auto"/>
        <w:ind w:left="0"/>
        <w:jc w:val="center"/>
        <w:rPr>
          <w:rFonts w:ascii="Times New Roman" w:hAnsi="Times New Roman"/>
          <w:sz w:val="28"/>
          <w:szCs w:val="28"/>
        </w:rPr>
      </w:pPr>
      <w:r w:rsidRPr="00E92D9D">
        <w:rPr>
          <w:rFonts w:ascii="Times New Roman" w:hAnsi="Times New Roman"/>
          <w:sz w:val="28"/>
          <w:szCs w:val="28"/>
        </w:rPr>
        <w:t>4</w:t>
      </w:r>
      <w:r w:rsidR="007F0287" w:rsidRPr="00E92D9D">
        <w:rPr>
          <w:rFonts w:ascii="Times New Roman" w:hAnsi="Times New Roman"/>
          <w:sz w:val="28"/>
          <w:szCs w:val="28"/>
        </w:rPr>
        <w:t>. Параметры финансового обеспечения комплекса процессных мероприятий</w:t>
      </w:r>
    </w:p>
    <w:p w:rsidR="007F0287" w:rsidRPr="00E92D9D" w:rsidRDefault="007F0287" w:rsidP="00004FBC">
      <w:pPr>
        <w:widowControl w:val="0"/>
        <w:jc w:val="center"/>
        <w:rPr>
          <w:sz w:val="28"/>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2191"/>
        <w:gridCol w:w="3118"/>
        <w:gridCol w:w="1376"/>
        <w:gridCol w:w="1276"/>
        <w:gridCol w:w="1134"/>
        <w:gridCol w:w="1884"/>
      </w:tblGrid>
      <w:tr w:rsidR="007F0287" w:rsidRPr="009701CD" w:rsidTr="00E92D9D">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287" w:rsidRPr="009701CD" w:rsidRDefault="007F0287" w:rsidP="00010C4C">
            <w:pPr>
              <w:widowControl w:val="0"/>
              <w:jc w:val="center"/>
              <w:rPr>
                <w:sz w:val="24"/>
                <w:szCs w:val="24"/>
              </w:rPr>
            </w:pPr>
            <w:r w:rsidRPr="009701CD">
              <w:rPr>
                <w:sz w:val="24"/>
                <w:szCs w:val="24"/>
              </w:rPr>
              <w:t xml:space="preserve">№ </w:t>
            </w:r>
          </w:p>
          <w:p w:rsidR="007F0287" w:rsidRPr="009701CD" w:rsidRDefault="007F0287" w:rsidP="00010C4C">
            <w:pPr>
              <w:widowControl w:val="0"/>
              <w:jc w:val="center"/>
              <w:rPr>
                <w:sz w:val="24"/>
                <w:szCs w:val="24"/>
              </w:rPr>
            </w:pPr>
            <w:proofErr w:type="gramStart"/>
            <w:r w:rsidRPr="009701CD">
              <w:rPr>
                <w:sz w:val="24"/>
                <w:szCs w:val="24"/>
              </w:rPr>
              <w:t>п</w:t>
            </w:r>
            <w:proofErr w:type="gramEnd"/>
            <w:r w:rsidRPr="009701CD">
              <w:rPr>
                <w:sz w:val="24"/>
                <w:szCs w:val="24"/>
              </w:rPr>
              <w:t>/п</w:t>
            </w:r>
          </w:p>
        </w:tc>
        <w:tc>
          <w:tcPr>
            <w:tcW w:w="1219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287" w:rsidRPr="009701CD" w:rsidRDefault="007F0287" w:rsidP="00010C4C">
            <w:pPr>
              <w:widowControl w:val="0"/>
              <w:jc w:val="center"/>
              <w:rPr>
                <w:sz w:val="24"/>
                <w:szCs w:val="24"/>
              </w:rPr>
            </w:pPr>
            <w:r w:rsidRPr="009701CD">
              <w:rPr>
                <w:sz w:val="24"/>
                <w:szCs w:val="24"/>
              </w:rPr>
              <w:t xml:space="preserve">Наименование комплекса процессных мероприятий, </w:t>
            </w:r>
            <w:r w:rsidRPr="009701CD">
              <w:rPr>
                <w:sz w:val="24"/>
                <w:szCs w:val="24"/>
              </w:rPr>
              <w:br/>
              <w:t xml:space="preserve">мероприятия (результата), источник финансового обеспечения </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287" w:rsidRPr="009701CD" w:rsidRDefault="007F0287" w:rsidP="00010C4C">
            <w:pPr>
              <w:widowControl w:val="0"/>
              <w:jc w:val="center"/>
              <w:rPr>
                <w:sz w:val="24"/>
                <w:szCs w:val="24"/>
              </w:rPr>
            </w:pPr>
            <w:r w:rsidRPr="009701CD">
              <w:rPr>
                <w:sz w:val="24"/>
                <w:szCs w:val="24"/>
              </w:rPr>
              <w:t xml:space="preserve">Код бюджетной классификации расходов </w:t>
            </w:r>
          </w:p>
        </w:tc>
        <w:tc>
          <w:tcPr>
            <w:tcW w:w="5670"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287" w:rsidRPr="009701CD" w:rsidRDefault="007F0287" w:rsidP="00010C4C">
            <w:pPr>
              <w:widowControl w:val="0"/>
              <w:jc w:val="center"/>
              <w:rPr>
                <w:sz w:val="24"/>
                <w:szCs w:val="24"/>
              </w:rPr>
            </w:pPr>
            <w:r w:rsidRPr="009701CD">
              <w:rPr>
                <w:sz w:val="24"/>
                <w:szCs w:val="24"/>
              </w:rPr>
              <w:t>Объем расходов по годам реализации (тыс. рублей)</w:t>
            </w:r>
          </w:p>
        </w:tc>
      </w:tr>
      <w:tr w:rsidR="007F0287" w:rsidRPr="009701CD" w:rsidTr="00E92D9D">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287" w:rsidRPr="009701CD" w:rsidRDefault="007F0287" w:rsidP="00010C4C">
            <w:pPr>
              <w:rPr>
                <w:sz w:val="24"/>
                <w:szCs w:val="24"/>
              </w:rPr>
            </w:pPr>
          </w:p>
        </w:tc>
        <w:tc>
          <w:tcPr>
            <w:tcW w:w="1219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287" w:rsidRPr="009701CD" w:rsidRDefault="007F0287" w:rsidP="00010C4C">
            <w:pPr>
              <w:rPr>
                <w:sz w:val="24"/>
                <w:szCs w:val="24"/>
              </w:rPr>
            </w:pP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287" w:rsidRPr="009701CD" w:rsidRDefault="007F0287" w:rsidP="00010C4C">
            <w:pPr>
              <w:rPr>
                <w:sz w:val="24"/>
                <w:szCs w:val="24"/>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287" w:rsidRPr="009701CD" w:rsidRDefault="007F0287" w:rsidP="00010C4C">
            <w:pPr>
              <w:widowControl w:val="0"/>
              <w:jc w:val="center"/>
              <w:rPr>
                <w:sz w:val="24"/>
                <w:szCs w:val="24"/>
              </w:rPr>
            </w:pPr>
            <w:r w:rsidRPr="009701CD">
              <w:rPr>
                <w:sz w:val="24"/>
                <w:szCs w:val="24"/>
              </w:rPr>
              <w:t>2025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287" w:rsidRPr="009701CD" w:rsidRDefault="007F0287" w:rsidP="00010C4C">
            <w:pPr>
              <w:widowControl w:val="0"/>
              <w:jc w:val="center"/>
              <w:rPr>
                <w:sz w:val="24"/>
                <w:szCs w:val="24"/>
              </w:rPr>
            </w:pPr>
            <w:r w:rsidRPr="009701CD">
              <w:rPr>
                <w:sz w:val="24"/>
                <w:szCs w:val="24"/>
              </w:rPr>
              <w:t>2026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287" w:rsidRPr="009701CD" w:rsidRDefault="007F0287" w:rsidP="00010C4C">
            <w:pPr>
              <w:widowControl w:val="0"/>
              <w:jc w:val="center"/>
              <w:rPr>
                <w:sz w:val="24"/>
                <w:szCs w:val="24"/>
              </w:rPr>
            </w:pPr>
            <w:r w:rsidRPr="009701CD">
              <w:rPr>
                <w:sz w:val="24"/>
                <w:szCs w:val="24"/>
              </w:rPr>
              <w:t>2027</w:t>
            </w: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287" w:rsidRPr="009701CD" w:rsidRDefault="007F0287" w:rsidP="00010C4C">
            <w:pPr>
              <w:widowControl w:val="0"/>
              <w:jc w:val="center"/>
              <w:rPr>
                <w:sz w:val="24"/>
                <w:szCs w:val="24"/>
              </w:rPr>
            </w:pPr>
            <w:r w:rsidRPr="009701CD">
              <w:rPr>
                <w:sz w:val="24"/>
                <w:szCs w:val="24"/>
              </w:rPr>
              <w:t>Всего</w:t>
            </w:r>
          </w:p>
        </w:tc>
      </w:tr>
    </w:tbl>
    <w:p w:rsidR="00E92D9D" w:rsidRPr="00E92D9D" w:rsidRDefault="00E92D9D">
      <w:pPr>
        <w:rPr>
          <w:sz w:val="2"/>
          <w:szCs w:val="2"/>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2191"/>
        <w:gridCol w:w="3118"/>
        <w:gridCol w:w="1376"/>
        <w:gridCol w:w="1276"/>
        <w:gridCol w:w="1134"/>
        <w:gridCol w:w="1884"/>
      </w:tblGrid>
      <w:tr w:rsidR="00E92D9D" w:rsidRPr="009701CD" w:rsidTr="00E92D9D">
        <w:trPr>
          <w:trHeight w:val="20"/>
          <w:tblHeader/>
        </w:trPr>
        <w:tc>
          <w:tcPr>
            <w:tcW w:w="567" w:type="dxa"/>
            <w:tcBorders>
              <w:top w:val="single" w:sz="4" w:space="0" w:color="000000"/>
              <w:left w:val="single" w:sz="4" w:space="0" w:color="000000"/>
              <w:right w:val="single" w:sz="4" w:space="0" w:color="000000"/>
            </w:tcBorders>
            <w:shd w:val="clear" w:color="auto" w:fill="auto"/>
            <w:tcMar>
              <w:left w:w="57" w:type="dxa"/>
              <w:right w:w="57" w:type="dxa"/>
            </w:tcMar>
          </w:tcPr>
          <w:p w:rsidR="00E92D9D" w:rsidRPr="009701CD" w:rsidRDefault="00E92D9D" w:rsidP="00E92D9D">
            <w:pPr>
              <w:widowControl w:val="0"/>
              <w:jc w:val="center"/>
              <w:rPr>
                <w:sz w:val="24"/>
                <w:szCs w:val="24"/>
              </w:rPr>
            </w:pPr>
            <w:r>
              <w:rPr>
                <w:sz w:val="24"/>
                <w:szCs w:val="24"/>
              </w:rPr>
              <w:t>1</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2D9D" w:rsidRPr="009701CD" w:rsidRDefault="00E92D9D" w:rsidP="00E92D9D">
            <w:pPr>
              <w:widowControl w:val="0"/>
              <w:jc w:val="center"/>
              <w:rPr>
                <w:sz w:val="24"/>
                <w:szCs w:val="24"/>
              </w:rPr>
            </w:pPr>
            <w:r>
              <w:rPr>
                <w:sz w:val="24"/>
                <w:szCs w:val="24"/>
              </w:rPr>
              <w:t>2</w:t>
            </w:r>
          </w:p>
        </w:tc>
        <w:tc>
          <w:tcPr>
            <w:tcW w:w="3118"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E92D9D" w:rsidRPr="009701CD" w:rsidRDefault="00E92D9D" w:rsidP="00E92D9D">
            <w:pPr>
              <w:widowControl w:val="0"/>
              <w:jc w:val="center"/>
              <w:rPr>
                <w:sz w:val="24"/>
                <w:szCs w:val="24"/>
              </w:rPr>
            </w:pPr>
            <w:r>
              <w:rPr>
                <w:sz w:val="24"/>
                <w:szCs w:val="24"/>
              </w:rPr>
              <w:t>3</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2D9D" w:rsidRDefault="00E92D9D" w:rsidP="00E92D9D">
            <w:pPr>
              <w:jc w:val="center"/>
              <w:rPr>
                <w:sz w:val="24"/>
                <w:szCs w:val="24"/>
              </w:rPr>
            </w:pPr>
            <w:r>
              <w:rPr>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2D9D" w:rsidRPr="009701CD" w:rsidRDefault="00E92D9D" w:rsidP="00E92D9D">
            <w:pPr>
              <w:jc w:val="center"/>
              <w:rPr>
                <w:sz w:val="24"/>
                <w:szCs w:val="24"/>
              </w:rPr>
            </w:pPr>
            <w:r>
              <w:rPr>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2D9D" w:rsidRPr="009701CD" w:rsidRDefault="00E92D9D" w:rsidP="00E92D9D">
            <w:pPr>
              <w:jc w:val="center"/>
              <w:rPr>
                <w:sz w:val="24"/>
                <w:szCs w:val="24"/>
              </w:rPr>
            </w:pPr>
            <w:r>
              <w:rPr>
                <w:sz w:val="24"/>
                <w:szCs w:val="24"/>
              </w:rPr>
              <w:t>6</w:t>
            </w: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2D9D" w:rsidRPr="00845F75" w:rsidRDefault="00E92D9D" w:rsidP="00E92D9D">
            <w:pPr>
              <w:jc w:val="center"/>
              <w:rPr>
                <w:sz w:val="24"/>
                <w:szCs w:val="24"/>
              </w:rPr>
            </w:pPr>
            <w:r>
              <w:rPr>
                <w:sz w:val="24"/>
                <w:szCs w:val="24"/>
              </w:rPr>
              <w:t>7</w:t>
            </w:r>
          </w:p>
        </w:tc>
      </w:tr>
      <w:tr w:rsidR="007D17A0" w:rsidRPr="009701CD" w:rsidTr="00E92D9D">
        <w:trPr>
          <w:trHeight w:val="20"/>
        </w:trPr>
        <w:tc>
          <w:tcPr>
            <w:tcW w:w="56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7D17A0" w:rsidRPr="009701CD" w:rsidRDefault="007D17A0" w:rsidP="00010C4C">
            <w:pPr>
              <w:widowControl w:val="0"/>
              <w:jc w:val="center"/>
              <w:rPr>
                <w:sz w:val="24"/>
                <w:szCs w:val="24"/>
              </w:rPr>
            </w:pPr>
            <w:r w:rsidRPr="009701CD">
              <w:rPr>
                <w:sz w:val="24"/>
                <w:szCs w:val="24"/>
              </w:rPr>
              <w:t>1.</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9701CD">
            <w:pPr>
              <w:widowControl w:val="0"/>
              <w:rPr>
                <w:sz w:val="24"/>
                <w:szCs w:val="24"/>
              </w:rPr>
            </w:pPr>
            <w:r w:rsidRPr="009701CD">
              <w:rPr>
                <w:sz w:val="24"/>
                <w:szCs w:val="24"/>
              </w:rPr>
              <w:t>Комплекс процессных мероприятий «Укрепление материально-технической базы учреждений» (всего), в том числе:</w:t>
            </w:r>
          </w:p>
        </w:tc>
        <w:tc>
          <w:tcPr>
            <w:tcW w:w="3118"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7D17A0" w:rsidRPr="009701CD" w:rsidRDefault="007D17A0" w:rsidP="00010C4C">
            <w:pPr>
              <w:widowControl w:val="0"/>
              <w:jc w:val="center"/>
              <w:rPr>
                <w:sz w:val="24"/>
                <w:szCs w:val="24"/>
              </w:rPr>
            </w:pPr>
            <w:r w:rsidRPr="009701CD">
              <w:rPr>
                <w:sz w:val="24"/>
                <w:szCs w:val="24"/>
              </w:rPr>
              <w:t>Х</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845F75" w:rsidP="00010C4C">
            <w:pPr>
              <w:jc w:val="center"/>
              <w:rPr>
                <w:sz w:val="24"/>
                <w:szCs w:val="24"/>
              </w:rPr>
            </w:pPr>
            <w:r>
              <w:rPr>
                <w:sz w:val="24"/>
                <w:szCs w:val="24"/>
              </w:rPr>
              <w:t>250485,7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010C4C">
            <w:pPr>
              <w:jc w:val="center"/>
              <w:rPr>
                <w:sz w:val="24"/>
                <w:szCs w:val="24"/>
              </w:rPr>
            </w:pPr>
            <w:r w:rsidRPr="009701CD">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010C4C">
            <w:pPr>
              <w:jc w:val="center"/>
              <w:rPr>
                <w:sz w:val="24"/>
                <w:szCs w:val="24"/>
              </w:rPr>
            </w:pPr>
            <w:r w:rsidRPr="009701CD">
              <w:rPr>
                <w:sz w:val="24"/>
                <w:szCs w:val="24"/>
              </w:rPr>
              <w:t>0,0</w:t>
            </w: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845F75" w:rsidP="00010C4C">
            <w:pPr>
              <w:jc w:val="center"/>
              <w:rPr>
                <w:sz w:val="24"/>
                <w:szCs w:val="24"/>
              </w:rPr>
            </w:pPr>
            <w:r w:rsidRPr="00845F75">
              <w:rPr>
                <w:sz w:val="24"/>
                <w:szCs w:val="24"/>
              </w:rPr>
              <w:t>250485,7</w:t>
            </w:r>
          </w:p>
        </w:tc>
      </w:tr>
      <w:tr w:rsidR="007D17A0" w:rsidRPr="009701CD" w:rsidTr="00E92D9D">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7D17A0" w:rsidRPr="009701CD" w:rsidRDefault="007D17A0" w:rsidP="00010C4C">
            <w:pPr>
              <w:rPr>
                <w:sz w:val="24"/>
                <w:szCs w:val="24"/>
              </w:rPr>
            </w:pPr>
          </w:p>
        </w:tc>
        <w:tc>
          <w:tcPr>
            <w:tcW w:w="12191" w:type="dxa"/>
            <w:tcBorders>
              <w:top w:val="single" w:sz="4" w:space="0" w:color="000000"/>
              <w:left w:val="single" w:sz="4" w:space="0" w:color="000000"/>
              <w:right w:val="single" w:sz="4" w:space="0" w:color="000000"/>
            </w:tcBorders>
            <w:shd w:val="clear" w:color="auto" w:fill="auto"/>
            <w:tcMar>
              <w:left w:w="57" w:type="dxa"/>
              <w:right w:w="57" w:type="dxa"/>
            </w:tcMar>
          </w:tcPr>
          <w:p w:rsidR="007D17A0" w:rsidRDefault="007D17A0" w:rsidP="00010C4C">
            <w:pPr>
              <w:widowControl w:val="0"/>
              <w:rPr>
                <w:sz w:val="24"/>
                <w:szCs w:val="24"/>
              </w:rPr>
            </w:pPr>
            <w:r w:rsidRPr="009701CD">
              <w:rPr>
                <w:sz w:val="24"/>
                <w:szCs w:val="24"/>
              </w:rPr>
              <w:t>бюджет района</w:t>
            </w:r>
          </w:p>
          <w:p w:rsidR="00E92D9D" w:rsidRPr="009701CD" w:rsidRDefault="00E92D9D" w:rsidP="00010C4C">
            <w:pPr>
              <w:widowControl w:val="0"/>
              <w:rPr>
                <w:sz w:val="24"/>
                <w:szCs w:val="24"/>
              </w:rPr>
            </w:pPr>
          </w:p>
        </w:tc>
        <w:tc>
          <w:tcPr>
            <w:tcW w:w="3118"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010C4C">
            <w:pPr>
              <w:jc w:val="center"/>
              <w:rPr>
                <w:sz w:val="24"/>
                <w:szCs w:val="24"/>
              </w:rPr>
            </w:pPr>
            <w:r w:rsidRPr="009701CD">
              <w:rPr>
                <w:sz w:val="24"/>
                <w:szCs w:val="24"/>
              </w:rPr>
              <w:t>Х</w:t>
            </w:r>
          </w:p>
        </w:tc>
        <w:tc>
          <w:tcPr>
            <w:tcW w:w="1376" w:type="dxa"/>
            <w:tcBorders>
              <w:top w:val="single" w:sz="4" w:space="0" w:color="000000"/>
              <w:left w:val="single" w:sz="4" w:space="0" w:color="000000"/>
              <w:right w:val="single" w:sz="4" w:space="0" w:color="000000"/>
            </w:tcBorders>
            <w:shd w:val="clear" w:color="auto" w:fill="auto"/>
            <w:tcMar>
              <w:left w:w="57" w:type="dxa"/>
              <w:right w:w="57" w:type="dxa"/>
            </w:tcMar>
          </w:tcPr>
          <w:p w:rsidR="007D17A0" w:rsidRPr="009701CD" w:rsidRDefault="00845F75" w:rsidP="00A472E6">
            <w:pPr>
              <w:jc w:val="center"/>
              <w:rPr>
                <w:sz w:val="24"/>
                <w:szCs w:val="24"/>
              </w:rPr>
            </w:pPr>
            <w:r>
              <w:rPr>
                <w:sz w:val="24"/>
                <w:szCs w:val="24"/>
              </w:rPr>
              <w:t>20046,7</w:t>
            </w:r>
          </w:p>
        </w:tc>
        <w:tc>
          <w:tcPr>
            <w:tcW w:w="1276" w:type="dxa"/>
            <w:tcBorders>
              <w:top w:val="single" w:sz="4" w:space="0" w:color="000000"/>
              <w:left w:val="single" w:sz="4" w:space="0" w:color="000000"/>
              <w:right w:val="single" w:sz="4" w:space="0" w:color="000000"/>
            </w:tcBorders>
            <w:shd w:val="clear" w:color="auto" w:fill="auto"/>
            <w:tcMar>
              <w:left w:w="57" w:type="dxa"/>
              <w:right w:w="57" w:type="dxa"/>
            </w:tcMar>
          </w:tcPr>
          <w:p w:rsidR="007D17A0" w:rsidRPr="009701CD" w:rsidRDefault="007D17A0" w:rsidP="00010C4C">
            <w:pPr>
              <w:jc w:val="center"/>
              <w:rPr>
                <w:sz w:val="24"/>
                <w:szCs w:val="24"/>
              </w:rPr>
            </w:pPr>
            <w:r w:rsidRPr="009701CD">
              <w:rPr>
                <w:sz w:val="24"/>
                <w:szCs w:val="24"/>
              </w:rPr>
              <w:t>0,0</w:t>
            </w:r>
          </w:p>
        </w:tc>
        <w:tc>
          <w:tcPr>
            <w:tcW w:w="1134" w:type="dxa"/>
            <w:tcBorders>
              <w:top w:val="single" w:sz="4" w:space="0" w:color="000000"/>
              <w:left w:val="single" w:sz="4" w:space="0" w:color="000000"/>
              <w:right w:val="single" w:sz="4" w:space="0" w:color="000000"/>
            </w:tcBorders>
            <w:shd w:val="clear" w:color="auto" w:fill="auto"/>
            <w:tcMar>
              <w:left w:w="57" w:type="dxa"/>
              <w:right w:w="57" w:type="dxa"/>
            </w:tcMar>
          </w:tcPr>
          <w:p w:rsidR="007D17A0" w:rsidRPr="009701CD" w:rsidRDefault="007D17A0" w:rsidP="00010C4C">
            <w:pPr>
              <w:jc w:val="center"/>
              <w:rPr>
                <w:sz w:val="24"/>
                <w:szCs w:val="24"/>
              </w:rPr>
            </w:pPr>
            <w:r w:rsidRPr="009701CD">
              <w:rPr>
                <w:sz w:val="24"/>
                <w:szCs w:val="24"/>
              </w:rPr>
              <w:t>0,0</w:t>
            </w:r>
          </w:p>
        </w:tc>
        <w:tc>
          <w:tcPr>
            <w:tcW w:w="1884" w:type="dxa"/>
            <w:tcBorders>
              <w:top w:val="single" w:sz="4" w:space="0" w:color="000000"/>
              <w:left w:val="single" w:sz="4" w:space="0" w:color="000000"/>
              <w:right w:val="single" w:sz="4" w:space="0" w:color="000000"/>
            </w:tcBorders>
            <w:shd w:val="clear" w:color="auto" w:fill="auto"/>
            <w:tcMar>
              <w:left w:w="57" w:type="dxa"/>
              <w:right w:w="57" w:type="dxa"/>
            </w:tcMar>
          </w:tcPr>
          <w:p w:rsidR="007D17A0" w:rsidRPr="009701CD" w:rsidRDefault="00845F75" w:rsidP="00010C4C">
            <w:pPr>
              <w:jc w:val="center"/>
              <w:rPr>
                <w:sz w:val="24"/>
                <w:szCs w:val="24"/>
              </w:rPr>
            </w:pPr>
            <w:r w:rsidRPr="00845F75">
              <w:rPr>
                <w:sz w:val="24"/>
                <w:szCs w:val="24"/>
              </w:rPr>
              <w:t>20046,7</w:t>
            </w:r>
          </w:p>
        </w:tc>
      </w:tr>
      <w:tr w:rsidR="007D17A0" w:rsidRPr="009701CD" w:rsidTr="00E92D9D">
        <w:trPr>
          <w:trHeight w:val="20"/>
        </w:trPr>
        <w:tc>
          <w:tcPr>
            <w:tcW w:w="567"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010C4C">
            <w:pPr>
              <w:rPr>
                <w:sz w:val="24"/>
                <w:szCs w:val="24"/>
              </w:rPr>
            </w:pPr>
          </w:p>
        </w:tc>
        <w:tc>
          <w:tcPr>
            <w:tcW w:w="12191" w:type="dxa"/>
            <w:tcBorders>
              <w:top w:val="single" w:sz="4" w:space="0" w:color="000000"/>
              <w:left w:val="single" w:sz="4" w:space="0" w:color="000000"/>
              <w:right w:val="single" w:sz="4" w:space="0" w:color="000000"/>
            </w:tcBorders>
            <w:shd w:val="clear" w:color="auto" w:fill="auto"/>
            <w:tcMar>
              <w:left w:w="57" w:type="dxa"/>
              <w:right w:w="57" w:type="dxa"/>
            </w:tcMar>
          </w:tcPr>
          <w:p w:rsidR="007D17A0" w:rsidRDefault="00845F75" w:rsidP="00010C4C">
            <w:pPr>
              <w:widowControl w:val="0"/>
              <w:rPr>
                <w:sz w:val="24"/>
                <w:szCs w:val="24"/>
              </w:rPr>
            </w:pPr>
            <w:r>
              <w:rPr>
                <w:sz w:val="24"/>
                <w:szCs w:val="24"/>
              </w:rPr>
              <w:t>областной бюджет</w:t>
            </w:r>
          </w:p>
          <w:p w:rsidR="00E92D9D" w:rsidRPr="009701CD" w:rsidRDefault="00E92D9D" w:rsidP="00010C4C">
            <w:pPr>
              <w:widowControl w:val="0"/>
              <w:rPr>
                <w:sz w:val="24"/>
                <w:szCs w:val="24"/>
              </w:rPr>
            </w:pPr>
          </w:p>
        </w:tc>
        <w:tc>
          <w:tcPr>
            <w:tcW w:w="3118"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010C4C">
            <w:pPr>
              <w:jc w:val="center"/>
              <w:rPr>
                <w:sz w:val="24"/>
                <w:szCs w:val="24"/>
              </w:rPr>
            </w:pPr>
            <w:r>
              <w:rPr>
                <w:sz w:val="24"/>
                <w:szCs w:val="24"/>
              </w:rPr>
              <w:t>Х</w:t>
            </w:r>
          </w:p>
        </w:tc>
        <w:tc>
          <w:tcPr>
            <w:tcW w:w="1376" w:type="dxa"/>
            <w:tcBorders>
              <w:top w:val="single" w:sz="4" w:space="0" w:color="000000"/>
              <w:left w:val="single" w:sz="4" w:space="0" w:color="000000"/>
              <w:right w:val="single" w:sz="4" w:space="0" w:color="000000"/>
            </w:tcBorders>
            <w:shd w:val="clear" w:color="auto" w:fill="auto"/>
            <w:tcMar>
              <w:left w:w="57" w:type="dxa"/>
              <w:right w:w="57" w:type="dxa"/>
            </w:tcMar>
          </w:tcPr>
          <w:p w:rsidR="007D17A0" w:rsidRPr="009701CD" w:rsidRDefault="00F91900" w:rsidP="00010C4C">
            <w:pPr>
              <w:jc w:val="center"/>
              <w:rPr>
                <w:sz w:val="24"/>
                <w:szCs w:val="24"/>
              </w:rPr>
            </w:pPr>
            <w:r>
              <w:rPr>
                <w:sz w:val="24"/>
                <w:szCs w:val="24"/>
              </w:rPr>
              <w:t>230438,1</w:t>
            </w:r>
          </w:p>
        </w:tc>
        <w:tc>
          <w:tcPr>
            <w:tcW w:w="1276" w:type="dxa"/>
            <w:tcBorders>
              <w:top w:val="single" w:sz="4" w:space="0" w:color="000000"/>
              <w:left w:val="single" w:sz="4" w:space="0" w:color="000000"/>
              <w:right w:val="single" w:sz="4" w:space="0" w:color="000000"/>
            </w:tcBorders>
            <w:shd w:val="clear" w:color="auto" w:fill="auto"/>
            <w:tcMar>
              <w:left w:w="57" w:type="dxa"/>
              <w:right w:w="57" w:type="dxa"/>
            </w:tcMar>
          </w:tcPr>
          <w:p w:rsidR="007D17A0" w:rsidRPr="009701CD" w:rsidRDefault="007D17A0" w:rsidP="00010C4C">
            <w:pPr>
              <w:jc w:val="center"/>
              <w:rPr>
                <w:sz w:val="24"/>
                <w:szCs w:val="24"/>
              </w:rPr>
            </w:pPr>
            <w:r>
              <w:rPr>
                <w:sz w:val="24"/>
                <w:szCs w:val="24"/>
              </w:rPr>
              <w:t>0,0</w:t>
            </w:r>
          </w:p>
        </w:tc>
        <w:tc>
          <w:tcPr>
            <w:tcW w:w="1134" w:type="dxa"/>
            <w:tcBorders>
              <w:top w:val="single" w:sz="4" w:space="0" w:color="000000"/>
              <w:left w:val="single" w:sz="4" w:space="0" w:color="000000"/>
              <w:right w:val="single" w:sz="4" w:space="0" w:color="000000"/>
            </w:tcBorders>
            <w:shd w:val="clear" w:color="auto" w:fill="auto"/>
            <w:tcMar>
              <w:left w:w="57" w:type="dxa"/>
              <w:right w:w="57" w:type="dxa"/>
            </w:tcMar>
          </w:tcPr>
          <w:p w:rsidR="007D17A0" w:rsidRPr="009701CD" w:rsidRDefault="007D17A0" w:rsidP="00010C4C">
            <w:pPr>
              <w:jc w:val="center"/>
              <w:rPr>
                <w:sz w:val="24"/>
                <w:szCs w:val="24"/>
              </w:rPr>
            </w:pPr>
            <w:r>
              <w:rPr>
                <w:sz w:val="24"/>
                <w:szCs w:val="24"/>
              </w:rPr>
              <w:t>0,0</w:t>
            </w:r>
          </w:p>
        </w:tc>
        <w:tc>
          <w:tcPr>
            <w:tcW w:w="1884" w:type="dxa"/>
            <w:tcBorders>
              <w:top w:val="single" w:sz="4" w:space="0" w:color="000000"/>
              <w:left w:val="single" w:sz="4" w:space="0" w:color="000000"/>
              <w:right w:val="single" w:sz="4" w:space="0" w:color="000000"/>
            </w:tcBorders>
            <w:shd w:val="clear" w:color="auto" w:fill="auto"/>
            <w:tcMar>
              <w:left w:w="57" w:type="dxa"/>
              <w:right w:w="57" w:type="dxa"/>
            </w:tcMar>
          </w:tcPr>
          <w:p w:rsidR="007D17A0" w:rsidRPr="009701CD" w:rsidRDefault="008772F6" w:rsidP="00F91900">
            <w:pPr>
              <w:rPr>
                <w:sz w:val="24"/>
                <w:szCs w:val="24"/>
              </w:rPr>
            </w:pPr>
            <w:r>
              <w:rPr>
                <w:sz w:val="24"/>
                <w:szCs w:val="24"/>
              </w:rPr>
              <w:t>230</w:t>
            </w:r>
            <w:r w:rsidR="00F91900">
              <w:rPr>
                <w:sz w:val="24"/>
                <w:szCs w:val="24"/>
              </w:rPr>
              <w:t>438.1</w:t>
            </w:r>
          </w:p>
        </w:tc>
      </w:tr>
      <w:tr w:rsidR="007D17A0" w:rsidRPr="009701CD" w:rsidTr="00E92D9D">
        <w:trPr>
          <w:trHeight w:val="20"/>
        </w:trPr>
        <w:tc>
          <w:tcPr>
            <w:tcW w:w="56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7D17A0" w:rsidRPr="009701CD" w:rsidRDefault="007D17A0" w:rsidP="00010C4C">
            <w:pPr>
              <w:widowControl w:val="0"/>
              <w:jc w:val="center"/>
              <w:rPr>
                <w:sz w:val="24"/>
                <w:szCs w:val="24"/>
              </w:rPr>
            </w:pPr>
            <w:r w:rsidRPr="009701CD">
              <w:rPr>
                <w:sz w:val="24"/>
                <w:szCs w:val="24"/>
              </w:rPr>
              <w:lastRenderedPageBreak/>
              <w:t>2.</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010C4C">
            <w:pPr>
              <w:widowControl w:val="0"/>
              <w:tabs>
                <w:tab w:val="left" w:pos="11057"/>
              </w:tabs>
              <w:rPr>
                <w:sz w:val="24"/>
                <w:szCs w:val="24"/>
              </w:rPr>
            </w:pPr>
            <w:r w:rsidRPr="009701CD">
              <w:rPr>
                <w:sz w:val="24"/>
                <w:szCs w:val="24"/>
              </w:rPr>
              <w:t>Мероприятие (результат) 1.«Строительство объектов здравоохранения» (всего), в том числе:</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010C4C">
            <w:pPr>
              <w:widowControl w:val="0"/>
              <w:jc w:val="center"/>
              <w:rPr>
                <w:sz w:val="24"/>
                <w:szCs w:val="24"/>
              </w:rPr>
            </w:pPr>
            <w:r w:rsidRPr="009701CD">
              <w:rPr>
                <w:sz w:val="24"/>
                <w:szCs w:val="24"/>
              </w:rPr>
              <w:t>Х</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845F75" w:rsidP="007D17A0">
            <w:pPr>
              <w:rPr>
                <w:sz w:val="24"/>
                <w:szCs w:val="24"/>
              </w:rPr>
            </w:pPr>
            <w:r>
              <w:rPr>
                <w:sz w:val="24"/>
                <w:szCs w:val="24"/>
              </w:rPr>
              <w:t>249861,0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010C4C">
            <w:pPr>
              <w:jc w:val="center"/>
              <w:rPr>
                <w:sz w:val="24"/>
                <w:szCs w:val="24"/>
              </w:rPr>
            </w:pPr>
            <w:r w:rsidRPr="009701CD">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010C4C">
            <w:pPr>
              <w:jc w:val="center"/>
              <w:rPr>
                <w:sz w:val="24"/>
                <w:szCs w:val="24"/>
              </w:rPr>
            </w:pPr>
            <w:r w:rsidRPr="009701CD">
              <w:rPr>
                <w:sz w:val="24"/>
                <w:szCs w:val="24"/>
              </w:rPr>
              <w:t>0,0</w:t>
            </w: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845F75" w:rsidP="00010C4C">
            <w:pPr>
              <w:jc w:val="center"/>
              <w:rPr>
                <w:sz w:val="24"/>
                <w:szCs w:val="24"/>
              </w:rPr>
            </w:pPr>
            <w:r w:rsidRPr="00845F75">
              <w:rPr>
                <w:sz w:val="24"/>
                <w:szCs w:val="24"/>
              </w:rPr>
              <w:t>249861,0</w:t>
            </w:r>
          </w:p>
        </w:tc>
      </w:tr>
      <w:tr w:rsidR="007D17A0" w:rsidRPr="009701CD" w:rsidTr="00E92D9D">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7D17A0" w:rsidRPr="009701CD" w:rsidRDefault="007D17A0" w:rsidP="00010C4C">
            <w:pPr>
              <w:rPr>
                <w:sz w:val="24"/>
                <w:szCs w:val="24"/>
              </w:rPr>
            </w:pP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390E83">
            <w:pPr>
              <w:widowControl w:val="0"/>
              <w:rPr>
                <w:sz w:val="24"/>
                <w:szCs w:val="24"/>
              </w:rPr>
            </w:pPr>
            <w:r w:rsidRPr="009701CD">
              <w:rPr>
                <w:sz w:val="24"/>
                <w:szCs w:val="24"/>
              </w:rPr>
              <w:t>бюджет района</w:t>
            </w:r>
            <w:r w:rsidR="00390E83">
              <w:rPr>
                <w:sz w:val="24"/>
                <w:szCs w:val="24"/>
              </w:rPr>
              <w:t xml:space="preserve"> (всего)</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390E83" w:rsidP="00010C4C">
            <w:pPr>
              <w:widowControl w:val="0"/>
              <w:jc w:val="center"/>
              <w:rPr>
                <w:sz w:val="24"/>
                <w:szCs w:val="24"/>
              </w:rPr>
            </w:pPr>
            <w:r>
              <w:rPr>
                <w:sz w:val="24"/>
                <w:szCs w:val="24"/>
              </w:rPr>
              <w:t>Х</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AC558E" w:rsidRDefault="008772F6" w:rsidP="00010C4C">
            <w:pPr>
              <w:jc w:val="center"/>
              <w:rPr>
                <w:sz w:val="24"/>
                <w:szCs w:val="24"/>
                <w:highlight w:val="yellow"/>
              </w:rPr>
            </w:pPr>
            <w:r>
              <w:rPr>
                <w:sz w:val="24"/>
                <w:szCs w:val="24"/>
              </w:rPr>
              <w:t>19</w:t>
            </w:r>
            <w:r w:rsidR="002F4DB3" w:rsidRPr="002F4DB3">
              <w:rPr>
                <w:sz w:val="24"/>
                <w:szCs w:val="24"/>
              </w:rPr>
              <w:t>422,9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010C4C">
            <w:pPr>
              <w:jc w:val="center"/>
              <w:rPr>
                <w:sz w:val="24"/>
                <w:szCs w:val="24"/>
              </w:rPr>
            </w:pPr>
            <w:r w:rsidRPr="009701CD">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010C4C">
            <w:pPr>
              <w:jc w:val="center"/>
              <w:rPr>
                <w:sz w:val="24"/>
                <w:szCs w:val="24"/>
              </w:rPr>
            </w:pPr>
            <w:r w:rsidRPr="009701CD">
              <w:rPr>
                <w:sz w:val="24"/>
                <w:szCs w:val="24"/>
              </w:rPr>
              <w:t>0,0</w:t>
            </w: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8772F6" w:rsidP="007D17A0">
            <w:pPr>
              <w:jc w:val="center"/>
              <w:rPr>
                <w:sz w:val="24"/>
                <w:szCs w:val="24"/>
              </w:rPr>
            </w:pPr>
            <w:r>
              <w:rPr>
                <w:sz w:val="24"/>
                <w:szCs w:val="24"/>
              </w:rPr>
              <w:t>19</w:t>
            </w:r>
            <w:r w:rsidR="002F4DB3" w:rsidRPr="002F4DB3">
              <w:rPr>
                <w:sz w:val="24"/>
                <w:szCs w:val="24"/>
              </w:rPr>
              <w:t>422,9</w:t>
            </w:r>
          </w:p>
        </w:tc>
      </w:tr>
      <w:tr w:rsidR="00D00180" w:rsidRPr="009701CD" w:rsidTr="00E92D9D">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D00180" w:rsidRPr="009701CD" w:rsidRDefault="00D00180" w:rsidP="00010C4C">
            <w:pPr>
              <w:rPr>
                <w:sz w:val="24"/>
                <w:szCs w:val="24"/>
              </w:rPr>
            </w:pPr>
          </w:p>
        </w:tc>
        <w:tc>
          <w:tcPr>
            <w:tcW w:w="12191"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D00180" w:rsidRPr="009701CD" w:rsidRDefault="00D00180" w:rsidP="00010C4C">
            <w:pPr>
              <w:widowControl w:val="0"/>
              <w:rPr>
                <w:sz w:val="24"/>
                <w:szCs w:val="24"/>
              </w:rPr>
            </w:pPr>
            <w:r>
              <w:rPr>
                <w:sz w:val="24"/>
                <w:szCs w:val="24"/>
              </w:rPr>
              <w:t>из них: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0180" w:rsidRDefault="00D00180" w:rsidP="00010C4C">
            <w:pPr>
              <w:widowControl w:val="0"/>
              <w:jc w:val="center"/>
              <w:rPr>
                <w:sz w:val="24"/>
                <w:szCs w:val="24"/>
              </w:rPr>
            </w:pPr>
            <w:r w:rsidRPr="00CA3843">
              <w:rPr>
                <w:sz w:val="24"/>
                <w:szCs w:val="24"/>
              </w:rPr>
              <w:t>902 09020940320440240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0180" w:rsidRDefault="00D00180" w:rsidP="00010C4C">
            <w:pPr>
              <w:jc w:val="center"/>
              <w:rPr>
                <w:sz w:val="24"/>
                <w:szCs w:val="24"/>
              </w:rPr>
            </w:pPr>
            <w:r>
              <w:rPr>
                <w:sz w:val="24"/>
                <w:szCs w:val="24"/>
              </w:rPr>
              <w:t>2784,8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0180" w:rsidRPr="009701CD" w:rsidRDefault="00D00180" w:rsidP="00010C4C">
            <w:pPr>
              <w:jc w:val="center"/>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0180" w:rsidRPr="009701CD" w:rsidRDefault="00D00180" w:rsidP="00010C4C">
            <w:pPr>
              <w:jc w:val="center"/>
              <w:rPr>
                <w:sz w:val="24"/>
                <w:szCs w:val="24"/>
              </w:rPr>
            </w:pPr>
            <w:r>
              <w:rPr>
                <w:sz w:val="24"/>
                <w:szCs w:val="24"/>
              </w:rPr>
              <w:t>0,0</w:t>
            </w: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0180" w:rsidRDefault="00D00180" w:rsidP="007D17A0">
            <w:pPr>
              <w:jc w:val="center"/>
              <w:rPr>
                <w:sz w:val="24"/>
                <w:szCs w:val="24"/>
              </w:rPr>
            </w:pPr>
            <w:r>
              <w:rPr>
                <w:sz w:val="24"/>
                <w:szCs w:val="24"/>
              </w:rPr>
              <w:t>2784,8</w:t>
            </w:r>
          </w:p>
        </w:tc>
      </w:tr>
      <w:tr w:rsidR="00D00180" w:rsidRPr="009701CD" w:rsidTr="00E92D9D">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D00180" w:rsidRPr="009701CD" w:rsidRDefault="00D00180" w:rsidP="00010C4C">
            <w:pPr>
              <w:rPr>
                <w:sz w:val="24"/>
                <w:szCs w:val="24"/>
              </w:rPr>
            </w:pPr>
          </w:p>
        </w:tc>
        <w:tc>
          <w:tcPr>
            <w:tcW w:w="12191" w:type="dxa"/>
            <w:vMerge/>
            <w:tcBorders>
              <w:left w:val="single" w:sz="4" w:space="0" w:color="000000"/>
              <w:right w:val="single" w:sz="4" w:space="0" w:color="000000"/>
            </w:tcBorders>
            <w:shd w:val="clear" w:color="auto" w:fill="auto"/>
            <w:tcMar>
              <w:left w:w="57" w:type="dxa"/>
              <w:right w:w="57" w:type="dxa"/>
            </w:tcMar>
          </w:tcPr>
          <w:p w:rsidR="00D00180" w:rsidRPr="009701CD" w:rsidRDefault="00D00180" w:rsidP="00010C4C">
            <w:pPr>
              <w:widowControl w:val="0"/>
              <w:rPr>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0180" w:rsidRPr="009701CD" w:rsidRDefault="00D00180" w:rsidP="00010C4C">
            <w:pPr>
              <w:widowControl w:val="0"/>
              <w:jc w:val="center"/>
              <w:rPr>
                <w:sz w:val="24"/>
                <w:szCs w:val="24"/>
              </w:rPr>
            </w:pPr>
            <w:r>
              <w:rPr>
                <w:sz w:val="24"/>
                <w:szCs w:val="24"/>
              </w:rPr>
              <w:t>902 0902094032044</w:t>
            </w:r>
            <w:r w:rsidRPr="009701CD">
              <w:rPr>
                <w:sz w:val="24"/>
                <w:szCs w:val="24"/>
              </w:rPr>
              <w:t>0 410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0180" w:rsidRPr="00AC558E" w:rsidRDefault="00D00180" w:rsidP="00010C4C">
            <w:pPr>
              <w:jc w:val="center"/>
              <w:rPr>
                <w:sz w:val="24"/>
                <w:szCs w:val="24"/>
                <w:highlight w:val="yellow"/>
              </w:rPr>
            </w:pPr>
            <w:r w:rsidRPr="002F4DB3">
              <w:rPr>
                <w:sz w:val="24"/>
                <w:szCs w:val="24"/>
              </w:rPr>
              <w:t>354,4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0180" w:rsidRPr="009701CD" w:rsidRDefault="00D00180" w:rsidP="00D45196">
            <w:pPr>
              <w:jc w:val="center"/>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0180" w:rsidRPr="009701CD" w:rsidRDefault="00D00180" w:rsidP="00D45196">
            <w:pPr>
              <w:jc w:val="center"/>
              <w:rPr>
                <w:sz w:val="24"/>
                <w:szCs w:val="24"/>
              </w:rPr>
            </w:pPr>
            <w:r>
              <w:rPr>
                <w:sz w:val="24"/>
                <w:szCs w:val="24"/>
              </w:rPr>
              <w:t>0,0</w:t>
            </w: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0180" w:rsidRDefault="00D00180" w:rsidP="00D45196">
            <w:pPr>
              <w:jc w:val="center"/>
              <w:rPr>
                <w:sz w:val="24"/>
                <w:szCs w:val="24"/>
              </w:rPr>
            </w:pPr>
            <w:r w:rsidRPr="002F4DB3">
              <w:rPr>
                <w:sz w:val="24"/>
                <w:szCs w:val="24"/>
              </w:rPr>
              <w:t>354,4</w:t>
            </w:r>
          </w:p>
        </w:tc>
      </w:tr>
      <w:tr w:rsidR="00D00180" w:rsidRPr="009701CD" w:rsidTr="00E92D9D">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D00180" w:rsidRPr="009701CD" w:rsidRDefault="00D00180" w:rsidP="00010C4C">
            <w:pPr>
              <w:rPr>
                <w:sz w:val="24"/>
                <w:szCs w:val="24"/>
              </w:rPr>
            </w:pPr>
          </w:p>
        </w:tc>
        <w:tc>
          <w:tcPr>
            <w:tcW w:w="12191"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D00180" w:rsidRPr="009701CD" w:rsidRDefault="00D00180" w:rsidP="00010C4C">
            <w:pPr>
              <w:widowControl w:val="0"/>
              <w:rPr>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0180" w:rsidRPr="009701CD" w:rsidRDefault="00D00180" w:rsidP="00010C4C">
            <w:pPr>
              <w:widowControl w:val="0"/>
              <w:jc w:val="center"/>
              <w:rPr>
                <w:sz w:val="24"/>
                <w:szCs w:val="24"/>
              </w:rPr>
            </w:pPr>
            <w:r>
              <w:rPr>
                <w:sz w:val="24"/>
                <w:szCs w:val="24"/>
              </w:rPr>
              <w:t>902 090209403</w:t>
            </w:r>
            <w:r>
              <w:rPr>
                <w:sz w:val="24"/>
                <w:szCs w:val="24"/>
                <w:lang w:val="en-US"/>
              </w:rPr>
              <w:t>S</w:t>
            </w:r>
            <w:r>
              <w:rPr>
                <w:sz w:val="24"/>
                <w:szCs w:val="24"/>
              </w:rPr>
              <w:t>5050 410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0180" w:rsidRDefault="00D00180" w:rsidP="00010C4C">
            <w:pPr>
              <w:jc w:val="center"/>
              <w:rPr>
                <w:sz w:val="24"/>
                <w:szCs w:val="24"/>
              </w:rPr>
            </w:pPr>
            <w:r>
              <w:rPr>
                <w:sz w:val="24"/>
                <w:szCs w:val="24"/>
              </w:rPr>
              <w:t>16283,7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0180" w:rsidRPr="009701CD" w:rsidRDefault="00D00180" w:rsidP="00D45196">
            <w:pPr>
              <w:jc w:val="center"/>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0180" w:rsidRPr="009701CD" w:rsidRDefault="00D00180" w:rsidP="00D45196">
            <w:pPr>
              <w:jc w:val="center"/>
              <w:rPr>
                <w:sz w:val="24"/>
                <w:szCs w:val="24"/>
              </w:rPr>
            </w:pPr>
            <w:r>
              <w:rPr>
                <w:sz w:val="24"/>
                <w:szCs w:val="24"/>
              </w:rPr>
              <w:t>0,0</w:t>
            </w: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0180" w:rsidRDefault="00D00180" w:rsidP="00D45196">
            <w:pPr>
              <w:jc w:val="center"/>
              <w:rPr>
                <w:sz w:val="24"/>
                <w:szCs w:val="24"/>
              </w:rPr>
            </w:pPr>
            <w:r>
              <w:rPr>
                <w:sz w:val="24"/>
                <w:szCs w:val="24"/>
              </w:rPr>
              <w:t>16283,7</w:t>
            </w:r>
          </w:p>
        </w:tc>
      </w:tr>
      <w:tr w:rsidR="00390E83" w:rsidRPr="009701CD" w:rsidTr="00E92D9D">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390E83" w:rsidRPr="009701CD" w:rsidRDefault="00390E83" w:rsidP="00010C4C">
            <w:pPr>
              <w:rPr>
                <w:sz w:val="24"/>
                <w:szCs w:val="24"/>
              </w:rPr>
            </w:pPr>
          </w:p>
        </w:tc>
        <w:tc>
          <w:tcPr>
            <w:tcW w:w="12191" w:type="dxa"/>
            <w:tcBorders>
              <w:left w:val="single" w:sz="4" w:space="0" w:color="000000"/>
              <w:bottom w:val="single" w:sz="4" w:space="0" w:color="000000"/>
              <w:right w:val="single" w:sz="4" w:space="0" w:color="000000"/>
            </w:tcBorders>
            <w:shd w:val="clear" w:color="auto" w:fill="auto"/>
            <w:tcMar>
              <w:left w:w="57" w:type="dxa"/>
              <w:right w:w="57" w:type="dxa"/>
            </w:tcMar>
          </w:tcPr>
          <w:p w:rsidR="00390E83" w:rsidRPr="009701CD" w:rsidRDefault="00E92D9D" w:rsidP="00010C4C">
            <w:pPr>
              <w:widowControl w:val="0"/>
              <w:rPr>
                <w:sz w:val="24"/>
                <w:szCs w:val="24"/>
              </w:rPr>
            </w:pPr>
            <w:r>
              <w:rPr>
                <w:sz w:val="24"/>
                <w:szCs w:val="24"/>
              </w:rPr>
              <w:t>областной бюджет (всего)</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0E83" w:rsidRDefault="00390E83" w:rsidP="00010C4C">
            <w:pPr>
              <w:widowControl w:val="0"/>
              <w:jc w:val="center"/>
              <w:rPr>
                <w:sz w:val="24"/>
                <w:szCs w:val="24"/>
              </w:rPr>
            </w:pPr>
            <w:r>
              <w:rPr>
                <w:sz w:val="24"/>
                <w:szCs w:val="24"/>
              </w:rPr>
              <w:t>Х</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0E83" w:rsidRPr="009701CD" w:rsidRDefault="008772F6" w:rsidP="00D45196">
            <w:pPr>
              <w:jc w:val="center"/>
              <w:rPr>
                <w:sz w:val="24"/>
                <w:szCs w:val="24"/>
              </w:rPr>
            </w:pPr>
            <w:r>
              <w:rPr>
                <w:sz w:val="24"/>
                <w:szCs w:val="24"/>
              </w:rPr>
              <w:t>230</w:t>
            </w:r>
            <w:r w:rsidR="00F91900">
              <w:rPr>
                <w:sz w:val="24"/>
                <w:szCs w:val="24"/>
              </w:rPr>
              <w:t>438,1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0E83" w:rsidRPr="009701CD" w:rsidRDefault="00390E83" w:rsidP="00D45196">
            <w:pPr>
              <w:jc w:val="center"/>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0E83" w:rsidRPr="009701CD" w:rsidRDefault="00390E83" w:rsidP="00D45196">
            <w:pPr>
              <w:jc w:val="center"/>
              <w:rPr>
                <w:sz w:val="24"/>
                <w:szCs w:val="24"/>
              </w:rPr>
            </w:pPr>
            <w:r>
              <w:rPr>
                <w:sz w:val="24"/>
                <w:szCs w:val="24"/>
              </w:rPr>
              <w:t>0,0</w:t>
            </w: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0E83" w:rsidRPr="009701CD" w:rsidRDefault="008772F6" w:rsidP="00D45196">
            <w:pPr>
              <w:jc w:val="center"/>
              <w:rPr>
                <w:sz w:val="24"/>
                <w:szCs w:val="24"/>
              </w:rPr>
            </w:pPr>
            <w:r>
              <w:rPr>
                <w:sz w:val="24"/>
                <w:szCs w:val="24"/>
              </w:rPr>
              <w:t>230</w:t>
            </w:r>
            <w:r w:rsidR="00F91900">
              <w:rPr>
                <w:sz w:val="24"/>
                <w:szCs w:val="24"/>
              </w:rPr>
              <w:t>438,1</w:t>
            </w:r>
          </w:p>
        </w:tc>
      </w:tr>
      <w:tr w:rsidR="007D17A0" w:rsidRPr="009701CD" w:rsidTr="00E92D9D">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7D17A0" w:rsidRPr="009701CD" w:rsidRDefault="007D17A0" w:rsidP="00010C4C">
            <w:pPr>
              <w:rPr>
                <w:sz w:val="24"/>
                <w:szCs w:val="24"/>
              </w:rPr>
            </w:pP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405FD2" w:rsidP="00010C4C">
            <w:pPr>
              <w:widowControl w:val="0"/>
              <w:rPr>
                <w:sz w:val="24"/>
                <w:szCs w:val="24"/>
              </w:rPr>
            </w:pPr>
            <w:r>
              <w:rPr>
                <w:sz w:val="24"/>
                <w:szCs w:val="24"/>
              </w:rPr>
              <w:t>из них: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B547E0" w:rsidRDefault="00D00180" w:rsidP="00405FD2">
            <w:pPr>
              <w:widowControl w:val="0"/>
              <w:jc w:val="center"/>
              <w:rPr>
                <w:sz w:val="24"/>
                <w:szCs w:val="24"/>
              </w:rPr>
            </w:pPr>
            <w:r>
              <w:rPr>
                <w:sz w:val="24"/>
                <w:szCs w:val="24"/>
              </w:rPr>
              <w:t>902</w:t>
            </w:r>
            <w:r w:rsidR="00B547E0">
              <w:rPr>
                <w:sz w:val="24"/>
                <w:szCs w:val="24"/>
              </w:rPr>
              <w:t xml:space="preserve"> 090209403</w:t>
            </w:r>
            <w:r w:rsidR="00B547E0">
              <w:rPr>
                <w:sz w:val="24"/>
                <w:szCs w:val="24"/>
                <w:lang w:val="en-US"/>
              </w:rPr>
              <w:t>S</w:t>
            </w:r>
            <w:r w:rsidR="00B547E0">
              <w:rPr>
                <w:sz w:val="24"/>
                <w:szCs w:val="24"/>
              </w:rPr>
              <w:t>5050</w:t>
            </w:r>
            <w:r w:rsidR="00390E83">
              <w:rPr>
                <w:sz w:val="24"/>
                <w:szCs w:val="24"/>
              </w:rPr>
              <w:t xml:space="preserve"> </w:t>
            </w:r>
            <w:r w:rsidR="00B547E0">
              <w:rPr>
                <w:sz w:val="24"/>
                <w:szCs w:val="24"/>
              </w:rPr>
              <w:t>410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8772F6" w:rsidP="00010C4C">
            <w:pPr>
              <w:jc w:val="center"/>
              <w:rPr>
                <w:sz w:val="24"/>
                <w:szCs w:val="24"/>
              </w:rPr>
            </w:pPr>
            <w:r>
              <w:rPr>
                <w:sz w:val="24"/>
                <w:szCs w:val="24"/>
              </w:rPr>
              <w:t>230</w:t>
            </w:r>
            <w:r w:rsidR="00F91900">
              <w:rPr>
                <w:sz w:val="24"/>
                <w:szCs w:val="24"/>
              </w:rPr>
              <w:t>438,1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010C4C">
            <w:pPr>
              <w:jc w:val="center"/>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010C4C">
            <w:pPr>
              <w:jc w:val="center"/>
              <w:rPr>
                <w:sz w:val="24"/>
                <w:szCs w:val="24"/>
              </w:rPr>
            </w:pPr>
            <w:r>
              <w:rPr>
                <w:sz w:val="24"/>
                <w:szCs w:val="24"/>
              </w:rPr>
              <w:t>0,0</w:t>
            </w: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8772F6" w:rsidP="00010C4C">
            <w:pPr>
              <w:jc w:val="center"/>
              <w:rPr>
                <w:sz w:val="24"/>
                <w:szCs w:val="24"/>
              </w:rPr>
            </w:pPr>
            <w:r>
              <w:rPr>
                <w:sz w:val="24"/>
                <w:szCs w:val="24"/>
              </w:rPr>
              <w:t>230</w:t>
            </w:r>
            <w:r w:rsidR="00F91900">
              <w:rPr>
                <w:sz w:val="24"/>
                <w:szCs w:val="24"/>
              </w:rPr>
              <w:t>438,1</w:t>
            </w:r>
          </w:p>
        </w:tc>
      </w:tr>
      <w:tr w:rsidR="00115465" w:rsidRPr="009701CD" w:rsidTr="00E92D9D">
        <w:trPr>
          <w:trHeight w:val="20"/>
        </w:trPr>
        <w:tc>
          <w:tcPr>
            <w:tcW w:w="567" w:type="dxa"/>
            <w:vMerge w:val="restart"/>
            <w:tcBorders>
              <w:left w:val="single" w:sz="4" w:space="0" w:color="000000"/>
              <w:right w:val="single" w:sz="4" w:space="0" w:color="000000"/>
            </w:tcBorders>
            <w:shd w:val="clear" w:color="auto" w:fill="auto"/>
            <w:tcMar>
              <w:left w:w="57" w:type="dxa"/>
              <w:right w:w="57" w:type="dxa"/>
            </w:tcMar>
          </w:tcPr>
          <w:p w:rsidR="00115465" w:rsidRPr="009701CD" w:rsidRDefault="00115465" w:rsidP="00004FBC">
            <w:pPr>
              <w:jc w:val="center"/>
              <w:rPr>
                <w:sz w:val="24"/>
                <w:szCs w:val="24"/>
              </w:rPr>
            </w:pPr>
            <w:r>
              <w:rPr>
                <w:sz w:val="24"/>
                <w:szCs w:val="24"/>
              </w:rPr>
              <w:t>3.</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5465" w:rsidRDefault="00115465" w:rsidP="00010C4C">
            <w:pPr>
              <w:widowControl w:val="0"/>
              <w:rPr>
                <w:sz w:val="24"/>
                <w:szCs w:val="24"/>
              </w:rPr>
            </w:pPr>
            <w:r w:rsidRPr="00115465">
              <w:rPr>
                <w:sz w:val="24"/>
                <w:szCs w:val="24"/>
              </w:rPr>
              <w:t>Мероприятие (ре</w:t>
            </w:r>
            <w:r w:rsidR="00421725">
              <w:rPr>
                <w:sz w:val="24"/>
                <w:szCs w:val="24"/>
              </w:rPr>
              <w:t>зультат) 2. «Разработана проект</w:t>
            </w:r>
            <w:r w:rsidRPr="00115465">
              <w:rPr>
                <w:sz w:val="24"/>
                <w:szCs w:val="24"/>
              </w:rPr>
              <w:t xml:space="preserve">но-сметная документация для проведения капитального </w:t>
            </w:r>
            <w:proofErr w:type="gramStart"/>
            <w:r w:rsidRPr="00115465">
              <w:rPr>
                <w:sz w:val="24"/>
                <w:szCs w:val="24"/>
              </w:rPr>
              <w:t>ремонта системы теплоснабжения объектов здравоохранения</w:t>
            </w:r>
            <w:proofErr w:type="gramEnd"/>
            <w:r w:rsidRPr="00115465">
              <w:rPr>
                <w:sz w:val="24"/>
                <w:szCs w:val="24"/>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5465" w:rsidRDefault="00115465" w:rsidP="00405FD2">
            <w:pPr>
              <w:widowControl w:val="0"/>
              <w:jc w:val="center"/>
              <w:rPr>
                <w:sz w:val="24"/>
                <w:szCs w:val="24"/>
              </w:rPr>
            </w:pPr>
            <w:r w:rsidRPr="00115465">
              <w:rPr>
                <w:sz w:val="24"/>
                <w:szCs w:val="24"/>
              </w:rPr>
              <w:t>Х</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5465" w:rsidRDefault="00463AF4" w:rsidP="00010C4C">
            <w:pPr>
              <w:jc w:val="center"/>
              <w:rPr>
                <w:sz w:val="24"/>
                <w:szCs w:val="24"/>
              </w:rPr>
            </w:pPr>
            <w:r>
              <w:rPr>
                <w:sz w:val="24"/>
                <w:szCs w:val="24"/>
              </w:rPr>
              <w:t>624,7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5465" w:rsidRDefault="0091079A" w:rsidP="00010C4C">
            <w:pPr>
              <w:jc w:val="center"/>
              <w:rPr>
                <w:sz w:val="24"/>
                <w:szCs w:val="24"/>
              </w:rPr>
            </w:pPr>
            <w:r w:rsidRPr="0091079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5465" w:rsidRDefault="0091079A" w:rsidP="00010C4C">
            <w:pPr>
              <w:jc w:val="center"/>
              <w:rPr>
                <w:sz w:val="24"/>
                <w:szCs w:val="24"/>
              </w:rPr>
            </w:pPr>
            <w:r w:rsidRPr="0091079A">
              <w:rPr>
                <w:sz w:val="24"/>
                <w:szCs w:val="24"/>
              </w:rPr>
              <w:t>0,0</w:t>
            </w: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5465" w:rsidRDefault="00463AF4" w:rsidP="00010C4C">
            <w:pPr>
              <w:jc w:val="center"/>
              <w:rPr>
                <w:sz w:val="24"/>
                <w:szCs w:val="24"/>
              </w:rPr>
            </w:pPr>
            <w:r>
              <w:rPr>
                <w:sz w:val="24"/>
                <w:szCs w:val="24"/>
              </w:rPr>
              <w:t>624,7</w:t>
            </w:r>
          </w:p>
        </w:tc>
      </w:tr>
      <w:tr w:rsidR="00115465" w:rsidRPr="009701CD" w:rsidTr="00E92D9D">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115465" w:rsidRDefault="00115465" w:rsidP="00010C4C">
            <w:pPr>
              <w:rPr>
                <w:sz w:val="24"/>
                <w:szCs w:val="24"/>
              </w:rPr>
            </w:pP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5465" w:rsidRPr="00115465" w:rsidRDefault="00115465" w:rsidP="00010C4C">
            <w:pPr>
              <w:widowControl w:val="0"/>
              <w:rPr>
                <w:sz w:val="24"/>
                <w:szCs w:val="24"/>
              </w:rPr>
            </w:pPr>
            <w:r w:rsidRPr="00115465">
              <w:rPr>
                <w:sz w:val="24"/>
                <w:szCs w:val="24"/>
              </w:rPr>
              <w:t>бюджет района (всего)</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5465" w:rsidRPr="00115465" w:rsidRDefault="00115465" w:rsidP="00405FD2">
            <w:pPr>
              <w:widowControl w:val="0"/>
              <w:jc w:val="center"/>
              <w:rPr>
                <w:sz w:val="24"/>
                <w:szCs w:val="24"/>
              </w:rPr>
            </w:pPr>
            <w:r w:rsidRPr="00115465">
              <w:rPr>
                <w:sz w:val="24"/>
                <w:szCs w:val="24"/>
              </w:rPr>
              <w:t>Х</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5465" w:rsidRDefault="00845F75" w:rsidP="00010C4C">
            <w:pPr>
              <w:jc w:val="center"/>
              <w:rPr>
                <w:sz w:val="24"/>
                <w:szCs w:val="24"/>
              </w:rPr>
            </w:pPr>
            <w:r>
              <w:rPr>
                <w:sz w:val="24"/>
                <w:szCs w:val="24"/>
              </w:rPr>
              <w:t>624,7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5465" w:rsidRDefault="0091079A" w:rsidP="00010C4C">
            <w:pPr>
              <w:jc w:val="center"/>
              <w:rPr>
                <w:sz w:val="24"/>
                <w:szCs w:val="24"/>
              </w:rPr>
            </w:pPr>
            <w:r w:rsidRPr="0091079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5465" w:rsidRDefault="0091079A" w:rsidP="00010C4C">
            <w:pPr>
              <w:jc w:val="center"/>
              <w:rPr>
                <w:sz w:val="24"/>
                <w:szCs w:val="24"/>
              </w:rPr>
            </w:pPr>
            <w:r w:rsidRPr="0091079A">
              <w:rPr>
                <w:sz w:val="24"/>
                <w:szCs w:val="24"/>
              </w:rPr>
              <w:t>0,0</w:t>
            </w: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5465" w:rsidRDefault="00845F75" w:rsidP="00010C4C">
            <w:pPr>
              <w:jc w:val="center"/>
              <w:rPr>
                <w:sz w:val="24"/>
                <w:szCs w:val="24"/>
              </w:rPr>
            </w:pPr>
            <w:r>
              <w:rPr>
                <w:sz w:val="24"/>
                <w:szCs w:val="24"/>
              </w:rPr>
              <w:t>624,7</w:t>
            </w:r>
          </w:p>
        </w:tc>
      </w:tr>
      <w:tr w:rsidR="00115465" w:rsidRPr="009701CD" w:rsidTr="00E92D9D">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115465" w:rsidRDefault="00115465" w:rsidP="00010C4C">
            <w:pPr>
              <w:rPr>
                <w:sz w:val="24"/>
                <w:szCs w:val="24"/>
              </w:rPr>
            </w:pP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5465" w:rsidRPr="00115465" w:rsidRDefault="00115465" w:rsidP="00010C4C">
            <w:pPr>
              <w:widowControl w:val="0"/>
              <w:rPr>
                <w:sz w:val="24"/>
                <w:szCs w:val="24"/>
              </w:rPr>
            </w:pPr>
            <w:r w:rsidRPr="00115465">
              <w:rPr>
                <w:sz w:val="24"/>
                <w:szCs w:val="24"/>
              </w:rPr>
              <w:t>из них: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5465" w:rsidRPr="00115465" w:rsidRDefault="00115465" w:rsidP="00405FD2">
            <w:pPr>
              <w:widowControl w:val="0"/>
              <w:jc w:val="center"/>
              <w:rPr>
                <w:sz w:val="24"/>
                <w:szCs w:val="24"/>
              </w:rPr>
            </w:pPr>
            <w:r w:rsidRPr="00115465">
              <w:rPr>
                <w:sz w:val="24"/>
                <w:szCs w:val="24"/>
              </w:rPr>
              <w:t>902 09020940320440240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5465" w:rsidRDefault="00463AF4" w:rsidP="00010C4C">
            <w:pPr>
              <w:jc w:val="center"/>
              <w:rPr>
                <w:sz w:val="24"/>
                <w:szCs w:val="24"/>
              </w:rPr>
            </w:pPr>
            <w:r w:rsidRPr="00463AF4">
              <w:rPr>
                <w:sz w:val="24"/>
                <w:szCs w:val="24"/>
              </w:rPr>
              <w:t>624,7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5465" w:rsidRDefault="0091079A" w:rsidP="00010C4C">
            <w:pPr>
              <w:jc w:val="center"/>
              <w:rPr>
                <w:sz w:val="24"/>
                <w:szCs w:val="24"/>
              </w:rPr>
            </w:pPr>
            <w:r w:rsidRPr="0091079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5465" w:rsidRDefault="0091079A" w:rsidP="00010C4C">
            <w:pPr>
              <w:jc w:val="center"/>
              <w:rPr>
                <w:sz w:val="24"/>
                <w:szCs w:val="24"/>
              </w:rPr>
            </w:pPr>
            <w:r w:rsidRPr="0091079A">
              <w:rPr>
                <w:sz w:val="24"/>
                <w:szCs w:val="24"/>
              </w:rPr>
              <w:t>0,0</w:t>
            </w: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15465" w:rsidRDefault="00463AF4" w:rsidP="00010C4C">
            <w:pPr>
              <w:jc w:val="center"/>
              <w:rPr>
                <w:sz w:val="24"/>
                <w:szCs w:val="24"/>
              </w:rPr>
            </w:pPr>
            <w:r w:rsidRPr="00463AF4">
              <w:rPr>
                <w:sz w:val="24"/>
                <w:szCs w:val="24"/>
              </w:rPr>
              <w:t>624,7</w:t>
            </w:r>
          </w:p>
        </w:tc>
      </w:tr>
    </w:tbl>
    <w:p w:rsidR="00845F75" w:rsidRDefault="00845F75" w:rsidP="009701CD">
      <w:pPr>
        <w:widowControl w:val="0"/>
        <w:jc w:val="center"/>
        <w:rPr>
          <w:sz w:val="28"/>
          <w:szCs w:val="28"/>
        </w:rPr>
      </w:pPr>
    </w:p>
    <w:p w:rsidR="00F60BCB" w:rsidRPr="00010C4C" w:rsidRDefault="00F60BCB" w:rsidP="009701CD">
      <w:pPr>
        <w:widowControl w:val="0"/>
        <w:jc w:val="center"/>
        <w:rPr>
          <w:sz w:val="28"/>
          <w:szCs w:val="28"/>
        </w:rPr>
      </w:pPr>
      <w:r w:rsidRPr="00010C4C">
        <w:rPr>
          <w:sz w:val="28"/>
          <w:szCs w:val="28"/>
        </w:rPr>
        <w:t>5. План реализации комплекса процессных мероприятий на 2025</w:t>
      </w:r>
      <w:r w:rsidR="00010C4C">
        <w:rPr>
          <w:sz w:val="28"/>
          <w:szCs w:val="28"/>
        </w:rPr>
        <w:t>-</w:t>
      </w:r>
      <w:r w:rsidRPr="00010C4C">
        <w:rPr>
          <w:sz w:val="28"/>
          <w:szCs w:val="28"/>
        </w:rPr>
        <w:t>2027 годы</w:t>
      </w:r>
    </w:p>
    <w:p w:rsidR="00F60BCB" w:rsidRPr="00010C4C" w:rsidRDefault="00F60BCB" w:rsidP="00010C4C">
      <w:pPr>
        <w:widowControl w:val="0"/>
        <w:jc w:val="center"/>
        <w:outlineLvl w:val="2"/>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9498"/>
        <w:gridCol w:w="1984"/>
        <w:gridCol w:w="5006"/>
        <w:gridCol w:w="2223"/>
        <w:gridCol w:w="2268"/>
      </w:tblGrid>
      <w:tr w:rsidR="00F60BCB" w:rsidRPr="009701CD" w:rsidTr="00004FBC">
        <w:trPr>
          <w:trHeight w:val="20"/>
          <w:tblHeader/>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F60BCB" w:rsidRPr="009701CD" w:rsidRDefault="00F60BCB" w:rsidP="00010C4C">
            <w:pPr>
              <w:widowControl w:val="0"/>
              <w:tabs>
                <w:tab w:val="left" w:pos="11057"/>
              </w:tabs>
              <w:jc w:val="center"/>
              <w:rPr>
                <w:sz w:val="24"/>
                <w:szCs w:val="24"/>
              </w:rPr>
            </w:pPr>
            <w:r w:rsidRPr="009701CD">
              <w:rPr>
                <w:sz w:val="24"/>
                <w:szCs w:val="24"/>
              </w:rPr>
              <w:t xml:space="preserve">№ </w:t>
            </w:r>
            <w:proofErr w:type="gramStart"/>
            <w:r w:rsidRPr="009701CD">
              <w:rPr>
                <w:sz w:val="24"/>
                <w:szCs w:val="24"/>
              </w:rPr>
              <w:t>п</w:t>
            </w:r>
            <w:proofErr w:type="gramEnd"/>
            <w:r w:rsidRPr="009701CD">
              <w:rPr>
                <w:sz w:val="24"/>
                <w:szCs w:val="24"/>
              </w:rPr>
              <w:t>/п</w:t>
            </w:r>
          </w:p>
        </w:tc>
        <w:tc>
          <w:tcPr>
            <w:tcW w:w="94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0BCB" w:rsidRPr="009701CD" w:rsidRDefault="00F60BCB" w:rsidP="00010C4C">
            <w:pPr>
              <w:widowControl w:val="0"/>
              <w:tabs>
                <w:tab w:val="left" w:pos="11057"/>
              </w:tabs>
              <w:jc w:val="center"/>
              <w:rPr>
                <w:sz w:val="24"/>
                <w:szCs w:val="24"/>
              </w:rPr>
            </w:pPr>
            <w:r w:rsidRPr="009701CD">
              <w:rPr>
                <w:sz w:val="24"/>
                <w:szCs w:val="24"/>
              </w:rPr>
              <w:t>Наименование мероприятия (результата), контрольной точки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0BCB" w:rsidRPr="009701CD" w:rsidRDefault="00F60BCB" w:rsidP="00010C4C">
            <w:pPr>
              <w:widowControl w:val="0"/>
              <w:tabs>
                <w:tab w:val="left" w:pos="11057"/>
              </w:tabs>
              <w:jc w:val="center"/>
              <w:rPr>
                <w:sz w:val="24"/>
                <w:szCs w:val="24"/>
              </w:rPr>
            </w:pPr>
            <w:r w:rsidRPr="009701CD">
              <w:rPr>
                <w:sz w:val="24"/>
                <w:szCs w:val="24"/>
              </w:rPr>
              <w:t>Дата наступления контрольной точки</w:t>
            </w:r>
          </w:p>
        </w:tc>
        <w:tc>
          <w:tcPr>
            <w:tcW w:w="500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0BCB" w:rsidRPr="009701CD" w:rsidRDefault="00F60BCB" w:rsidP="00010C4C">
            <w:pPr>
              <w:widowControl w:val="0"/>
              <w:tabs>
                <w:tab w:val="left" w:pos="11057"/>
              </w:tabs>
              <w:jc w:val="center"/>
              <w:rPr>
                <w:sz w:val="24"/>
                <w:szCs w:val="24"/>
              </w:rPr>
            </w:pPr>
            <w:r w:rsidRPr="009701CD">
              <w:rPr>
                <w:sz w:val="24"/>
                <w:szCs w:val="24"/>
              </w:rPr>
              <w:t>Ответственный исполнитель (наименование исполнительного органа Красносулинского района,</w:t>
            </w:r>
            <w:r w:rsidR="006C38ED">
              <w:rPr>
                <w:sz w:val="24"/>
                <w:szCs w:val="24"/>
              </w:rPr>
              <w:t xml:space="preserve"> </w:t>
            </w:r>
            <w:r w:rsidRPr="009701CD">
              <w:rPr>
                <w:sz w:val="24"/>
                <w:szCs w:val="24"/>
              </w:rPr>
              <w:t>организации, Ф.И.О., должность)</w:t>
            </w:r>
          </w:p>
        </w:tc>
        <w:tc>
          <w:tcPr>
            <w:tcW w:w="22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0BCB" w:rsidRPr="009701CD" w:rsidRDefault="00F60BCB" w:rsidP="00010C4C">
            <w:pPr>
              <w:widowControl w:val="0"/>
              <w:tabs>
                <w:tab w:val="left" w:pos="11057"/>
              </w:tabs>
              <w:jc w:val="center"/>
              <w:rPr>
                <w:sz w:val="24"/>
                <w:szCs w:val="24"/>
              </w:rPr>
            </w:pPr>
            <w:r w:rsidRPr="009701CD">
              <w:rPr>
                <w:sz w:val="24"/>
                <w:szCs w:val="24"/>
              </w:rPr>
              <w:t>Вид подтверждающего документа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4FBC" w:rsidRDefault="00F60BCB" w:rsidP="00010C4C">
            <w:pPr>
              <w:widowControl w:val="0"/>
              <w:tabs>
                <w:tab w:val="left" w:pos="11057"/>
              </w:tabs>
              <w:jc w:val="center"/>
              <w:rPr>
                <w:sz w:val="24"/>
                <w:szCs w:val="24"/>
              </w:rPr>
            </w:pPr>
            <w:r w:rsidRPr="009701CD">
              <w:rPr>
                <w:sz w:val="24"/>
                <w:szCs w:val="24"/>
              </w:rPr>
              <w:t xml:space="preserve">Информационная система </w:t>
            </w:r>
          </w:p>
          <w:p w:rsidR="00F60BCB" w:rsidRPr="009701CD" w:rsidRDefault="00F60BCB" w:rsidP="00010C4C">
            <w:pPr>
              <w:widowControl w:val="0"/>
              <w:tabs>
                <w:tab w:val="left" w:pos="11057"/>
              </w:tabs>
              <w:jc w:val="center"/>
              <w:rPr>
                <w:sz w:val="24"/>
                <w:szCs w:val="24"/>
              </w:rPr>
            </w:pPr>
            <w:r w:rsidRPr="009701CD">
              <w:rPr>
                <w:sz w:val="24"/>
                <w:szCs w:val="24"/>
              </w:rPr>
              <w:t>(источник данных)</w:t>
            </w:r>
          </w:p>
        </w:tc>
      </w:tr>
      <w:tr w:rsidR="00F60BCB" w:rsidRPr="009701CD" w:rsidTr="00004FBC">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F60BCB" w:rsidRPr="009701CD" w:rsidRDefault="00F60BCB" w:rsidP="00010C4C">
            <w:pPr>
              <w:widowControl w:val="0"/>
              <w:tabs>
                <w:tab w:val="left" w:pos="11057"/>
              </w:tabs>
              <w:jc w:val="center"/>
              <w:rPr>
                <w:sz w:val="24"/>
                <w:szCs w:val="24"/>
              </w:rPr>
            </w:pPr>
            <w:r w:rsidRPr="009701CD">
              <w:rPr>
                <w:sz w:val="24"/>
                <w:szCs w:val="24"/>
              </w:rPr>
              <w:t>1. Задача комплекса процессных мероприятий «Реализованы мероприятия по повышению престижа профессий медицинских работников»</w:t>
            </w:r>
          </w:p>
        </w:tc>
      </w:tr>
      <w:tr w:rsidR="00F60BCB" w:rsidRPr="009701CD" w:rsidTr="00004FBC">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F60BCB" w:rsidRPr="009701CD" w:rsidRDefault="00F60BCB" w:rsidP="00010C4C">
            <w:pPr>
              <w:widowControl w:val="0"/>
              <w:jc w:val="center"/>
              <w:rPr>
                <w:sz w:val="24"/>
                <w:szCs w:val="24"/>
              </w:rPr>
            </w:pPr>
            <w:r w:rsidRPr="009701CD">
              <w:rPr>
                <w:sz w:val="24"/>
                <w:szCs w:val="24"/>
              </w:rPr>
              <w:t>1.1.</w:t>
            </w:r>
          </w:p>
        </w:tc>
        <w:tc>
          <w:tcPr>
            <w:tcW w:w="94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0BCB" w:rsidRPr="009701CD" w:rsidRDefault="009701CD" w:rsidP="00004FBC">
            <w:pPr>
              <w:widowControl w:val="0"/>
              <w:tabs>
                <w:tab w:val="left" w:pos="11057"/>
              </w:tabs>
              <w:rPr>
                <w:sz w:val="24"/>
                <w:szCs w:val="24"/>
              </w:rPr>
            </w:pPr>
            <w:r>
              <w:rPr>
                <w:sz w:val="24"/>
                <w:szCs w:val="24"/>
              </w:rPr>
              <w:t>Мероприятие (результат) </w:t>
            </w:r>
            <w:r w:rsidR="00F60BCB" w:rsidRPr="009701CD">
              <w:rPr>
                <w:sz w:val="24"/>
                <w:szCs w:val="24"/>
              </w:rPr>
              <w:t>1. «Строительство объектов здравоохранения»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0BCB" w:rsidRPr="009701CD" w:rsidRDefault="00F60BCB" w:rsidP="00010C4C">
            <w:pPr>
              <w:widowControl w:val="0"/>
              <w:tabs>
                <w:tab w:val="left" w:pos="11057"/>
              </w:tabs>
              <w:jc w:val="center"/>
              <w:rPr>
                <w:sz w:val="24"/>
                <w:szCs w:val="24"/>
              </w:rPr>
            </w:pPr>
            <w:r w:rsidRPr="009701CD">
              <w:rPr>
                <w:sz w:val="24"/>
                <w:szCs w:val="24"/>
              </w:rPr>
              <w:t>X</w:t>
            </w:r>
          </w:p>
        </w:tc>
        <w:tc>
          <w:tcPr>
            <w:tcW w:w="500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0BCB" w:rsidRPr="009701CD" w:rsidRDefault="00F60BCB" w:rsidP="009701CD">
            <w:pPr>
              <w:rPr>
                <w:sz w:val="24"/>
                <w:szCs w:val="24"/>
              </w:rPr>
            </w:pPr>
            <w:r w:rsidRPr="009701CD">
              <w:rPr>
                <w:sz w:val="24"/>
                <w:szCs w:val="24"/>
              </w:rPr>
              <w:t xml:space="preserve">Директор МКУ «ОКС» </w:t>
            </w:r>
            <w:proofErr w:type="spellStart"/>
            <w:r w:rsidRPr="009701CD">
              <w:rPr>
                <w:sz w:val="24"/>
                <w:szCs w:val="24"/>
              </w:rPr>
              <w:t>Майоренко</w:t>
            </w:r>
            <w:proofErr w:type="spellEnd"/>
            <w:r w:rsidRPr="009701CD">
              <w:rPr>
                <w:sz w:val="24"/>
                <w:szCs w:val="24"/>
              </w:rPr>
              <w:t xml:space="preserve"> А.М.</w:t>
            </w:r>
          </w:p>
        </w:tc>
        <w:tc>
          <w:tcPr>
            <w:tcW w:w="22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0BCB" w:rsidRPr="009701CD" w:rsidRDefault="00DD551F" w:rsidP="00010C4C">
            <w:pPr>
              <w:jc w:val="center"/>
              <w:rPr>
                <w:sz w:val="24"/>
                <w:szCs w:val="24"/>
              </w:rPr>
            </w:pPr>
            <w:r>
              <w:rPr>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0BCB" w:rsidRPr="009701CD" w:rsidRDefault="00DD551F" w:rsidP="00010C4C">
            <w:pPr>
              <w:jc w:val="center"/>
              <w:rPr>
                <w:sz w:val="24"/>
                <w:szCs w:val="24"/>
              </w:rPr>
            </w:pPr>
            <w:r>
              <w:rPr>
                <w:sz w:val="24"/>
                <w:szCs w:val="24"/>
              </w:rPr>
              <w:t>-</w:t>
            </w:r>
          </w:p>
        </w:tc>
      </w:tr>
      <w:tr w:rsidR="00A75496" w:rsidRPr="009701CD" w:rsidTr="00004FBC">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5496" w:rsidRPr="009701CD" w:rsidRDefault="00A75496" w:rsidP="00010C4C">
            <w:pPr>
              <w:widowControl w:val="0"/>
              <w:jc w:val="center"/>
              <w:rPr>
                <w:sz w:val="24"/>
                <w:szCs w:val="24"/>
              </w:rPr>
            </w:pPr>
            <w:r>
              <w:rPr>
                <w:sz w:val="24"/>
                <w:szCs w:val="24"/>
              </w:rPr>
              <w:t>1.2.</w:t>
            </w:r>
          </w:p>
        </w:tc>
        <w:tc>
          <w:tcPr>
            <w:tcW w:w="94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Default="00E52148" w:rsidP="009701CD">
            <w:pPr>
              <w:widowControl w:val="0"/>
              <w:tabs>
                <w:tab w:val="left" w:pos="11057"/>
              </w:tabs>
              <w:rPr>
                <w:sz w:val="24"/>
                <w:szCs w:val="24"/>
              </w:rPr>
            </w:pPr>
            <w:r>
              <w:rPr>
                <w:sz w:val="24"/>
                <w:szCs w:val="24"/>
              </w:rPr>
              <w:t>Контрольная точка 1.1.</w:t>
            </w:r>
            <w:r w:rsidR="00CF71AB">
              <w:rPr>
                <w:sz w:val="24"/>
                <w:szCs w:val="24"/>
              </w:rPr>
              <w:t xml:space="preserve"> </w:t>
            </w:r>
            <w:r w:rsidR="00DD551F">
              <w:rPr>
                <w:sz w:val="24"/>
                <w:szCs w:val="24"/>
              </w:rPr>
              <w:t>«Выполнены электромонтажные работы».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Pr="009701CD" w:rsidRDefault="008532B4" w:rsidP="00234047">
            <w:pPr>
              <w:widowControl w:val="0"/>
              <w:tabs>
                <w:tab w:val="left" w:pos="11057"/>
              </w:tabs>
              <w:jc w:val="center"/>
              <w:rPr>
                <w:sz w:val="24"/>
                <w:szCs w:val="24"/>
              </w:rPr>
            </w:pPr>
            <w:r>
              <w:rPr>
                <w:sz w:val="24"/>
                <w:szCs w:val="24"/>
              </w:rPr>
              <w:t>30</w:t>
            </w:r>
            <w:r w:rsidR="008772F6">
              <w:rPr>
                <w:sz w:val="24"/>
                <w:szCs w:val="24"/>
              </w:rPr>
              <w:t>.01.</w:t>
            </w:r>
            <w:r w:rsidR="00234047">
              <w:rPr>
                <w:sz w:val="24"/>
                <w:szCs w:val="24"/>
              </w:rPr>
              <w:t>2025 г.</w:t>
            </w:r>
          </w:p>
        </w:tc>
        <w:tc>
          <w:tcPr>
            <w:tcW w:w="500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Pr="009701CD" w:rsidRDefault="00E52148" w:rsidP="009701CD">
            <w:pPr>
              <w:rPr>
                <w:sz w:val="24"/>
                <w:szCs w:val="24"/>
              </w:rPr>
            </w:pPr>
            <w:r w:rsidRPr="009701CD">
              <w:rPr>
                <w:sz w:val="24"/>
                <w:szCs w:val="24"/>
              </w:rPr>
              <w:t xml:space="preserve">Директор МКУ «ОКС» </w:t>
            </w:r>
            <w:proofErr w:type="spellStart"/>
            <w:r w:rsidRPr="009701CD">
              <w:rPr>
                <w:sz w:val="24"/>
                <w:szCs w:val="24"/>
              </w:rPr>
              <w:t>Майоренко</w:t>
            </w:r>
            <w:proofErr w:type="spellEnd"/>
            <w:r w:rsidRPr="009701CD">
              <w:rPr>
                <w:sz w:val="24"/>
                <w:szCs w:val="24"/>
              </w:rPr>
              <w:t xml:space="preserve"> А.М.</w:t>
            </w:r>
          </w:p>
        </w:tc>
        <w:tc>
          <w:tcPr>
            <w:tcW w:w="22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Pr="009701CD" w:rsidRDefault="00DD551F" w:rsidP="00010C4C">
            <w:pPr>
              <w:jc w:val="center"/>
              <w:rPr>
                <w:sz w:val="24"/>
                <w:szCs w:val="24"/>
              </w:rPr>
            </w:pPr>
            <w:r>
              <w:rPr>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Pr="009701CD" w:rsidRDefault="00DD551F" w:rsidP="00010C4C">
            <w:pPr>
              <w:jc w:val="center"/>
              <w:rPr>
                <w:sz w:val="24"/>
                <w:szCs w:val="24"/>
              </w:rPr>
            </w:pPr>
            <w:r>
              <w:rPr>
                <w:sz w:val="24"/>
                <w:szCs w:val="24"/>
              </w:rPr>
              <w:t>-</w:t>
            </w:r>
          </w:p>
        </w:tc>
      </w:tr>
      <w:tr w:rsidR="00A75496" w:rsidRPr="009701CD" w:rsidTr="00004FBC">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5496" w:rsidRPr="009701CD" w:rsidRDefault="00A75496" w:rsidP="00010C4C">
            <w:pPr>
              <w:widowControl w:val="0"/>
              <w:jc w:val="center"/>
              <w:rPr>
                <w:sz w:val="24"/>
                <w:szCs w:val="24"/>
              </w:rPr>
            </w:pPr>
            <w:r>
              <w:rPr>
                <w:sz w:val="24"/>
                <w:szCs w:val="24"/>
              </w:rPr>
              <w:t>1.3.</w:t>
            </w:r>
          </w:p>
        </w:tc>
        <w:tc>
          <w:tcPr>
            <w:tcW w:w="94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Default="00E52148" w:rsidP="009701CD">
            <w:pPr>
              <w:widowControl w:val="0"/>
              <w:tabs>
                <w:tab w:val="left" w:pos="11057"/>
              </w:tabs>
              <w:rPr>
                <w:sz w:val="24"/>
                <w:szCs w:val="24"/>
              </w:rPr>
            </w:pPr>
            <w:r>
              <w:rPr>
                <w:sz w:val="24"/>
                <w:szCs w:val="24"/>
              </w:rPr>
              <w:t>Контрольная точка 1.2</w:t>
            </w:r>
            <w:r w:rsidRPr="001232E3">
              <w:rPr>
                <w:sz w:val="24"/>
                <w:szCs w:val="24"/>
              </w:rPr>
              <w:t>.</w:t>
            </w:r>
            <w:r w:rsidR="00DD551F" w:rsidRPr="001232E3">
              <w:rPr>
                <w:sz w:val="24"/>
                <w:szCs w:val="24"/>
              </w:rPr>
              <w:t xml:space="preserve"> «</w:t>
            </w:r>
            <w:r w:rsidR="001232E3" w:rsidRPr="001232E3">
              <w:rPr>
                <w:color w:val="auto"/>
                <w:sz w:val="24"/>
                <w:szCs w:val="24"/>
                <w:shd w:val="clear" w:color="auto" w:fill="FFFFFF"/>
              </w:rPr>
              <w:t>Произведены отделочные и иные внутренние работы, в том числе разводки сетей</w:t>
            </w:r>
            <w:r w:rsidR="001232E3" w:rsidRPr="001232E3">
              <w:rPr>
                <w:color w:val="333333"/>
                <w:sz w:val="24"/>
                <w:szCs w:val="24"/>
                <w:shd w:val="clear" w:color="auto" w:fill="FFFFFF"/>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Pr="009701CD" w:rsidRDefault="008772F6" w:rsidP="00234047">
            <w:pPr>
              <w:widowControl w:val="0"/>
              <w:tabs>
                <w:tab w:val="left" w:pos="11057"/>
              </w:tabs>
              <w:jc w:val="center"/>
              <w:rPr>
                <w:sz w:val="24"/>
                <w:szCs w:val="24"/>
              </w:rPr>
            </w:pPr>
            <w:r>
              <w:rPr>
                <w:sz w:val="24"/>
                <w:szCs w:val="24"/>
              </w:rPr>
              <w:t>30.03.</w:t>
            </w:r>
            <w:r w:rsidR="00234047">
              <w:rPr>
                <w:sz w:val="24"/>
                <w:szCs w:val="24"/>
              </w:rPr>
              <w:t>2025 г.</w:t>
            </w:r>
          </w:p>
        </w:tc>
        <w:tc>
          <w:tcPr>
            <w:tcW w:w="500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Pr="009701CD" w:rsidRDefault="00E52148" w:rsidP="009701CD">
            <w:pPr>
              <w:rPr>
                <w:sz w:val="24"/>
                <w:szCs w:val="24"/>
              </w:rPr>
            </w:pPr>
            <w:r w:rsidRPr="009701CD">
              <w:rPr>
                <w:sz w:val="24"/>
                <w:szCs w:val="24"/>
              </w:rPr>
              <w:t xml:space="preserve">Директор МКУ «ОКС» </w:t>
            </w:r>
            <w:proofErr w:type="spellStart"/>
            <w:r w:rsidRPr="009701CD">
              <w:rPr>
                <w:sz w:val="24"/>
                <w:szCs w:val="24"/>
              </w:rPr>
              <w:t>Майоренко</w:t>
            </w:r>
            <w:proofErr w:type="spellEnd"/>
            <w:r w:rsidRPr="009701CD">
              <w:rPr>
                <w:sz w:val="24"/>
                <w:szCs w:val="24"/>
              </w:rPr>
              <w:t xml:space="preserve"> А.М.</w:t>
            </w:r>
          </w:p>
        </w:tc>
        <w:tc>
          <w:tcPr>
            <w:tcW w:w="22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Pr="009701CD" w:rsidRDefault="00DD551F" w:rsidP="00010C4C">
            <w:pPr>
              <w:jc w:val="center"/>
              <w:rPr>
                <w:sz w:val="24"/>
                <w:szCs w:val="24"/>
              </w:rPr>
            </w:pPr>
            <w:r>
              <w:rPr>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Pr="009701CD" w:rsidRDefault="00DD551F" w:rsidP="00010C4C">
            <w:pPr>
              <w:jc w:val="center"/>
              <w:rPr>
                <w:sz w:val="24"/>
                <w:szCs w:val="24"/>
              </w:rPr>
            </w:pPr>
            <w:r>
              <w:rPr>
                <w:sz w:val="24"/>
                <w:szCs w:val="24"/>
              </w:rPr>
              <w:t>-</w:t>
            </w:r>
          </w:p>
        </w:tc>
      </w:tr>
      <w:tr w:rsidR="00A75496" w:rsidRPr="009701CD" w:rsidTr="00004FBC">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5496" w:rsidRPr="009701CD" w:rsidRDefault="00A75496" w:rsidP="00010C4C">
            <w:pPr>
              <w:widowControl w:val="0"/>
              <w:jc w:val="center"/>
              <w:rPr>
                <w:sz w:val="24"/>
                <w:szCs w:val="24"/>
              </w:rPr>
            </w:pPr>
            <w:r>
              <w:rPr>
                <w:sz w:val="24"/>
                <w:szCs w:val="24"/>
              </w:rPr>
              <w:t>1.4.</w:t>
            </w:r>
          </w:p>
        </w:tc>
        <w:tc>
          <w:tcPr>
            <w:tcW w:w="94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Default="00E52148" w:rsidP="009701CD">
            <w:pPr>
              <w:widowControl w:val="0"/>
              <w:tabs>
                <w:tab w:val="left" w:pos="11057"/>
              </w:tabs>
              <w:rPr>
                <w:sz w:val="24"/>
                <w:szCs w:val="24"/>
              </w:rPr>
            </w:pPr>
            <w:r>
              <w:rPr>
                <w:sz w:val="24"/>
                <w:szCs w:val="24"/>
              </w:rPr>
              <w:t>Контрольная точка 1.3.</w:t>
            </w:r>
            <w:r w:rsidR="00DD551F">
              <w:rPr>
                <w:sz w:val="24"/>
                <w:szCs w:val="24"/>
              </w:rPr>
              <w:t xml:space="preserve"> «</w:t>
            </w:r>
            <w:r w:rsidR="000D543E">
              <w:rPr>
                <w:sz w:val="24"/>
                <w:szCs w:val="24"/>
              </w:rPr>
              <w:t>Строител</w:t>
            </w:r>
            <w:r w:rsidR="00004FBC">
              <w:rPr>
                <w:sz w:val="24"/>
                <w:szCs w:val="24"/>
              </w:rPr>
              <w:t>ьно-монтажные работы завершены»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Pr="009701CD" w:rsidRDefault="008772F6" w:rsidP="00004FBC">
            <w:pPr>
              <w:widowControl w:val="0"/>
              <w:tabs>
                <w:tab w:val="left" w:pos="11057"/>
              </w:tabs>
              <w:jc w:val="center"/>
              <w:rPr>
                <w:sz w:val="24"/>
                <w:szCs w:val="24"/>
              </w:rPr>
            </w:pPr>
            <w:r>
              <w:rPr>
                <w:sz w:val="24"/>
                <w:szCs w:val="24"/>
              </w:rPr>
              <w:t>30.05.</w:t>
            </w:r>
            <w:r w:rsidR="00004FBC">
              <w:rPr>
                <w:sz w:val="24"/>
                <w:szCs w:val="24"/>
              </w:rPr>
              <w:t>2025 г.</w:t>
            </w:r>
          </w:p>
        </w:tc>
        <w:tc>
          <w:tcPr>
            <w:tcW w:w="500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Pr="009701CD" w:rsidRDefault="00E52148" w:rsidP="009701CD">
            <w:pPr>
              <w:rPr>
                <w:sz w:val="24"/>
                <w:szCs w:val="24"/>
              </w:rPr>
            </w:pPr>
            <w:r w:rsidRPr="009701CD">
              <w:rPr>
                <w:sz w:val="24"/>
                <w:szCs w:val="24"/>
              </w:rPr>
              <w:t xml:space="preserve">Директор МКУ «ОКС» </w:t>
            </w:r>
            <w:proofErr w:type="spellStart"/>
            <w:r w:rsidRPr="009701CD">
              <w:rPr>
                <w:sz w:val="24"/>
                <w:szCs w:val="24"/>
              </w:rPr>
              <w:t>Майоренко</w:t>
            </w:r>
            <w:proofErr w:type="spellEnd"/>
            <w:r w:rsidRPr="009701CD">
              <w:rPr>
                <w:sz w:val="24"/>
                <w:szCs w:val="24"/>
              </w:rPr>
              <w:t xml:space="preserve"> А.М.</w:t>
            </w:r>
          </w:p>
        </w:tc>
        <w:tc>
          <w:tcPr>
            <w:tcW w:w="22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Pr="009701CD" w:rsidRDefault="00DD551F" w:rsidP="00010C4C">
            <w:pPr>
              <w:jc w:val="center"/>
              <w:rPr>
                <w:sz w:val="24"/>
                <w:szCs w:val="24"/>
              </w:rPr>
            </w:pPr>
            <w:r>
              <w:rPr>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Pr="009701CD" w:rsidRDefault="00DD551F" w:rsidP="00010C4C">
            <w:pPr>
              <w:jc w:val="center"/>
              <w:rPr>
                <w:sz w:val="24"/>
                <w:szCs w:val="24"/>
              </w:rPr>
            </w:pPr>
            <w:r>
              <w:rPr>
                <w:sz w:val="24"/>
                <w:szCs w:val="24"/>
              </w:rPr>
              <w:t>-</w:t>
            </w:r>
          </w:p>
        </w:tc>
      </w:tr>
      <w:tr w:rsidR="00A75496" w:rsidRPr="009701CD" w:rsidTr="00004FBC">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5496" w:rsidRPr="009701CD" w:rsidRDefault="00A75496" w:rsidP="00010C4C">
            <w:pPr>
              <w:widowControl w:val="0"/>
              <w:jc w:val="center"/>
              <w:rPr>
                <w:sz w:val="24"/>
                <w:szCs w:val="24"/>
              </w:rPr>
            </w:pPr>
            <w:r>
              <w:rPr>
                <w:sz w:val="24"/>
                <w:szCs w:val="24"/>
              </w:rPr>
              <w:t>1.5.</w:t>
            </w:r>
          </w:p>
        </w:tc>
        <w:tc>
          <w:tcPr>
            <w:tcW w:w="94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Default="00E52148" w:rsidP="00D4574F">
            <w:pPr>
              <w:widowControl w:val="0"/>
              <w:tabs>
                <w:tab w:val="left" w:pos="11057"/>
              </w:tabs>
              <w:rPr>
                <w:sz w:val="24"/>
                <w:szCs w:val="24"/>
              </w:rPr>
            </w:pPr>
            <w:r>
              <w:rPr>
                <w:sz w:val="24"/>
                <w:szCs w:val="24"/>
              </w:rPr>
              <w:t xml:space="preserve">Контрольная точка 1.4. </w:t>
            </w:r>
            <w:r w:rsidR="00DD551F">
              <w:rPr>
                <w:sz w:val="24"/>
                <w:szCs w:val="24"/>
              </w:rPr>
              <w:t>«</w:t>
            </w:r>
            <w:r w:rsidR="00D4574F">
              <w:rPr>
                <w:sz w:val="24"/>
                <w:szCs w:val="24"/>
              </w:rPr>
              <w:t xml:space="preserve"> Объект введен в эксплуатацию</w:t>
            </w:r>
            <w:r w:rsidR="00004FBC">
              <w:rPr>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Pr="009701CD" w:rsidRDefault="0051480D" w:rsidP="00E92D9D">
            <w:pPr>
              <w:widowControl w:val="0"/>
              <w:tabs>
                <w:tab w:val="left" w:pos="11057"/>
              </w:tabs>
              <w:jc w:val="center"/>
              <w:rPr>
                <w:sz w:val="24"/>
                <w:szCs w:val="24"/>
              </w:rPr>
            </w:pPr>
            <w:r>
              <w:rPr>
                <w:sz w:val="24"/>
                <w:szCs w:val="24"/>
              </w:rPr>
              <w:t>30.08</w:t>
            </w:r>
            <w:r w:rsidR="00646B49">
              <w:rPr>
                <w:sz w:val="24"/>
                <w:szCs w:val="24"/>
              </w:rPr>
              <w:t>.</w:t>
            </w:r>
            <w:r w:rsidR="00004FBC">
              <w:rPr>
                <w:sz w:val="24"/>
                <w:szCs w:val="24"/>
              </w:rPr>
              <w:t>2025 г.</w:t>
            </w:r>
          </w:p>
        </w:tc>
        <w:tc>
          <w:tcPr>
            <w:tcW w:w="500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Pr="009701CD" w:rsidRDefault="00E52148" w:rsidP="009701CD">
            <w:pPr>
              <w:rPr>
                <w:sz w:val="24"/>
                <w:szCs w:val="24"/>
              </w:rPr>
            </w:pPr>
            <w:r w:rsidRPr="009701CD">
              <w:rPr>
                <w:sz w:val="24"/>
                <w:szCs w:val="24"/>
              </w:rPr>
              <w:t xml:space="preserve">Директор МКУ «ОКС» </w:t>
            </w:r>
            <w:proofErr w:type="spellStart"/>
            <w:r w:rsidRPr="009701CD">
              <w:rPr>
                <w:sz w:val="24"/>
                <w:szCs w:val="24"/>
              </w:rPr>
              <w:t>Майоренко</w:t>
            </w:r>
            <w:proofErr w:type="spellEnd"/>
            <w:r w:rsidRPr="009701CD">
              <w:rPr>
                <w:sz w:val="24"/>
                <w:szCs w:val="24"/>
              </w:rPr>
              <w:t xml:space="preserve"> А.М.</w:t>
            </w:r>
          </w:p>
        </w:tc>
        <w:tc>
          <w:tcPr>
            <w:tcW w:w="22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Pr="009701CD" w:rsidRDefault="00DD551F" w:rsidP="00010C4C">
            <w:pPr>
              <w:jc w:val="center"/>
              <w:rPr>
                <w:sz w:val="24"/>
                <w:szCs w:val="24"/>
              </w:rPr>
            </w:pPr>
            <w:r>
              <w:rPr>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Pr="009701CD" w:rsidRDefault="00DD551F" w:rsidP="00010C4C">
            <w:pPr>
              <w:jc w:val="center"/>
              <w:rPr>
                <w:sz w:val="24"/>
                <w:szCs w:val="24"/>
              </w:rPr>
            </w:pPr>
            <w:r>
              <w:rPr>
                <w:sz w:val="24"/>
                <w:szCs w:val="24"/>
              </w:rPr>
              <w:t>-</w:t>
            </w:r>
          </w:p>
        </w:tc>
      </w:tr>
      <w:tr w:rsidR="00463AF4" w:rsidRPr="009701CD" w:rsidTr="00004FBC">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63AF4" w:rsidRDefault="00463AF4" w:rsidP="00010C4C">
            <w:pPr>
              <w:widowControl w:val="0"/>
              <w:jc w:val="center"/>
              <w:rPr>
                <w:sz w:val="24"/>
                <w:szCs w:val="24"/>
              </w:rPr>
            </w:pPr>
            <w:r>
              <w:rPr>
                <w:sz w:val="24"/>
                <w:szCs w:val="24"/>
              </w:rPr>
              <w:t>2.1.</w:t>
            </w:r>
          </w:p>
        </w:tc>
        <w:tc>
          <w:tcPr>
            <w:tcW w:w="94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63AF4" w:rsidRDefault="00463AF4" w:rsidP="00D4574F">
            <w:pPr>
              <w:widowControl w:val="0"/>
              <w:tabs>
                <w:tab w:val="left" w:pos="11057"/>
              </w:tabs>
              <w:rPr>
                <w:sz w:val="24"/>
                <w:szCs w:val="24"/>
              </w:rPr>
            </w:pPr>
            <w:r w:rsidRPr="00463AF4">
              <w:rPr>
                <w:sz w:val="24"/>
                <w:szCs w:val="24"/>
              </w:rPr>
              <w:t>Мероприятие (результат)</w:t>
            </w:r>
            <w:r w:rsidR="00CF71AB">
              <w:rPr>
                <w:sz w:val="24"/>
                <w:szCs w:val="24"/>
              </w:rPr>
              <w:t xml:space="preserve"> </w:t>
            </w:r>
            <w:r w:rsidRPr="00463AF4">
              <w:rPr>
                <w:sz w:val="24"/>
                <w:szCs w:val="24"/>
              </w:rPr>
              <w:t xml:space="preserve">2. «Разработана </w:t>
            </w:r>
            <w:proofErr w:type="spellStart"/>
            <w:r w:rsidRPr="00463AF4">
              <w:rPr>
                <w:sz w:val="24"/>
                <w:szCs w:val="24"/>
              </w:rPr>
              <w:t>проектоно</w:t>
            </w:r>
            <w:proofErr w:type="spellEnd"/>
            <w:r w:rsidRPr="00463AF4">
              <w:rPr>
                <w:sz w:val="24"/>
                <w:szCs w:val="24"/>
              </w:rPr>
              <w:t xml:space="preserve">-сметная документация для проведения капитального </w:t>
            </w:r>
            <w:proofErr w:type="gramStart"/>
            <w:r w:rsidRPr="00463AF4">
              <w:rPr>
                <w:sz w:val="24"/>
                <w:szCs w:val="24"/>
              </w:rPr>
              <w:t>ремонта системы теплоснабжения объектов здравоохранения</w:t>
            </w:r>
            <w:proofErr w:type="gramEnd"/>
            <w:r w:rsidRPr="00463AF4">
              <w:rPr>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63AF4" w:rsidRDefault="005566FD" w:rsidP="008532B4">
            <w:pPr>
              <w:widowControl w:val="0"/>
              <w:tabs>
                <w:tab w:val="left" w:pos="11057"/>
              </w:tabs>
              <w:jc w:val="center"/>
              <w:rPr>
                <w:sz w:val="24"/>
                <w:szCs w:val="24"/>
              </w:rPr>
            </w:pPr>
            <w:r w:rsidRPr="005566FD">
              <w:rPr>
                <w:sz w:val="24"/>
                <w:szCs w:val="24"/>
              </w:rPr>
              <w:t>X</w:t>
            </w:r>
          </w:p>
        </w:tc>
        <w:tc>
          <w:tcPr>
            <w:tcW w:w="500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63AF4" w:rsidRPr="009701CD" w:rsidRDefault="005566FD" w:rsidP="009701CD">
            <w:pPr>
              <w:rPr>
                <w:sz w:val="24"/>
                <w:szCs w:val="24"/>
              </w:rPr>
            </w:pPr>
            <w:proofErr w:type="spellStart"/>
            <w:r>
              <w:rPr>
                <w:sz w:val="24"/>
                <w:szCs w:val="24"/>
              </w:rPr>
              <w:t>Каравайцева</w:t>
            </w:r>
            <w:proofErr w:type="spellEnd"/>
            <w:r>
              <w:rPr>
                <w:sz w:val="24"/>
                <w:szCs w:val="24"/>
              </w:rPr>
              <w:t xml:space="preserve"> Е.А., начальник УЗИО и МЗ Красносулинского района </w:t>
            </w:r>
          </w:p>
        </w:tc>
        <w:tc>
          <w:tcPr>
            <w:tcW w:w="22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63AF4" w:rsidRDefault="00463AF4" w:rsidP="00010C4C">
            <w:pPr>
              <w:jc w:val="center"/>
              <w:rPr>
                <w:sz w:val="24"/>
                <w:szCs w:val="24"/>
              </w:rPr>
            </w:pPr>
            <w:r>
              <w:rPr>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63AF4" w:rsidRDefault="00463AF4" w:rsidP="00010C4C">
            <w:pPr>
              <w:jc w:val="center"/>
              <w:rPr>
                <w:sz w:val="24"/>
                <w:szCs w:val="24"/>
              </w:rPr>
            </w:pPr>
            <w:r>
              <w:rPr>
                <w:sz w:val="24"/>
                <w:szCs w:val="24"/>
              </w:rPr>
              <w:t>-</w:t>
            </w:r>
          </w:p>
        </w:tc>
      </w:tr>
      <w:tr w:rsidR="005566FD" w:rsidRPr="009701CD" w:rsidTr="00004FBC">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566FD" w:rsidRDefault="00336A26" w:rsidP="00010C4C">
            <w:pPr>
              <w:widowControl w:val="0"/>
              <w:jc w:val="center"/>
              <w:rPr>
                <w:sz w:val="24"/>
                <w:szCs w:val="24"/>
              </w:rPr>
            </w:pPr>
            <w:r>
              <w:rPr>
                <w:sz w:val="24"/>
                <w:szCs w:val="24"/>
              </w:rPr>
              <w:t>2.2.</w:t>
            </w:r>
          </w:p>
        </w:tc>
        <w:tc>
          <w:tcPr>
            <w:tcW w:w="94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566FD" w:rsidRPr="00463AF4" w:rsidRDefault="005566FD" w:rsidP="007B7D60">
            <w:pPr>
              <w:widowControl w:val="0"/>
              <w:tabs>
                <w:tab w:val="left" w:pos="11057"/>
              </w:tabs>
              <w:rPr>
                <w:sz w:val="24"/>
                <w:szCs w:val="24"/>
              </w:rPr>
            </w:pPr>
            <w:r>
              <w:rPr>
                <w:sz w:val="24"/>
                <w:szCs w:val="24"/>
              </w:rPr>
              <w:t xml:space="preserve">Контрольная точка 2.1. </w:t>
            </w:r>
            <w:r w:rsidRPr="005566FD">
              <w:rPr>
                <w:sz w:val="24"/>
                <w:szCs w:val="24"/>
              </w:rPr>
              <w:t>«</w:t>
            </w:r>
            <w:r w:rsidR="00845F75">
              <w:rPr>
                <w:sz w:val="24"/>
                <w:szCs w:val="24"/>
              </w:rPr>
              <w:t xml:space="preserve">Предусмотрено выделение денежных средств на </w:t>
            </w:r>
            <w:r w:rsidR="007B7D60">
              <w:rPr>
                <w:sz w:val="24"/>
                <w:szCs w:val="24"/>
              </w:rPr>
              <w:t>реализацию мероприятия</w:t>
            </w:r>
            <w:r>
              <w:rPr>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566FD" w:rsidRPr="005566FD" w:rsidRDefault="00004FBC" w:rsidP="008532B4">
            <w:pPr>
              <w:widowControl w:val="0"/>
              <w:tabs>
                <w:tab w:val="left" w:pos="11057"/>
              </w:tabs>
              <w:jc w:val="center"/>
              <w:rPr>
                <w:sz w:val="24"/>
                <w:szCs w:val="24"/>
              </w:rPr>
            </w:pPr>
            <w:r>
              <w:rPr>
                <w:sz w:val="24"/>
                <w:szCs w:val="24"/>
              </w:rPr>
              <w:t>15.07.2025 г.</w:t>
            </w:r>
          </w:p>
        </w:tc>
        <w:tc>
          <w:tcPr>
            <w:tcW w:w="500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566FD" w:rsidRDefault="005566FD" w:rsidP="009701CD">
            <w:pPr>
              <w:rPr>
                <w:sz w:val="24"/>
                <w:szCs w:val="24"/>
              </w:rPr>
            </w:pPr>
            <w:proofErr w:type="spellStart"/>
            <w:r w:rsidRPr="005566FD">
              <w:rPr>
                <w:sz w:val="24"/>
                <w:szCs w:val="24"/>
              </w:rPr>
              <w:t>Каравайцева</w:t>
            </w:r>
            <w:proofErr w:type="spellEnd"/>
            <w:r w:rsidRPr="005566FD">
              <w:rPr>
                <w:sz w:val="24"/>
                <w:szCs w:val="24"/>
              </w:rPr>
              <w:t xml:space="preserve"> Е.А., начальник УЗИО и МЗ Красносулинского района</w:t>
            </w:r>
          </w:p>
        </w:tc>
        <w:tc>
          <w:tcPr>
            <w:tcW w:w="22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566FD" w:rsidRDefault="005566FD" w:rsidP="00010C4C">
            <w:pPr>
              <w:jc w:val="center"/>
              <w:rPr>
                <w:sz w:val="24"/>
                <w:szCs w:val="24"/>
              </w:rPr>
            </w:pPr>
            <w:r>
              <w:rPr>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566FD" w:rsidRDefault="005566FD" w:rsidP="00010C4C">
            <w:pPr>
              <w:jc w:val="center"/>
              <w:rPr>
                <w:sz w:val="24"/>
                <w:szCs w:val="24"/>
              </w:rPr>
            </w:pPr>
            <w:r>
              <w:rPr>
                <w:sz w:val="24"/>
                <w:szCs w:val="24"/>
              </w:rPr>
              <w:t>-</w:t>
            </w:r>
          </w:p>
        </w:tc>
      </w:tr>
      <w:tr w:rsidR="005566FD" w:rsidRPr="009701CD" w:rsidTr="00004FBC">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566FD" w:rsidRDefault="00336A26" w:rsidP="00010C4C">
            <w:pPr>
              <w:widowControl w:val="0"/>
              <w:jc w:val="center"/>
              <w:rPr>
                <w:sz w:val="24"/>
                <w:szCs w:val="24"/>
              </w:rPr>
            </w:pPr>
            <w:r>
              <w:rPr>
                <w:sz w:val="24"/>
                <w:szCs w:val="24"/>
              </w:rPr>
              <w:t>2.3.</w:t>
            </w:r>
          </w:p>
        </w:tc>
        <w:tc>
          <w:tcPr>
            <w:tcW w:w="94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566FD" w:rsidRDefault="005566FD" w:rsidP="00845F75">
            <w:pPr>
              <w:widowControl w:val="0"/>
              <w:tabs>
                <w:tab w:val="left" w:pos="11057"/>
              </w:tabs>
              <w:rPr>
                <w:sz w:val="24"/>
                <w:szCs w:val="24"/>
              </w:rPr>
            </w:pPr>
            <w:r w:rsidRPr="005566FD">
              <w:rPr>
                <w:sz w:val="24"/>
                <w:szCs w:val="24"/>
              </w:rPr>
              <w:t>Контрольная точка 2</w:t>
            </w:r>
            <w:r>
              <w:rPr>
                <w:sz w:val="24"/>
                <w:szCs w:val="24"/>
              </w:rPr>
              <w:t>.2</w:t>
            </w:r>
            <w:r w:rsidRPr="005566FD">
              <w:rPr>
                <w:sz w:val="24"/>
                <w:szCs w:val="24"/>
              </w:rPr>
              <w:t>. «</w:t>
            </w:r>
            <w:r w:rsidR="00845F75">
              <w:rPr>
                <w:sz w:val="24"/>
                <w:szCs w:val="24"/>
              </w:rPr>
              <w:t>Закупка включена в план закупок</w:t>
            </w:r>
            <w:r w:rsidRPr="005566FD">
              <w:rPr>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566FD" w:rsidRDefault="00004FBC" w:rsidP="008532B4">
            <w:pPr>
              <w:widowControl w:val="0"/>
              <w:tabs>
                <w:tab w:val="left" w:pos="11057"/>
              </w:tabs>
              <w:jc w:val="center"/>
              <w:rPr>
                <w:sz w:val="24"/>
                <w:szCs w:val="24"/>
              </w:rPr>
            </w:pPr>
            <w:r>
              <w:rPr>
                <w:sz w:val="24"/>
                <w:szCs w:val="24"/>
              </w:rPr>
              <w:t>29.07.2025 г.</w:t>
            </w:r>
          </w:p>
        </w:tc>
        <w:tc>
          <w:tcPr>
            <w:tcW w:w="500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566FD" w:rsidRPr="005566FD" w:rsidRDefault="005566FD" w:rsidP="009701CD">
            <w:pPr>
              <w:rPr>
                <w:sz w:val="24"/>
                <w:szCs w:val="24"/>
              </w:rPr>
            </w:pPr>
            <w:proofErr w:type="spellStart"/>
            <w:r w:rsidRPr="005566FD">
              <w:rPr>
                <w:sz w:val="24"/>
                <w:szCs w:val="24"/>
              </w:rPr>
              <w:t>Каравайцева</w:t>
            </w:r>
            <w:proofErr w:type="spellEnd"/>
            <w:r w:rsidRPr="005566FD">
              <w:rPr>
                <w:sz w:val="24"/>
                <w:szCs w:val="24"/>
              </w:rPr>
              <w:t xml:space="preserve"> Е.А., начальник УЗИО и МЗ Красносулинского района</w:t>
            </w:r>
          </w:p>
        </w:tc>
        <w:tc>
          <w:tcPr>
            <w:tcW w:w="22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566FD" w:rsidRDefault="005566FD" w:rsidP="00010C4C">
            <w:pPr>
              <w:jc w:val="center"/>
              <w:rPr>
                <w:sz w:val="24"/>
                <w:szCs w:val="24"/>
              </w:rPr>
            </w:pPr>
            <w:r>
              <w:rPr>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566FD" w:rsidRDefault="005566FD" w:rsidP="00010C4C">
            <w:pPr>
              <w:jc w:val="center"/>
              <w:rPr>
                <w:sz w:val="24"/>
                <w:szCs w:val="24"/>
              </w:rPr>
            </w:pPr>
            <w:r>
              <w:rPr>
                <w:sz w:val="24"/>
                <w:szCs w:val="24"/>
              </w:rPr>
              <w:t>-</w:t>
            </w:r>
          </w:p>
        </w:tc>
      </w:tr>
      <w:tr w:rsidR="005566FD" w:rsidRPr="009701CD" w:rsidTr="00004FBC">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566FD" w:rsidRDefault="00336A26" w:rsidP="00010C4C">
            <w:pPr>
              <w:widowControl w:val="0"/>
              <w:jc w:val="center"/>
              <w:rPr>
                <w:sz w:val="24"/>
                <w:szCs w:val="24"/>
              </w:rPr>
            </w:pPr>
            <w:r>
              <w:rPr>
                <w:sz w:val="24"/>
                <w:szCs w:val="24"/>
              </w:rPr>
              <w:t>2.4.</w:t>
            </w:r>
          </w:p>
        </w:tc>
        <w:tc>
          <w:tcPr>
            <w:tcW w:w="94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566FD" w:rsidRPr="005566FD" w:rsidRDefault="005566FD" w:rsidP="005566FD">
            <w:pPr>
              <w:widowControl w:val="0"/>
              <w:tabs>
                <w:tab w:val="left" w:pos="11057"/>
              </w:tabs>
              <w:rPr>
                <w:sz w:val="24"/>
                <w:szCs w:val="24"/>
              </w:rPr>
            </w:pPr>
            <w:r w:rsidRPr="005566FD">
              <w:rPr>
                <w:sz w:val="24"/>
                <w:szCs w:val="24"/>
              </w:rPr>
              <w:t>Контрольная точка 2.</w:t>
            </w:r>
            <w:r>
              <w:rPr>
                <w:sz w:val="24"/>
                <w:szCs w:val="24"/>
              </w:rPr>
              <w:t>3</w:t>
            </w:r>
            <w:r w:rsidRPr="005566FD">
              <w:rPr>
                <w:sz w:val="24"/>
                <w:szCs w:val="24"/>
              </w:rPr>
              <w:t>. «</w:t>
            </w:r>
            <w:r>
              <w:rPr>
                <w:sz w:val="24"/>
                <w:szCs w:val="24"/>
              </w:rPr>
              <w:t xml:space="preserve">Заключен муниципальный контракт»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566FD" w:rsidRDefault="000A0056" w:rsidP="008532B4">
            <w:pPr>
              <w:widowControl w:val="0"/>
              <w:tabs>
                <w:tab w:val="left" w:pos="11057"/>
              </w:tabs>
              <w:jc w:val="center"/>
              <w:rPr>
                <w:sz w:val="24"/>
                <w:szCs w:val="24"/>
              </w:rPr>
            </w:pPr>
            <w:r>
              <w:rPr>
                <w:sz w:val="24"/>
                <w:szCs w:val="24"/>
              </w:rPr>
              <w:t>01.09.2025 г.</w:t>
            </w:r>
          </w:p>
        </w:tc>
        <w:tc>
          <w:tcPr>
            <w:tcW w:w="500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566FD" w:rsidRPr="005566FD" w:rsidRDefault="00D226EF" w:rsidP="009701CD">
            <w:pPr>
              <w:rPr>
                <w:sz w:val="24"/>
                <w:szCs w:val="24"/>
              </w:rPr>
            </w:pPr>
            <w:proofErr w:type="spellStart"/>
            <w:r w:rsidRPr="00D226EF">
              <w:rPr>
                <w:sz w:val="24"/>
                <w:szCs w:val="24"/>
              </w:rPr>
              <w:t>Каравайцева</w:t>
            </w:r>
            <w:proofErr w:type="spellEnd"/>
            <w:r w:rsidRPr="00D226EF">
              <w:rPr>
                <w:sz w:val="24"/>
                <w:szCs w:val="24"/>
              </w:rPr>
              <w:t xml:space="preserve"> Е.А., начальник УЗИО и МЗ Красносулинского района</w:t>
            </w:r>
          </w:p>
        </w:tc>
        <w:tc>
          <w:tcPr>
            <w:tcW w:w="22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566FD" w:rsidRDefault="00D226EF" w:rsidP="00010C4C">
            <w:pPr>
              <w:jc w:val="center"/>
              <w:rPr>
                <w:sz w:val="24"/>
                <w:szCs w:val="24"/>
              </w:rPr>
            </w:pPr>
            <w:r>
              <w:rPr>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566FD" w:rsidRDefault="00D226EF" w:rsidP="00010C4C">
            <w:pPr>
              <w:jc w:val="center"/>
              <w:rPr>
                <w:sz w:val="24"/>
                <w:szCs w:val="24"/>
              </w:rPr>
            </w:pPr>
            <w:r>
              <w:rPr>
                <w:sz w:val="24"/>
                <w:szCs w:val="24"/>
              </w:rPr>
              <w:t>-</w:t>
            </w:r>
          </w:p>
        </w:tc>
      </w:tr>
      <w:tr w:rsidR="00D226EF" w:rsidRPr="009701CD" w:rsidTr="00004FBC">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6EF" w:rsidRDefault="00336A26" w:rsidP="00010C4C">
            <w:pPr>
              <w:widowControl w:val="0"/>
              <w:jc w:val="center"/>
              <w:rPr>
                <w:sz w:val="24"/>
                <w:szCs w:val="24"/>
              </w:rPr>
            </w:pPr>
            <w:r>
              <w:rPr>
                <w:sz w:val="24"/>
                <w:szCs w:val="24"/>
              </w:rPr>
              <w:t>2.5.</w:t>
            </w:r>
          </w:p>
        </w:tc>
        <w:tc>
          <w:tcPr>
            <w:tcW w:w="94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6EF" w:rsidRPr="005566FD" w:rsidRDefault="00D226EF" w:rsidP="005566FD">
            <w:pPr>
              <w:widowControl w:val="0"/>
              <w:tabs>
                <w:tab w:val="left" w:pos="11057"/>
              </w:tabs>
              <w:rPr>
                <w:sz w:val="24"/>
                <w:szCs w:val="24"/>
              </w:rPr>
            </w:pPr>
            <w:r w:rsidRPr="00D226EF">
              <w:rPr>
                <w:sz w:val="24"/>
                <w:szCs w:val="24"/>
              </w:rPr>
              <w:t>Контрольная точка 2.</w:t>
            </w:r>
            <w:r>
              <w:rPr>
                <w:sz w:val="24"/>
                <w:szCs w:val="24"/>
              </w:rPr>
              <w:t>4</w:t>
            </w:r>
            <w:r w:rsidRPr="00D226EF">
              <w:rPr>
                <w:sz w:val="24"/>
                <w:szCs w:val="24"/>
              </w:rPr>
              <w:t>. «</w:t>
            </w:r>
            <w:r>
              <w:rPr>
                <w:sz w:val="24"/>
                <w:szCs w:val="24"/>
              </w:rPr>
              <w:t>Произведена приемка выполнен</w:t>
            </w:r>
            <w:r w:rsidR="005328CD">
              <w:rPr>
                <w:sz w:val="24"/>
                <w:szCs w:val="24"/>
              </w:rPr>
              <w:t>н</w:t>
            </w:r>
            <w:r w:rsidR="009B6515">
              <w:rPr>
                <w:sz w:val="24"/>
                <w:szCs w:val="24"/>
              </w:rPr>
              <w:t>ых работ</w:t>
            </w:r>
            <w:r>
              <w:rPr>
                <w:sz w:val="24"/>
                <w:szCs w:val="24"/>
              </w:rPr>
              <w:t xml:space="preserve">, оказанных услуг»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6EF" w:rsidRDefault="005A1F33" w:rsidP="008532B4">
            <w:pPr>
              <w:widowControl w:val="0"/>
              <w:tabs>
                <w:tab w:val="left" w:pos="11057"/>
              </w:tabs>
              <w:jc w:val="center"/>
              <w:rPr>
                <w:sz w:val="24"/>
                <w:szCs w:val="24"/>
              </w:rPr>
            </w:pPr>
            <w:r>
              <w:rPr>
                <w:sz w:val="24"/>
                <w:szCs w:val="24"/>
              </w:rPr>
              <w:t>0</w:t>
            </w:r>
            <w:r w:rsidR="00845F75">
              <w:rPr>
                <w:sz w:val="24"/>
                <w:szCs w:val="24"/>
              </w:rPr>
              <w:t>8</w:t>
            </w:r>
            <w:r w:rsidR="00D226EF">
              <w:rPr>
                <w:sz w:val="24"/>
                <w:szCs w:val="24"/>
              </w:rPr>
              <w:t>.12.2025</w:t>
            </w:r>
            <w:r w:rsidR="005328CD">
              <w:rPr>
                <w:sz w:val="24"/>
                <w:szCs w:val="24"/>
              </w:rPr>
              <w:t xml:space="preserve"> </w:t>
            </w:r>
            <w:r w:rsidR="00D226EF">
              <w:rPr>
                <w:sz w:val="24"/>
                <w:szCs w:val="24"/>
              </w:rPr>
              <w:t>г.;</w:t>
            </w:r>
          </w:p>
        </w:tc>
        <w:tc>
          <w:tcPr>
            <w:tcW w:w="500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6EF" w:rsidRPr="00D226EF" w:rsidRDefault="00D226EF" w:rsidP="009701CD">
            <w:pPr>
              <w:rPr>
                <w:sz w:val="24"/>
                <w:szCs w:val="24"/>
              </w:rPr>
            </w:pPr>
            <w:proofErr w:type="spellStart"/>
            <w:r w:rsidRPr="00D226EF">
              <w:rPr>
                <w:sz w:val="24"/>
                <w:szCs w:val="24"/>
              </w:rPr>
              <w:t>Каравайцева</w:t>
            </w:r>
            <w:proofErr w:type="spellEnd"/>
            <w:r w:rsidRPr="00D226EF">
              <w:rPr>
                <w:sz w:val="24"/>
                <w:szCs w:val="24"/>
              </w:rPr>
              <w:t xml:space="preserve"> Е.А., начальник УЗИО и МЗ Красносулинского района</w:t>
            </w:r>
          </w:p>
        </w:tc>
        <w:tc>
          <w:tcPr>
            <w:tcW w:w="22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6EF" w:rsidRDefault="00D226EF" w:rsidP="00010C4C">
            <w:pPr>
              <w:jc w:val="center"/>
              <w:rPr>
                <w:sz w:val="24"/>
                <w:szCs w:val="24"/>
              </w:rPr>
            </w:pPr>
            <w:r>
              <w:rPr>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6EF" w:rsidRDefault="00D226EF" w:rsidP="00010C4C">
            <w:pPr>
              <w:jc w:val="center"/>
              <w:rPr>
                <w:sz w:val="24"/>
                <w:szCs w:val="24"/>
              </w:rPr>
            </w:pPr>
            <w:r>
              <w:rPr>
                <w:sz w:val="24"/>
                <w:szCs w:val="24"/>
              </w:rPr>
              <w:t>-</w:t>
            </w:r>
          </w:p>
        </w:tc>
      </w:tr>
      <w:tr w:rsidR="00220B48" w:rsidRPr="009701CD" w:rsidTr="00004FBC">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0B48" w:rsidRDefault="00220B48" w:rsidP="00010C4C">
            <w:pPr>
              <w:widowControl w:val="0"/>
              <w:jc w:val="center"/>
              <w:rPr>
                <w:sz w:val="24"/>
                <w:szCs w:val="24"/>
              </w:rPr>
            </w:pPr>
            <w:r>
              <w:rPr>
                <w:sz w:val="24"/>
                <w:szCs w:val="24"/>
              </w:rPr>
              <w:t>2.6.</w:t>
            </w:r>
          </w:p>
        </w:tc>
        <w:tc>
          <w:tcPr>
            <w:tcW w:w="94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0B48" w:rsidRPr="00D226EF" w:rsidRDefault="00220B48" w:rsidP="009338E5">
            <w:pPr>
              <w:widowControl w:val="0"/>
              <w:tabs>
                <w:tab w:val="left" w:pos="11057"/>
              </w:tabs>
              <w:rPr>
                <w:sz w:val="24"/>
                <w:szCs w:val="24"/>
              </w:rPr>
            </w:pPr>
            <w:r w:rsidRPr="00220B48">
              <w:rPr>
                <w:sz w:val="24"/>
                <w:szCs w:val="24"/>
              </w:rPr>
              <w:t>Контрольная точка 2.</w:t>
            </w:r>
            <w:r>
              <w:rPr>
                <w:sz w:val="24"/>
                <w:szCs w:val="24"/>
              </w:rPr>
              <w:t>5</w:t>
            </w:r>
            <w:r w:rsidRPr="00220B48">
              <w:rPr>
                <w:sz w:val="24"/>
                <w:szCs w:val="24"/>
              </w:rPr>
              <w:t>.</w:t>
            </w:r>
            <w:r>
              <w:rPr>
                <w:sz w:val="24"/>
                <w:szCs w:val="24"/>
              </w:rPr>
              <w:t xml:space="preserve"> «</w:t>
            </w:r>
            <w:r w:rsidR="00C043D4">
              <w:rPr>
                <w:sz w:val="24"/>
                <w:szCs w:val="24"/>
              </w:rPr>
              <w:t xml:space="preserve">Произведена оплата выполненных работ, </w:t>
            </w:r>
            <w:r w:rsidR="009338E5">
              <w:rPr>
                <w:sz w:val="24"/>
                <w:szCs w:val="24"/>
              </w:rPr>
              <w:t>оказанных</w:t>
            </w:r>
            <w:r w:rsidR="00C043D4">
              <w:rPr>
                <w:sz w:val="24"/>
                <w:szCs w:val="24"/>
              </w:rPr>
              <w:t xml:space="preserve"> услуг</w:t>
            </w:r>
            <w:r>
              <w:rPr>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0B48" w:rsidRDefault="00220B48" w:rsidP="008532B4">
            <w:pPr>
              <w:widowControl w:val="0"/>
              <w:tabs>
                <w:tab w:val="left" w:pos="11057"/>
              </w:tabs>
              <w:jc w:val="center"/>
              <w:rPr>
                <w:sz w:val="24"/>
                <w:szCs w:val="24"/>
              </w:rPr>
            </w:pPr>
            <w:r>
              <w:rPr>
                <w:sz w:val="24"/>
                <w:szCs w:val="24"/>
              </w:rPr>
              <w:t>15.12.2025 г.</w:t>
            </w:r>
          </w:p>
        </w:tc>
        <w:tc>
          <w:tcPr>
            <w:tcW w:w="500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0B48" w:rsidRPr="00D226EF" w:rsidRDefault="00CB6698" w:rsidP="009701CD">
            <w:pPr>
              <w:rPr>
                <w:sz w:val="24"/>
                <w:szCs w:val="24"/>
              </w:rPr>
            </w:pPr>
            <w:proofErr w:type="spellStart"/>
            <w:r w:rsidRPr="00CB6698">
              <w:rPr>
                <w:sz w:val="24"/>
                <w:szCs w:val="24"/>
              </w:rPr>
              <w:t>Каравайцева</w:t>
            </w:r>
            <w:proofErr w:type="spellEnd"/>
            <w:r w:rsidRPr="00CB6698">
              <w:rPr>
                <w:sz w:val="24"/>
                <w:szCs w:val="24"/>
              </w:rPr>
              <w:t xml:space="preserve"> Е.А., начальник УЗИО и МЗ Красносулинского района</w:t>
            </w:r>
          </w:p>
        </w:tc>
        <w:tc>
          <w:tcPr>
            <w:tcW w:w="22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0B48" w:rsidRDefault="00CB6698" w:rsidP="00010C4C">
            <w:pPr>
              <w:jc w:val="center"/>
              <w:rPr>
                <w:sz w:val="24"/>
                <w:szCs w:val="24"/>
              </w:rPr>
            </w:pPr>
            <w:r>
              <w:rPr>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0B48" w:rsidRDefault="00CB6698" w:rsidP="00010C4C">
            <w:pPr>
              <w:jc w:val="center"/>
              <w:rPr>
                <w:sz w:val="24"/>
                <w:szCs w:val="24"/>
              </w:rPr>
            </w:pPr>
            <w:r>
              <w:rPr>
                <w:sz w:val="24"/>
                <w:szCs w:val="24"/>
              </w:rPr>
              <w:t>-</w:t>
            </w:r>
          </w:p>
        </w:tc>
      </w:tr>
    </w:tbl>
    <w:p w:rsidR="00220B48" w:rsidRDefault="00220B48" w:rsidP="00004FBC">
      <w:pPr>
        <w:widowControl w:val="0"/>
        <w:ind w:firstLine="709"/>
        <w:jc w:val="both"/>
        <w:rPr>
          <w:sz w:val="28"/>
          <w:szCs w:val="28"/>
        </w:rPr>
      </w:pPr>
    </w:p>
    <w:p w:rsidR="00F60BCB" w:rsidRPr="00010C4C" w:rsidRDefault="00F60BCB" w:rsidP="00004FBC">
      <w:pPr>
        <w:widowControl w:val="0"/>
        <w:ind w:firstLine="709"/>
        <w:jc w:val="both"/>
        <w:rPr>
          <w:sz w:val="28"/>
          <w:szCs w:val="28"/>
        </w:rPr>
      </w:pPr>
      <w:r w:rsidRPr="00010C4C">
        <w:rPr>
          <w:sz w:val="28"/>
          <w:szCs w:val="28"/>
        </w:rPr>
        <w:t>Примечание.</w:t>
      </w:r>
    </w:p>
    <w:p w:rsidR="00F60BCB" w:rsidRPr="00010C4C" w:rsidRDefault="00F60BCB" w:rsidP="00004FBC">
      <w:pPr>
        <w:widowControl w:val="0"/>
        <w:ind w:firstLine="709"/>
        <w:jc w:val="both"/>
        <w:rPr>
          <w:sz w:val="28"/>
          <w:szCs w:val="28"/>
        </w:rPr>
      </w:pPr>
      <w:r w:rsidRPr="00010C4C">
        <w:rPr>
          <w:sz w:val="28"/>
          <w:szCs w:val="28"/>
        </w:rPr>
        <w:t>Исп</w:t>
      </w:r>
      <w:r w:rsidRPr="00010C4C">
        <w:rPr>
          <w:rStyle w:val="19"/>
          <w:sz w:val="28"/>
          <w:szCs w:val="28"/>
        </w:rPr>
        <w:t>ользуемые сокращения:</w:t>
      </w:r>
    </w:p>
    <w:p w:rsidR="00F60BCB" w:rsidRPr="00010C4C" w:rsidRDefault="00F60BCB" w:rsidP="00004FBC">
      <w:pPr>
        <w:widowControl w:val="0"/>
        <w:ind w:firstLine="709"/>
        <w:jc w:val="both"/>
        <w:rPr>
          <w:sz w:val="28"/>
          <w:szCs w:val="28"/>
        </w:rPr>
      </w:pPr>
      <w:r w:rsidRPr="00010C4C">
        <w:rPr>
          <w:rStyle w:val="19"/>
          <w:sz w:val="28"/>
          <w:szCs w:val="28"/>
        </w:rPr>
        <w:t xml:space="preserve">МКУ «ОКС» </w:t>
      </w:r>
      <w:r w:rsidRPr="00010C4C">
        <w:rPr>
          <w:sz w:val="28"/>
          <w:szCs w:val="28"/>
        </w:rPr>
        <w:t>–</w:t>
      </w:r>
      <w:r w:rsidRPr="00010C4C">
        <w:rPr>
          <w:rStyle w:val="19"/>
          <w:sz w:val="28"/>
          <w:szCs w:val="28"/>
        </w:rPr>
        <w:t xml:space="preserve"> Муниципальное казенное учреждени</w:t>
      </w:r>
      <w:r w:rsidR="006C38ED">
        <w:rPr>
          <w:rStyle w:val="19"/>
          <w:sz w:val="28"/>
          <w:szCs w:val="28"/>
        </w:rPr>
        <w:t>е</w:t>
      </w:r>
      <w:r w:rsidRPr="00010C4C">
        <w:rPr>
          <w:rStyle w:val="19"/>
          <w:sz w:val="28"/>
          <w:szCs w:val="28"/>
        </w:rPr>
        <w:t xml:space="preserve"> «От</w:t>
      </w:r>
      <w:r w:rsidR="00336A26">
        <w:rPr>
          <w:rStyle w:val="19"/>
          <w:sz w:val="28"/>
          <w:szCs w:val="28"/>
        </w:rPr>
        <w:t>дел капитального строительства»;</w:t>
      </w:r>
    </w:p>
    <w:p w:rsidR="00336A26" w:rsidRPr="00336A26" w:rsidRDefault="00336A26" w:rsidP="00004FBC">
      <w:pPr>
        <w:tabs>
          <w:tab w:val="left" w:pos="989"/>
        </w:tabs>
        <w:ind w:firstLine="709"/>
        <w:jc w:val="both"/>
        <w:rPr>
          <w:sz w:val="28"/>
          <w:szCs w:val="28"/>
        </w:rPr>
      </w:pPr>
      <w:r w:rsidRPr="00336A26">
        <w:rPr>
          <w:sz w:val="28"/>
          <w:szCs w:val="28"/>
        </w:rPr>
        <w:t>УЗИО и МЗ</w:t>
      </w:r>
      <w:r w:rsidR="00CF71AB">
        <w:rPr>
          <w:sz w:val="28"/>
          <w:szCs w:val="28"/>
        </w:rPr>
        <w:t xml:space="preserve"> – </w:t>
      </w:r>
      <w:r w:rsidRPr="00336A26">
        <w:rPr>
          <w:sz w:val="28"/>
          <w:szCs w:val="28"/>
        </w:rPr>
        <w:t>Управление земельно-имущественных отношений и муниципального заказа</w:t>
      </w:r>
      <w:r w:rsidR="00845F75">
        <w:rPr>
          <w:sz w:val="28"/>
          <w:szCs w:val="28"/>
        </w:rPr>
        <w:t xml:space="preserve"> Красносулинского района</w:t>
      </w:r>
      <w:r>
        <w:rPr>
          <w:sz w:val="28"/>
          <w:szCs w:val="28"/>
        </w:rPr>
        <w:t>.</w:t>
      </w:r>
    </w:p>
    <w:p w:rsidR="00CB5E8C" w:rsidRDefault="00CB5E8C" w:rsidP="00336A26">
      <w:pPr>
        <w:tabs>
          <w:tab w:val="left" w:pos="989"/>
        </w:tabs>
        <w:rPr>
          <w:sz w:val="28"/>
          <w:szCs w:val="28"/>
        </w:rPr>
      </w:pPr>
    </w:p>
    <w:p w:rsidR="00FD4567" w:rsidRPr="00010C4C" w:rsidRDefault="00FD4567" w:rsidP="00010C4C">
      <w:pPr>
        <w:rPr>
          <w:sz w:val="28"/>
          <w:szCs w:val="28"/>
        </w:rPr>
      </w:pPr>
    </w:p>
    <w:p w:rsidR="00B34847" w:rsidRPr="00010C4C" w:rsidRDefault="00B34847" w:rsidP="00010C4C">
      <w:pPr>
        <w:rPr>
          <w:sz w:val="28"/>
          <w:szCs w:val="28"/>
        </w:rPr>
      </w:pPr>
    </w:p>
    <w:p w:rsidR="00B34847" w:rsidRPr="00010C4C" w:rsidRDefault="00B34847" w:rsidP="00010C4C">
      <w:pPr>
        <w:rPr>
          <w:sz w:val="28"/>
          <w:szCs w:val="28"/>
        </w:rPr>
      </w:pPr>
      <w:r w:rsidRPr="00010C4C">
        <w:rPr>
          <w:sz w:val="28"/>
          <w:szCs w:val="28"/>
        </w:rPr>
        <w:t xml:space="preserve">Управляющий делами </w:t>
      </w:r>
    </w:p>
    <w:p w:rsidR="000F75E5" w:rsidRDefault="00B34847" w:rsidP="00E92D9D">
      <w:pPr>
        <w:tabs>
          <w:tab w:val="right" w:pos="21546"/>
        </w:tabs>
        <w:rPr>
          <w:sz w:val="28"/>
          <w:szCs w:val="28"/>
        </w:rPr>
      </w:pPr>
      <w:r w:rsidRPr="00010C4C">
        <w:rPr>
          <w:sz w:val="28"/>
          <w:szCs w:val="28"/>
        </w:rPr>
        <w:t>Администрации района</w:t>
      </w:r>
      <w:r w:rsidR="00010C4C">
        <w:rPr>
          <w:sz w:val="28"/>
          <w:szCs w:val="28"/>
        </w:rPr>
        <w:tab/>
      </w:r>
      <w:r w:rsidRPr="00010C4C">
        <w:rPr>
          <w:sz w:val="28"/>
          <w:szCs w:val="28"/>
        </w:rPr>
        <w:t>И.Ю. Кишкинова</w:t>
      </w:r>
    </w:p>
    <w:p w:rsidR="00004FBC" w:rsidRDefault="00004FBC">
      <w:pPr>
        <w:rPr>
          <w:sz w:val="28"/>
          <w:szCs w:val="28"/>
        </w:rPr>
      </w:pPr>
      <w:r>
        <w:rPr>
          <w:sz w:val="28"/>
          <w:szCs w:val="28"/>
        </w:rPr>
        <w:br w:type="page"/>
      </w:r>
    </w:p>
    <w:p w:rsidR="000F75E5" w:rsidRDefault="00741DB2" w:rsidP="00E92D9D">
      <w:pPr>
        <w:ind w:left="14742"/>
        <w:jc w:val="center"/>
        <w:rPr>
          <w:sz w:val="28"/>
          <w:szCs w:val="28"/>
        </w:rPr>
      </w:pPr>
      <w:r>
        <w:rPr>
          <w:sz w:val="28"/>
          <w:szCs w:val="28"/>
        </w:rPr>
        <w:lastRenderedPageBreak/>
        <w:t>Приложение</w:t>
      </w:r>
    </w:p>
    <w:p w:rsidR="00E92D9D" w:rsidRDefault="000F75E5" w:rsidP="00E92D9D">
      <w:pPr>
        <w:ind w:left="14742"/>
        <w:jc w:val="center"/>
        <w:rPr>
          <w:sz w:val="28"/>
          <w:szCs w:val="28"/>
        </w:rPr>
      </w:pPr>
      <w:r>
        <w:rPr>
          <w:sz w:val="28"/>
          <w:szCs w:val="28"/>
        </w:rPr>
        <w:t xml:space="preserve">к муниципальной программе </w:t>
      </w:r>
    </w:p>
    <w:p w:rsidR="000F75E5" w:rsidRDefault="000F75E5" w:rsidP="00E92D9D">
      <w:pPr>
        <w:ind w:left="14742"/>
        <w:jc w:val="center"/>
        <w:rPr>
          <w:sz w:val="28"/>
          <w:szCs w:val="28"/>
        </w:rPr>
      </w:pPr>
      <w:r>
        <w:rPr>
          <w:sz w:val="28"/>
          <w:szCs w:val="28"/>
        </w:rPr>
        <w:t>Красносулинского района</w:t>
      </w:r>
    </w:p>
    <w:p w:rsidR="000F75E5" w:rsidRDefault="000F75E5" w:rsidP="00E92D9D">
      <w:pPr>
        <w:ind w:left="14742"/>
        <w:jc w:val="center"/>
        <w:rPr>
          <w:sz w:val="28"/>
          <w:szCs w:val="28"/>
        </w:rPr>
      </w:pPr>
      <w:r w:rsidRPr="00E53415">
        <w:rPr>
          <w:sz w:val="28"/>
          <w:szCs w:val="28"/>
        </w:rPr>
        <w:t>«Развитие здравоохранения»</w:t>
      </w:r>
    </w:p>
    <w:p w:rsidR="000F75E5" w:rsidRDefault="000F75E5" w:rsidP="000F75E5">
      <w:pPr>
        <w:rPr>
          <w:sz w:val="28"/>
          <w:szCs w:val="28"/>
        </w:rPr>
      </w:pPr>
    </w:p>
    <w:p w:rsidR="000F75E5" w:rsidRPr="00E92D9D" w:rsidRDefault="000F75E5" w:rsidP="000F75E5">
      <w:pPr>
        <w:jc w:val="center"/>
        <w:rPr>
          <w:sz w:val="28"/>
          <w:szCs w:val="28"/>
        </w:rPr>
      </w:pPr>
      <w:r w:rsidRPr="00E92D9D">
        <w:rPr>
          <w:sz w:val="28"/>
          <w:szCs w:val="28"/>
        </w:rPr>
        <w:t>ПЕРЕЧЕНЬ</w:t>
      </w:r>
    </w:p>
    <w:p w:rsidR="000F75E5" w:rsidRPr="00E92D9D" w:rsidRDefault="000F75E5" w:rsidP="000F75E5">
      <w:pPr>
        <w:jc w:val="center"/>
        <w:rPr>
          <w:sz w:val="28"/>
          <w:szCs w:val="28"/>
        </w:rPr>
      </w:pPr>
      <w:proofErr w:type="gramStart"/>
      <w:r w:rsidRPr="00E92D9D">
        <w:rPr>
          <w:sz w:val="28"/>
          <w:szCs w:val="28"/>
        </w:rPr>
        <w:t xml:space="preserve">инвестиционных проектов (объектов капитального строительства, реконструкции и капитального ремонта, </w:t>
      </w:r>
      <w:proofErr w:type="gramEnd"/>
    </w:p>
    <w:p w:rsidR="000F75E5" w:rsidRPr="00E92D9D" w:rsidRDefault="000F75E5" w:rsidP="000F75E5">
      <w:pPr>
        <w:jc w:val="center"/>
        <w:rPr>
          <w:sz w:val="28"/>
          <w:szCs w:val="28"/>
        </w:rPr>
      </w:pPr>
      <w:proofErr w:type="gramStart"/>
      <w:r w:rsidRPr="00E92D9D">
        <w:rPr>
          <w:sz w:val="28"/>
          <w:szCs w:val="28"/>
        </w:rPr>
        <w:t>находящихся</w:t>
      </w:r>
      <w:proofErr w:type="gramEnd"/>
      <w:r w:rsidRPr="00E92D9D">
        <w:rPr>
          <w:sz w:val="28"/>
          <w:szCs w:val="28"/>
        </w:rPr>
        <w:t xml:space="preserve"> в муниципальной собственности Красносулинского района)</w:t>
      </w:r>
    </w:p>
    <w:p w:rsidR="000F75E5" w:rsidRPr="00E92D9D" w:rsidRDefault="000F75E5" w:rsidP="000F75E5">
      <w:pPr>
        <w:jc w:val="center"/>
        <w:rPr>
          <w:sz w:val="28"/>
          <w:szCs w:val="28"/>
        </w:rPr>
      </w:pPr>
    </w:p>
    <w:tbl>
      <w:tblPr>
        <w:tblStyle w:val="afffffffa"/>
        <w:tblW w:w="21559" w:type="dxa"/>
        <w:tblInd w:w="108" w:type="dxa"/>
        <w:tblLayout w:type="fixed"/>
        <w:tblLook w:val="04A0" w:firstRow="1" w:lastRow="0" w:firstColumn="1" w:lastColumn="0" w:noHBand="0" w:noVBand="1"/>
      </w:tblPr>
      <w:tblGrid>
        <w:gridCol w:w="808"/>
        <w:gridCol w:w="4640"/>
        <w:gridCol w:w="2624"/>
        <w:gridCol w:w="3026"/>
        <w:gridCol w:w="3833"/>
        <w:gridCol w:w="2018"/>
        <w:gridCol w:w="1815"/>
        <w:gridCol w:w="1365"/>
        <w:gridCol w:w="1430"/>
      </w:tblGrid>
      <w:tr w:rsidR="000F75E5" w:rsidRPr="00E92D9D" w:rsidTr="00E92D9D">
        <w:trPr>
          <w:trHeight w:val="1077"/>
        </w:trPr>
        <w:tc>
          <w:tcPr>
            <w:tcW w:w="808" w:type="dxa"/>
            <w:vMerge w:val="restart"/>
          </w:tcPr>
          <w:p w:rsidR="00E92D9D" w:rsidRDefault="000F75E5" w:rsidP="005E1F87">
            <w:pPr>
              <w:ind w:left="-75" w:right="-75"/>
              <w:jc w:val="center"/>
              <w:rPr>
                <w:sz w:val="24"/>
                <w:szCs w:val="28"/>
              </w:rPr>
            </w:pPr>
            <w:r w:rsidRPr="00E92D9D">
              <w:rPr>
                <w:sz w:val="24"/>
                <w:szCs w:val="28"/>
              </w:rPr>
              <w:t xml:space="preserve">№ </w:t>
            </w:r>
          </w:p>
          <w:p w:rsidR="000F75E5" w:rsidRPr="00E92D9D" w:rsidRDefault="000F75E5" w:rsidP="005E1F87">
            <w:pPr>
              <w:ind w:left="-75" w:right="-75"/>
              <w:jc w:val="center"/>
              <w:rPr>
                <w:sz w:val="24"/>
                <w:szCs w:val="28"/>
              </w:rPr>
            </w:pPr>
            <w:proofErr w:type="gramStart"/>
            <w:r w:rsidRPr="00E92D9D">
              <w:rPr>
                <w:sz w:val="24"/>
                <w:szCs w:val="28"/>
              </w:rPr>
              <w:t>п</w:t>
            </w:r>
            <w:proofErr w:type="gramEnd"/>
            <w:r w:rsidRPr="00E92D9D">
              <w:rPr>
                <w:sz w:val="24"/>
                <w:szCs w:val="28"/>
              </w:rPr>
              <w:t>/п</w:t>
            </w:r>
          </w:p>
        </w:tc>
        <w:tc>
          <w:tcPr>
            <w:tcW w:w="4640" w:type="dxa"/>
            <w:vMerge w:val="restart"/>
          </w:tcPr>
          <w:p w:rsidR="000F75E5" w:rsidRPr="00E92D9D" w:rsidRDefault="000F75E5" w:rsidP="005E1F87">
            <w:pPr>
              <w:ind w:left="-75" w:right="-75"/>
              <w:jc w:val="center"/>
              <w:rPr>
                <w:sz w:val="24"/>
                <w:szCs w:val="28"/>
              </w:rPr>
            </w:pPr>
            <w:r w:rsidRPr="00E92D9D">
              <w:rPr>
                <w:sz w:val="24"/>
                <w:szCs w:val="28"/>
              </w:rPr>
              <w:t>Наименование инвестиционного проекта</w:t>
            </w:r>
          </w:p>
          <w:p w:rsidR="000F75E5" w:rsidRPr="00E92D9D" w:rsidRDefault="000F75E5" w:rsidP="005E1F87">
            <w:pPr>
              <w:jc w:val="center"/>
              <w:rPr>
                <w:sz w:val="24"/>
                <w:szCs w:val="28"/>
              </w:rPr>
            </w:pPr>
          </w:p>
        </w:tc>
        <w:tc>
          <w:tcPr>
            <w:tcW w:w="2624" w:type="dxa"/>
            <w:vMerge w:val="restart"/>
          </w:tcPr>
          <w:p w:rsidR="000F75E5" w:rsidRPr="00E92D9D" w:rsidRDefault="000F75E5" w:rsidP="005E1F87">
            <w:pPr>
              <w:ind w:left="-108" w:right="-75"/>
              <w:jc w:val="center"/>
              <w:rPr>
                <w:sz w:val="24"/>
                <w:szCs w:val="28"/>
              </w:rPr>
            </w:pPr>
            <w:r w:rsidRPr="00E92D9D">
              <w:rPr>
                <w:sz w:val="24"/>
                <w:szCs w:val="28"/>
              </w:rPr>
              <w:t>Ответственный исполнитель, соисполнитель, участник</w:t>
            </w:r>
          </w:p>
        </w:tc>
        <w:tc>
          <w:tcPr>
            <w:tcW w:w="3026" w:type="dxa"/>
            <w:vMerge w:val="restart"/>
          </w:tcPr>
          <w:p w:rsidR="000F75E5" w:rsidRPr="00E92D9D" w:rsidRDefault="000F75E5" w:rsidP="005E1F87">
            <w:pPr>
              <w:jc w:val="center"/>
              <w:rPr>
                <w:sz w:val="24"/>
                <w:szCs w:val="28"/>
              </w:rPr>
            </w:pPr>
            <w:r w:rsidRPr="00E92D9D">
              <w:rPr>
                <w:sz w:val="24"/>
                <w:szCs w:val="28"/>
              </w:rPr>
              <w:t xml:space="preserve">Номер и дата положительного заключения экспертизы проектной документации, о достоверности определения сметной стоимости </w:t>
            </w:r>
          </w:p>
        </w:tc>
        <w:tc>
          <w:tcPr>
            <w:tcW w:w="3833" w:type="dxa"/>
            <w:vMerge w:val="restart"/>
          </w:tcPr>
          <w:p w:rsidR="000F75E5" w:rsidRPr="00E92D9D" w:rsidRDefault="000F75E5" w:rsidP="005E1F87">
            <w:pPr>
              <w:jc w:val="center"/>
              <w:rPr>
                <w:sz w:val="24"/>
                <w:szCs w:val="28"/>
              </w:rPr>
            </w:pPr>
            <w:r w:rsidRPr="00E92D9D">
              <w:rPr>
                <w:sz w:val="24"/>
                <w:szCs w:val="28"/>
              </w:rPr>
              <w:t>Источники</w:t>
            </w:r>
          </w:p>
          <w:p w:rsidR="000F75E5" w:rsidRPr="00E92D9D" w:rsidRDefault="000F75E5" w:rsidP="005E1F87">
            <w:pPr>
              <w:jc w:val="center"/>
              <w:rPr>
                <w:sz w:val="24"/>
                <w:szCs w:val="28"/>
              </w:rPr>
            </w:pPr>
            <w:r w:rsidRPr="00E92D9D">
              <w:rPr>
                <w:sz w:val="24"/>
                <w:szCs w:val="28"/>
              </w:rPr>
              <w:t>финансирования</w:t>
            </w:r>
          </w:p>
        </w:tc>
        <w:tc>
          <w:tcPr>
            <w:tcW w:w="2018" w:type="dxa"/>
            <w:vMerge w:val="restart"/>
          </w:tcPr>
          <w:p w:rsidR="000F75E5" w:rsidRPr="00E92D9D" w:rsidRDefault="000F75E5" w:rsidP="005E1F87">
            <w:pPr>
              <w:jc w:val="center"/>
              <w:rPr>
                <w:sz w:val="24"/>
                <w:szCs w:val="28"/>
              </w:rPr>
            </w:pPr>
            <w:r w:rsidRPr="00E92D9D">
              <w:rPr>
                <w:sz w:val="24"/>
                <w:szCs w:val="28"/>
              </w:rPr>
              <w:t xml:space="preserve">Сметная стоимость в ценах соответствующих лет, тыс. рублей </w:t>
            </w:r>
          </w:p>
        </w:tc>
        <w:tc>
          <w:tcPr>
            <w:tcW w:w="4610" w:type="dxa"/>
            <w:gridSpan w:val="3"/>
          </w:tcPr>
          <w:p w:rsidR="000F75E5" w:rsidRPr="00E92D9D" w:rsidRDefault="000F75E5" w:rsidP="005E1F87">
            <w:pPr>
              <w:jc w:val="center"/>
              <w:rPr>
                <w:sz w:val="24"/>
                <w:szCs w:val="28"/>
              </w:rPr>
            </w:pPr>
            <w:r w:rsidRPr="00E92D9D">
              <w:rPr>
                <w:sz w:val="24"/>
                <w:szCs w:val="28"/>
              </w:rPr>
              <w:t>Объем бюджетных ассигнований по годам реализации муниципальной программы</w:t>
            </w:r>
          </w:p>
        </w:tc>
      </w:tr>
      <w:tr w:rsidR="000F75E5" w:rsidRPr="00E92D9D" w:rsidTr="00E92D9D">
        <w:trPr>
          <w:trHeight w:val="169"/>
        </w:trPr>
        <w:tc>
          <w:tcPr>
            <w:tcW w:w="808" w:type="dxa"/>
            <w:vMerge/>
          </w:tcPr>
          <w:p w:rsidR="000F75E5" w:rsidRPr="00E92D9D" w:rsidRDefault="000F75E5" w:rsidP="005E1F87">
            <w:pPr>
              <w:jc w:val="center"/>
              <w:rPr>
                <w:sz w:val="24"/>
                <w:szCs w:val="28"/>
              </w:rPr>
            </w:pPr>
          </w:p>
        </w:tc>
        <w:tc>
          <w:tcPr>
            <w:tcW w:w="4640" w:type="dxa"/>
            <w:vMerge/>
          </w:tcPr>
          <w:p w:rsidR="000F75E5" w:rsidRPr="00E92D9D" w:rsidRDefault="000F75E5" w:rsidP="005E1F87">
            <w:pPr>
              <w:jc w:val="center"/>
              <w:rPr>
                <w:sz w:val="24"/>
                <w:szCs w:val="28"/>
              </w:rPr>
            </w:pPr>
          </w:p>
        </w:tc>
        <w:tc>
          <w:tcPr>
            <w:tcW w:w="2624" w:type="dxa"/>
            <w:vMerge/>
          </w:tcPr>
          <w:p w:rsidR="000F75E5" w:rsidRPr="00E92D9D" w:rsidRDefault="000F75E5" w:rsidP="005E1F87">
            <w:pPr>
              <w:jc w:val="center"/>
              <w:rPr>
                <w:sz w:val="24"/>
                <w:szCs w:val="28"/>
              </w:rPr>
            </w:pPr>
          </w:p>
        </w:tc>
        <w:tc>
          <w:tcPr>
            <w:tcW w:w="3026" w:type="dxa"/>
            <w:vMerge/>
          </w:tcPr>
          <w:p w:rsidR="000F75E5" w:rsidRPr="00E92D9D" w:rsidRDefault="000F75E5" w:rsidP="005E1F87">
            <w:pPr>
              <w:jc w:val="center"/>
              <w:rPr>
                <w:sz w:val="24"/>
                <w:szCs w:val="28"/>
              </w:rPr>
            </w:pPr>
          </w:p>
        </w:tc>
        <w:tc>
          <w:tcPr>
            <w:tcW w:w="3833" w:type="dxa"/>
            <w:vMerge/>
          </w:tcPr>
          <w:p w:rsidR="000F75E5" w:rsidRPr="00E92D9D" w:rsidRDefault="000F75E5" w:rsidP="005E1F87">
            <w:pPr>
              <w:jc w:val="center"/>
              <w:rPr>
                <w:sz w:val="24"/>
                <w:szCs w:val="28"/>
              </w:rPr>
            </w:pPr>
          </w:p>
        </w:tc>
        <w:tc>
          <w:tcPr>
            <w:tcW w:w="2018" w:type="dxa"/>
            <w:vMerge/>
          </w:tcPr>
          <w:p w:rsidR="000F75E5" w:rsidRPr="00E92D9D" w:rsidRDefault="000F75E5" w:rsidP="005E1F87">
            <w:pPr>
              <w:jc w:val="center"/>
              <w:rPr>
                <w:sz w:val="24"/>
                <w:szCs w:val="28"/>
              </w:rPr>
            </w:pPr>
          </w:p>
        </w:tc>
        <w:tc>
          <w:tcPr>
            <w:tcW w:w="1815" w:type="dxa"/>
          </w:tcPr>
          <w:p w:rsidR="000F75E5" w:rsidRPr="00E92D9D" w:rsidRDefault="000F75E5" w:rsidP="005E1F87">
            <w:pPr>
              <w:jc w:val="center"/>
              <w:rPr>
                <w:sz w:val="24"/>
                <w:szCs w:val="28"/>
              </w:rPr>
            </w:pPr>
            <w:r w:rsidRPr="00E92D9D">
              <w:rPr>
                <w:sz w:val="24"/>
                <w:szCs w:val="28"/>
              </w:rPr>
              <w:t>2025</w:t>
            </w:r>
          </w:p>
        </w:tc>
        <w:tc>
          <w:tcPr>
            <w:tcW w:w="1365" w:type="dxa"/>
          </w:tcPr>
          <w:p w:rsidR="000F75E5" w:rsidRPr="00E92D9D" w:rsidRDefault="000F75E5" w:rsidP="005E1F87">
            <w:pPr>
              <w:jc w:val="center"/>
              <w:rPr>
                <w:sz w:val="24"/>
                <w:szCs w:val="28"/>
              </w:rPr>
            </w:pPr>
            <w:r w:rsidRPr="00E92D9D">
              <w:rPr>
                <w:sz w:val="24"/>
                <w:szCs w:val="28"/>
              </w:rPr>
              <w:t>2026</w:t>
            </w:r>
          </w:p>
        </w:tc>
        <w:tc>
          <w:tcPr>
            <w:tcW w:w="1430" w:type="dxa"/>
          </w:tcPr>
          <w:p w:rsidR="000F75E5" w:rsidRPr="00E92D9D" w:rsidRDefault="000F75E5" w:rsidP="005E1F87">
            <w:pPr>
              <w:jc w:val="center"/>
              <w:rPr>
                <w:sz w:val="24"/>
                <w:szCs w:val="28"/>
              </w:rPr>
            </w:pPr>
            <w:r w:rsidRPr="00E92D9D">
              <w:rPr>
                <w:sz w:val="24"/>
                <w:szCs w:val="28"/>
              </w:rPr>
              <w:t>2027</w:t>
            </w:r>
          </w:p>
        </w:tc>
      </w:tr>
    </w:tbl>
    <w:p w:rsidR="000F75E5" w:rsidRPr="00E92D9D" w:rsidRDefault="000F75E5" w:rsidP="000F75E5">
      <w:pPr>
        <w:rPr>
          <w:sz w:val="2"/>
          <w:szCs w:val="2"/>
        </w:rPr>
      </w:pPr>
    </w:p>
    <w:tbl>
      <w:tblPr>
        <w:tblW w:w="21546" w:type="dxa"/>
        <w:tblInd w:w="75" w:type="dxa"/>
        <w:tblLayout w:type="fixed"/>
        <w:tblCellMar>
          <w:left w:w="75" w:type="dxa"/>
          <w:right w:w="75" w:type="dxa"/>
        </w:tblCellMar>
        <w:tblLook w:val="04A0" w:firstRow="1" w:lastRow="0" w:firstColumn="1" w:lastColumn="0" w:noHBand="0" w:noVBand="1"/>
      </w:tblPr>
      <w:tblGrid>
        <w:gridCol w:w="808"/>
        <w:gridCol w:w="4638"/>
        <w:gridCol w:w="2622"/>
        <w:gridCol w:w="3025"/>
        <w:gridCol w:w="3831"/>
        <w:gridCol w:w="2016"/>
        <w:gridCol w:w="1814"/>
        <w:gridCol w:w="1517"/>
        <w:gridCol w:w="1275"/>
      </w:tblGrid>
      <w:tr w:rsidR="000F75E5" w:rsidRPr="00E92D9D" w:rsidTr="00E92D9D">
        <w:trPr>
          <w:trHeight w:val="20"/>
          <w:tblHeader/>
        </w:trPr>
        <w:tc>
          <w:tcPr>
            <w:tcW w:w="808" w:type="dxa"/>
            <w:tcBorders>
              <w:top w:val="single" w:sz="4" w:space="0" w:color="000000"/>
              <w:left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1</w:t>
            </w:r>
          </w:p>
        </w:tc>
        <w:tc>
          <w:tcPr>
            <w:tcW w:w="4638" w:type="dxa"/>
            <w:tcBorders>
              <w:top w:val="single" w:sz="4" w:space="0" w:color="000000"/>
              <w:left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2</w:t>
            </w:r>
          </w:p>
        </w:tc>
        <w:tc>
          <w:tcPr>
            <w:tcW w:w="2622" w:type="dxa"/>
            <w:tcBorders>
              <w:top w:val="single" w:sz="4" w:space="0" w:color="000000"/>
              <w:left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3</w:t>
            </w:r>
          </w:p>
        </w:tc>
        <w:tc>
          <w:tcPr>
            <w:tcW w:w="3025" w:type="dxa"/>
            <w:tcBorders>
              <w:top w:val="single" w:sz="4" w:space="0" w:color="000000"/>
              <w:left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4</w:t>
            </w:r>
          </w:p>
        </w:tc>
        <w:tc>
          <w:tcPr>
            <w:tcW w:w="38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5</w:t>
            </w:r>
          </w:p>
        </w:tc>
        <w:tc>
          <w:tcPr>
            <w:tcW w:w="20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6</w:t>
            </w:r>
          </w:p>
        </w:tc>
        <w:tc>
          <w:tcPr>
            <w:tcW w:w="1814"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7</w:t>
            </w:r>
          </w:p>
        </w:tc>
        <w:tc>
          <w:tcPr>
            <w:tcW w:w="15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8</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9</w:t>
            </w:r>
          </w:p>
        </w:tc>
      </w:tr>
      <w:tr w:rsidR="000F75E5" w:rsidRPr="00E92D9D" w:rsidTr="00E92D9D">
        <w:trPr>
          <w:trHeight w:val="20"/>
        </w:trPr>
        <w:tc>
          <w:tcPr>
            <w:tcW w:w="21546" w:type="dxa"/>
            <w:gridSpan w:val="9"/>
            <w:tcBorders>
              <w:top w:val="single" w:sz="4" w:space="0" w:color="000000"/>
              <w:left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Муниципальная программа Красносулинского района «Развитие здравоохранения»</w:t>
            </w:r>
          </w:p>
        </w:tc>
      </w:tr>
      <w:tr w:rsidR="000F75E5" w:rsidRPr="00E92D9D" w:rsidTr="00E92D9D">
        <w:trPr>
          <w:trHeight w:val="20"/>
        </w:trPr>
        <w:tc>
          <w:tcPr>
            <w:tcW w:w="808" w:type="dxa"/>
            <w:vMerge w:val="restart"/>
            <w:tcBorders>
              <w:top w:val="single" w:sz="4" w:space="0" w:color="000000"/>
              <w:left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Х</w:t>
            </w:r>
          </w:p>
        </w:tc>
        <w:tc>
          <w:tcPr>
            <w:tcW w:w="4638" w:type="dxa"/>
            <w:vMerge w:val="restart"/>
            <w:tcBorders>
              <w:top w:val="single" w:sz="4" w:space="0" w:color="000000"/>
              <w:left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Х</w:t>
            </w:r>
          </w:p>
        </w:tc>
        <w:tc>
          <w:tcPr>
            <w:tcW w:w="2622" w:type="dxa"/>
            <w:vMerge w:val="restart"/>
            <w:tcBorders>
              <w:top w:val="single" w:sz="4" w:space="0" w:color="000000"/>
              <w:left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Х</w:t>
            </w:r>
          </w:p>
        </w:tc>
        <w:tc>
          <w:tcPr>
            <w:tcW w:w="3025" w:type="dxa"/>
            <w:vMerge w:val="restart"/>
            <w:tcBorders>
              <w:top w:val="single" w:sz="4" w:space="0" w:color="000000"/>
              <w:left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Х</w:t>
            </w:r>
          </w:p>
        </w:tc>
        <w:tc>
          <w:tcPr>
            <w:tcW w:w="38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rPr>
                <w:sz w:val="24"/>
                <w:szCs w:val="24"/>
              </w:rPr>
            </w:pPr>
            <w:r w:rsidRPr="00E92D9D">
              <w:rPr>
                <w:sz w:val="24"/>
                <w:szCs w:val="24"/>
              </w:rPr>
              <w:t>всего</w:t>
            </w:r>
          </w:p>
        </w:tc>
        <w:tc>
          <w:tcPr>
            <w:tcW w:w="20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8772F6" w:rsidP="005E1F87">
            <w:pPr>
              <w:jc w:val="center"/>
              <w:rPr>
                <w:sz w:val="24"/>
                <w:szCs w:val="24"/>
              </w:rPr>
            </w:pPr>
            <w:r w:rsidRPr="00E92D9D">
              <w:rPr>
                <w:sz w:val="24"/>
                <w:szCs w:val="24"/>
              </w:rPr>
              <w:t>246</w:t>
            </w:r>
            <w:r w:rsidR="000F75E5" w:rsidRPr="00E92D9D">
              <w:rPr>
                <w:sz w:val="24"/>
                <w:szCs w:val="24"/>
              </w:rPr>
              <w:t>721,8</w:t>
            </w:r>
          </w:p>
        </w:tc>
        <w:tc>
          <w:tcPr>
            <w:tcW w:w="1814"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8772F6" w:rsidP="005E1F87">
            <w:pPr>
              <w:jc w:val="center"/>
              <w:rPr>
                <w:sz w:val="24"/>
                <w:szCs w:val="24"/>
              </w:rPr>
            </w:pPr>
            <w:r w:rsidRPr="00E92D9D">
              <w:rPr>
                <w:sz w:val="24"/>
                <w:szCs w:val="24"/>
              </w:rPr>
              <w:t>246</w:t>
            </w:r>
            <w:r w:rsidR="000F75E5" w:rsidRPr="00E92D9D">
              <w:rPr>
                <w:sz w:val="24"/>
                <w:szCs w:val="24"/>
              </w:rPr>
              <w:t>721,8</w:t>
            </w:r>
          </w:p>
        </w:tc>
        <w:tc>
          <w:tcPr>
            <w:tcW w:w="15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r>
      <w:tr w:rsidR="000F75E5" w:rsidRPr="00E92D9D" w:rsidTr="00E92D9D">
        <w:trPr>
          <w:trHeight w:val="20"/>
        </w:trPr>
        <w:tc>
          <w:tcPr>
            <w:tcW w:w="808" w:type="dxa"/>
            <w:vMerge/>
            <w:tcBorders>
              <w:top w:val="single" w:sz="4" w:space="0" w:color="000000"/>
              <w:left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p>
        </w:tc>
        <w:tc>
          <w:tcPr>
            <w:tcW w:w="4638" w:type="dxa"/>
            <w:vMerge/>
            <w:tcBorders>
              <w:top w:val="single" w:sz="4" w:space="0" w:color="000000"/>
              <w:left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p>
        </w:tc>
        <w:tc>
          <w:tcPr>
            <w:tcW w:w="2622" w:type="dxa"/>
            <w:vMerge/>
            <w:tcBorders>
              <w:top w:val="single" w:sz="4" w:space="0" w:color="000000"/>
              <w:left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p>
        </w:tc>
        <w:tc>
          <w:tcPr>
            <w:tcW w:w="3025" w:type="dxa"/>
            <w:vMerge/>
            <w:tcBorders>
              <w:left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p>
        </w:tc>
        <w:tc>
          <w:tcPr>
            <w:tcW w:w="38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rPr>
                <w:sz w:val="24"/>
                <w:szCs w:val="24"/>
              </w:rPr>
            </w:pPr>
            <w:r w:rsidRPr="00E92D9D">
              <w:rPr>
                <w:sz w:val="24"/>
                <w:szCs w:val="24"/>
              </w:rPr>
              <w:t>федеральный бюджет</w:t>
            </w:r>
          </w:p>
        </w:tc>
        <w:tc>
          <w:tcPr>
            <w:tcW w:w="20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c>
          <w:tcPr>
            <w:tcW w:w="1814"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c>
          <w:tcPr>
            <w:tcW w:w="15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r>
      <w:tr w:rsidR="000F75E5" w:rsidRPr="00E92D9D" w:rsidTr="00E92D9D">
        <w:trPr>
          <w:trHeight w:val="20"/>
        </w:trPr>
        <w:tc>
          <w:tcPr>
            <w:tcW w:w="808" w:type="dxa"/>
            <w:vMerge/>
            <w:tcBorders>
              <w:top w:val="single" w:sz="4" w:space="0" w:color="000000"/>
              <w:left w:val="single" w:sz="4" w:space="0" w:color="000000"/>
              <w:right w:val="single" w:sz="4" w:space="0" w:color="000000"/>
            </w:tcBorders>
            <w:tcMar>
              <w:left w:w="75" w:type="dxa"/>
              <w:right w:w="75" w:type="dxa"/>
            </w:tcMar>
          </w:tcPr>
          <w:p w:rsidR="000F75E5" w:rsidRPr="00E92D9D" w:rsidRDefault="000F75E5" w:rsidP="005E1F87">
            <w:pPr>
              <w:rPr>
                <w:sz w:val="24"/>
                <w:szCs w:val="24"/>
              </w:rPr>
            </w:pPr>
          </w:p>
        </w:tc>
        <w:tc>
          <w:tcPr>
            <w:tcW w:w="4638" w:type="dxa"/>
            <w:vMerge/>
            <w:tcBorders>
              <w:top w:val="single" w:sz="4" w:space="0" w:color="000000"/>
              <w:left w:val="single" w:sz="4" w:space="0" w:color="000000"/>
              <w:right w:val="single" w:sz="4" w:space="0" w:color="000000"/>
            </w:tcBorders>
            <w:tcMar>
              <w:left w:w="75" w:type="dxa"/>
              <w:right w:w="75" w:type="dxa"/>
            </w:tcMar>
          </w:tcPr>
          <w:p w:rsidR="000F75E5" w:rsidRPr="00E92D9D" w:rsidRDefault="000F75E5" w:rsidP="005E1F87">
            <w:pPr>
              <w:rPr>
                <w:sz w:val="24"/>
                <w:szCs w:val="24"/>
              </w:rPr>
            </w:pPr>
          </w:p>
        </w:tc>
        <w:tc>
          <w:tcPr>
            <w:tcW w:w="2622" w:type="dxa"/>
            <w:vMerge/>
            <w:tcBorders>
              <w:top w:val="single" w:sz="4" w:space="0" w:color="000000"/>
              <w:left w:val="single" w:sz="4" w:space="0" w:color="000000"/>
              <w:right w:val="single" w:sz="4" w:space="0" w:color="000000"/>
            </w:tcBorders>
            <w:tcMar>
              <w:left w:w="75" w:type="dxa"/>
              <w:right w:w="75" w:type="dxa"/>
            </w:tcMar>
          </w:tcPr>
          <w:p w:rsidR="000F75E5" w:rsidRPr="00E92D9D" w:rsidRDefault="000F75E5" w:rsidP="005E1F87">
            <w:pPr>
              <w:rPr>
                <w:sz w:val="24"/>
                <w:szCs w:val="24"/>
              </w:rPr>
            </w:pPr>
          </w:p>
        </w:tc>
        <w:tc>
          <w:tcPr>
            <w:tcW w:w="3025" w:type="dxa"/>
            <w:vMerge/>
            <w:tcBorders>
              <w:left w:val="single" w:sz="4" w:space="0" w:color="000000"/>
              <w:right w:val="single" w:sz="4" w:space="0" w:color="000000"/>
            </w:tcBorders>
            <w:tcMar>
              <w:left w:w="75" w:type="dxa"/>
              <w:right w:w="75" w:type="dxa"/>
            </w:tcMar>
          </w:tcPr>
          <w:p w:rsidR="000F75E5" w:rsidRPr="00E92D9D" w:rsidRDefault="000F75E5" w:rsidP="005E1F87">
            <w:pPr>
              <w:rPr>
                <w:sz w:val="24"/>
                <w:szCs w:val="24"/>
              </w:rPr>
            </w:pPr>
          </w:p>
        </w:tc>
        <w:tc>
          <w:tcPr>
            <w:tcW w:w="38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rPr>
                <w:sz w:val="24"/>
                <w:szCs w:val="24"/>
              </w:rPr>
            </w:pPr>
            <w:r w:rsidRPr="00E92D9D">
              <w:rPr>
                <w:sz w:val="24"/>
                <w:szCs w:val="24"/>
              </w:rPr>
              <w:t>областной бюджет</w:t>
            </w:r>
          </w:p>
        </w:tc>
        <w:tc>
          <w:tcPr>
            <w:tcW w:w="20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8772F6" w:rsidP="005E1F87">
            <w:pPr>
              <w:ind w:left="-75" w:right="-75"/>
              <w:jc w:val="center"/>
              <w:rPr>
                <w:sz w:val="24"/>
                <w:szCs w:val="24"/>
              </w:rPr>
            </w:pPr>
            <w:r w:rsidRPr="00E92D9D">
              <w:rPr>
                <w:sz w:val="24"/>
                <w:szCs w:val="24"/>
              </w:rPr>
              <w:t>230</w:t>
            </w:r>
            <w:r w:rsidR="000F75E5" w:rsidRPr="00E92D9D">
              <w:rPr>
                <w:sz w:val="24"/>
                <w:szCs w:val="24"/>
              </w:rPr>
              <w:t>438,1</w:t>
            </w:r>
          </w:p>
        </w:tc>
        <w:tc>
          <w:tcPr>
            <w:tcW w:w="1814"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8772F6" w:rsidP="005E1F87">
            <w:pPr>
              <w:ind w:left="-75" w:right="-75"/>
              <w:jc w:val="center"/>
              <w:rPr>
                <w:sz w:val="24"/>
                <w:szCs w:val="24"/>
              </w:rPr>
            </w:pPr>
            <w:r w:rsidRPr="00E92D9D">
              <w:rPr>
                <w:sz w:val="24"/>
                <w:szCs w:val="24"/>
              </w:rPr>
              <w:t>230</w:t>
            </w:r>
            <w:r w:rsidR="000F75E5" w:rsidRPr="00E92D9D">
              <w:rPr>
                <w:sz w:val="24"/>
                <w:szCs w:val="24"/>
              </w:rPr>
              <w:t>438,1</w:t>
            </w:r>
          </w:p>
        </w:tc>
        <w:tc>
          <w:tcPr>
            <w:tcW w:w="15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r>
      <w:tr w:rsidR="000F75E5" w:rsidRPr="00E92D9D" w:rsidTr="00E92D9D">
        <w:trPr>
          <w:trHeight w:val="20"/>
        </w:trPr>
        <w:tc>
          <w:tcPr>
            <w:tcW w:w="808" w:type="dxa"/>
            <w:vMerge/>
            <w:tcBorders>
              <w:top w:val="single" w:sz="4" w:space="0" w:color="000000"/>
              <w:left w:val="single" w:sz="4" w:space="0" w:color="000000"/>
              <w:right w:val="single" w:sz="4" w:space="0" w:color="000000"/>
            </w:tcBorders>
            <w:tcMar>
              <w:left w:w="75" w:type="dxa"/>
              <w:right w:w="75" w:type="dxa"/>
            </w:tcMar>
          </w:tcPr>
          <w:p w:rsidR="000F75E5" w:rsidRPr="00E92D9D" w:rsidRDefault="000F75E5" w:rsidP="005E1F87">
            <w:pPr>
              <w:rPr>
                <w:sz w:val="24"/>
                <w:szCs w:val="24"/>
              </w:rPr>
            </w:pPr>
          </w:p>
        </w:tc>
        <w:tc>
          <w:tcPr>
            <w:tcW w:w="4638" w:type="dxa"/>
            <w:vMerge/>
            <w:tcBorders>
              <w:top w:val="single" w:sz="4" w:space="0" w:color="000000"/>
              <w:left w:val="single" w:sz="4" w:space="0" w:color="000000"/>
              <w:right w:val="single" w:sz="4" w:space="0" w:color="000000"/>
            </w:tcBorders>
            <w:tcMar>
              <w:left w:w="75" w:type="dxa"/>
              <w:right w:w="75" w:type="dxa"/>
            </w:tcMar>
          </w:tcPr>
          <w:p w:rsidR="000F75E5" w:rsidRPr="00E92D9D" w:rsidRDefault="000F75E5" w:rsidP="005E1F87">
            <w:pPr>
              <w:rPr>
                <w:sz w:val="24"/>
                <w:szCs w:val="24"/>
              </w:rPr>
            </w:pPr>
          </w:p>
        </w:tc>
        <w:tc>
          <w:tcPr>
            <w:tcW w:w="2622" w:type="dxa"/>
            <w:vMerge/>
            <w:tcBorders>
              <w:top w:val="single" w:sz="4" w:space="0" w:color="000000"/>
              <w:left w:val="single" w:sz="4" w:space="0" w:color="000000"/>
              <w:right w:val="single" w:sz="4" w:space="0" w:color="000000"/>
            </w:tcBorders>
            <w:tcMar>
              <w:left w:w="75" w:type="dxa"/>
              <w:right w:w="75" w:type="dxa"/>
            </w:tcMar>
          </w:tcPr>
          <w:p w:rsidR="000F75E5" w:rsidRPr="00E92D9D" w:rsidRDefault="000F75E5" w:rsidP="005E1F87">
            <w:pPr>
              <w:rPr>
                <w:sz w:val="24"/>
                <w:szCs w:val="24"/>
              </w:rPr>
            </w:pPr>
          </w:p>
        </w:tc>
        <w:tc>
          <w:tcPr>
            <w:tcW w:w="3025" w:type="dxa"/>
            <w:vMerge/>
            <w:tcBorders>
              <w:left w:val="single" w:sz="4" w:space="0" w:color="000000"/>
              <w:right w:val="single" w:sz="4" w:space="0" w:color="000000"/>
            </w:tcBorders>
            <w:tcMar>
              <w:left w:w="75" w:type="dxa"/>
              <w:right w:w="75" w:type="dxa"/>
            </w:tcMar>
          </w:tcPr>
          <w:p w:rsidR="000F75E5" w:rsidRPr="00E92D9D" w:rsidRDefault="000F75E5" w:rsidP="005E1F87">
            <w:pPr>
              <w:rPr>
                <w:sz w:val="24"/>
                <w:szCs w:val="24"/>
              </w:rPr>
            </w:pPr>
          </w:p>
        </w:tc>
        <w:tc>
          <w:tcPr>
            <w:tcW w:w="3831" w:type="dxa"/>
            <w:tcBorders>
              <w:top w:val="single" w:sz="4" w:space="0" w:color="000000"/>
              <w:left w:val="single" w:sz="4" w:space="0" w:color="000000"/>
              <w:right w:val="single" w:sz="4" w:space="0" w:color="000000"/>
            </w:tcBorders>
            <w:tcMar>
              <w:left w:w="75" w:type="dxa"/>
              <w:right w:w="75" w:type="dxa"/>
            </w:tcMar>
          </w:tcPr>
          <w:p w:rsidR="000F75E5" w:rsidRPr="00E92D9D" w:rsidRDefault="000F75E5" w:rsidP="005E1F87">
            <w:pPr>
              <w:rPr>
                <w:sz w:val="24"/>
                <w:szCs w:val="24"/>
              </w:rPr>
            </w:pPr>
            <w:r w:rsidRPr="00E92D9D">
              <w:rPr>
                <w:sz w:val="24"/>
                <w:szCs w:val="24"/>
              </w:rPr>
              <w:t xml:space="preserve">бюджет района </w:t>
            </w:r>
          </w:p>
        </w:tc>
        <w:tc>
          <w:tcPr>
            <w:tcW w:w="2016" w:type="dxa"/>
            <w:tcBorders>
              <w:top w:val="single" w:sz="4" w:space="0" w:color="000000"/>
              <w:left w:val="single" w:sz="4" w:space="0" w:color="000000"/>
              <w:right w:val="single" w:sz="4" w:space="0" w:color="000000"/>
            </w:tcBorders>
            <w:tcMar>
              <w:left w:w="75" w:type="dxa"/>
              <w:right w:w="75" w:type="dxa"/>
            </w:tcMar>
          </w:tcPr>
          <w:p w:rsidR="000F75E5" w:rsidRPr="00E92D9D" w:rsidRDefault="008772F6" w:rsidP="005E1F87">
            <w:pPr>
              <w:jc w:val="center"/>
              <w:rPr>
                <w:sz w:val="24"/>
                <w:szCs w:val="24"/>
              </w:rPr>
            </w:pPr>
            <w:r w:rsidRPr="00E92D9D">
              <w:rPr>
                <w:sz w:val="24"/>
                <w:szCs w:val="24"/>
              </w:rPr>
              <w:t>16</w:t>
            </w:r>
            <w:r w:rsidR="000F75E5" w:rsidRPr="00E92D9D">
              <w:rPr>
                <w:sz w:val="24"/>
                <w:szCs w:val="24"/>
              </w:rPr>
              <w:t>283,7</w:t>
            </w:r>
          </w:p>
        </w:tc>
        <w:tc>
          <w:tcPr>
            <w:tcW w:w="1814" w:type="dxa"/>
            <w:tcBorders>
              <w:top w:val="single" w:sz="4" w:space="0" w:color="000000"/>
              <w:left w:val="single" w:sz="4" w:space="0" w:color="000000"/>
              <w:right w:val="single" w:sz="4" w:space="0" w:color="000000"/>
            </w:tcBorders>
            <w:tcMar>
              <w:left w:w="75" w:type="dxa"/>
              <w:right w:w="75" w:type="dxa"/>
            </w:tcMar>
          </w:tcPr>
          <w:p w:rsidR="000F75E5" w:rsidRPr="00E92D9D" w:rsidRDefault="008772F6" w:rsidP="005E1F87">
            <w:pPr>
              <w:jc w:val="center"/>
              <w:rPr>
                <w:sz w:val="24"/>
                <w:szCs w:val="24"/>
              </w:rPr>
            </w:pPr>
            <w:r w:rsidRPr="00E92D9D">
              <w:rPr>
                <w:sz w:val="24"/>
                <w:szCs w:val="24"/>
              </w:rPr>
              <w:t>16</w:t>
            </w:r>
            <w:r w:rsidR="000F75E5" w:rsidRPr="00E92D9D">
              <w:rPr>
                <w:sz w:val="24"/>
                <w:szCs w:val="24"/>
              </w:rPr>
              <w:t>283,7</w:t>
            </w:r>
          </w:p>
        </w:tc>
        <w:tc>
          <w:tcPr>
            <w:tcW w:w="1517" w:type="dxa"/>
            <w:tcBorders>
              <w:top w:val="single" w:sz="4" w:space="0" w:color="000000"/>
              <w:left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c>
          <w:tcPr>
            <w:tcW w:w="1275" w:type="dxa"/>
            <w:tcBorders>
              <w:top w:val="single" w:sz="4" w:space="0" w:color="000000"/>
              <w:left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r>
      <w:tr w:rsidR="000F75E5" w:rsidRPr="00E92D9D" w:rsidTr="00E92D9D">
        <w:trPr>
          <w:trHeight w:val="20"/>
        </w:trPr>
        <w:tc>
          <w:tcPr>
            <w:tcW w:w="5446" w:type="dxa"/>
            <w:gridSpan w:val="2"/>
            <w:vMerge w:val="restart"/>
            <w:tcBorders>
              <w:top w:val="single" w:sz="4" w:space="0" w:color="000000"/>
              <w:left w:val="single" w:sz="4" w:space="0" w:color="000000"/>
              <w:right w:val="single" w:sz="4" w:space="0" w:color="000000"/>
            </w:tcBorders>
            <w:tcMar>
              <w:left w:w="75" w:type="dxa"/>
              <w:right w:w="75" w:type="dxa"/>
            </w:tcMar>
          </w:tcPr>
          <w:p w:rsidR="000F75E5" w:rsidRPr="00E92D9D" w:rsidRDefault="000F75E5" w:rsidP="005E1F87">
            <w:pPr>
              <w:rPr>
                <w:sz w:val="24"/>
                <w:szCs w:val="24"/>
              </w:rPr>
            </w:pPr>
            <w:r w:rsidRPr="00E92D9D">
              <w:rPr>
                <w:sz w:val="24"/>
                <w:szCs w:val="24"/>
              </w:rPr>
              <w:t>Итого по объектам капитального строительства и реконструкции</w:t>
            </w:r>
          </w:p>
        </w:tc>
        <w:tc>
          <w:tcPr>
            <w:tcW w:w="2622" w:type="dxa"/>
            <w:vMerge w:val="restart"/>
            <w:tcBorders>
              <w:top w:val="single" w:sz="4" w:space="0" w:color="000000"/>
              <w:left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Х</w:t>
            </w:r>
          </w:p>
        </w:tc>
        <w:tc>
          <w:tcPr>
            <w:tcW w:w="3025" w:type="dxa"/>
            <w:vMerge w:val="restart"/>
            <w:tcBorders>
              <w:top w:val="single" w:sz="4" w:space="0" w:color="000000"/>
              <w:left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Х</w:t>
            </w:r>
          </w:p>
        </w:tc>
        <w:tc>
          <w:tcPr>
            <w:tcW w:w="38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rPr>
                <w:sz w:val="24"/>
                <w:szCs w:val="24"/>
              </w:rPr>
            </w:pPr>
            <w:r w:rsidRPr="00E92D9D">
              <w:rPr>
                <w:sz w:val="24"/>
                <w:szCs w:val="24"/>
              </w:rPr>
              <w:t>всего</w:t>
            </w:r>
          </w:p>
        </w:tc>
        <w:tc>
          <w:tcPr>
            <w:tcW w:w="20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8772F6" w:rsidP="005E1F87">
            <w:pPr>
              <w:jc w:val="center"/>
              <w:rPr>
                <w:sz w:val="24"/>
                <w:szCs w:val="24"/>
              </w:rPr>
            </w:pPr>
            <w:r w:rsidRPr="00E92D9D">
              <w:rPr>
                <w:sz w:val="24"/>
                <w:szCs w:val="24"/>
              </w:rPr>
              <w:t>246</w:t>
            </w:r>
            <w:r w:rsidR="000F75E5" w:rsidRPr="00E92D9D">
              <w:rPr>
                <w:sz w:val="24"/>
                <w:szCs w:val="24"/>
              </w:rPr>
              <w:t>721,8</w:t>
            </w:r>
          </w:p>
        </w:tc>
        <w:tc>
          <w:tcPr>
            <w:tcW w:w="1814"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8772F6" w:rsidP="005E1F87">
            <w:pPr>
              <w:jc w:val="center"/>
              <w:rPr>
                <w:sz w:val="24"/>
                <w:szCs w:val="24"/>
              </w:rPr>
            </w:pPr>
            <w:r w:rsidRPr="00E92D9D">
              <w:rPr>
                <w:sz w:val="24"/>
                <w:szCs w:val="24"/>
              </w:rPr>
              <w:t>246</w:t>
            </w:r>
            <w:r w:rsidR="000F75E5" w:rsidRPr="00E92D9D">
              <w:rPr>
                <w:sz w:val="24"/>
                <w:szCs w:val="24"/>
              </w:rPr>
              <w:t>721,8</w:t>
            </w:r>
          </w:p>
        </w:tc>
        <w:tc>
          <w:tcPr>
            <w:tcW w:w="15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r>
      <w:tr w:rsidR="000F75E5" w:rsidRPr="00E92D9D" w:rsidTr="00E92D9D">
        <w:trPr>
          <w:trHeight w:val="20"/>
        </w:trPr>
        <w:tc>
          <w:tcPr>
            <w:tcW w:w="5446" w:type="dxa"/>
            <w:gridSpan w:val="2"/>
            <w:vMerge/>
            <w:tcBorders>
              <w:left w:val="single" w:sz="4" w:space="0" w:color="000000"/>
              <w:right w:val="single" w:sz="4" w:space="0" w:color="000000"/>
            </w:tcBorders>
            <w:tcMar>
              <w:left w:w="75" w:type="dxa"/>
              <w:right w:w="75" w:type="dxa"/>
            </w:tcMar>
          </w:tcPr>
          <w:p w:rsidR="000F75E5" w:rsidRPr="00E92D9D" w:rsidRDefault="000F75E5" w:rsidP="005E1F87">
            <w:pPr>
              <w:rPr>
                <w:sz w:val="24"/>
                <w:szCs w:val="24"/>
              </w:rPr>
            </w:pPr>
          </w:p>
        </w:tc>
        <w:tc>
          <w:tcPr>
            <w:tcW w:w="2622" w:type="dxa"/>
            <w:vMerge/>
            <w:tcBorders>
              <w:left w:val="single" w:sz="4" w:space="0" w:color="000000"/>
              <w:right w:val="single" w:sz="4" w:space="0" w:color="000000"/>
            </w:tcBorders>
            <w:tcMar>
              <w:left w:w="75" w:type="dxa"/>
              <w:right w:w="75" w:type="dxa"/>
            </w:tcMar>
          </w:tcPr>
          <w:p w:rsidR="000F75E5" w:rsidRPr="00E92D9D" w:rsidRDefault="000F75E5" w:rsidP="005E1F87">
            <w:pPr>
              <w:rPr>
                <w:sz w:val="24"/>
                <w:szCs w:val="24"/>
              </w:rPr>
            </w:pPr>
          </w:p>
        </w:tc>
        <w:tc>
          <w:tcPr>
            <w:tcW w:w="3025" w:type="dxa"/>
            <w:vMerge/>
            <w:tcBorders>
              <w:left w:val="single" w:sz="4" w:space="0" w:color="000000"/>
              <w:right w:val="single" w:sz="4" w:space="0" w:color="000000"/>
            </w:tcBorders>
            <w:tcMar>
              <w:left w:w="75" w:type="dxa"/>
              <w:right w:w="75" w:type="dxa"/>
            </w:tcMar>
          </w:tcPr>
          <w:p w:rsidR="000F75E5" w:rsidRPr="00E92D9D" w:rsidRDefault="000F75E5" w:rsidP="005E1F87">
            <w:pPr>
              <w:rPr>
                <w:sz w:val="24"/>
                <w:szCs w:val="24"/>
              </w:rPr>
            </w:pPr>
          </w:p>
        </w:tc>
        <w:tc>
          <w:tcPr>
            <w:tcW w:w="38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rPr>
                <w:sz w:val="24"/>
                <w:szCs w:val="24"/>
              </w:rPr>
            </w:pPr>
            <w:r w:rsidRPr="00E92D9D">
              <w:rPr>
                <w:sz w:val="24"/>
                <w:szCs w:val="24"/>
              </w:rPr>
              <w:t>федеральный бюджет</w:t>
            </w:r>
          </w:p>
        </w:tc>
        <w:tc>
          <w:tcPr>
            <w:tcW w:w="20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c>
          <w:tcPr>
            <w:tcW w:w="1814"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c>
          <w:tcPr>
            <w:tcW w:w="15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r>
      <w:tr w:rsidR="000F75E5" w:rsidRPr="00E92D9D" w:rsidTr="00E92D9D">
        <w:trPr>
          <w:trHeight w:val="20"/>
        </w:trPr>
        <w:tc>
          <w:tcPr>
            <w:tcW w:w="5446" w:type="dxa"/>
            <w:gridSpan w:val="2"/>
            <w:vMerge/>
            <w:tcBorders>
              <w:left w:val="single" w:sz="4" w:space="0" w:color="000000"/>
              <w:right w:val="single" w:sz="4" w:space="0" w:color="000000"/>
            </w:tcBorders>
            <w:tcMar>
              <w:left w:w="75" w:type="dxa"/>
              <w:right w:w="75" w:type="dxa"/>
            </w:tcMar>
          </w:tcPr>
          <w:p w:rsidR="000F75E5" w:rsidRPr="00E92D9D" w:rsidRDefault="000F75E5" w:rsidP="005E1F87">
            <w:pPr>
              <w:rPr>
                <w:sz w:val="24"/>
                <w:szCs w:val="24"/>
              </w:rPr>
            </w:pPr>
          </w:p>
        </w:tc>
        <w:tc>
          <w:tcPr>
            <w:tcW w:w="2622" w:type="dxa"/>
            <w:vMerge/>
            <w:tcBorders>
              <w:left w:val="single" w:sz="4" w:space="0" w:color="000000"/>
              <w:right w:val="single" w:sz="4" w:space="0" w:color="000000"/>
            </w:tcBorders>
            <w:tcMar>
              <w:left w:w="75" w:type="dxa"/>
              <w:right w:w="75" w:type="dxa"/>
            </w:tcMar>
          </w:tcPr>
          <w:p w:rsidR="000F75E5" w:rsidRPr="00E92D9D" w:rsidRDefault="000F75E5" w:rsidP="005E1F87">
            <w:pPr>
              <w:rPr>
                <w:sz w:val="24"/>
                <w:szCs w:val="24"/>
              </w:rPr>
            </w:pPr>
          </w:p>
        </w:tc>
        <w:tc>
          <w:tcPr>
            <w:tcW w:w="3025" w:type="dxa"/>
            <w:vMerge/>
            <w:tcBorders>
              <w:left w:val="single" w:sz="4" w:space="0" w:color="000000"/>
              <w:right w:val="single" w:sz="4" w:space="0" w:color="000000"/>
            </w:tcBorders>
            <w:tcMar>
              <w:left w:w="75" w:type="dxa"/>
              <w:right w:w="75" w:type="dxa"/>
            </w:tcMar>
          </w:tcPr>
          <w:p w:rsidR="000F75E5" w:rsidRPr="00E92D9D" w:rsidRDefault="000F75E5" w:rsidP="005E1F87">
            <w:pPr>
              <w:rPr>
                <w:sz w:val="24"/>
                <w:szCs w:val="24"/>
              </w:rPr>
            </w:pPr>
          </w:p>
        </w:tc>
        <w:tc>
          <w:tcPr>
            <w:tcW w:w="38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rPr>
                <w:sz w:val="24"/>
                <w:szCs w:val="24"/>
              </w:rPr>
            </w:pPr>
            <w:r w:rsidRPr="00E92D9D">
              <w:rPr>
                <w:sz w:val="24"/>
                <w:szCs w:val="24"/>
              </w:rPr>
              <w:t>областной бюджет</w:t>
            </w:r>
          </w:p>
        </w:tc>
        <w:tc>
          <w:tcPr>
            <w:tcW w:w="20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8772F6" w:rsidP="005E1F87">
            <w:pPr>
              <w:ind w:left="-75" w:right="-75"/>
              <w:jc w:val="center"/>
              <w:rPr>
                <w:sz w:val="24"/>
                <w:szCs w:val="24"/>
              </w:rPr>
            </w:pPr>
            <w:r w:rsidRPr="00E92D9D">
              <w:rPr>
                <w:sz w:val="24"/>
                <w:szCs w:val="24"/>
              </w:rPr>
              <w:t>230</w:t>
            </w:r>
            <w:r w:rsidR="000F75E5" w:rsidRPr="00E92D9D">
              <w:rPr>
                <w:sz w:val="24"/>
                <w:szCs w:val="24"/>
              </w:rPr>
              <w:t>438,1</w:t>
            </w:r>
          </w:p>
        </w:tc>
        <w:tc>
          <w:tcPr>
            <w:tcW w:w="1814"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8772F6" w:rsidP="005E1F87">
            <w:pPr>
              <w:ind w:left="-75" w:right="-75"/>
              <w:jc w:val="center"/>
              <w:rPr>
                <w:sz w:val="24"/>
                <w:szCs w:val="24"/>
              </w:rPr>
            </w:pPr>
            <w:r w:rsidRPr="00E92D9D">
              <w:rPr>
                <w:sz w:val="24"/>
                <w:szCs w:val="24"/>
              </w:rPr>
              <w:t>230</w:t>
            </w:r>
            <w:r w:rsidR="000F75E5" w:rsidRPr="00E92D9D">
              <w:rPr>
                <w:sz w:val="24"/>
                <w:szCs w:val="24"/>
              </w:rPr>
              <w:t>438,1</w:t>
            </w:r>
          </w:p>
        </w:tc>
        <w:tc>
          <w:tcPr>
            <w:tcW w:w="15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r>
      <w:tr w:rsidR="000F75E5" w:rsidRPr="00E92D9D" w:rsidTr="00E92D9D">
        <w:trPr>
          <w:trHeight w:val="20"/>
        </w:trPr>
        <w:tc>
          <w:tcPr>
            <w:tcW w:w="5446" w:type="dxa"/>
            <w:gridSpan w:val="2"/>
            <w:vMerge/>
            <w:tcBorders>
              <w:left w:val="single" w:sz="4" w:space="0" w:color="000000"/>
              <w:right w:val="single" w:sz="4" w:space="0" w:color="000000"/>
            </w:tcBorders>
            <w:tcMar>
              <w:left w:w="75" w:type="dxa"/>
              <w:right w:w="75" w:type="dxa"/>
            </w:tcMar>
          </w:tcPr>
          <w:p w:rsidR="000F75E5" w:rsidRPr="00E92D9D" w:rsidRDefault="000F75E5" w:rsidP="005E1F87">
            <w:pPr>
              <w:rPr>
                <w:sz w:val="24"/>
                <w:szCs w:val="24"/>
              </w:rPr>
            </w:pPr>
          </w:p>
        </w:tc>
        <w:tc>
          <w:tcPr>
            <w:tcW w:w="2622" w:type="dxa"/>
            <w:vMerge/>
            <w:tcBorders>
              <w:left w:val="single" w:sz="4" w:space="0" w:color="000000"/>
              <w:right w:val="single" w:sz="4" w:space="0" w:color="000000"/>
            </w:tcBorders>
            <w:tcMar>
              <w:left w:w="75" w:type="dxa"/>
              <w:right w:w="75" w:type="dxa"/>
            </w:tcMar>
          </w:tcPr>
          <w:p w:rsidR="000F75E5" w:rsidRPr="00E92D9D" w:rsidRDefault="000F75E5" w:rsidP="005E1F87">
            <w:pPr>
              <w:rPr>
                <w:sz w:val="24"/>
                <w:szCs w:val="24"/>
              </w:rPr>
            </w:pPr>
          </w:p>
        </w:tc>
        <w:tc>
          <w:tcPr>
            <w:tcW w:w="3025" w:type="dxa"/>
            <w:vMerge/>
            <w:tcBorders>
              <w:left w:val="single" w:sz="4" w:space="0" w:color="000000"/>
              <w:right w:val="single" w:sz="4" w:space="0" w:color="000000"/>
            </w:tcBorders>
            <w:tcMar>
              <w:left w:w="75" w:type="dxa"/>
              <w:right w:w="75" w:type="dxa"/>
            </w:tcMar>
          </w:tcPr>
          <w:p w:rsidR="000F75E5" w:rsidRPr="00E92D9D" w:rsidRDefault="000F75E5" w:rsidP="005E1F87">
            <w:pPr>
              <w:rPr>
                <w:sz w:val="24"/>
                <w:szCs w:val="24"/>
              </w:rPr>
            </w:pPr>
          </w:p>
        </w:tc>
        <w:tc>
          <w:tcPr>
            <w:tcW w:w="3831" w:type="dxa"/>
            <w:tcBorders>
              <w:top w:val="single" w:sz="4" w:space="0" w:color="000000"/>
              <w:left w:val="single" w:sz="4" w:space="0" w:color="000000"/>
              <w:right w:val="single" w:sz="4" w:space="0" w:color="000000"/>
            </w:tcBorders>
            <w:tcMar>
              <w:left w:w="75" w:type="dxa"/>
              <w:right w:w="75" w:type="dxa"/>
            </w:tcMar>
          </w:tcPr>
          <w:p w:rsidR="000F75E5" w:rsidRPr="00E92D9D" w:rsidRDefault="000F75E5" w:rsidP="005E1F87">
            <w:pPr>
              <w:rPr>
                <w:sz w:val="24"/>
                <w:szCs w:val="24"/>
              </w:rPr>
            </w:pPr>
            <w:r w:rsidRPr="00E92D9D">
              <w:rPr>
                <w:sz w:val="24"/>
                <w:szCs w:val="24"/>
              </w:rPr>
              <w:t xml:space="preserve">бюджет района </w:t>
            </w:r>
          </w:p>
        </w:tc>
        <w:tc>
          <w:tcPr>
            <w:tcW w:w="2016" w:type="dxa"/>
            <w:tcBorders>
              <w:top w:val="single" w:sz="4" w:space="0" w:color="000000"/>
              <w:left w:val="single" w:sz="4" w:space="0" w:color="000000"/>
              <w:right w:val="single" w:sz="4" w:space="0" w:color="000000"/>
            </w:tcBorders>
            <w:tcMar>
              <w:left w:w="75" w:type="dxa"/>
              <w:right w:w="75" w:type="dxa"/>
            </w:tcMar>
          </w:tcPr>
          <w:p w:rsidR="000F75E5" w:rsidRPr="00E92D9D" w:rsidRDefault="008772F6" w:rsidP="005E1F87">
            <w:pPr>
              <w:jc w:val="center"/>
              <w:rPr>
                <w:sz w:val="24"/>
                <w:szCs w:val="24"/>
              </w:rPr>
            </w:pPr>
            <w:r w:rsidRPr="00E92D9D">
              <w:rPr>
                <w:sz w:val="24"/>
                <w:szCs w:val="24"/>
              </w:rPr>
              <w:t>16</w:t>
            </w:r>
            <w:r w:rsidR="000F75E5" w:rsidRPr="00E92D9D">
              <w:rPr>
                <w:sz w:val="24"/>
                <w:szCs w:val="24"/>
              </w:rPr>
              <w:t>283,7</w:t>
            </w:r>
          </w:p>
        </w:tc>
        <w:tc>
          <w:tcPr>
            <w:tcW w:w="1814" w:type="dxa"/>
            <w:tcBorders>
              <w:top w:val="single" w:sz="4" w:space="0" w:color="000000"/>
              <w:left w:val="single" w:sz="4" w:space="0" w:color="000000"/>
              <w:right w:val="single" w:sz="4" w:space="0" w:color="000000"/>
            </w:tcBorders>
            <w:tcMar>
              <w:left w:w="75" w:type="dxa"/>
              <w:right w:w="75" w:type="dxa"/>
            </w:tcMar>
          </w:tcPr>
          <w:p w:rsidR="000F75E5" w:rsidRPr="00E92D9D" w:rsidRDefault="008772F6" w:rsidP="005E1F87">
            <w:pPr>
              <w:jc w:val="center"/>
              <w:rPr>
                <w:sz w:val="24"/>
                <w:szCs w:val="24"/>
              </w:rPr>
            </w:pPr>
            <w:r w:rsidRPr="00E92D9D">
              <w:rPr>
                <w:sz w:val="24"/>
                <w:szCs w:val="24"/>
              </w:rPr>
              <w:t>16</w:t>
            </w:r>
            <w:r w:rsidR="000F75E5" w:rsidRPr="00E92D9D">
              <w:rPr>
                <w:sz w:val="24"/>
                <w:szCs w:val="24"/>
              </w:rPr>
              <w:t>283,7</w:t>
            </w:r>
          </w:p>
        </w:tc>
        <w:tc>
          <w:tcPr>
            <w:tcW w:w="1517" w:type="dxa"/>
            <w:tcBorders>
              <w:top w:val="single" w:sz="4" w:space="0" w:color="000000"/>
              <w:left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c>
          <w:tcPr>
            <w:tcW w:w="1275" w:type="dxa"/>
            <w:tcBorders>
              <w:top w:val="single" w:sz="4" w:space="0" w:color="000000"/>
              <w:left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r>
      <w:tr w:rsidR="000F75E5" w:rsidRPr="00E92D9D" w:rsidTr="00E92D9D">
        <w:trPr>
          <w:trHeight w:val="20"/>
        </w:trPr>
        <w:tc>
          <w:tcPr>
            <w:tcW w:w="5446" w:type="dxa"/>
            <w:gridSpan w:val="2"/>
            <w:vMerge w:val="restart"/>
            <w:tcBorders>
              <w:top w:val="single" w:sz="4" w:space="0" w:color="000000"/>
              <w:left w:val="single" w:sz="4" w:space="0" w:color="000000"/>
              <w:right w:val="single" w:sz="4" w:space="0" w:color="000000"/>
            </w:tcBorders>
            <w:tcMar>
              <w:left w:w="75" w:type="dxa"/>
              <w:right w:w="75" w:type="dxa"/>
            </w:tcMar>
          </w:tcPr>
          <w:p w:rsidR="000F75E5" w:rsidRPr="00E92D9D" w:rsidRDefault="000F75E5" w:rsidP="005E1F87">
            <w:pPr>
              <w:rPr>
                <w:sz w:val="24"/>
                <w:szCs w:val="24"/>
              </w:rPr>
            </w:pPr>
            <w:r w:rsidRPr="00E92D9D">
              <w:rPr>
                <w:sz w:val="24"/>
                <w:szCs w:val="24"/>
              </w:rPr>
              <w:t>Итого по объектам капитального ремонта</w:t>
            </w:r>
          </w:p>
        </w:tc>
        <w:tc>
          <w:tcPr>
            <w:tcW w:w="2622" w:type="dxa"/>
            <w:vMerge w:val="restart"/>
            <w:tcBorders>
              <w:top w:val="single" w:sz="4" w:space="0" w:color="000000"/>
              <w:left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Х</w:t>
            </w:r>
          </w:p>
        </w:tc>
        <w:tc>
          <w:tcPr>
            <w:tcW w:w="3025" w:type="dxa"/>
            <w:vMerge w:val="restart"/>
            <w:tcBorders>
              <w:top w:val="single" w:sz="4" w:space="0" w:color="000000"/>
              <w:left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Х</w:t>
            </w:r>
          </w:p>
        </w:tc>
        <w:tc>
          <w:tcPr>
            <w:tcW w:w="38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rPr>
                <w:sz w:val="24"/>
                <w:szCs w:val="24"/>
              </w:rPr>
            </w:pPr>
            <w:r w:rsidRPr="00E92D9D">
              <w:rPr>
                <w:sz w:val="24"/>
                <w:szCs w:val="24"/>
              </w:rPr>
              <w:t>всего</w:t>
            </w:r>
          </w:p>
        </w:tc>
        <w:tc>
          <w:tcPr>
            <w:tcW w:w="20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c>
          <w:tcPr>
            <w:tcW w:w="1814"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c>
          <w:tcPr>
            <w:tcW w:w="15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r>
      <w:tr w:rsidR="000F75E5" w:rsidRPr="00E92D9D" w:rsidTr="00E92D9D">
        <w:trPr>
          <w:trHeight w:val="20"/>
        </w:trPr>
        <w:tc>
          <w:tcPr>
            <w:tcW w:w="5446" w:type="dxa"/>
            <w:gridSpan w:val="2"/>
            <w:vMerge/>
            <w:tcBorders>
              <w:left w:val="single" w:sz="4" w:space="0" w:color="000000"/>
              <w:right w:val="single" w:sz="4" w:space="0" w:color="000000"/>
            </w:tcBorders>
            <w:tcMar>
              <w:left w:w="75" w:type="dxa"/>
              <w:right w:w="75" w:type="dxa"/>
            </w:tcMar>
          </w:tcPr>
          <w:p w:rsidR="000F75E5" w:rsidRPr="00E92D9D" w:rsidRDefault="000F75E5" w:rsidP="005E1F87">
            <w:pPr>
              <w:rPr>
                <w:sz w:val="24"/>
                <w:szCs w:val="24"/>
              </w:rPr>
            </w:pPr>
          </w:p>
        </w:tc>
        <w:tc>
          <w:tcPr>
            <w:tcW w:w="2622" w:type="dxa"/>
            <w:vMerge/>
            <w:tcBorders>
              <w:left w:val="single" w:sz="4" w:space="0" w:color="000000"/>
              <w:right w:val="single" w:sz="4" w:space="0" w:color="000000"/>
            </w:tcBorders>
            <w:tcMar>
              <w:left w:w="75" w:type="dxa"/>
              <w:right w:w="75" w:type="dxa"/>
            </w:tcMar>
          </w:tcPr>
          <w:p w:rsidR="000F75E5" w:rsidRPr="00E92D9D" w:rsidRDefault="000F75E5" w:rsidP="005E1F87">
            <w:pPr>
              <w:rPr>
                <w:sz w:val="24"/>
                <w:szCs w:val="24"/>
              </w:rPr>
            </w:pPr>
          </w:p>
        </w:tc>
        <w:tc>
          <w:tcPr>
            <w:tcW w:w="3025" w:type="dxa"/>
            <w:vMerge/>
            <w:tcBorders>
              <w:left w:val="single" w:sz="4" w:space="0" w:color="000000"/>
              <w:right w:val="single" w:sz="4" w:space="0" w:color="000000"/>
            </w:tcBorders>
            <w:tcMar>
              <w:left w:w="75" w:type="dxa"/>
              <w:right w:w="75" w:type="dxa"/>
            </w:tcMar>
          </w:tcPr>
          <w:p w:rsidR="000F75E5" w:rsidRPr="00E92D9D" w:rsidRDefault="000F75E5" w:rsidP="005E1F87">
            <w:pPr>
              <w:rPr>
                <w:sz w:val="24"/>
                <w:szCs w:val="24"/>
              </w:rPr>
            </w:pPr>
          </w:p>
        </w:tc>
        <w:tc>
          <w:tcPr>
            <w:tcW w:w="38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rPr>
                <w:sz w:val="24"/>
                <w:szCs w:val="24"/>
              </w:rPr>
            </w:pPr>
            <w:r w:rsidRPr="00E92D9D">
              <w:rPr>
                <w:sz w:val="24"/>
                <w:szCs w:val="24"/>
              </w:rPr>
              <w:t>федеральный бюджет</w:t>
            </w:r>
          </w:p>
        </w:tc>
        <w:tc>
          <w:tcPr>
            <w:tcW w:w="20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c>
          <w:tcPr>
            <w:tcW w:w="1814"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c>
          <w:tcPr>
            <w:tcW w:w="15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r>
      <w:tr w:rsidR="000F75E5" w:rsidRPr="00E92D9D" w:rsidTr="00E92D9D">
        <w:trPr>
          <w:trHeight w:val="20"/>
        </w:trPr>
        <w:tc>
          <w:tcPr>
            <w:tcW w:w="5446" w:type="dxa"/>
            <w:gridSpan w:val="2"/>
            <w:vMerge/>
            <w:tcBorders>
              <w:left w:val="single" w:sz="4" w:space="0" w:color="000000"/>
              <w:right w:val="single" w:sz="4" w:space="0" w:color="000000"/>
            </w:tcBorders>
            <w:tcMar>
              <w:left w:w="75" w:type="dxa"/>
              <w:right w:w="75" w:type="dxa"/>
            </w:tcMar>
          </w:tcPr>
          <w:p w:rsidR="000F75E5" w:rsidRPr="00E92D9D" w:rsidRDefault="000F75E5" w:rsidP="005E1F87">
            <w:pPr>
              <w:rPr>
                <w:sz w:val="24"/>
                <w:szCs w:val="24"/>
              </w:rPr>
            </w:pPr>
          </w:p>
        </w:tc>
        <w:tc>
          <w:tcPr>
            <w:tcW w:w="2622" w:type="dxa"/>
            <w:vMerge/>
            <w:tcBorders>
              <w:left w:val="single" w:sz="4" w:space="0" w:color="000000"/>
              <w:right w:val="single" w:sz="4" w:space="0" w:color="000000"/>
            </w:tcBorders>
            <w:tcMar>
              <w:left w:w="75" w:type="dxa"/>
              <w:right w:w="75" w:type="dxa"/>
            </w:tcMar>
          </w:tcPr>
          <w:p w:rsidR="000F75E5" w:rsidRPr="00E92D9D" w:rsidRDefault="000F75E5" w:rsidP="005E1F87">
            <w:pPr>
              <w:rPr>
                <w:sz w:val="24"/>
                <w:szCs w:val="24"/>
              </w:rPr>
            </w:pPr>
          </w:p>
        </w:tc>
        <w:tc>
          <w:tcPr>
            <w:tcW w:w="3025" w:type="dxa"/>
            <w:vMerge/>
            <w:tcBorders>
              <w:left w:val="single" w:sz="4" w:space="0" w:color="000000"/>
              <w:right w:val="single" w:sz="4" w:space="0" w:color="000000"/>
            </w:tcBorders>
            <w:tcMar>
              <w:left w:w="75" w:type="dxa"/>
              <w:right w:w="75" w:type="dxa"/>
            </w:tcMar>
          </w:tcPr>
          <w:p w:rsidR="000F75E5" w:rsidRPr="00E92D9D" w:rsidRDefault="000F75E5" w:rsidP="005E1F87">
            <w:pPr>
              <w:rPr>
                <w:sz w:val="24"/>
                <w:szCs w:val="24"/>
              </w:rPr>
            </w:pPr>
          </w:p>
        </w:tc>
        <w:tc>
          <w:tcPr>
            <w:tcW w:w="38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rPr>
                <w:sz w:val="24"/>
                <w:szCs w:val="24"/>
              </w:rPr>
            </w:pPr>
            <w:r w:rsidRPr="00E92D9D">
              <w:rPr>
                <w:sz w:val="24"/>
                <w:szCs w:val="24"/>
              </w:rPr>
              <w:t>областной бюджет</w:t>
            </w:r>
          </w:p>
        </w:tc>
        <w:tc>
          <w:tcPr>
            <w:tcW w:w="20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c>
          <w:tcPr>
            <w:tcW w:w="1814"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c>
          <w:tcPr>
            <w:tcW w:w="15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r>
      <w:tr w:rsidR="000F75E5" w:rsidRPr="00E92D9D" w:rsidTr="00E92D9D">
        <w:trPr>
          <w:trHeight w:val="20"/>
        </w:trPr>
        <w:tc>
          <w:tcPr>
            <w:tcW w:w="5446" w:type="dxa"/>
            <w:gridSpan w:val="2"/>
            <w:vMerge/>
            <w:tcBorders>
              <w:left w:val="single" w:sz="4" w:space="0" w:color="000000"/>
              <w:bottom w:val="single" w:sz="4" w:space="0" w:color="auto"/>
              <w:right w:val="single" w:sz="4" w:space="0" w:color="000000"/>
            </w:tcBorders>
            <w:tcMar>
              <w:left w:w="75" w:type="dxa"/>
              <w:right w:w="75" w:type="dxa"/>
            </w:tcMar>
          </w:tcPr>
          <w:p w:rsidR="000F75E5" w:rsidRPr="00E92D9D" w:rsidRDefault="000F75E5" w:rsidP="005E1F87">
            <w:pPr>
              <w:rPr>
                <w:sz w:val="24"/>
                <w:szCs w:val="24"/>
              </w:rPr>
            </w:pPr>
          </w:p>
        </w:tc>
        <w:tc>
          <w:tcPr>
            <w:tcW w:w="2622" w:type="dxa"/>
            <w:vMerge/>
            <w:tcBorders>
              <w:left w:val="single" w:sz="4" w:space="0" w:color="000000"/>
              <w:bottom w:val="single" w:sz="4" w:space="0" w:color="auto"/>
              <w:right w:val="single" w:sz="4" w:space="0" w:color="000000"/>
            </w:tcBorders>
            <w:tcMar>
              <w:left w:w="75" w:type="dxa"/>
              <w:right w:w="75" w:type="dxa"/>
            </w:tcMar>
          </w:tcPr>
          <w:p w:rsidR="000F75E5" w:rsidRPr="00E92D9D" w:rsidRDefault="000F75E5" w:rsidP="005E1F87">
            <w:pPr>
              <w:rPr>
                <w:sz w:val="24"/>
                <w:szCs w:val="24"/>
              </w:rPr>
            </w:pPr>
          </w:p>
        </w:tc>
        <w:tc>
          <w:tcPr>
            <w:tcW w:w="3025" w:type="dxa"/>
            <w:vMerge/>
            <w:tcBorders>
              <w:left w:val="single" w:sz="4" w:space="0" w:color="000000"/>
              <w:bottom w:val="single" w:sz="4" w:space="0" w:color="auto"/>
              <w:right w:val="single" w:sz="4" w:space="0" w:color="000000"/>
            </w:tcBorders>
            <w:tcMar>
              <w:left w:w="75" w:type="dxa"/>
              <w:right w:w="75" w:type="dxa"/>
            </w:tcMar>
          </w:tcPr>
          <w:p w:rsidR="000F75E5" w:rsidRPr="00E92D9D" w:rsidRDefault="000F75E5" w:rsidP="005E1F87">
            <w:pPr>
              <w:rPr>
                <w:sz w:val="24"/>
                <w:szCs w:val="24"/>
              </w:rPr>
            </w:pPr>
          </w:p>
        </w:tc>
        <w:tc>
          <w:tcPr>
            <w:tcW w:w="38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rPr>
                <w:sz w:val="24"/>
                <w:szCs w:val="24"/>
              </w:rPr>
            </w:pPr>
            <w:r w:rsidRPr="00E92D9D">
              <w:rPr>
                <w:sz w:val="24"/>
                <w:szCs w:val="24"/>
              </w:rPr>
              <w:t>бюджет района</w:t>
            </w:r>
          </w:p>
        </w:tc>
        <w:tc>
          <w:tcPr>
            <w:tcW w:w="20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c>
          <w:tcPr>
            <w:tcW w:w="1814"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c>
          <w:tcPr>
            <w:tcW w:w="15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r>
      <w:tr w:rsidR="000F75E5" w:rsidRPr="00E92D9D" w:rsidTr="00E92D9D">
        <w:trPr>
          <w:trHeight w:val="20"/>
        </w:trPr>
        <w:tc>
          <w:tcPr>
            <w:tcW w:w="21546" w:type="dxa"/>
            <w:gridSpan w:val="9"/>
            <w:tcBorders>
              <w:top w:val="single" w:sz="4" w:space="0" w:color="000000"/>
              <w:left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Комплекс процессных мероприятий «Укрепление материально-технической базы учреждений»</w:t>
            </w:r>
          </w:p>
        </w:tc>
      </w:tr>
      <w:tr w:rsidR="000F75E5" w:rsidRPr="00E92D9D" w:rsidTr="00E92D9D">
        <w:trPr>
          <w:trHeight w:val="20"/>
        </w:trPr>
        <w:tc>
          <w:tcPr>
            <w:tcW w:w="808" w:type="dxa"/>
            <w:vMerge w:val="restart"/>
            <w:tcBorders>
              <w:top w:val="single" w:sz="4" w:space="0" w:color="000000"/>
              <w:left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Х</w:t>
            </w:r>
          </w:p>
        </w:tc>
        <w:tc>
          <w:tcPr>
            <w:tcW w:w="4638" w:type="dxa"/>
            <w:vMerge w:val="restart"/>
            <w:tcBorders>
              <w:top w:val="single" w:sz="4" w:space="0" w:color="000000"/>
              <w:left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Х</w:t>
            </w:r>
          </w:p>
        </w:tc>
        <w:tc>
          <w:tcPr>
            <w:tcW w:w="2622" w:type="dxa"/>
            <w:vMerge w:val="restart"/>
            <w:tcBorders>
              <w:top w:val="single" w:sz="4" w:space="0" w:color="000000"/>
              <w:left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Х</w:t>
            </w:r>
          </w:p>
        </w:tc>
        <w:tc>
          <w:tcPr>
            <w:tcW w:w="3025" w:type="dxa"/>
            <w:vMerge w:val="restart"/>
            <w:tcBorders>
              <w:top w:val="single" w:sz="4" w:space="0" w:color="000000"/>
              <w:left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Х</w:t>
            </w:r>
          </w:p>
        </w:tc>
        <w:tc>
          <w:tcPr>
            <w:tcW w:w="38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rPr>
                <w:sz w:val="24"/>
                <w:szCs w:val="24"/>
              </w:rPr>
            </w:pPr>
            <w:r w:rsidRPr="00E92D9D">
              <w:rPr>
                <w:sz w:val="24"/>
                <w:szCs w:val="24"/>
              </w:rPr>
              <w:t>всего</w:t>
            </w:r>
          </w:p>
        </w:tc>
        <w:tc>
          <w:tcPr>
            <w:tcW w:w="20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c>
          <w:tcPr>
            <w:tcW w:w="1814"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c>
          <w:tcPr>
            <w:tcW w:w="15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r>
      <w:tr w:rsidR="000F75E5" w:rsidRPr="00E92D9D" w:rsidTr="00E92D9D">
        <w:trPr>
          <w:trHeight w:val="20"/>
        </w:trPr>
        <w:tc>
          <w:tcPr>
            <w:tcW w:w="808" w:type="dxa"/>
            <w:vMerge/>
            <w:tcBorders>
              <w:left w:val="single" w:sz="4" w:space="0" w:color="000000"/>
              <w:right w:val="single" w:sz="4" w:space="0" w:color="000000"/>
            </w:tcBorders>
            <w:tcMar>
              <w:left w:w="75" w:type="dxa"/>
              <w:right w:w="75" w:type="dxa"/>
            </w:tcMar>
          </w:tcPr>
          <w:p w:rsidR="000F75E5" w:rsidRPr="00E92D9D" w:rsidRDefault="000F75E5" w:rsidP="005E1F87">
            <w:pPr>
              <w:rPr>
                <w:sz w:val="24"/>
                <w:szCs w:val="24"/>
              </w:rPr>
            </w:pPr>
          </w:p>
        </w:tc>
        <w:tc>
          <w:tcPr>
            <w:tcW w:w="4638" w:type="dxa"/>
            <w:vMerge/>
            <w:tcBorders>
              <w:left w:val="single" w:sz="4" w:space="0" w:color="000000"/>
              <w:right w:val="single" w:sz="4" w:space="0" w:color="000000"/>
            </w:tcBorders>
            <w:tcMar>
              <w:left w:w="75" w:type="dxa"/>
              <w:right w:w="75" w:type="dxa"/>
            </w:tcMar>
          </w:tcPr>
          <w:p w:rsidR="000F75E5" w:rsidRPr="00E92D9D" w:rsidRDefault="000F75E5" w:rsidP="005E1F87">
            <w:pPr>
              <w:rPr>
                <w:sz w:val="24"/>
                <w:szCs w:val="24"/>
              </w:rPr>
            </w:pPr>
          </w:p>
        </w:tc>
        <w:tc>
          <w:tcPr>
            <w:tcW w:w="2622" w:type="dxa"/>
            <w:vMerge/>
            <w:tcBorders>
              <w:left w:val="single" w:sz="4" w:space="0" w:color="000000"/>
              <w:right w:val="single" w:sz="4" w:space="0" w:color="000000"/>
            </w:tcBorders>
            <w:tcMar>
              <w:left w:w="75" w:type="dxa"/>
              <w:right w:w="75" w:type="dxa"/>
            </w:tcMar>
          </w:tcPr>
          <w:p w:rsidR="000F75E5" w:rsidRPr="00E92D9D" w:rsidRDefault="000F75E5" w:rsidP="005E1F87">
            <w:pPr>
              <w:rPr>
                <w:sz w:val="24"/>
                <w:szCs w:val="24"/>
              </w:rPr>
            </w:pPr>
          </w:p>
        </w:tc>
        <w:tc>
          <w:tcPr>
            <w:tcW w:w="3025" w:type="dxa"/>
            <w:vMerge/>
            <w:tcBorders>
              <w:left w:val="single" w:sz="4" w:space="0" w:color="000000"/>
              <w:right w:val="single" w:sz="4" w:space="0" w:color="000000"/>
            </w:tcBorders>
            <w:tcMar>
              <w:left w:w="75" w:type="dxa"/>
              <w:right w:w="75" w:type="dxa"/>
            </w:tcMar>
          </w:tcPr>
          <w:p w:rsidR="000F75E5" w:rsidRPr="00E92D9D" w:rsidRDefault="000F75E5" w:rsidP="005E1F87">
            <w:pPr>
              <w:rPr>
                <w:sz w:val="24"/>
                <w:szCs w:val="24"/>
              </w:rPr>
            </w:pPr>
          </w:p>
        </w:tc>
        <w:tc>
          <w:tcPr>
            <w:tcW w:w="38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rPr>
                <w:sz w:val="24"/>
                <w:szCs w:val="24"/>
              </w:rPr>
            </w:pPr>
            <w:r w:rsidRPr="00E92D9D">
              <w:rPr>
                <w:sz w:val="24"/>
                <w:szCs w:val="24"/>
              </w:rPr>
              <w:t>федеральный бюджет</w:t>
            </w:r>
          </w:p>
        </w:tc>
        <w:tc>
          <w:tcPr>
            <w:tcW w:w="20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c>
          <w:tcPr>
            <w:tcW w:w="1814"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c>
          <w:tcPr>
            <w:tcW w:w="15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r>
      <w:tr w:rsidR="000F75E5" w:rsidRPr="00E92D9D" w:rsidTr="00E92D9D">
        <w:trPr>
          <w:trHeight w:val="20"/>
        </w:trPr>
        <w:tc>
          <w:tcPr>
            <w:tcW w:w="808" w:type="dxa"/>
            <w:vMerge/>
            <w:tcBorders>
              <w:left w:val="single" w:sz="4" w:space="0" w:color="000000"/>
              <w:right w:val="single" w:sz="4" w:space="0" w:color="000000"/>
            </w:tcBorders>
            <w:tcMar>
              <w:left w:w="75" w:type="dxa"/>
              <w:right w:w="75" w:type="dxa"/>
            </w:tcMar>
          </w:tcPr>
          <w:p w:rsidR="000F75E5" w:rsidRPr="00E92D9D" w:rsidRDefault="000F75E5" w:rsidP="005E1F87">
            <w:pPr>
              <w:rPr>
                <w:sz w:val="24"/>
                <w:szCs w:val="24"/>
              </w:rPr>
            </w:pPr>
          </w:p>
        </w:tc>
        <w:tc>
          <w:tcPr>
            <w:tcW w:w="4638" w:type="dxa"/>
            <w:vMerge/>
            <w:tcBorders>
              <w:left w:val="single" w:sz="4" w:space="0" w:color="000000"/>
              <w:right w:val="single" w:sz="4" w:space="0" w:color="000000"/>
            </w:tcBorders>
            <w:tcMar>
              <w:left w:w="75" w:type="dxa"/>
              <w:right w:w="75" w:type="dxa"/>
            </w:tcMar>
          </w:tcPr>
          <w:p w:rsidR="000F75E5" w:rsidRPr="00E92D9D" w:rsidRDefault="000F75E5" w:rsidP="005E1F87">
            <w:pPr>
              <w:rPr>
                <w:sz w:val="24"/>
                <w:szCs w:val="24"/>
              </w:rPr>
            </w:pPr>
          </w:p>
        </w:tc>
        <w:tc>
          <w:tcPr>
            <w:tcW w:w="2622" w:type="dxa"/>
            <w:vMerge/>
            <w:tcBorders>
              <w:left w:val="single" w:sz="4" w:space="0" w:color="000000"/>
              <w:right w:val="single" w:sz="4" w:space="0" w:color="000000"/>
            </w:tcBorders>
            <w:tcMar>
              <w:left w:w="75" w:type="dxa"/>
              <w:right w:w="75" w:type="dxa"/>
            </w:tcMar>
          </w:tcPr>
          <w:p w:rsidR="000F75E5" w:rsidRPr="00E92D9D" w:rsidRDefault="000F75E5" w:rsidP="005E1F87">
            <w:pPr>
              <w:rPr>
                <w:sz w:val="24"/>
                <w:szCs w:val="24"/>
              </w:rPr>
            </w:pPr>
          </w:p>
        </w:tc>
        <w:tc>
          <w:tcPr>
            <w:tcW w:w="3025" w:type="dxa"/>
            <w:vMerge/>
            <w:tcBorders>
              <w:left w:val="single" w:sz="4" w:space="0" w:color="000000"/>
              <w:right w:val="single" w:sz="4" w:space="0" w:color="000000"/>
            </w:tcBorders>
            <w:tcMar>
              <w:left w:w="75" w:type="dxa"/>
              <w:right w:w="75" w:type="dxa"/>
            </w:tcMar>
          </w:tcPr>
          <w:p w:rsidR="000F75E5" w:rsidRPr="00E92D9D" w:rsidRDefault="000F75E5" w:rsidP="005E1F87">
            <w:pPr>
              <w:rPr>
                <w:sz w:val="24"/>
                <w:szCs w:val="24"/>
              </w:rPr>
            </w:pPr>
          </w:p>
        </w:tc>
        <w:tc>
          <w:tcPr>
            <w:tcW w:w="38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rPr>
                <w:sz w:val="24"/>
                <w:szCs w:val="24"/>
              </w:rPr>
            </w:pPr>
            <w:r w:rsidRPr="00E92D9D">
              <w:rPr>
                <w:sz w:val="24"/>
                <w:szCs w:val="24"/>
              </w:rPr>
              <w:t>областной бюджет</w:t>
            </w:r>
          </w:p>
        </w:tc>
        <w:tc>
          <w:tcPr>
            <w:tcW w:w="20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c>
          <w:tcPr>
            <w:tcW w:w="1814"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c>
          <w:tcPr>
            <w:tcW w:w="15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r>
      <w:tr w:rsidR="000F75E5" w:rsidRPr="00E92D9D" w:rsidTr="00E92D9D">
        <w:trPr>
          <w:trHeight w:val="20"/>
        </w:trPr>
        <w:tc>
          <w:tcPr>
            <w:tcW w:w="808" w:type="dxa"/>
            <w:vMerge/>
            <w:tcBorders>
              <w:left w:val="single" w:sz="4" w:space="0" w:color="000000"/>
              <w:bottom w:val="single" w:sz="4" w:space="0" w:color="auto"/>
              <w:right w:val="single" w:sz="4" w:space="0" w:color="000000"/>
            </w:tcBorders>
            <w:tcMar>
              <w:left w:w="75" w:type="dxa"/>
              <w:right w:w="75" w:type="dxa"/>
            </w:tcMar>
          </w:tcPr>
          <w:p w:rsidR="000F75E5" w:rsidRPr="00E92D9D" w:rsidRDefault="000F75E5" w:rsidP="005E1F87">
            <w:pPr>
              <w:rPr>
                <w:sz w:val="24"/>
                <w:szCs w:val="24"/>
              </w:rPr>
            </w:pPr>
          </w:p>
        </w:tc>
        <w:tc>
          <w:tcPr>
            <w:tcW w:w="4638" w:type="dxa"/>
            <w:vMerge/>
            <w:tcBorders>
              <w:left w:val="single" w:sz="4" w:space="0" w:color="000000"/>
              <w:bottom w:val="single" w:sz="4" w:space="0" w:color="auto"/>
              <w:right w:val="single" w:sz="4" w:space="0" w:color="000000"/>
            </w:tcBorders>
            <w:tcMar>
              <w:left w:w="75" w:type="dxa"/>
              <w:right w:w="75" w:type="dxa"/>
            </w:tcMar>
          </w:tcPr>
          <w:p w:rsidR="000F75E5" w:rsidRPr="00E92D9D" w:rsidRDefault="000F75E5" w:rsidP="005E1F87">
            <w:pPr>
              <w:rPr>
                <w:sz w:val="24"/>
                <w:szCs w:val="24"/>
              </w:rPr>
            </w:pPr>
          </w:p>
        </w:tc>
        <w:tc>
          <w:tcPr>
            <w:tcW w:w="2622" w:type="dxa"/>
            <w:vMerge/>
            <w:tcBorders>
              <w:left w:val="single" w:sz="4" w:space="0" w:color="000000"/>
              <w:bottom w:val="single" w:sz="4" w:space="0" w:color="auto"/>
              <w:right w:val="single" w:sz="4" w:space="0" w:color="000000"/>
            </w:tcBorders>
            <w:tcMar>
              <w:left w:w="75" w:type="dxa"/>
              <w:right w:w="75" w:type="dxa"/>
            </w:tcMar>
          </w:tcPr>
          <w:p w:rsidR="000F75E5" w:rsidRPr="00E92D9D" w:rsidRDefault="000F75E5" w:rsidP="005E1F87">
            <w:pPr>
              <w:rPr>
                <w:sz w:val="24"/>
                <w:szCs w:val="24"/>
              </w:rPr>
            </w:pPr>
          </w:p>
        </w:tc>
        <w:tc>
          <w:tcPr>
            <w:tcW w:w="3025" w:type="dxa"/>
            <w:vMerge/>
            <w:tcBorders>
              <w:left w:val="single" w:sz="4" w:space="0" w:color="000000"/>
              <w:bottom w:val="single" w:sz="4" w:space="0" w:color="auto"/>
              <w:right w:val="single" w:sz="4" w:space="0" w:color="000000"/>
            </w:tcBorders>
            <w:tcMar>
              <w:left w:w="75" w:type="dxa"/>
              <w:right w:w="75" w:type="dxa"/>
            </w:tcMar>
          </w:tcPr>
          <w:p w:rsidR="000F75E5" w:rsidRPr="00E92D9D" w:rsidRDefault="000F75E5" w:rsidP="005E1F87">
            <w:pPr>
              <w:rPr>
                <w:sz w:val="24"/>
                <w:szCs w:val="24"/>
              </w:rPr>
            </w:pPr>
          </w:p>
        </w:tc>
        <w:tc>
          <w:tcPr>
            <w:tcW w:w="3831" w:type="dxa"/>
            <w:tcBorders>
              <w:top w:val="single" w:sz="4" w:space="0" w:color="000000"/>
              <w:left w:val="single" w:sz="4" w:space="0" w:color="000000"/>
              <w:bottom w:val="single" w:sz="4" w:space="0" w:color="auto"/>
              <w:right w:val="single" w:sz="4" w:space="0" w:color="000000"/>
            </w:tcBorders>
            <w:tcMar>
              <w:left w:w="75" w:type="dxa"/>
              <w:right w:w="75" w:type="dxa"/>
            </w:tcMar>
          </w:tcPr>
          <w:p w:rsidR="000F75E5" w:rsidRPr="00E92D9D" w:rsidRDefault="000F75E5" w:rsidP="005E1F87">
            <w:pPr>
              <w:rPr>
                <w:sz w:val="24"/>
                <w:szCs w:val="24"/>
              </w:rPr>
            </w:pPr>
            <w:r w:rsidRPr="00E92D9D">
              <w:rPr>
                <w:sz w:val="24"/>
                <w:szCs w:val="24"/>
              </w:rPr>
              <w:t xml:space="preserve">бюджет района </w:t>
            </w:r>
          </w:p>
        </w:tc>
        <w:tc>
          <w:tcPr>
            <w:tcW w:w="2016" w:type="dxa"/>
            <w:tcBorders>
              <w:top w:val="single" w:sz="4" w:space="0" w:color="000000"/>
              <w:left w:val="single" w:sz="4" w:space="0" w:color="000000"/>
              <w:bottom w:val="single" w:sz="4" w:space="0" w:color="auto"/>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c>
          <w:tcPr>
            <w:tcW w:w="1814" w:type="dxa"/>
            <w:tcBorders>
              <w:top w:val="single" w:sz="4" w:space="0" w:color="000000"/>
              <w:left w:val="single" w:sz="4" w:space="0" w:color="000000"/>
              <w:bottom w:val="single" w:sz="4" w:space="0" w:color="auto"/>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c>
          <w:tcPr>
            <w:tcW w:w="1517" w:type="dxa"/>
            <w:tcBorders>
              <w:top w:val="single" w:sz="4" w:space="0" w:color="000000"/>
              <w:left w:val="single" w:sz="4" w:space="0" w:color="000000"/>
              <w:bottom w:val="single" w:sz="4" w:space="0" w:color="auto"/>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c>
          <w:tcPr>
            <w:tcW w:w="1275" w:type="dxa"/>
            <w:tcBorders>
              <w:top w:val="single" w:sz="4" w:space="0" w:color="000000"/>
              <w:left w:val="single" w:sz="4" w:space="0" w:color="000000"/>
              <w:bottom w:val="single" w:sz="4" w:space="0" w:color="auto"/>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r>
      <w:tr w:rsidR="000F75E5" w:rsidRPr="00E92D9D" w:rsidTr="00E92D9D">
        <w:trPr>
          <w:trHeight w:val="20"/>
        </w:trPr>
        <w:tc>
          <w:tcPr>
            <w:tcW w:w="808" w:type="dxa"/>
            <w:vMerge w:val="restart"/>
            <w:tcBorders>
              <w:top w:val="single" w:sz="4" w:space="0" w:color="000000"/>
              <w:left w:val="single" w:sz="4" w:space="0" w:color="000000"/>
              <w:right w:val="single" w:sz="4" w:space="0" w:color="000000"/>
            </w:tcBorders>
            <w:tcMar>
              <w:left w:w="75" w:type="dxa"/>
              <w:right w:w="75" w:type="dxa"/>
            </w:tcMar>
          </w:tcPr>
          <w:p w:rsidR="000F75E5" w:rsidRPr="00E92D9D" w:rsidRDefault="000F75E5" w:rsidP="005E1F87">
            <w:pPr>
              <w:ind w:left="-75" w:right="-75"/>
              <w:jc w:val="center"/>
              <w:rPr>
                <w:sz w:val="24"/>
                <w:szCs w:val="24"/>
              </w:rPr>
            </w:pPr>
            <w:r w:rsidRPr="00E92D9D">
              <w:rPr>
                <w:sz w:val="24"/>
                <w:szCs w:val="24"/>
              </w:rPr>
              <w:t>1.1.</w:t>
            </w:r>
          </w:p>
        </w:tc>
        <w:tc>
          <w:tcPr>
            <w:tcW w:w="4638" w:type="dxa"/>
            <w:vMerge w:val="restart"/>
            <w:tcBorders>
              <w:top w:val="single" w:sz="4" w:space="0" w:color="000000"/>
              <w:left w:val="single" w:sz="4" w:space="0" w:color="000000"/>
              <w:right w:val="single" w:sz="4" w:space="0" w:color="000000"/>
            </w:tcBorders>
            <w:tcMar>
              <w:left w:w="75" w:type="dxa"/>
              <w:right w:w="75" w:type="dxa"/>
            </w:tcMar>
          </w:tcPr>
          <w:p w:rsidR="000F75E5" w:rsidRPr="00E92D9D" w:rsidRDefault="000F75E5" w:rsidP="005E1F87">
            <w:pPr>
              <w:rPr>
                <w:sz w:val="24"/>
                <w:szCs w:val="24"/>
              </w:rPr>
            </w:pPr>
            <w:r w:rsidRPr="00E92D9D">
              <w:rPr>
                <w:sz w:val="24"/>
                <w:szCs w:val="24"/>
              </w:rPr>
              <w:t>Строительство детской поликлиники в г. Красный Сулин ростовской области</w:t>
            </w:r>
          </w:p>
        </w:tc>
        <w:tc>
          <w:tcPr>
            <w:tcW w:w="2622" w:type="dxa"/>
            <w:vMerge w:val="restart"/>
            <w:tcBorders>
              <w:top w:val="single" w:sz="4" w:space="0" w:color="000000"/>
              <w:left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МКУ «ОКС»</w:t>
            </w:r>
          </w:p>
        </w:tc>
        <w:tc>
          <w:tcPr>
            <w:tcW w:w="3025" w:type="dxa"/>
            <w:vMerge w:val="restart"/>
            <w:tcBorders>
              <w:top w:val="single" w:sz="4" w:space="0" w:color="000000"/>
              <w:left w:val="single" w:sz="4" w:space="0" w:color="000000"/>
              <w:right w:val="single" w:sz="4" w:space="0" w:color="000000"/>
            </w:tcBorders>
            <w:tcMar>
              <w:left w:w="75" w:type="dxa"/>
              <w:right w:w="75" w:type="dxa"/>
            </w:tcMar>
          </w:tcPr>
          <w:p w:rsidR="000F75E5" w:rsidRPr="00E92D9D" w:rsidRDefault="000F75E5" w:rsidP="005E1F87">
            <w:pPr>
              <w:ind w:left="57" w:right="57"/>
              <w:jc w:val="center"/>
              <w:rPr>
                <w:sz w:val="24"/>
                <w:szCs w:val="24"/>
              </w:rPr>
            </w:pPr>
            <w:r w:rsidRPr="00E92D9D">
              <w:rPr>
                <w:sz w:val="24"/>
                <w:szCs w:val="24"/>
              </w:rPr>
              <w:t>№ 61-1-1-3-041455-2021</w:t>
            </w:r>
          </w:p>
          <w:p w:rsidR="000F75E5" w:rsidRPr="00E92D9D" w:rsidRDefault="000F75E5" w:rsidP="005E1F87">
            <w:pPr>
              <w:jc w:val="center"/>
              <w:rPr>
                <w:sz w:val="24"/>
                <w:szCs w:val="24"/>
                <w:highlight w:val="yellow"/>
              </w:rPr>
            </w:pPr>
            <w:r w:rsidRPr="00E92D9D">
              <w:rPr>
                <w:sz w:val="24"/>
                <w:szCs w:val="24"/>
              </w:rPr>
              <w:t>от 27.07.2021</w:t>
            </w:r>
          </w:p>
        </w:tc>
        <w:tc>
          <w:tcPr>
            <w:tcW w:w="38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rPr>
                <w:sz w:val="24"/>
                <w:szCs w:val="24"/>
              </w:rPr>
            </w:pPr>
            <w:r w:rsidRPr="00E92D9D">
              <w:rPr>
                <w:sz w:val="24"/>
                <w:szCs w:val="24"/>
              </w:rPr>
              <w:t>всего</w:t>
            </w:r>
          </w:p>
        </w:tc>
        <w:tc>
          <w:tcPr>
            <w:tcW w:w="20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8772F6" w:rsidP="005E1F87">
            <w:pPr>
              <w:jc w:val="center"/>
              <w:rPr>
                <w:sz w:val="24"/>
                <w:szCs w:val="24"/>
              </w:rPr>
            </w:pPr>
            <w:r w:rsidRPr="00E92D9D">
              <w:rPr>
                <w:sz w:val="24"/>
                <w:szCs w:val="24"/>
              </w:rPr>
              <w:t>246</w:t>
            </w:r>
            <w:r w:rsidR="000F75E5" w:rsidRPr="00E92D9D">
              <w:rPr>
                <w:sz w:val="24"/>
                <w:szCs w:val="24"/>
              </w:rPr>
              <w:t>721,8</w:t>
            </w:r>
          </w:p>
        </w:tc>
        <w:tc>
          <w:tcPr>
            <w:tcW w:w="1814"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246721,8</w:t>
            </w:r>
          </w:p>
        </w:tc>
        <w:tc>
          <w:tcPr>
            <w:tcW w:w="15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r>
      <w:tr w:rsidR="000F75E5" w:rsidRPr="00E92D9D" w:rsidTr="00E92D9D">
        <w:trPr>
          <w:trHeight w:val="20"/>
        </w:trPr>
        <w:tc>
          <w:tcPr>
            <w:tcW w:w="808" w:type="dxa"/>
            <w:vMerge/>
            <w:tcBorders>
              <w:left w:val="single" w:sz="4" w:space="0" w:color="000000"/>
              <w:right w:val="single" w:sz="4" w:space="0" w:color="000000"/>
            </w:tcBorders>
            <w:tcMar>
              <w:left w:w="75" w:type="dxa"/>
              <w:right w:w="75" w:type="dxa"/>
            </w:tcMar>
          </w:tcPr>
          <w:p w:rsidR="000F75E5" w:rsidRPr="00E92D9D" w:rsidRDefault="000F75E5" w:rsidP="005E1F87">
            <w:pPr>
              <w:rPr>
                <w:sz w:val="24"/>
                <w:szCs w:val="24"/>
              </w:rPr>
            </w:pPr>
          </w:p>
        </w:tc>
        <w:tc>
          <w:tcPr>
            <w:tcW w:w="4638" w:type="dxa"/>
            <w:vMerge/>
            <w:tcBorders>
              <w:left w:val="single" w:sz="4" w:space="0" w:color="000000"/>
              <w:right w:val="single" w:sz="4" w:space="0" w:color="000000"/>
            </w:tcBorders>
            <w:tcMar>
              <w:left w:w="75" w:type="dxa"/>
              <w:right w:w="75" w:type="dxa"/>
            </w:tcMar>
          </w:tcPr>
          <w:p w:rsidR="000F75E5" w:rsidRPr="00E92D9D" w:rsidRDefault="000F75E5" w:rsidP="005E1F87">
            <w:pPr>
              <w:rPr>
                <w:sz w:val="24"/>
                <w:szCs w:val="24"/>
              </w:rPr>
            </w:pPr>
          </w:p>
        </w:tc>
        <w:tc>
          <w:tcPr>
            <w:tcW w:w="2622" w:type="dxa"/>
            <w:vMerge/>
            <w:tcBorders>
              <w:left w:val="single" w:sz="4" w:space="0" w:color="000000"/>
              <w:right w:val="single" w:sz="4" w:space="0" w:color="000000"/>
            </w:tcBorders>
            <w:tcMar>
              <w:left w:w="75" w:type="dxa"/>
              <w:right w:w="75" w:type="dxa"/>
            </w:tcMar>
          </w:tcPr>
          <w:p w:rsidR="000F75E5" w:rsidRPr="00E92D9D" w:rsidRDefault="000F75E5" w:rsidP="005E1F87">
            <w:pPr>
              <w:rPr>
                <w:sz w:val="24"/>
                <w:szCs w:val="24"/>
              </w:rPr>
            </w:pPr>
          </w:p>
        </w:tc>
        <w:tc>
          <w:tcPr>
            <w:tcW w:w="3025" w:type="dxa"/>
            <w:vMerge/>
            <w:tcBorders>
              <w:left w:val="single" w:sz="4" w:space="0" w:color="000000"/>
              <w:right w:val="single" w:sz="4" w:space="0" w:color="000000"/>
            </w:tcBorders>
            <w:tcMar>
              <w:left w:w="75" w:type="dxa"/>
              <w:right w:w="75" w:type="dxa"/>
            </w:tcMar>
          </w:tcPr>
          <w:p w:rsidR="000F75E5" w:rsidRPr="00E92D9D" w:rsidRDefault="000F75E5" w:rsidP="005E1F87">
            <w:pPr>
              <w:rPr>
                <w:sz w:val="24"/>
                <w:szCs w:val="24"/>
              </w:rPr>
            </w:pPr>
          </w:p>
        </w:tc>
        <w:tc>
          <w:tcPr>
            <w:tcW w:w="38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rPr>
                <w:sz w:val="24"/>
                <w:szCs w:val="24"/>
              </w:rPr>
            </w:pPr>
            <w:r w:rsidRPr="00E92D9D">
              <w:rPr>
                <w:sz w:val="24"/>
                <w:szCs w:val="24"/>
              </w:rPr>
              <w:t>федеральный бюджет</w:t>
            </w:r>
          </w:p>
        </w:tc>
        <w:tc>
          <w:tcPr>
            <w:tcW w:w="20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c>
          <w:tcPr>
            <w:tcW w:w="1814"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c>
          <w:tcPr>
            <w:tcW w:w="15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r>
      <w:tr w:rsidR="000F75E5" w:rsidRPr="00E92D9D" w:rsidTr="00E92D9D">
        <w:trPr>
          <w:trHeight w:val="20"/>
        </w:trPr>
        <w:tc>
          <w:tcPr>
            <w:tcW w:w="808" w:type="dxa"/>
            <w:vMerge/>
            <w:tcBorders>
              <w:left w:val="single" w:sz="4" w:space="0" w:color="000000"/>
              <w:right w:val="single" w:sz="4" w:space="0" w:color="000000"/>
            </w:tcBorders>
            <w:tcMar>
              <w:left w:w="75" w:type="dxa"/>
              <w:right w:w="75" w:type="dxa"/>
            </w:tcMar>
          </w:tcPr>
          <w:p w:rsidR="000F75E5" w:rsidRPr="00E92D9D" w:rsidRDefault="000F75E5" w:rsidP="005E1F87">
            <w:pPr>
              <w:rPr>
                <w:sz w:val="24"/>
                <w:szCs w:val="24"/>
              </w:rPr>
            </w:pPr>
          </w:p>
        </w:tc>
        <w:tc>
          <w:tcPr>
            <w:tcW w:w="4638" w:type="dxa"/>
            <w:vMerge/>
            <w:tcBorders>
              <w:left w:val="single" w:sz="4" w:space="0" w:color="000000"/>
              <w:right w:val="single" w:sz="4" w:space="0" w:color="000000"/>
            </w:tcBorders>
            <w:tcMar>
              <w:left w:w="75" w:type="dxa"/>
              <w:right w:w="75" w:type="dxa"/>
            </w:tcMar>
          </w:tcPr>
          <w:p w:rsidR="000F75E5" w:rsidRPr="00E92D9D" w:rsidRDefault="000F75E5" w:rsidP="005E1F87">
            <w:pPr>
              <w:rPr>
                <w:sz w:val="24"/>
                <w:szCs w:val="24"/>
              </w:rPr>
            </w:pPr>
          </w:p>
        </w:tc>
        <w:tc>
          <w:tcPr>
            <w:tcW w:w="2622" w:type="dxa"/>
            <w:vMerge/>
            <w:tcBorders>
              <w:left w:val="single" w:sz="4" w:space="0" w:color="000000"/>
              <w:right w:val="single" w:sz="4" w:space="0" w:color="000000"/>
            </w:tcBorders>
            <w:tcMar>
              <w:left w:w="75" w:type="dxa"/>
              <w:right w:w="75" w:type="dxa"/>
            </w:tcMar>
          </w:tcPr>
          <w:p w:rsidR="000F75E5" w:rsidRPr="00E92D9D" w:rsidRDefault="000F75E5" w:rsidP="005E1F87">
            <w:pPr>
              <w:rPr>
                <w:sz w:val="24"/>
                <w:szCs w:val="24"/>
              </w:rPr>
            </w:pPr>
          </w:p>
        </w:tc>
        <w:tc>
          <w:tcPr>
            <w:tcW w:w="3025" w:type="dxa"/>
            <w:vMerge/>
            <w:tcBorders>
              <w:left w:val="single" w:sz="4" w:space="0" w:color="000000"/>
              <w:right w:val="single" w:sz="4" w:space="0" w:color="000000"/>
            </w:tcBorders>
            <w:tcMar>
              <w:left w:w="75" w:type="dxa"/>
              <w:right w:w="75" w:type="dxa"/>
            </w:tcMar>
          </w:tcPr>
          <w:p w:rsidR="000F75E5" w:rsidRPr="00E92D9D" w:rsidRDefault="000F75E5" w:rsidP="005E1F87">
            <w:pPr>
              <w:rPr>
                <w:sz w:val="24"/>
                <w:szCs w:val="24"/>
              </w:rPr>
            </w:pPr>
          </w:p>
        </w:tc>
        <w:tc>
          <w:tcPr>
            <w:tcW w:w="3831" w:type="dxa"/>
            <w:tcBorders>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rPr>
                <w:sz w:val="24"/>
                <w:szCs w:val="24"/>
              </w:rPr>
            </w:pPr>
            <w:r w:rsidRPr="00E92D9D">
              <w:rPr>
                <w:sz w:val="24"/>
                <w:szCs w:val="24"/>
              </w:rPr>
              <w:t>областной бюджет</w:t>
            </w:r>
          </w:p>
        </w:tc>
        <w:tc>
          <w:tcPr>
            <w:tcW w:w="2016" w:type="dxa"/>
            <w:tcBorders>
              <w:left w:val="single" w:sz="4" w:space="0" w:color="000000"/>
              <w:bottom w:val="single" w:sz="4" w:space="0" w:color="000000"/>
              <w:right w:val="single" w:sz="4" w:space="0" w:color="000000"/>
            </w:tcBorders>
            <w:tcMar>
              <w:left w:w="75" w:type="dxa"/>
              <w:right w:w="75" w:type="dxa"/>
            </w:tcMar>
          </w:tcPr>
          <w:p w:rsidR="000F75E5" w:rsidRPr="00E92D9D" w:rsidRDefault="008772F6" w:rsidP="005E1F87">
            <w:pPr>
              <w:ind w:left="-75" w:right="-75"/>
              <w:jc w:val="center"/>
              <w:rPr>
                <w:sz w:val="24"/>
                <w:szCs w:val="24"/>
              </w:rPr>
            </w:pPr>
            <w:r w:rsidRPr="00E92D9D">
              <w:rPr>
                <w:sz w:val="24"/>
                <w:szCs w:val="24"/>
              </w:rPr>
              <w:t>230</w:t>
            </w:r>
            <w:r w:rsidR="000F75E5" w:rsidRPr="00E92D9D">
              <w:rPr>
                <w:sz w:val="24"/>
                <w:szCs w:val="24"/>
              </w:rPr>
              <w:t>438,1</w:t>
            </w:r>
          </w:p>
        </w:tc>
        <w:tc>
          <w:tcPr>
            <w:tcW w:w="1814" w:type="dxa"/>
            <w:tcBorders>
              <w:left w:val="single" w:sz="4" w:space="0" w:color="000000"/>
              <w:bottom w:val="single" w:sz="4" w:space="0" w:color="000000"/>
              <w:right w:val="single" w:sz="4" w:space="0" w:color="000000"/>
            </w:tcBorders>
            <w:tcMar>
              <w:left w:w="75" w:type="dxa"/>
              <w:right w:w="75" w:type="dxa"/>
            </w:tcMar>
          </w:tcPr>
          <w:p w:rsidR="000F75E5" w:rsidRPr="00E92D9D" w:rsidRDefault="008772F6" w:rsidP="005E1F87">
            <w:pPr>
              <w:ind w:left="-75" w:right="-75"/>
              <w:jc w:val="center"/>
              <w:rPr>
                <w:sz w:val="24"/>
                <w:szCs w:val="24"/>
              </w:rPr>
            </w:pPr>
            <w:r w:rsidRPr="00E92D9D">
              <w:rPr>
                <w:sz w:val="24"/>
                <w:szCs w:val="24"/>
              </w:rPr>
              <w:t>230</w:t>
            </w:r>
            <w:r w:rsidR="000F75E5" w:rsidRPr="00E92D9D">
              <w:rPr>
                <w:sz w:val="24"/>
                <w:szCs w:val="24"/>
              </w:rPr>
              <w:t>438,1</w:t>
            </w:r>
          </w:p>
        </w:tc>
        <w:tc>
          <w:tcPr>
            <w:tcW w:w="1517" w:type="dxa"/>
            <w:tcBorders>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c>
          <w:tcPr>
            <w:tcW w:w="1275" w:type="dxa"/>
            <w:tcBorders>
              <w:left w:val="single" w:sz="4" w:space="0" w:color="000000"/>
              <w:bottom w:val="single" w:sz="4" w:space="0" w:color="000000"/>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r>
      <w:tr w:rsidR="000F75E5" w:rsidRPr="00E92D9D" w:rsidTr="00E92D9D">
        <w:trPr>
          <w:trHeight w:val="20"/>
        </w:trPr>
        <w:tc>
          <w:tcPr>
            <w:tcW w:w="808" w:type="dxa"/>
            <w:vMerge/>
            <w:tcBorders>
              <w:left w:val="single" w:sz="4" w:space="0" w:color="000000"/>
              <w:bottom w:val="single" w:sz="4" w:space="0" w:color="auto"/>
              <w:right w:val="single" w:sz="4" w:space="0" w:color="000000"/>
            </w:tcBorders>
            <w:tcMar>
              <w:left w:w="75" w:type="dxa"/>
              <w:right w:w="75" w:type="dxa"/>
            </w:tcMar>
          </w:tcPr>
          <w:p w:rsidR="000F75E5" w:rsidRPr="00E92D9D" w:rsidRDefault="000F75E5" w:rsidP="005E1F87">
            <w:pPr>
              <w:rPr>
                <w:sz w:val="24"/>
                <w:szCs w:val="24"/>
              </w:rPr>
            </w:pPr>
          </w:p>
        </w:tc>
        <w:tc>
          <w:tcPr>
            <w:tcW w:w="4638" w:type="dxa"/>
            <w:vMerge/>
            <w:tcBorders>
              <w:left w:val="single" w:sz="4" w:space="0" w:color="000000"/>
              <w:bottom w:val="single" w:sz="4" w:space="0" w:color="auto"/>
              <w:right w:val="single" w:sz="4" w:space="0" w:color="000000"/>
            </w:tcBorders>
            <w:tcMar>
              <w:left w:w="75" w:type="dxa"/>
              <w:right w:w="75" w:type="dxa"/>
            </w:tcMar>
          </w:tcPr>
          <w:p w:rsidR="000F75E5" w:rsidRPr="00E92D9D" w:rsidRDefault="000F75E5" w:rsidP="005E1F87">
            <w:pPr>
              <w:rPr>
                <w:sz w:val="24"/>
                <w:szCs w:val="24"/>
              </w:rPr>
            </w:pPr>
          </w:p>
        </w:tc>
        <w:tc>
          <w:tcPr>
            <w:tcW w:w="2622" w:type="dxa"/>
            <w:vMerge/>
            <w:tcBorders>
              <w:left w:val="single" w:sz="4" w:space="0" w:color="000000"/>
              <w:bottom w:val="single" w:sz="4" w:space="0" w:color="auto"/>
              <w:right w:val="single" w:sz="4" w:space="0" w:color="000000"/>
            </w:tcBorders>
            <w:tcMar>
              <w:left w:w="75" w:type="dxa"/>
              <w:right w:w="75" w:type="dxa"/>
            </w:tcMar>
          </w:tcPr>
          <w:p w:rsidR="000F75E5" w:rsidRPr="00E92D9D" w:rsidRDefault="000F75E5" w:rsidP="005E1F87">
            <w:pPr>
              <w:rPr>
                <w:sz w:val="24"/>
                <w:szCs w:val="24"/>
              </w:rPr>
            </w:pPr>
          </w:p>
        </w:tc>
        <w:tc>
          <w:tcPr>
            <w:tcW w:w="3025" w:type="dxa"/>
            <w:vMerge/>
            <w:tcBorders>
              <w:left w:val="single" w:sz="4" w:space="0" w:color="000000"/>
              <w:bottom w:val="single" w:sz="4" w:space="0" w:color="auto"/>
              <w:right w:val="single" w:sz="4" w:space="0" w:color="000000"/>
            </w:tcBorders>
            <w:tcMar>
              <w:left w:w="75" w:type="dxa"/>
              <w:right w:w="75" w:type="dxa"/>
            </w:tcMar>
          </w:tcPr>
          <w:p w:rsidR="000F75E5" w:rsidRPr="00E92D9D" w:rsidRDefault="000F75E5" w:rsidP="005E1F87">
            <w:pPr>
              <w:rPr>
                <w:sz w:val="24"/>
                <w:szCs w:val="24"/>
              </w:rPr>
            </w:pPr>
          </w:p>
        </w:tc>
        <w:tc>
          <w:tcPr>
            <w:tcW w:w="3831" w:type="dxa"/>
            <w:tcBorders>
              <w:left w:val="single" w:sz="4" w:space="0" w:color="000000"/>
              <w:bottom w:val="single" w:sz="4" w:space="0" w:color="auto"/>
              <w:right w:val="single" w:sz="4" w:space="0" w:color="000000"/>
            </w:tcBorders>
            <w:tcMar>
              <w:left w:w="75" w:type="dxa"/>
              <w:right w:w="75" w:type="dxa"/>
            </w:tcMar>
          </w:tcPr>
          <w:p w:rsidR="000F75E5" w:rsidRPr="00E92D9D" w:rsidRDefault="000F75E5" w:rsidP="005E1F87">
            <w:pPr>
              <w:rPr>
                <w:sz w:val="24"/>
                <w:szCs w:val="24"/>
              </w:rPr>
            </w:pPr>
            <w:r w:rsidRPr="00E92D9D">
              <w:rPr>
                <w:sz w:val="24"/>
                <w:szCs w:val="24"/>
              </w:rPr>
              <w:t xml:space="preserve">бюджет района </w:t>
            </w:r>
          </w:p>
        </w:tc>
        <w:tc>
          <w:tcPr>
            <w:tcW w:w="2016" w:type="dxa"/>
            <w:tcBorders>
              <w:left w:val="single" w:sz="4" w:space="0" w:color="000000"/>
              <w:bottom w:val="single" w:sz="4" w:space="0" w:color="auto"/>
              <w:right w:val="single" w:sz="4" w:space="0" w:color="000000"/>
            </w:tcBorders>
            <w:tcMar>
              <w:left w:w="75" w:type="dxa"/>
              <w:right w:w="75" w:type="dxa"/>
            </w:tcMar>
          </w:tcPr>
          <w:p w:rsidR="000F75E5" w:rsidRPr="00E92D9D" w:rsidRDefault="008772F6" w:rsidP="005E1F87">
            <w:pPr>
              <w:jc w:val="center"/>
              <w:rPr>
                <w:sz w:val="24"/>
                <w:szCs w:val="24"/>
              </w:rPr>
            </w:pPr>
            <w:r w:rsidRPr="00E92D9D">
              <w:rPr>
                <w:sz w:val="24"/>
                <w:szCs w:val="24"/>
              </w:rPr>
              <w:t>16</w:t>
            </w:r>
            <w:r w:rsidR="000F75E5" w:rsidRPr="00E92D9D">
              <w:rPr>
                <w:sz w:val="24"/>
                <w:szCs w:val="24"/>
              </w:rPr>
              <w:t>283,7</w:t>
            </w:r>
          </w:p>
        </w:tc>
        <w:tc>
          <w:tcPr>
            <w:tcW w:w="1814" w:type="dxa"/>
            <w:tcBorders>
              <w:left w:val="single" w:sz="4" w:space="0" w:color="000000"/>
              <w:bottom w:val="single" w:sz="4" w:space="0" w:color="auto"/>
              <w:right w:val="single" w:sz="4" w:space="0" w:color="000000"/>
            </w:tcBorders>
            <w:tcMar>
              <w:left w:w="75" w:type="dxa"/>
              <w:right w:w="75" w:type="dxa"/>
            </w:tcMar>
          </w:tcPr>
          <w:p w:rsidR="000F75E5" w:rsidRPr="00E92D9D" w:rsidRDefault="008772F6" w:rsidP="005E1F87">
            <w:pPr>
              <w:jc w:val="center"/>
              <w:rPr>
                <w:sz w:val="24"/>
                <w:szCs w:val="24"/>
              </w:rPr>
            </w:pPr>
            <w:r w:rsidRPr="00E92D9D">
              <w:rPr>
                <w:sz w:val="24"/>
                <w:szCs w:val="24"/>
              </w:rPr>
              <w:t>16</w:t>
            </w:r>
            <w:r w:rsidR="000F75E5" w:rsidRPr="00E92D9D">
              <w:rPr>
                <w:sz w:val="24"/>
                <w:szCs w:val="24"/>
              </w:rPr>
              <w:t>283,7</w:t>
            </w:r>
          </w:p>
        </w:tc>
        <w:tc>
          <w:tcPr>
            <w:tcW w:w="1517" w:type="dxa"/>
            <w:tcBorders>
              <w:left w:val="single" w:sz="4" w:space="0" w:color="000000"/>
              <w:bottom w:val="single" w:sz="4" w:space="0" w:color="auto"/>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c>
          <w:tcPr>
            <w:tcW w:w="1275" w:type="dxa"/>
            <w:tcBorders>
              <w:left w:val="single" w:sz="4" w:space="0" w:color="000000"/>
              <w:bottom w:val="single" w:sz="4" w:space="0" w:color="auto"/>
              <w:right w:val="single" w:sz="4" w:space="0" w:color="000000"/>
            </w:tcBorders>
            <w:tcMar>
              <w:left w:w="75" w:type="dxa"/>
              <w:right w:w="75" w:type="dxa"/>
            </w:tcMar>
          </w:tcPr>
          <w:p w:rsidR="000F75E5" w:rsidRPr="00E92D9D" w:rsidRDefault="000F75E5" w:rsidP="005E1F87">
            <w:pPr>
              <w:jc w:val="center"/>
              <w:rPr>
                <w:sz w:val="24"/>
                <w:szCs w:val="24"/>
              </w:rPr>
            </w:pPr>
            <w:r w:rsidRPr="00E92D9D">
              <w:rPr>
                <w:sz w:val="24"/>
                <w:szCs w:val="24"/>
              </w:rPr>
              <w:t>0,0</w:t>
            </w:r>
          </w:p>
        </w:tc>
      </w:tr>
    </w:tbl>
    <w:p w:rsidR="000F75E5" w:rsidRPr="000F75E5" w:rsidRDefault="000F75E5" w:rsidP="000F75E5">
      <w:pPr>
        <w:tabs>
          <w:tab w:val="left" w:pos="7331"/>
        </w:tabs>
        <w:rPr>
          <w:sz w:val="28"/>
          <w:szCs w:val="28"/>
        </w:rPr>
      </w:pPr>
    </w:p>
    <w:sectPr w:rsidR="000F75E5" w:rsidRPr="000F75E5" w:rsidSect="00A57130">
      <w:pgSz w:w="23814" w:h="16840" w:orient="landscape" w:code="8"/>
      <w:pgMar w:top="1701" w:right="1134" w:bottom="567" w:left="1134" w:header="1588"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1AB" w:rsidRDefault="00CF71AB">
      <w:r>
        <w:separator/>
      </w:r>
    </w:p>
  </w:endnote>
  <w:endnote w:type="continuationSeparator" w:id="0">
    <w:p w:rsidR="00CF71AB" w:rsidRDefault="00CF7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CC"/>
    <w:family w:val="roman"/>
    <w:pitch w:val="variable"/>
    <w:sig w:usb0="00000001" w:usb1="0000084A" w:usb2="00000000" w:usb3="00000000" w:csb0="00000015"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DL">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1AB" w:rsidRDefault="00CF71AB">
      <w:r>
        <w:separator/>
      </w:r>
    </w:p>
  </w:footnote>
  <w:footnote w:type="continuationSeparator" w:id="0">
    <w:p w:rsidR="00CF71AB" w:rsidRDefault="00CF71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813012"/>
      <w:docPartObj>
        <w:docPartGallery w:val="Page Numbers (Top of Page)"/>
        <w:docPartUnique/>
      </w:docPartObj>
    </w:sdtPr>
    <w:sdtEndPr>
      <w:rPr>
        <w:sz w:val="28"/>
        <w:szCs w:val="28"/>
      </w:rPr>
    </w:sdtEndPr>
    <w:sdtContent>
      <w:p w:rsidR="00CF71AB" w:rsidRPr="00CF71AB" w:rsidRDefault="00CF71AB" w:rsidP="00CF71AB">
        <w:pPr>
          <w:pStyle w:val="affffff4"/>
          <w:jc w:val="center"/>
          <w:rPr>
            <w:sz w:val="28"/>
            <w:szCs w:val="28"/>
          </w:rPr>
        </w:pPr>
        <w:r w:rsidRPr="00CF71AB">
          <w:rPr>
            <w:sz w:val="28"/>
            <w:szCs w:val="28"/>
          </w:rPr>
          <w:fldChar w:fldCharType="begin"/>
        </w:r>
        <w:r w:rsidRPr="00CF71AB">
          <w:rPr>
            <w:sz w:val="28"/>
            <w:szCs w:val="28"/>
          </w:rPr>
          <w:instrText>PAGE   \* MERGEFORMAT</w:instrText>
        </w:r>
        <w:r w:rsidRPr="00CF71AB">
          <w:rPr>
            <w:sz w:val="28"/>
            <w:szCs w:val="28"/>
          </w:rPr>
          <w:fldChar w:fldCharType="separate"/>
        </w:r>
        <w:r w:rsidR="00CD7629">
          <w:rPr>
            <w:noProof/>
            <w:sz w:val="28"/>
            <w:szCs w:val="28"/>
          </w:rPr>
          <w:t>2</w:t>
        </w:r>
        <w:r w:rsidRPr="00CF71AB">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D61CD"/>
    <w:multiLevelType w:val="multilevel"/>
    <w:tmpl w:val="3AB222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hideSpellingErrors/>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AEF"/>
    <w:rsid w:val="00002453"/>
    <w:rsid w:val="00003638"/>
    <w:rsid w:val="00003ACC"/>
    <w:rsid w:val="00004FBC"/>
    <w:rsid w:val="0000694E"/>
    <w:rsid w:val="00010C4C"/>
    <w:rsid w:val="00015E80"/>
    <w:rsid w:val="00016B61"/>
    <w:rsid w:val="000313DC"/>
    <w:rsid w:val="00044AAF"/>
    <w:rsid w:val="000503BE"/>
    <w:rsid w:val="00052614"/>
    <w:rsid w:val="00062232"/>
    <w:rsid w:val="000740CD"/>
    <w:rsid w:val="000753B6"/>
    <w:rsid w:val="0008526C"/>
    <w:rsid w:val="000949D9"/>
    <w:rsid w:val="000A0056"/>
    <w:rsid w:val="000A26FD"/>
    <w:rsid w:val="000B75E3"/>
    <w:rsid w:val="000C0D81"/>
    <w:rsid w:val="000C4EE5"/>
    <w:rsid w:val="000D0B67"/>
    <w:rsid w:val="000D543E"/>
    <w:rsid w:val="000F75E5"/>
    <w:rsid w:val="001001D7"/>
    <w:rsid w:val="0010219C"/>
    <w:rsid w:val="00102E92"/>
    <w:rsid w:val="0010356A"/>
    <w:rsid w:val="00115465"/>
    <w:rsid w:val="00115D03"/>
    <w:rsid w:val="001232E3"/>
    <w:rsid w:val="00126103"/>
    <w:rsid w:val="00127AA8"/>
    <w:rsid w:val="00136EF9"/>
    <w:rsid w:val="00141873"/>
    <w:rsid w:val="00153BA0"/>
    <w:rsid w:val="00154CF6"/>
    <w:rsid w:val="0015528A"/>
    <w:rsid w:val="001564DD"/>
    <w:rsid w:val="001845AA"/>
    <w:rsid w:val="00193B3C"/>
    <w:rsid w:val="001A62FC"/>
    <w:rsid w:val="001B08FD"/>
    <w:rsid w:val="001C2D9C"/>
    <w:rsid w:val="001F3DCF"/>
    <w:rsid w:val="001F3F79"/>
    <w:rsid w:val="001F45C9"/>
    <w:rsid w:val="00210CE0"/>
    <w:rsid w:val="00215022"/>
    <w:rsid w:val="00220B48"/>
    <w:rsid w:val="00232914"/>
    <w:rsid w:val="00234047"/>
    <w:rsid w:val="00234B8F"/>
    <w:rsid w:val="00243DF9"/>
    <w:rsid w:val="0025460A"/>
    <w:rsid w:val="00263920"/>
    <w:rsid w:val="00287DF8"/>
    <w:rsid w:val="002A6F7F"/>
    <w:rsid w:val="002B5A79"/>
    <w:rsid w:val="002C305B"/>
    <w:rsid w:val="002C593F"/>
    <w:rsid w:val="002E4446"/>
    <w:rsid w:val="002F2BD4"/>
    <w:rsid w:val="002F4DB3"/>
    <w:rsid w:val="002F7A34"/>
    <w:rsid w:val="00307FAD"/>
    <w:rsid w:val="003176B3"/>
    <w:rsid w:val="00325AE7"/>
    <w:rsid w:val="0033445C"/>
    <w:rsid w:val="00336A26"/>
    <w:rsid w:val="00344744"/>
    <w:rsid w:val="003573A6"/>
    <w:rsid w:val="00381172"/>
    <w:rsid w:val="003838CB"/>
    <w:rsid w:val="003869F9"/>
    <w:rsid w:val="00390E83"/>
    <w:rsid w:val="003A0E73"/>
    <w:rsid w:val="003A7A06"/>
    <w:rsid w:val="003B3561"/>
    <w:rsid w:val="003E5DB5"/>
    <w:rsid w:val="003E68FF"/>
    <w:rsid w:val="00403CB5"/>
    <w:rsid w:val="00405FD2"/>
    <w:rsid w:val="00420115"/>
    <w:rsid w:val="00421725"/>
    <w:rsid w:val="00426AE0"/>
    <w:rsid w:val="0043407B"/>
    <w:rsid w:val="004423FF"/>
    <w:rsid w:val="00452CEB"/>
    <w:rsid w:val="00463AF4"/>
    <w:rsid w:val="00466440"/>
    <w:rsid w:val="00466D18"/>
    <w:rsid w:val="00483C7A"/>
    <w:rsid w:val="00490869"/>
    <w:rsid w:val="004926F2"/>
    <w:rsid w:val="004A089D"/>
    <w:rsid w:val="004A5394"/>
    <w:rsid w:val="004D40EC"/>
    <w:rsid w:val="004F16D6"/>
    <w:rsid w:val="00512EAA"/>
    <w:rsid w:val="0051480D"/>
    <w:rsid w:val="00520633"/>
    <w:rsid w:val="00520DAE"/>
    <w:rsid w:val="005328CD"/>
    <w:rsid w:val="00534F71"/>
    <w:rsid w:val="00542036"/>
    <w:rsid w:val="00545F7F"/>
    <w:rsid w:val="005511AA"/>
    <w:rsid w:val="005566FD"/>
    <w:rsid w:val="005764D5"/>
    <w:rsid w:val="00582576"/>
    <w:rsid w:val="005A1F33"/>
    <w:rsid w:val="005A4363"/>
    <w:rsid w:val="005B5B2A"/>
    <w:rsid w:val="005D2AC7"/>
    <w:rsid w:val="005D613F"/>
    <w:rsid w:val="005E1F87"/>
    <w:rsid w:val="005F2735"/>
    <w:rsid w:val="0060604F"/>
    <w:rsid w:val="0060716E"/>
    <w:rsid w:val="006436C1"/>
    <w:rsid w:val="00646B49"/>
    <w:rsid w:val="00653A3A"/>
    <w:rsid w:val="00692824"/>
    <w:rsid w:val="006A0840"/>
    <w:rsid w:val="006A162B"/>
    <w:rsid w:val="006B0FBF"/>
    <w:rsid w:val="006B2743"/>
    <w:rsid w:val="006B3A65"/>
    <w:rsid w:val="006B6B6C"/>
    <w:rsid w:val="006C194A"/>
    <w:rsid w:val="006C38ED"/>
    <w:rsid w:val="006C4138"/>
    <w:rsid w:val="006D4408"/>
    <w:rsid w:val="006D7AD2"/>
    <w:rsid w:val="006E3D55"/>
    <w:rsid w:val="006F5B42"/>
    <w:rsid w:val="00711F5E"/>
    <w:rsid w:val="007138D2"/>
    <w:rsid w:val="0071576B"/>
    <w:rsid w:val="00723269"/>
    <w:rsid w:val="007258DC"/>
    <w:rsid w:val="007314ED"/>
    <w:rsid w:val="00741DB2"/>
    <w:rsid w:val="00775E57"/>
    <w:rsid w:val="00780C47"/>
    <w:rsid w:val="00782AF3"/>
    <w:rsid w:val="00783A25"/>
    <w:rsid w:val="0079030C"/>
    <w:rsid w:val="007937A9"/>
    <w:rsid w:val="007A1671"/>
    <w:rsid w:val="007B4D7E"/>
    <w:rsid w:val="007B7CA4"/>
    <w:rsid w:val="007B7D60"/>
    <w:rsid w:val="007C23FA"/>
    <w:rsid w:val="007C4AC8"/>
    <w:rsid w:val="007C7B70"/>
    <w:rsid w:val="007D17A0"/>
    <w:rsid w:val="007D38FE"/>
    <w:rsid w:val="007E3728"/>
    <w:rsid w:val="007F0287"/>
    <w:rsid w:val="007F2293"/>
    <w:rsid w:val="00805AFC"/>
    <w:rsid w:val="00826502"/>
    <w:rsid w:val="00827B32"/>
    <w:rsid w:val="00831807"/>
    <w:rsid w:val="00833461"/>
    <w:rsid w:val="00845F75"/>
    <w:rsid w:val="00850373"/>
    <w:rsid w:val="008532B4"/>
    <w:rsid w:val="00853B16"/>
    <w:rsid w:val="00853E94"/>
    <w:rsid w:val="00862453"/>
    <w:rsid w:val="00865FC8"/>
    <w:rsid w:val="008772F6"/>
    <w:rsid w:val="00884C52"/>
    <w:rsid w:val="008949AA"/>
    <w:rsid w:val="008B0D37"/>
    <w:rsid w:val="008B4CE2"/>
    <w:rsid w:val="008D667E"/>
    <w:rsid w:val="008E0594"/>
    <w:rsid w:val="008E326D"/>
    <w:rsid w:val="00907C0C"/>
    <w:rsid w:val="0091079A"/>
    <w:rsid w:val="00911AEF"/>
    <w:rsid w:val="009301F0"/>
    <w:rsid w:val="009324D7"/>
    <w:rsid w:val="009338E5"/>
    <w:rsid w:val="00933BFF"/>
    <w:rsid w:val="0095140F"/>
    <w:rsid w:val="00964C10"/>
    <w:rsid w:val="009701CD"/>
    <w:rsid w:val="009A1E61"/>
    <w:rsid w:val="009B6515"/>
    <w:rsid w:val="009B7984"/>
    <w:rsid w:val="009C05D2"/>
    <w:rsid w:val="009F4C1B"/>
    <w:rsid w:val="00A02D6A"/>
    <w:rsid w:val="00A27813"/>
    <w:rsid w:val="00A472E6"/>
    <w:rsid w:val="00A57130"/>
    <w:rsid w:val="00A67A32"/>
    <w:rsid w:val="00A70465"/>
    <w:rsid w:val="00A749F4"/>
    <w:rsid w:val="00A75496"/>
    <w:rsid w:val="00A87E47"/>
    <w:rsid w:val="00A921E0"/>
    <w:rsid w:val="00A94943"/>
    <w:rsid w:val="00A95618"/>
    <w:rsid w:val="00AB30B0"/>
    <w:rsid w:val="00AB5286"/>
    <w:rsid w:val="00AC2A33"/>
    <w:rsid w:val="00AC558E"/>
    <w:rsid w:val="00AC7786"/>
    <w:rsid w:val="00AE5188"/>
    <w:rsid w:val="00B05477"/>
    <w:rsid w:val="00B2302D"/>
    <w:rsid w:val="00B34847"/>
    <w:rsid w:val="00B4485F"/>
    <w:rsid w:val="00B547E0"/>
    <w:rsid w:val="00B63C59"/>
    <w:rsid w:val="00B82E5A"/>
    <w:rsid w:val="00BA72BA"/>
    <w:rsid w:val="00BD04BA"/>
    <w:rsid w:val="00BE0B7A"/>
    <w:rsid w:val="00BF2194"/>
    <w:rsid w:val="00C043D4"/>
    <w:rsid w:val="00C16EA6"/>
    <w:rsid w:val="00C20D59"/>
    <w:rsid w:val="00C248A2"/>
    <w:rsid w:val="00C33338"/>
    <w:rsid w:val="00C432D3"/>
    <w:rsid w:val="00C4332B"/>
    <w:rsid w:val="00C61544"/>
    <w:rsid w:val="00C64AEF"/>
    <w:rsid w:val="00C668EC"/>
    <w:rsid w:val="00C77E6D"/>
    <w:rsid w:val="00C8169C"/>
    <w:rsid w:val="00C86CD0"/>
    <w:rsid w:val="00C91C9A"/>
    <w:rsid w:val="00C9246A"/>
    <w:rsid w:val="00CA2E25"/>
    <w:rsid w:val="00CA3843"/>
    <w:rsid w:val="00CB1C23"/>
    <w:rsid w:val="00CB5E8C"/>
    <w:rsid w:val="00CB6698"/>
    <w:rsid w:val="00CC2396"/>
    <w:rsid w:val="00CC7E39"/>
    <w:rsid w:val="00CD7629"/>
    <w:rsid w:val="00CD7B6A"/>
    <w:rsid w:val="00CE52B7"/>
    <w:rsid w:val="00CF532D"/>
    <w:rsid w:val="00CF71AB"/>
    <w:rsid w:val="00D00180"/>
    <w:rsid w:val="00D00F6C"/>
    <w:rsid w:val="00D0382E"/>
    <w:rsid w:val="00D11542"/>
    <w:rsid w:val="00D1319F"/>
    <w:rsid w:val="00D226EF"/>
    <w:rsid w:val="00D2506C"/>
    <w:rsid w:val="00D45196"/>
    <w:rsid w:val="00D4574F"/>
    <w:rsid w:val="00D84278"/>
    <w:rsid w:val="00D90CD6"/>
    <w:rsid w:val="00D94A02"/>
    <w:rsid w:val="00DA3E55"/>
    <w:rsid w:val="00DA41A0"/>
    <w:rsid w:val="00DC0532"/>
    <w:rsid w:val="00DD3B1F"/>
    <w:rsid w:val="00DD4051"/>
    <w:rsid w:val="00DD551F"/>
    <w:rsid w:val="00DF0F1D"/>
    <w:rsid w:val="00E03FBF"/>
    <w:rsid w:val="00E06F83"/>
    <w:rsid w:val="00E10FAA"/>
    <w:rsid w:val="00E146FF"/>
    <w:rsid w:val="00E31851"/>
    <w:rsid w:val="00E368E2"/>
    <w:rsid w:val="00E444C2"/>
    <w:rsid w:val="00E52148"/>
    <w:rsid w:val="00E709FC"/>
    <w:rsid w:val="00E92D9D"/>
    <w:rsid w:val="00EA2D62"/>
    <w:rsid w:val="00EA5886"/>
    <w:rsid w:val="00EA66CF"/>
    <w:rsid w:val="00EC623E"/>
    <w:rsid w:val="00ED29D7"/>
    <w:rsid w:val="00EE0512"/>
    <w:rsid w:val="00EE1A8F"/>
    <w:rsid w:val="00F177F1"/>
    <w:rsid w:val="00F31F05"/>
    <w:rsid w:val="00F34E86"/>
    <w:rsid w:val="00F44FF7"/>
    <w:rsid w:val="00F47141"/>
    <w:rsid w:val="00F53043"/>
    <w:rsid w:val="00F568B8"/>
    <w:rsid w:val="00F57C4B"/>
    <w:rsid w:val="00F60BCB"/>
    <w:rsid w:val="00F6467D"/>
    <w:rsid w:val="00F76C68"/>
    <w:rsid w:val="00F818BD"/>
    <w:rsid w:val="00F91900"/>
    <w:rsid w:val="00FB1ADF"/>
    <w:rsid w:val="00FB7F66"/>
    <w:rsid w:val="00FC1DA4"/>
    <w:rsid w:val="00FD080F"/>
    <w:rsid w:val="00FD375A"/>
    <w:rsid w:val="00FD4567"/>
    <w:rsid w:val="00FE76FA"/>
    <w:rsid w:val="00FF09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iPriority="0"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iPriority="0" w:unhideWhenUsed="1"/>
    <w:lsdException w:name="Hyperlink" w:semiHidden="0" w:uiPriority="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iPriority="0"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31">
    <w:name w:val="Знак Знак3 Знак Знак Знак Знак Знак Знак Знак Знак Знак1"/>
    <w:basedOn w:val="a"/>
    <w:link w:val="310"/>
    <w:pPr>
      <w:spacing w:beforeAutospacing="1" w:afterAutospacing="1"/>
    </w:pPr>
    <w:rPr>
      <w:rFonts w:ascii="Tahoma" w:hAnsi="Tahoma"/>
    </w:rPr>
  </w:style>
  <w:style w:type="character" w:customStyle="1" w:styleId="310">
    <w:name w:val="Знак Знак3 Знак Знак Знак Знак Знак Знак Знак Знак Знак1"/>
    <w:basedOn w:val="1"/>
    <w:link w:val="31"/>
    <w:rPr>
      <w:rFonts w:ascii="Tahoma" w:hAnsi="Tahoma"/>
    </w:rPr>
  </w:style>
  <w:style w:type="paragraph" w:customStyle="1" w:styleId="311">
    <w:name w:val="Знак Знак31"/>
    <w:link w:val="312"/>
    <w:rPr>
      <w:sz w:val="24"/>
    </w:rPr>
  </w:style>
  <w:style w:type="character" w:customStyle="1" w:styleId="312">
    <w:name w:val="Знак Знак31"/>
    <w:link w:val="311"/>
    <w:rPr>
      <w:sz w:val="24"/>
    </w:rPr>
  </w:style>
  <w:style w:type="paragraph" w:customStyle="1" w:styleId="313">
    <w:name w:val="Основной текст с отступом 3 Знак1"/>
    <w:basedOn w:val="12"/>
    <w:link w:val="314"/>
    <w:rPr>
      <w:sz w:val="16"/>
    </w:rPr>
  </w:style>
  <w:style w:type="character" w:customStyle="1" w:styleId="314">
    <w:name w:val="Основной текст с отступом 3 Знак1"/>
    <w:basedOn w:val="13"/>
    <w:link w:val="313"/>
    <w:rPr>
      <w:sz w:val="16"/>
    </w:rPr>
  </w:style>
  <w:style w:type="paragraph" w:customStyle="1" w:styleId="212">
    <w:name w:val="Знак Знак2 Знак Знак Знак1 Знак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 Знак2"/>
    <w:basedOn w:val="1"/>
    <w:link w:val="212"/>
    <w:rPr>
      <w:rFonts w:ascii="Tahoma" w:hAnsi="Tahoma"/>
    </w:rPr>
  </w:style>
  <w:style w:type="paragraph" w:customStyle="1" w:styleId="71">
    <w:name w:val="Знак Знак71"/>
    <w:link w:val="710"/>
    <w:rPr>
      <w:b/>
      <w:sz w:val="28"/>
    </w:rPr>
  </w:style>
  <w:style w:type="character" w:customStyle="1" w:styleId="710">
    <w:name w:val="Знак Знак71"/>
    <w:link w:val="71"/>
    <w:rPr>
      <w:b/>
      <w:sz w:val="28"/>
    </w:rPr>
  </w:style>
  <w:style w:type="paragraph" w:customStyle="1" w:styleId="14">
    <w:name w:val="Обычный1"/>
    <w:link w:val="15"/>
  </w:style>
  <w:style w:type="character" w:customStyle="1" w:styleId="15">
    <w:name w:val="Обычный1"/>
    <w:link w:val="14"/>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styleId="32">
    <w:name w:val="Body Text Indent 3"/>
    <w:basedOn w:val="a"/>
    <w:link w:val="33"/>
    <w:pPr>
      <w:spacing w:after="120"/>
      <w:ind w:left="283"/>
    </w:pPr>
    <w:rPr>
      <w:rFonts w:ascii="Arial" w:hAnsi="Arial"/>
      <w:sz w:val="16"/>
    </w:rPr>
  </w:style>
  <w:style w:type="character" w:customStyle="1" w:styleId="33">
    <w:name w:val="Основной текст с отступом 3 Знак"/>
    <w:basedOn w:val="1"/>
    <w:link w:val="32"/>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
    <w:rPr>
      <w:rFonts w:ascii="Tahoma" w:hAnsi="Tahoma"/>
    </w:rPr>
  </w:style>
  <w:style w:type="paragraph" w:customStyle="1" w:styleId="21">
    <w:name w:val="Основной шрифт абзаца2"/>
    <w:link w:val="22"/>
  </w:style>
  <w:style w:type="character" w:customStyle="1" w:styleId="22">
    <w:name w:val="Основной шрифт абзаца2"/>
    <w:link w:val="21"/>
  </w:style>
  <w:style w:type="paragraph" w:customStyle="1" w:styleId="81">
    <w:name w:val="Гиперссылка8"/>
    <w:link w:val="82"/>
    <w:rPr>
      <w:color w:val="0000FF"/>
      <w:u w:val="single"/>
    </w:rPr>
  </w:style>
  <w:style w:type="character" w:customStyle="1" w:styleId="82">
    <w:name w:val="Гиперссылка8"/>
    <w:link w:val="81"/>
    <w:rPr>
      <w:color w:val="0000FF"/>
      <w:u w:val="single"/>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25">
    <w:name w:val="Сильная ссылка2"/>
    <w:link w:val="26"/>
    <w:rPr>
      <w:b/>
      <w:smallCaps/>
    </w:rPr>
  </w:style>
  <w:style w:type="character" w:customStyle="1" w:styleId="26">
    <w:name w:val="Сильная ссылка2"/>
    <w:link w:val="25"/>
    <w:rPr>
      <w:b/>
      <w:smallCaps/>
    </w:rPr>
  </w:style>
  <w:style w:type="paragraph" w:customStyle="1" w:styleId="16">
    <w:name w:val="Знак сноски1"/>
    <w:basedOn w:val="12"/>
    <w:link w:val="17"/>
    <w:rPr>
      <w:vertAlign w:val="superscript"/>
    </w:rPr>
  </w:style>
  <w:style w:type="character" w:customStyle="1" w:styleId="17">
    <w:name w:val="Знак сноски1"/>
    <w:basedOn w:val="13"/>
    <w:link w:val="16"/>
    <w:rPr>
      <w:vertAlign w:val="superscript"/>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10">
    <w:name w:val="Знак Знак1 Знак Знак Знак1 Знак Знак Знак Знак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1"/>
    <w:link w:val="110"/>
    <w:rPr>
      <w:rFonts w:ascii="Tahoma" w:hAnsi="Tahoma"/>
    </w:rPr>
  </w:style>
  <w:style w:type="paragraph" w:customStyle="1" w:styleId="a3">
    <w:name w:val="Таблотст"/>
    <w:basedOn w:val="a4"/>
    <w:link w:val="a5"/>
    <w:pPr>
      <w:ind w:left="85"/>
    </w:pPr>
  </w:style>
  <w:style w:type="character" w:customStyle="1" w:styleId="a5">
    <w:name w:val="Таблотст"/>
    <w:basedOn w:val="a6"/>
    <w:link w:val="a3"/>
    <w:rPr>
      <w:rFonts w:ascii="Arial" w:hAnsi="Arial"/>
      <w:sz w:val="20"/>
    </w:rPr>
  </w:style>
  <w:style w:type="paragraph"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a"/>
    <w:link w:val="2122"/>
    <w:pPr>
      <w:spacing w:beforeAutospacing="1" w:afterAutospacing="1"/>
    </w:pPr>
    <w:rPr>
      <w:rFonts w:ascii="Tahoma" w:hAnsi="Tahoma"/>
    </w:rPr>
  </w:style>
  <w:style w:type="character" w:customStyle="1" w:styleId="2122">
    <w:name w:val="Знак Знак2 Знак Знак Знак1 Знак Знак Знак Знак Знак Знак Знак Знак Знак Знак Знак Знак Знак Знак Знак Знак Знак Знак Знак Знак Знак2"/>
    <w:basedOn w:val="1"/>
    <w:link w:val="2121"/>
    <w:rPr>
      <w:rFonts w:ascii="Tahoma" w:hAnsi="Tahoma"/>
    </w:rPr>
  </w:style>
  <w:style w:type="paragraph" w:customStyle="1" w:styleId="18">
    <w:name w:val="Обычный1"/>
    <w:link w:val="19"/>
  </w:style>
  <w:style w:type="character" w:customStyle="1" w:styleId="19">
    <w:name w:val="Обычный1"/>
    <w:link w:val="18"/>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a">
    <w:name w:val="Обычный1"/>
    <w:link w:val="1b"/>
  </w:style>
  <w:style w:type="character" w:customStyle="1" w:styleId="1b">
    <w:name w:val="Обычный1"/>
    <w:link w:val="1a"/>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consplusnormal">
    <w:name w:val="consplusnormal"/>
    <w:basedOn w:val="a"/>
    <w:link w:val="consplusnormal0"/>
    <w:pPr>
      <w:spacing w:before="100" w:after="100"/>
    </w:pPr>
    <w:rPr>
      <w:rFonts w:ascii="Arial" w:hAnsi="Arial"/>
    </w:rPr>
  </w:style>
  <w:style w:type="character" w:customStyle="1" w:styleId="consplusnormal0">
    <w:name w:val="consplusnormal"/>
    <w:basedOn w:val="1"/>
    <w:link w:val="consplusnormal"/>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3"/>
    <w:pPr>
      <w:spacing w:beforeAutospacing="1" w:afterAutospacing="1"/>
    </w:pPr>
    <w:rPr>
      <w:rFonts w:ascii="Tahoma" w:hAnsi="Tahoma"/>
    </w:rPr>
  </w:style>
  <w:style w:type="character" w:customStyle="1" w:styleId="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2"/>
    <w:rPr>
      <w:rFonts w:ascii="Tahoma" w:hAnsi="Tahoma"/>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customStyle="1" w:styleId="114">
    <w:name w:val="Знак11"/>
    <w:basedOn w:val="a"/>
    <w:link w:val="115"/>
    <w:pPr>
      <w:spacing w:beforeAutospacing="1" w:afterAutospacing="1"/>
    </w:pPr>
    <w:rPr>
      <w:rFonts w:ascii="Tahoma" w:hAnsi="Tahoma"/>
    </w:rPr>
  </w:style>
  <w:style w:type="character" w:customStyle="1" w:styleId="115">
    <w:name w:val="Знак11"/>
    <w:basedOn w:val="1"/>
    <w:link w:val="114"/>
    <w:rPr>
      <w:rFonts w:ascii="Tahoma" w:hAnsi="Tahoma"/>
    </w:rPr>
  </w:style>
  <w:style w:type="paragraph" w:customStyle="1" w:styleId="1c">
    <w:name w:val="Выделение1"/>
    <w:basedOn w:val="1d"/>
    <w:link w:val="1e"/>
    <w:rPr>
      <w:i/>
    </w:rPr>
  </w:style>
  <w:style w:type="character" w:customStyle="1" w:styleId="1e">
    <w:name w:val="Выделение1"/>
    <w:basedOn w:val="1f"/>
    <w:link w:val="1c"/>
    <w:rPr>
      <w:i/>
    </w:rPr>
  </w:style>
  <w:style w:type="paragraph" w:customStyle="1" w:styleId="1f0">
    <w:name w:val="Обычный1"/>
    <w:link w:val="1f1"/>
  </w:style>
  <w:style w:type="character" w:customStyle="1" w:styleId="1f1">
    <w:name w:val="Обычный1"/>
    <w:link w:val="1f0"/>
  </w:style>
  <w:style w:type="paragraph" w:styleId="a7">
    <w:name w:val="Body Text Indent"/>
    <w:basedOn w:val="a"/>
    <w:link w:val="a8"/>
    <w:pPr>
      <w:ind w:firstLine="709"/>
      <w:jc w:val="both"/>
    </w:pPr>
    <w:rPr>
      <w:sz w:val="28"/>
    </w:rPr>
  </w:style>
  <w:style w:type="character" w:customStyle="1" w:styleId="a8">
    <w:name w:val="Основной текст с отступом Знак"/>
    <w:basedOn w:val="1"/>
    <w:link w:val="a7"/>
    <w:rPr>
      <w:sz w:val="28"/>
    </w:rPr>
  </w:style>
  <w:style w:type="paragraph" w:styleId="a9">
    <w:name w:val="No Spacing"/>
    <w:basedOn w:val="a"/>
    <w:link w:val="aa"/>
    <w:pPr>
      <w:jc w:val="both"/>
    </w:pPr>
    <w:rPr>
      <w:sz w:val="28"/>
    </w:rPr>
  </w:style>
  <w:style w:type="character" w:customStyle="1" w:styleId="aa">
    <w:name w:val="Без интервала Знак"/>
    <w:basedOn w:val="1"/>
    <w:link w:val="a9"/>
    <w:rPr>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16">
    <w:name w:val="Знак1 Знак Знак Знак1 Знак Знак Знак Знак Знак Знак Знак Знак Знак"/>
    <w:basedOn w:val="a"/>
    <w:link w:val="117"/>
    <w:pPr>
      <w:spacing w:beforeAutospacing="1" w:afterAutospacing="1"/>
    </w:pPr>
    <w:rPr>
      <w:rFonts w:ascii="Tahoma" w:hAnsi="Tahoma"/>
    </w:rPr>
  </w:style>
  <w:style w:type="character" w:customStyle="1" w:styleId="117">
    <w:name w:val="Знак1 Знак Знак Знак1 Знак Знак Знак Знак Знак Знак Знак Знак Знак"/>
    <w:basedOn w:val="1"/>
    <w:link w:val="116"/>
    <w:rPr>
      <w:rFonts w:ascii="Tahoma" w:hAnsi="Tahoma"/>
    </w:rPr>
  </w:style>
  <w:style w:type="paragraph" w:customStyle="1" w:styleId="43">
    <w:name w:val="Знак4 Знак Знак Знак Знак Знак Знак Знак Знак Знак3"/>
    <w:basedOn w:val="a"/>
    <w:link w:val="430"/>
    <w:pPr>
      <w:spacing w:beforeAutospacing="1" w:afterAutospacing="1"/>
      <w:jc w:val="both"/>
    </w:pPr>
    <w:rPr>
      <w:rFonts w:ascii="Tahoma" w:hAnsi="Tahoma"/>
    </w:rPr>
  </w:style>
  <w:style w:type="character" w:customStyle="1" w:styleId="430">
    <w:name w:val="Знак4 Знак Знак Знак Знак Знак Знак Знак Знак Знак3"/>
    <w:basedOn w:val="1"/>
    <w:link w:val="43"/>
    <w:rPr>
      <w:rFonts w:ascii="Tahoma" w:hAnsi="Tahoma"/>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xl103">
    <w:name w:val="xl103"/>
    <w:basedOn w:val="a"/>
    <w:link w:val="xl1030"/>
    <w:pPr>
      <w:spacing w:beforeAutospacing="1" w:afterAutospacing="1"/>
      <w:jc w:val="center"/>
    </w:pPr>
    <w:rPr>
      <w:sz w:val="24"/>
    </w:rPr>
  </w:style>
  <w:style w:type="character" w:customStyle="1" w:styleId="xl1030">
    <w:name w:val="xl103"/>
    <w:basedOn w:val="1"/>
    <w:link w:val="xl103"/>
    <w:rPr>
      <w:sz w:val="24"/>
    </w:rPr>
  </w:style>
  <w:style w:type="paragraph" w:styleId="ad">
    <w:name w:val="Body Text"/>
    <w:basedOn w:val="a"/>
    <w:link w:val="ae"/>
    <w:rPr>
      <w:sz w:val="28"/>
    </w:rPr>
  </w:style>
  <w:style w:type="character" w:customStyle="1" w:styleId="ae">
    <w:name w:val="Основной текст Знак"/>
    <w:basedOn w:val="1"/>
    <w:link w:val="ad"/>
    <w:rPr>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1f2">
    <w:name w:val="Заголовок1"/>
    <w:basedOn w:val="a"/>
    <w:next w:val="ad"/>
    <w:link w:val="1f3"/>
    <w:pPr>
      <w:keepNext/>
      <w:spacing w:before="240" w:after="120"/>
    </w:pPr>
    <w:rPr>
      <w:rFonts w:ascii="Arial" w:hAnsi="Arial"/>
      <w:sz w:val="28"/>
    </w:rPr>
  </w:style>
  <w:style w:type="character" w:customStyle="1" w:styleId="1f3">
    <w:name w:val="Заголовок1"/>
    <w:basedOn w:val="1"/>
    <w:link w:val="1f2"/>
    <w:rPr>
      <w:rFonts w:ascii="Arial" w:hAnsi="Arial"/>
      <w:sz w:val="28"/>
    </w:rPr>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character" w:customStyle="1" w:styleId="70">
    <w:name w:val="Заголовок 7 Знак"/>
    <w:basedOn w:val="1"/>
    <w:link w:val="7"/>
    <w:rPr>
      <w:b/>
      <w:i/>
      <w:color w:val="5A5A5A"/>
    </w:rPr>
  </w:style>
  <w:style w:type="paragraph" w:customStyle="1" w:styleId="HTML1">
    <w:name w:val="Стандартный HTML Знак1"/>
    <w:basedOn w:val="12"/>
    <w:link w:val="HTML10"/>
    <w:rPr>
      <w:rFonts w:ascii="Consolas" w:hAnsi="Consolas"/>
    </w:rPr>
  </w:style>
  <w:style w:type="character" w:customStyle="1" w:styleId="HTML10">
    <w:name w:val="Стандартный HTML Знак1"/>
    <w:basedOn w:val="13"/>
    <w:link w:val="HTML1"/>
    <w:rPr>
      <w:rFonts w:ascii="Consolas" w:hAnsi="Consolas"/>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styleId="af">
    <w:name w:val="Message Header"/>
    <w:basedOn w:val="a"/>
    <w:link w:val="af0"/>
    <w:pPr>
      <w:ind w:left="1134" w:hanging="1134"/>
    </w:pPr>
    <w:rPr>
      <w:rFonts w:ascii="Arial" w:hAnsi="Arial"/>
      <w:sz w:val="24"/>
    </w:rPr>
  </w:style>
  <w:style w:type="character" w:customStyle="1" w:styleId="af0">
    <w:name w:val="Шапка Знак"/>
    <w:basedOn w:val="1"/>
    <w:link w:val="af"/>
    <w:rPr>
      <w:rFonts w:ascii="Arial" w:hAnsi="Arial"/>
      <w:sz w:val="24"/>
    </w:rPr>
  </w:style>
  <w:style w:type="paragraph" w:customStyle="1" w:styleId="412">
    <w:name w:val="Знак4 Знак Знак Знак Знак Знак Знак Знак Знак Знак1 Знак Знак Знак Знак Знак Знак Знак Знак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
    <w:link w:val="412"/>
    <w:rPr>
      <w:rFonts w:ascii="Tahoma" w:hAnsi="Tahoma"/>
    </w:rPr>
  </w:style>
  <w:style w:type="paragraph" w:customStyle="1" w:styleId="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9"/>
    <w:pPr>
      <w:spacing w:beforeAutospacing="1" w:afterAutospacing="1"/>
    </w:pPr>
    <w:rPr>
      <w:rFonts w:ascii="Tahoma" w:hAnsi="Tahoma"/>
    </w:rPr>
  </w:style>
  <w:style w:type="character"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8"/>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1f4">
    <w:name w:val="Обычный1"/>
    <w:link w:val="1f5"/>
  </w:style>
  <w:style w:type="character" w:customStyle="1" w:styleId="1f5">
    <w:name w:val="Обычный1"/>
    <w:link w:val="1f4"/>
  </w:style>
  <w:style w:type="paragraph" w:customStyle="1" w:styleId="1f6">
    <w:name w:val="Вертикальный отступ 1"/>
    <w:basedOn w:val="a"/>
    <w:link w:val="1f7"/>
    <w:pPr>
      <w:jc w:val="center"/>
    </w:pPr>
    <w:rPr>
      <w:sz w:val="28"/>
    </w:rPr>
  </w:style>
  <w:style w:type="character" w:customStyle="1" w:styleId="1f7">
    <w:name w:val="Вертикальный отступ 1"/>
    <w:basedOn w:val="1"/>
    <w:link w:val="1f6"/>
    <w:rPr>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2"/>
    <w:pPr>
      <w:spacing w:beforeAutospacing="1" w:afterAutospacing="1"/>
      <w:jc w:val="both"/>
    </w:pPr>
    <w:rPr>
      <w:rFonts w:ascii="Tahoma" w:hAnsi="Tahoma"/>
    </w:rPr>
  </w:style>
  <w:style w:type="character" w:customStyle="1" w:styleId="a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1"/>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1f8">
    <w:name w:val="Знак Знак Знак Знак Знак Знак Знак Знак Знак Знак Знак Знак Знак Знак Знак Знак1 Знак Знак Знак"/>
    <w:basedOn w:val="a"/>
    <w:link w:val="1f9"/>
    <w:pPr>
      <w:spacing w:beforeAutospacing="1" w:afterAutospacing="1"/>
    </w:pPr>
    <w:rPr>
      <w:rFonts w:ascii="Tahoma" w:hAnsi="Tahoma"/>
    </w:rPr>
  </w:style>
  <w:style w:type="character" w:customStyle="1" w:styleId="1f9">
    <w:name w:val="Знак Знак Знак Знак Знак Знак Знак Знак Знак Знак Знак Знак Знак Знак Знак Знак1 Знак Знак Знак"/>
    <w:basedOn w:val="1"/>
    <w:link w:val="1f8"/>
    <w:rPr>
      <w:rFonts w:ascii="Tahoma" w:hAnsi="Tahoma"/>
    </w:rPr>
  </w:style>
  <w:style w:type="paragraph" w:styleId="72">
    <w:name w:val="toc 7"/>
    <w:next w:val="a"/>
    <w:link w:val="73"/>
    <w:uiPriority w:val="39"/>
    <w:pPr>
      <w:ind w:left="1200"/>
    </w:pPr>
    <w:rPr>
      <w:rFonts w:ascii="XO Thames" w:hAnsi="XO Thames"/>
      <w:sz w:val="28"/>
    </w:rPr>
  </w:style>
  <w:style w:type="character" w:customStyle="1" w:styleId="73">
    <w:name w:val="Оглавление 7 Знак"/>
    <w:link w:val="72"/>
    <w:rPr>
      <w:rFonts w:ascii="XO Thames" w:hAnsi="XO Thames"/>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1"/>
    <w:rPr>
      <w:rFonts w:ascii="Tahoma" w:hAnsi="Tahoma"/>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11a">
    <w:name w:val="Знак Знак1 Знак Знак Знак1 Знак Знак Знак Знак Знак Знак Знак Знак Знак Знак Знак Знак Знак Знак Знак Знак"/>
    <w:basedOn w:val="a"/>
    <w:link w:val="11b"/>
    <w:pPr>
      <w:spacing w:beforeAutospacing="1" w:afterAutospacing="1"/>
    </w:pPr>
    <w:rPr>
      <w:rFonts w:ascii="Tahoma" w:hAnsi="Tahoma"/>
    </w:rPr>
  </w:style>
  <w:style w:type="character" w:customStyle="1" w:styleId="11b">
    <w:name w:val="Знак Знак1 Знак Знак Знак1 Знак Знак Знак Знак Знак Знак Знак Знак Знак Знак Знак Знак Знак Знак Знак Знак"/>
    <w:basedOn w:val="1"/>
    <w:link w:val="11a"/>
    <w:rPr>
      <w:rFonts w:ascii="Tahoma" w:hAnsi="Tahoma"/>
    </w:rPr>
  </w:style>
  <w:style w:type="paragraph" w:customStyle="1" w:styleId="510">
    <w:name w:val="Знак Знак51"/>
    <w:link w:val="511"/>
  </w:style>
  <w:style w:type="character" w:customStyle="1" w:styleId="511">
    <w:name w:val="Знак Знак51"/>
    <w:link w:val="510"/>
  </w:style>
  <w:style w:type="paragraph" w:customStyle="1" w:styleId="810">
    <w:name w:val="Знак Знак81"/>
    <w:link w:val="811"/>
    <w:rPr>
      <w:sz w:val="28"/>
    </w:rPr>
  </w:style>
  <w:style w:type="character" w:customStyle="1" w:styleId="811">
    <w:name w:val="Знак Знак81"/>
    <w:link w:val="810"/>
    <w:rPr>
      <w:sz w:val="28"/>
    </w:rPr>
  </w:style>
  <w:style w:type="paragraph" w:customStyle="1" w:styleId="21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3"/>
    <w:pPr>
      <w:spacing w:beforeAutospacing="1" w:afterAutospacing="1"/>
      <w:jc w:val="both"/>
    </w:pPr>
    <w:rPr>
      <w:rFonts w:ascii="Tahoma" w:hAnsi="Tahoma"/>
    </w:rPr>
  </w:style>
  <w:style w:type="character" w:customStyle="1" w:styleId="21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1fa">
    <w:name w:val="Тема примечания Знак1"/>
    <w:basedOn w:val="1fb"/>
    <w:link w:val="1fc"/>
    <w:rPr>
      <w:b/>
    </w:rPr>
  </w:style>
  <w:style w:type="character" w:customStyle="1" w:styleId="1fc">
    <w:name w:val="Тема примечания Знак1"/>
    <w:basedOn w:val="1fd"/>
    <w:link w:val="1fa"/>
    <w:rPr>
      <w:b/>
    </w:rPr>
  </w:style>
  <w:style w:type="paragraph" w:customStyle="1" w:styleId="1fe">
    <w:name w:val="Знак Знак Знак Знак Знак Знак Знак Знак Знак Знак1"/>
    <w:basedOn w:val="a"/>
    <w:link w:val="1ff"/>
    <w:pPr>
      <w:spacing w:beforeAutospacing="1" w:afterAutospacing="1"/>
      <w:jc w:val="both"/>
    </w:pPr>
    <w:rPr>
      <w:rFonts w:ascii="Tahoma" w:hAnsi="Tahoma"/>
    </w:rPr>
  </w:style>
  <w:style w:type="character" w:customStyle="1" w:styleId="1ff">
    <w:name w:val="Знак Знак Знак Знак Знак Знак Знак Знак Знак Знак1"/>
    <w:basedOn w:val="1"/>
    <w:link w:val="1fe"/>
    <w:rPr>
      <w:rFonts w:ascii="Tahoma" w:hAnsi="Tahoma"/>
    </w:rPr>
  </w:style>
  <w:style w:type="paragraph" w:customStyle="1" w:styleId="2123">
    <w:name w:val="Знак Знак2 Знак Знак Знак Знак1 Знак Знак Знак Знак Знак Знак2"/>
    <w:basedOn w:val="a"/>
    <w:link w:val="2124"/>
    <w:pPr>
      <w:spacing w:beforeAutospacing="1" w:afterAutospacing="1"/>
      <w:jc w:val="both"/>
    </w:pPr>
    <w:rPr>
      <w:rFonts w:ascii="Tahoma" w:hAnsi="Tahoma"/>
    </w:rPr>
  </w:style>
  <w:style w:type="character" w:customStyle="1" w:styleId="2124">
    <w:name w:val="Знак Знак2 Знак Знак Знак Знак1 Знак Знак Знак Знак Знак Знак2"/>
    <w:basedOn w:val="1"/>
    <w:link w:val="2123"/>
    <w:rPr>
      <w:rFonts w:ascii="Tahoma" w:hAnsi="Tahoma"/>
    </w:rPr>
  </w:style>
  <w:style w:type="paragraph" w:customStyle="1" w:styleId="27">
    <w:name w:val="Основной текст (2)"/>
    <w:basedOn w:val="a"/>
    <w:link w:val="28"/>
    <w:pPr>
      <w:widowControl w:val="0"/>
      <w:spacing w:before="360" w:after="900" w:line="0" w:lineRule="atLeast"/>
      <w:ind w:firstLine="567"/>
      <w:jc w:val="center"/>
    </w:pPr>
    <w:rPr>
      <w:sz w:val="26"/>
    </w:rPr>
  </w:style>
  <w:style w:type="character" w:customStyle="1" w:styleId="28">
    <w:name w:val="Основной текст (2)"/>
    <w:basedOn w:val="1"/>
    <w:link w:val="27"/>
    <w:rPr>
      <w:sz w:val="26"/>
    </w:rPr>
  </w:style>
  <w:style w:type="paragraph" w:customStyle="1" w:styleId="36">
    <w:name w:val="Основной шрифт абзаца3"/>
    <w:link w:val="37"/>
  </w:style>
  <w:style w:type="character" w:customStyle="1" w:styleId="37">
    <w:name w:val="Основной шрифт абзаца3"/>
    <w:link w:val="36"/>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1d">
    <w:name w:val="Основной шрифт абзаца1"/>
    <w:link w:val="1f"/>
  </w:style>
  <w:style w:type="character" w:customStyle="1" w:styleId="1f">
    <w:name w:val="Основной шрифт абзаца1"/>
    <w:link w:val="1d"/>
  </w:style>
  <w:style w:type="paragraph" w:customStyle="1" w:styleId="1ff0">
    <w:name w:val="Сильная ссылка1"/>
    <w:link w:val="1ff1"/>
    <w:rPr>
      <w:b/>
      <w:smallCaps/>
    </w:rPr>
  </w:style>
  <w:style w:type="character" w:customStyle="1" w:styleId="1ff1">
    <w:name w:val="Сильная ссылка1"/>
    <w:link w:val="1ff0"/>
    <w:rPr>
      <w:b/>
      <w:smallCaps/>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1"/>
    <w:pPr>
      <w:spacing w:beforeAutospacing="1" w:afterAutospacing="1"/>
      <w:jc w:val="both"/>
    </w:pPr>
    <w:rPr>
      <w:rFonts w:ascii="Tahoma" w:hAnsi="Tahoma"/>
    </w:rPr>
  </w:style>
  <w:style w:type="character" w:customStyle="1" w:styleId="11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0"/>
    <w:rPr>
      <w:rFonts w:ascii="Tahoma" w:hAnsi="Tahom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0"/>
    <w:pPr>
      <w:spacing w:beforeAutospacing="1" w:afterAutospacing="1"/>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
    <w:rPr>
      <w:rFonts w:ascii="Tahoma" w:hAnsi="Tahoma"/>
    </w:rPr>
  </w:style>
  <w:style w:type="paragraph" w:customStyle="1" w:styleId="1ff2">
    <w:name w:val="Знак концевой сноски1"/>
    <w:link w:val="1ff3"/>
    <w:rPr>
      <w:vertAlign w:val="superscript"/>
    </w:rPr>
  </w:style>
  <w:style w:type="character" w:customStyle="1" w:styleId="1ff3">
    <w:name w:val="Знак концевой сноски1"/>
    <w:link w:val="1ff2"/>
    <w:rPr>
      <w:vertAlign w:val="superscript"/>
    </w:rPr>
  </w:style>
  <w:style w:type="paragraph" w:customStyle="1" w:styleId="55">
    <w:name w:val="Основной шрифт абзаца5"/>
    <w:link w:val="56"/>
  </w:style>
  <w:style w:type="character" w:customStyle="1" w:styleId="56">
    <w:name w:val="Основной шрифт абзаца5"/>
    <w:link w:val="55"/>
  </w:style>
  <w:style w:type="paragraph" w:customStyle="1" w:styleId="2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a"/>
    <w:pPr>
      <w:spacing w:beforeAutospacing="1" w:afterAutospacing="1"/>
      <w:jc w:val="both"/>
    </w:pPr>
    <w:rPr>
      <w:rFonts w:ascii="Tahoma" w:hAnsi="Tahoma"/>
    </w:rPr>
  </w:style>
  <w:style w:type="character"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9"/>
    <w:rPr>
      <w:rFonts w:ascii="Tahoma" w:hAnsi="Tahoma"/>
    </w:rPr>
  </w:style>
  <w:style w:type="paragraph" w:customStyle="1" w:styleId="38">
    <w:name w:val="Знак Знак3 Знак Знак Знак Знак"/>
    <w:basedOn w:val="a"/>
    <w:link w:val="39"/>
    <w:pPr>
      <w:spacing w:beforeAutospacing="1" w:afterAutospacing="1"/>
    </w:pPr>
    <w:rPr>
      <w:rFonts w:ascii="Tahoma" w:hAnsi="Tahoma"/>
    </w:rPr>
  </w:style>
  <w:style w:type="character" w:customStyle="1" w:styleId="39">
    <w:name w:val="Знак Знак3 Знак Знак Знак Знак"/>
    <w:basedOn w:val="1"/>
    <w:link w:val="38"/>
    <w:rPr>
      <w:rFonts w:ascii="Tahoma" w:hAnsi="Tahoma"/>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1ff4">
    <w:name w:val="Обычный1"/>
    <w:link w:val="1ff5"/>
  </w:style>
  <w:style w:type="character" w:customStyle="1" w:styleId="1ff5">
    <w:name w:val="Обычный1"/>
    <w:link w:val="1ff4"/>
  </w:style>
  <w:style w:type="paragraph" w:customStyle="1" w:styleId="1ff6">
    <w:name w:val="Замещающий текст1"/>
    <w:link w:val="1ff7"/>
    <w:rPr>
      <w:color w:val="808080"/>
    </w:rPr>
  </w:style>
  <w:style w:type="character" w:customStyle="1" w:styleId="1ff7">
    <w:name w:val="Замещающий текст1"/>
    <w:link w:val="1ff6"/>
    <w:rPr>
      <w:color w:val="808080"/>
    </w:rPr>
  </w:style>
  <w:style w:type="paragraph" w:customStyle="1" w:styleId="2b">
    <w:name w:val="Знак Знак Знак Знак Знак Знак Знак Знак Знак2"/>
    <w:basedOn w:val="a"/>
    <w:link w:val="2c"/>
    <w:pPr>
      <w:spacing w:beforeAutospacing="1" w:afterAutospacing="1"/>
    </w:pPr>
    <w:rPr>
      <w:rFonts w:ascii="Tahoma" w:hAnsi="Tahoma"/>
    </w:rPr>
  </w:style>
  <w:style w:type="character" w:customStyle="1" w:styleId="2c">
    <w:name w:val="Знак Знак Знак Знак Знак Знак Знак Знак Знак2"/>
    <w:basedOn w:val="1"/>
    <w:link w:val="2b"/>
    <w:rPr>
      <w:rFonts w:ascii="Tahoma" w:hAnsi="Tahoma"/>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2d">
    <w:name w:val="Заголовок2"/>
    <w:basedOn w:val="a"/>
    <w:next w:val="ad"/>
    <w:link w:val="2e"/>
    <w:pPr>
      <w:keepNext/>
      <w:spacing w:before="240" w:after="120"/>
    </w:pPr>
    <w:rPr>
      <w:rFonts w:ascii="Arial" w:hAnsi="Arial"/>
      <w:sz w:val="28"/>
    </w:rPr>
  </w:style>
  <w:style w:type="character" w:customStyle="1" w:styleId="2e">
    <w:name w:val="Заголовок2"/>
    <w:basedOn w:val="1"/>
    <w:link w:val="2d"/>
    <w:rPr>
      <w:rFonts w:ascii="Arial" w:hAnsi="Arial"/>
      <w:sz w:val="28"/>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1113">
    <w:name w:val="Знак Знак1 Знак Знак Знак1 Знак Знак Знак Знак Знак Знак Знак Знак Знак Знак Знак Знак Знак Знак Знак Знак1"/>
    <w:basedOn w:val="a"/>
    <w:link w:val="1114"/>
    <w:pPr>
      <w:spacing w:beforeAutospacing="1" w:afterAutospacing="1"/>
    </w:pPr>
    <w:rPr>
      <w:rFonts w:ascii="Tahoma" w:hAnsi="Tahoma"/>
    </w:rPr>
  </w:style>
  <w:style w:type="character" w:customStyle="1" w:styleId="1114">
    <w:name w:val="Знак Знак1 Знак Знак Знак1 Знак Знак Знак Знак Знак Знак Знак Знак Знак Знак Знак Знак Знак Знак Знак Знак1"/>
    <w:basedOn w:val="1"/>
    <w:link w:val="1113"/>
    <w:rPr>
      <w:rFonts w:ascii="Tahoma" w:hAnsi="Tahoma"/>
    </w:rPr>
  </w:style>
  <w:style w:type="paragraph" w:customStyle="1" w:styleId="3a">
    <w:name w:val="Выделение3"/>
    <w:basedOn w:val="63"/>
    <w:link w:val="3b"/>
    <w:rPr>
      <w:i/>
    </w:rPr>
  </w:style>
  <w:style w:type="character" w:customStyle="1" w:styleId="3b">
    <w:name w:val="Выделение3"/>
    <w:basedOn w:val="64"/>
    <w:link w:val="3a"/>
    <w:rPr>
      <w:i/>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220">
    <w:name w:val="Знак Знак Знак Знак Знак Знак2 Знак Знак Знак Знак Знак Знак Знак Знак Знак Знак2"/>
    <w:basedOn w:val="a"/>
    <w:link w:val="221"/>
    <w:pPr>
      <w:spacing w:beforeAutospacing="1" w:afterAutospacing="1"/>
    </w:pPr>
    <w:rPr>
      <w:rFonts w:ascii="Tahoma" w:hAnsi="Tahoma"/>
    </w:rPr>
  </w:style>
  <w:style w:type="character" w:customStyle="1" w:styleId="221">
    <w:name w:val="Знак Знак Знак Знак Знак Знак2 Знак Знак Знак Знак Знак Знак Знак Знак Знак Знак2"/>
    <w:basedOn w:val="1"/>
    <w:link w:val="220"/>
    <w:rPr>
      <w:rFonts w:ascii="Tahoma" w:hAnsi="Tahoma"/>
    </w:rPr>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af3">
    <w:name w:val="Знак Знак Знак Знак Знак Знак"/>
    <w:basedOn w:val="a"/>
    <w:link w:val="af4"/>
    <w:pPr>
      <w:spacing w:beforeAutospacing="1" w:afterAutospacing="1"/>
      <w:jc w:val="both"/>
    </w:pPr>
    <w:rPr>
      <w:rFonts w:ascii="Tahoma" w:hAnsi="Tahoma"/>
    </w:rPr>
  </w:style>
  <w:style w:type="character" w:customStyle="1" w:styleId="af4">
    <w:name w:val="Знак Знак Знак Знак Знак Знак"/>
    <w:basedOn w:val="1"/>
    <w:link w:val="af3"/>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3c">
    <w:name w:val="Гиперссылка3"/>
    <w:link w:val="3d"/>
    <w:rPr>
      <w:color w:val="0000FF"/>
      <w:u w:val="single"/>
    </w:rPr>
  </w:style>
  <w:style w:type="character" w:customStyle="1" w:styleId="3d">
    <w:name w:val="Гиперссылка3"/>
    <w:link w:val="3c"/>
    <w:rPr>
      <w:color w:val="0000FF"/>
      <w:u w:val="single"/>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8">
    <w:name w:val="Верхний колонтитул1"/>
    <w:basedOn w:val="a"/>
    <w:link w:val="1ff9"/>
    <w:pPr>
      <w:ind w:left="400"/>
      <w:jc w:val="center"/>
    </w:pPr>
    <w:rPr>
      <w:rFonts w:ascii="Arial" w:hAnsi="Arial"/>
      <w:b/>
      <w:color w:val="3560A7"/>
      <w:sz w:val="28"/>
    </w:rPr>
  </w:style>
  <w:style w:type="character" w:customStyle="1" w:styleId="1ff9">
    <w:name w:val="Верхний колонтитул1"/>
    <w:basedOn w:val="1"/>
    <w:link w:val="1ff8"/>
    <w:rPr>
      <w:rFonts w:ascii="Arial" w:hAnsi="Arial"/>
      <w:b/>
      <w:color w:val="3560A7"/>
      <w:sz w:val="28"/>
    </w:rPr>
  </w:style>
  <w:style w:type="paragraph" w:customStyle="1" w:styleId="1ffa">
    <w:name w:val="Обычный1"/>
    <w:link w:val="1ffb"/>
  </w:style>
  <w:style w:type="character" w:customStyle="1" w:styleId="1ffb">
    <w:name w:val="Обычный1"/>
    <w:link w:val="1ffa"/>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d"/>
    <w:pPr>
      <w:spacing w:beforeAutospacing="1" w:afterAutospacing="1"/>
    </w:pPr>
    <w:rPr>
      <w:rFonts w:ascii="Tahoma" w:hAnsi="Tahoma"/>
    </w:rPr>
  </w:style>
  <w:style w:type="character"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c"/>
    <w:rPr>
      <w:rFonts w:ascii="Tahoma" w:hAnsi="Tahoma"/>
    </w:rPr>
  </w:style>
  <w:style w:type="paragraph" w:customStyle="1" w:styleId="af5">
    <w:name w:val="Цветовое выделение"/>
    <w:link w:val="af6"/>
    <w:rPr>
      <w:b/>
      <w:color w:val="000080"/>
    </w:rPr>
  </w:style>
  <w:style w:type="character" w:customStyle="1" w:styleId="af6">
    <w:name w:val="Цветовое выделение"/>
    <w:link w:val="af5"/>
    <w:rPr>
      <w:b/>
      <w:color w:val="000080"/>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11e">
    <w:name w:val="Знак1 Знак Знак Знак Знак Знак Знак Знак Знак Знак Знак Знак1"/>
    <w:basedOn w:val="a"/>
    <w:link w:val="11f"/>
    <w:pPr>
      <w:spacing w:after="160" w:line="240" w:lineRule="exact"/>
    </w:pPr>
    <w:rPr>
      <w:rFonts w:ascii="Verdana" w:hAnsi="Verdana"/>
    </w:rPr>
  </w:style>
  <w:style w:type="character" w:customStyle="1" w:styleId="11f">
    <w:name w:val="Знак1 Знак Знак Знак Знак Знак Знак Знак Знак Знак Знак Знак1"/>
    <w:basedOn w:val="1"/>
    <w:link w:val="11e"/>
    <w:rPr>
      <w:rFonts w:ascii="Verdana" w:hAnsi="Verdan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af7">
    <w:name w:val="Текст протокола"/>
    <w:link w:val="af8"/>
    <w:pPr>
      <w:ind w:firstLine="369"/>
      <w:jc w:val="both"/>
    </w:pPr>
    <w:rPr>
      <w:sz w:val="22"/>
    </w:rPr>
  </w:style>
  <w:style w:type="character" w:customStyle="1" w:styleId="af8">
    <w:name w:val="Текст протокола"/>
    <w:link w:val="af7"/>
    <w:rPr>
      <w:sz w:val="22"/>
    </w:rPr>
  </w:style>
  <w:style w:type="paragraph" w:customStyle="1" w:styleId="1ffc">
    <w:name w:val="Знак Знак Знак Знак Знак Знак Знак Знак Знак Знак Знак Знак Знак Знак Знак1"/>
    <w:basedOn w:val="a"/>
    <w:link w:val="1ffd"/>
    <w:pPr>
      <w:spacing w:beforeAutospacing="1" w:afterAutospacing="1"/>
    </w:pPr>
    <w:rPr>
      <w:rFonts w:ascii="Tahoma" w:hAnsi="Tahoma"/>
    </w:rPr>
  </w:style>
  <w:style w:type="character" w:customStyle="1" w:styleId="1ffd">
    <w:name w:val="Знак Знак Знак Знак Знак Знак Знак Знак Знак Знак Знак Знак Знак Знак Знак1"/>
    <w:basedOn w:val="1"/>
    <w:link w:val="1ffc"/>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315">
    <w:name w:val="Основной текст 31"/>
    <w:basedOn w:val="a"/>
    <w:link w:val="316"/>
    <w:pPr>
      <w:spacing w:after="120"/>
    </w:pPr>
    <w:rPr>
      <w:sz w:val="16"/>
    </w:rPr>
  </w:style>
  <w:style w:type="character" w:customStyle="1" w:styleId="316">
    <w:name w:val="Основной текст 31"/>
    <w:basedOn w:val="1"/>
    <w:link w:val="315"/>
    <w:rPr>
      <w:sz w:val="16"/>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3"/>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1"/>
    <w:rPr>
      <w:rFonts w:ascii="Tahoma" w:hAnsi="Tahoma"/>
    </w:rPr>
  </w:style>
  <w:style w:type="paragraph" w:customStyle="1" w:styleId="af9">
    <w:name w:val="Знак Знак Знак"/>
    <w:basedOn w:val="a"/>
    <w:link w:val="afa"/>
    <w:pPr>
      <w:spacing w:beforeAutospacing="1" w:afterAutospacing="1"/>
    </w:pPr>
    <w:rPr>
      <w:rFonts w:ascii="Tahoma" w:hAnsi="Tahoma"/>
    </w:rPr>
  </w:style>
  <w:style w:type="character" w:customStyle="1" w:styleId="afa">
    <w:name w:val="Знак Знак Знак"/>
    <w:basedOn w:val="1"/>
    <w:link w:val="af9"/>
    <w:rPr>
      <w:rFonts w:ascii="Tahoma" w:hAnsi="Tahoma"/>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812">
    <w:name w:val="Заголовок 81"/>
    <w:basedOn w:val="a"/>
    <w:next w:val="a"/>
    <w:link w:val="813"/>
    <w:pPr>
      <w:ind w:firstLine="709"/>
      <w:jc w:val="both"/>
      <w:outlineLvl w:val="7"/>
    </w:pPr>
    <w:rPr>
      <w:b/>
      <w:color w:val="7F7F7F"/>
    </w:rPr>
  </w:style>
  <w:style w:type="character" w:customStyle="1" w:styleId="813">
    <w:name w:val="Заголовок 81"/>
    <w:basedOn w:val="1"/>
    <w:link w:val="812"/>
    <w:rPr>
      <w:b/>
      <w:color w:val="7F7F7F"/>
    </w:rPr>
  </w:style>
  <w:style w:type="paragraph" w:customStyle="1" w:styleId="1ffe">
    <w:name w:val="Заголовок1"/>
    <w:basedOn w:val="a"/>
    <w:next w:val="ad"/>
    <w:link w:val="1fff"/>
    <w:pPr>
      <w:keepNext/>
      <w:spacing w:before="240" w:after="120"/>
    </w:pPr>
    <w:rPr>
      <w:rFonts w:ascii="Arial" w:hAnsi="Arial"/>
      <w:sz w:val="28"/>
    </w:rPr>
  </w:style>
  <w:style w:type="character" w:customStyle="1" w:styleId="1fff">
    <w:name w:val="Заголовок1"/>
    <w:basedOn w:val="1"/>
    <w:link w:val="1ffe"/>
    <w:rPr>
      <w:rFonts w:ascii="Arial" w:hAnsi="Arial"/>
      <w:sz w:val="28"/>
    </w:rPr>
  </w:style>
  <w:style w:type="paragraph" w:customStyle="1" w:styleId="74">
    <w:name w:val="Основной шрифт абзаца7"/>
    <w:link w:val="75"/>
  </w:style>
  <w:style w:type="character" w:customStyle="1" w:styleId="75">
    <w:name w:val="Основной шрифт абзаца7"/>
    <w:link w:val="74"/>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2f1">
    <w:name w:val="Просмотренная гиперссылка2"/>
    <w:basedOn w:val="1d"/>
    <w:link w:val="2f2"/>
    <w:rPr>
      <w:color w:val="800080" w:themeColor="followedHyperlink"/>
      <w:u w:val="single"/>
    </w:rPr>
  </w:style>
  <w:style w:type="character" w:customStyle="1" w:styleId="2f2">
    <w:name w:val="Просмотренная гиперссылка2"/>
    <w:basedOn w:val="1f"/>
    <w:link w:val="2f1"/>
    <w:rPr>
      <w:color w:val="800080" w:themeColor="followedHyperlink"/>
      <w:u w:val="single"/>
    </w:rPr>
  </w:style>
  <w:style w:type="paragraph" w:customStyle="1" w:styleId="1fff0">
    <w:name w:val="Знак Знак Знак Знак Знак Знак Знак Знак Знак Знак Знак Знак Знак Знак Знак Знак Знак Знак Знак Знак Знак Знак Знак Знак Знак1"/>
    <w:basedOn w:val="a"/>
    <w:link w:val="1fff1"/>
    <w:pPr>
      <w:spacing w:beforeAutospacing="1" w:afterAutospacing="1"/>
      <w:jc w:val="both"/>
    </w:pPr>
    <w:rPr>
      <w:rFonts w:ascii="Tahoma" w:hAnsi="Tahoma"/>
    </w:rPr>
  </w:style>
  <w:style w:type="character" w:customStyle="1" w:styleId="1fff1">
    <w:name w:val="Знак Знак Знак Знак Знак Знак Знак Знак Знак Знак Знак Знак Знак Знак Знак Знак Знак Знак Знак Знак Знак Знак Знак Знак Знак1"/>
    <w:basedOn w:val="1"/>
    <w:link w:val="1fff0"/>
    <w:rPr>
      <w:rFonts w:ascii="Tahoma" w:hAnsi="Tahoma"/>
    </w:rPr>
  </w:style>
  <w:style w:type="paragraph" w:customStyle="1" w:styleId="afb">
    <w:name w:val="Знак Знак Знак Знак Знак Знак Знак Знак Знак"/>
    <w:basedOn w:val="a"/>
    <w:link w:val="afc"/>
    <w:pPr>
      <w:spacing w:beforeAutospacing="1" w:afterAutospacing="1"/>
    </w:pPr>
    <w:rPr>
      <w:rFonts w:ascii="Tahoma" w:hAnsi="Tahoma"/>
    </w:rPr>
  </w:style>
  <w:style w:type="character" w:customStyle="1" w:styleId="afc">
    <w:name w:val="Знак Знак Знак Знак Знак Знак Знак Знак Знак"/>
    <w:basedOn w:val="1"/>
    <w:link w:val="afb"/>
    <w:rPr>
      <w:rFonts w:ascii="Tahoma" w:hAnsi="Tahoma"/>
    </w:rPr>
  </w:style>
  <w:style w:type="paragraph" w:customStyle="1" w:styleId="1fff2">
    <w:name w:val="Знак Знак1 Знак Знак Знак Знак Знак Знак Знак"/>
    <w:basedOn w:val="a"/>
    <w:link w:val="1fff3"/>
    <w:pPr>
      <w:spacing w:beforeAutospacing="1" w:afterAutospacing="1"/>
      <w:jc w:val="both"/>
    </w:pPr>
    <w:rPr>
      <w:rFonts w:ascii="Tahoma" w:hAnsi="Tahoma"/>
    </w:rPr>
  </w:style>
  <w:style w:type="character" w:customStyle="1" w:styleId="1fff3">
    <w:name w:val="Знак Знак1 Знак Знак Знак Знак Знак Знак Знак"/>
    <w:basedOn w:val="1"/>
    <w:link w:val="1fff2"/>
    <w:rPr>
      <w:rFonts w:ascii="Tahoma" w:hAnsi="Tahoma"/>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6"/>
    <w:pPr>
      <w:spacing w:beforeAutospacing="1" w:afterAutospacing="1"/>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5"/>
    <w:rPr>
      <w:rFonts w:ascii="Tahoma" w:hAnsi="Tahoma"/>
    </w:rPr>
  </w:style>
  <w:style w:type="paragraph" w:customStyle="1" w:styleId="1fff4">
    <w:name w:val="Обычный1"/>
    <w:link w:val="1fff5"/>
  </w:style>
  <w:style w:type="character" w:customStyle="1" w:styleId="1fff5">
    <w:name w:val="Обычный1"/>
    <w:link w:val="1fff4"/>
  </w:style>
  <w:style w:type="paragraph" w:customStyle="1" w:styleId="1fff6">
    <w:name w:val="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1"/>
    <w:basedOn w:val="1"/>
    <w:link w:val="1fff6"/>
    <w:rPr>
      <w:rFonts w:ascii="Tahoma" w:hAnsi="Tahoma"/>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5"/>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3">
    <w:name w:val="Знак Знак Знак2"/>
    <w:basedOn w:val="a"/>
    <w:link w:val="2f4"/>
    <w:pPr>
      <w:spacing w:beforeAutospacing="1" w:afterAutospacing="1"/>
    </w:pPr>
    <w:rPr>
      <w:rFonts w:ascii="Tahoma" w:hAnsi="Tahoma"/>
    </w:rPr>
  </w:style>
  <w:style w:type="character" w:customStyle="1" w:styleId="2f4">
    <w:name w:val="Знак Знак Знак2"/>
    <w:basedOn w:val="1"/>
    <w:link w:val="2f3"/>
    <w:rPr>
      <w:rFonts w:ascii="Tahoma" w:hAnsi="Tahoma"/>
    </w:rPr>
  </w:style>
  <w:style w:type="paragraph" w:customStyle="1" w:styleId="120">
    <w:name w:val="Знак Знак Знак Знак Знак Знак Знак Знак Знак Знак Знак Знак Знак Знак Знак Знак Знак Знак Знак Знак Знак Знак Знак Знак Знак12"/>
    <w:basedOn w:val="a"/>
    <w:link w:val="121"/>
    <w:pPr>
      <w:spacing w:beforeAutospacing="1" w:afterAutospacing="1"/>
      <w:jc w:val="both"/>
    </w:pPr>
    <w:rPr>
      <w:rFonts w:ascii="Tahoma" w:hAnsi="Tahoma"/>
    </w:rPr>
  </w:style>
  <w:style w:type="character" w:customStyle="1" w:styleId="121">
    <w:name w:val="Знак Знак Знак Знак Знак Знак Знак Знак Знак Знак Знак Знак Знак Знак Знак Знак Знак Знак Знак Знак Знак Знак Знак Знак Знак12"/>
    <w:basedOn w:val="1"/>
    <w:link w:val="120"/>
    <w:rPr>
      <w:rFonts w:ascii="Tahoma" w:hAnsi="Tahoma"/>
    </w:rPr>
  </w:style>
  <w:style w:type="paragraph" w:customStyle="1" w:styleId="11f0">
    <w:name w:val="Знак Знак Знак Знак Знак Знак Знак Знак Знак Знак Знак Знак Знак Знак Знак Знак1 Знак Знак Знак1"/>
    <w:basedOn w:val="a"/>
    <w:link w:val="11f1"/>
    <w:pPr>
      <w:spacing w:beforeAutospacing="1" w:afterAutospacing="1"/>
    </w:pPr>
    <w:rPr>
      <w:rFonts w:ascii="Tahoma" w:hAnsi="Tahoma"/>
    </w:rPr>
  </w:style>
  <w:style w:type="character" w:customStyle="1" w:styleId="11f1">
    <w:name w:val="Знак Знак Знак Знак Знак Знак Знак Знак Знак Знак Знак Знак Знак Знак Знак Знак1 Знак Знак Знак1"/>
    <w:basedOn w:val="1"/>
    <w:link w:val="11f0"/>
    <w:rPr>
      <w:rFonts w:ascii="Tahoma" w:hAnsi="Tahoma"/>
    </w:rPr>
  </w:style>
  <w:style w:type="paragraph" w:customStyle="1" w:styleId="3e">
    <w:name w:val="Основной шрифт абзаца3"/>
    <w:link w:val="3f"/>
  </w:style>
  <w:style w:type="character" w:customStyle="1" w:styleId="3f">
    <w:name w:val="Основной шрифт абзаца3"/>
    <w:link w:val="3e"/>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214">
    <w:name w:val="Знак2 Знак Знак Знак1"/>
    <w:basedOn w:val="a"/>
    <w:link w:val="215"/>
    <w:pPr>
      <w:spacing w:after="160" w:line="240" w:lineRule="exact"/>
    </w:pPr>
    <w:rPr>
      <w:rFonts w:ascii="Verdana" w:hAnsi="Verdana"/>
    </w:rPr>
  </w:style>
  <w:style w:type="character" w:customStyle="1" w:styleId="215">
    <w:name w:val="Знак2 Знак Знак Знак1"/>
    <w:basedOn w:val="1"/>
    <w:link w:val="214"/>
    <w:rPr>
      <w:rFonts w:ascii="Verdana" w:hAnsi="Verdana"/>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Pr>
      <w:rFonts w:ascii="Tahoma" w:hAnsi="Tahoma"/>
    </w:rPr>
  </w:style>
  <w:style w:type="paragraph" w:customStyle="1" w:styleId="1fff8">
    <w:name w:val="Основной текст1"/>
    <w:basedOn w:val="a"/>
    <w:link w:val="1fff9"/>
    <w:pPr>
      <w:widowControl w:val="0"/>
      <w:spacing w:before="600" w:line="278" w:lineRule="exact"/>
      <w:jc w:val="center"/>
    </w:pPr>
    <w:rPr>
      <w:b/>
      <w:spacing w:val="-3"/>
    </w:rPr>
  </w:style>
  <w:style w:type="character" w:customStyle="1" w:styleId="1fff9">
    <w:name w:val="Основной текст1"/>
    <w:basedOn w:val="1"/>
    <w:link w:val="1fff8"/>
    <w:rPr>
      <w:b/>
      <w:spacing w:val="-3"/>
    </w:rPr>
  </w:style>
  <w:style w:type="paragraph" w:customStyle="1" w:styleId="1fffa">
    <w:name w:val="Знак Знак Знак Знак Знак1"/>
    <w:basedOn w:val="a"/>
    <w:link w:val="1fffb"/>
    <w:pPr>
      <w:spacing w:beforeAutospacing="1" w:afterAutospacing="1"/>
    </w:pPr>
    <w:rPr>
      <w:rFonts w:ascii="Tahoma" w:hAnsi="Tahoma"/>
    </w:rPr>
  </w:style>
  <w:style w:type="character" w:customStyle="1" w:styleId="1fffb">
    <w:name w:val="Знак Знак Знак Знак Знак1"/>
    <w:basedOn w:val="1"/>
    <w:link w:val="1fffa"/>
    <w:rPr>
      <w:rFonts w:ascii="Tahoma" w:hAnsi="Tahoma"/>
    </w:rPr>
  </w:style>
  <w:style w:type="paragraph" w:customStyle="1" w:styleId="2f5">
    <w:name w:val="Выделение2"/>
    <w:link w:val="2f6"/>
    <w:rPr>
      <w:b/>
      <w:i/>
      <w:spacing w:val="10"/>
    </w:rPr>
  </w:style>
  <w:style w:type="character" w:customStyle="1" w:styleId="2f6">
    <w:name w:val="Выделение2"/>
    <w:link w:val="2f5"/>
    <w:rPr>
      <w:b/>
      <w:i/>
      <w:spacing w:val="10"/>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1fffc">
    <w:name w:val="1"/>
    <w:basedOn w:val="a"/>
    <w:link w:val="1fffd"/>
    <w:pPr>
      <w:spacing w:beforeAutospacing="1" w:afterAutospacing="1"/>
    </w:pPr>
    <w:rPr>
      <w:rFonts w:ascii="Tahoma" w:hAnsi="Tahoma"/>
    </w:rPr>
  </w:style>
  <w:style w:type="character" w:customStyle="1" w:styleId="1fffd">
    <w:name w:val="1"/>
    <w:basedOn w:val="1"/>
    <w:link w:val="1fffc"/>
    <w:rPr>
      <w:rFonts w:ascii="Tahoma" w:hAnsi="Tahoma"/>
    </w:rPr>
  </w:style>
  <w:style w:type="paragraph" w:customStyle="1" w:styleId="2113">
    <w:name w:val="Знак Знак2 Знак Знак Знак Знак1 Знак Знак Знак Знак Знак Знак1"/>
    <w:basedOn w:val="a"/>
    <w:link w:val="2114"/>
    <w:pPr>
      <w:spacing w:beforeAutospacing="1" w:afterAutospacing="1"/>
      <w:jc w:val="both"/>
    </w:pPr>
    <w:rPr>
      <w:rFonts w:ascii="Tahoma" w:hAnsi="Tahoma"/>
    </w:rPr>
  </w:style>
  <w:style w:type="character" w:customStyle="1" w:styleId="2114">
    <w:name w:val="Знак Знак2 Знак Знак Знак Знак1 Знак Знак Знак Знак Знак Знак1"/>
    <w:basedOn w:val="1"/>
    <w:link w:val="2113"/>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markedcontent">
    <w:name w:val="markedcontent"/>
    <w:link w:val="markedcontent0"/>
    <w:rPr>
      <w:rFonts w:ascii="Calibri" w:hAnsi="Calibri"/>
    </w:rPr>
  </w:style>
  <w:style w:type="character" w:customStyle="1" w:styleId="markedcontent0">
    <w:name w:val="markedcontent"/>
    <w:link w:val="markedcontent"/>
    <w:rPr>
      <w:rFonts w:ascii="Calibri" w:hAnsi="Calibri"/>
    </w:rPr>
  </w:style>
  <w:style w:type="paragraph" w:customStyle="1" w:styleId="2f7">
    <w:name w:val="Основной шрифт абзаца2"/>
    <w:link w:val="2f8"/>
  </w:style>
  <w:style w:type="character" w:customStyle="1" w:styleId="2f8">
    <w:name w:val="Основной шрифт абзаца2"/>
    <w:link w:val="2f7"/>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fffe">
    <w:name w:val="Знак Знак Знак Знак1 Знак Знак Знак Знак Знак Знак Знак Знак Знак Знак Знак"/>
    <w:basedOn w:val="a"/>
    <w:link w:val="1ffff"/>
    <w:pPr>
      <w:spacing w:beforeAutospacing="1" w:afterAutospacing="1"/>
      <w:jc w:val="both"/>
    </w:pPr>
    <w:rPr>
      <w:rFonts w:ascii="Tahoma" w:hAnsi="Tahoma"/>
    </w:rPr>
  </w:style>
  <w:style w:type="character" w:customStyle="1" w:styleId="1ffff">
    <w:name w:val="Знак Знак Знак Знак1 Знак Знак Знак Знак Знак Знак Знак Знак Знак Знак Знак"/>
    <w:basedOn w:val="1"/>
    <w:link w:val="1fffe"/>
    <w:rPr>
      <w:rFonts w:ascii="Tahoma" w:hAnsi="Tahoma"/>
    </w:rPr>
  </w:style>
  <w:style w:type="paragraph" w:customStyle="1" w:styleId="11f2">
    <w:name w:val="Основной шрифт абзаца11"/>
    <w:link w:val="11f3"/>
  </w:style>
  <w:style w:type="character" w:customStyle="1" w:styleId="11f3">
    <w:name w:val="Основной шрифт абзаца11"/>
    <w:link w:val="11f2"/>
  </w:style>
  <w:style w:type="paragraph" w:customStyle="1" w:styleId="afd">
    <w:name w:val="Базовый"/>
    <w:link w:val="afe"/>
    <w:pPr>
      <w:spacing w:line="100" w:lineRule="atLeast"/>
    </w:pPr>
    <w:rPr>
      <w:rFonts w:ascii="Calibri" w:hAnsi="Calibri"/>
      <w:color w:val="00000A"/>
      <w:sz w:val="28"/>
    </w:rPr>
  </w:style>
  <w:style w:type="character" w:customStyle="1" w:styleId="afe">
    <w:name w:val="Базовый"/>
    <w:link w:val="afd"/>
    <w:rPr>
      <w:rFonts w:ascii="Calibri" w:hAnsi="Calibri"/>
      <w:color w:val="00000A"/>
      <w:sz w:val="28"/>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4114">
    <w:name w:val="Знак4 Знак Знак Знак Знак Знак Знак Знак Знак Знак11"/>
    <w:basedOn w:val="a"/>
    <w:link w:val="4115"/>
    <w:pPr>
      <w:spacing w:beforeAutospacing="1" w:afterAutospacing="1"/>
      <w:jc w:val="both"/>
    </w:pPr>
    <w:rPr>
      <w:rFonts w:ascii="Tahoma" w:hAnsi="Tahoma"/>
    </w:rPr>
  </w:style>
  <w:style w:type="character" w:customStyle="1" w:styleId="4115">
    <w:name w:val="Знак4 Знак Знак Знак Знак Знак Знак Знак Знак Знак11"/>
    <w:basedOn w:val="1"/>
    <w:link w:val="4114"/>
    <w:rPr>
      <w:rFonts w:ascii="Tahoma" w:hAnsi="Tahoma"/>
    </w:rPr>
  </w:style>
  <w:style w:type="paragraph" w:customStyle="1" w:styleId="216">
    <w:name w:val="Знак Знак2 Знак Знак Знак Знак1 Знак Знак Знак Знак Знак Знак"/>
    <w:basedOn w:val="a"/>
    <w:link w:val="217"/>
    <w:pPr>
      <w:spacing w:beforeAutospacing="1" w:afterAutospacing="1"/>
      <w:jc w:val="both"/>
    </w:pPr>
    <w:rPr>
      <w:rFonts w:ascii="Tahoma" w:hAnsi="Tahoma"/>
    </w:rPr>
  </w:style>
  <w:style w:type="character" w:customStyle="1" w:styleId="217">
    <w:name w:val="Знак Знак2 Знак Знак Знак Знак1 Знак Знак Знак Знак Знак Знак"/>
    <w:basedOn w:val="1"/>
    <w:link w:val="216"/>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1"/>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0"/>
    <w:rPr>
      <w:rFonts w:ascii="Tahoma" w:hAnsi="Tahoma"/>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8"/>
    <w:pPr>
      <w:spacing w:beforeAutospacing="1" w:afterAutospacing="1"/>
      <w:jc w:val="both"/>
    </w:pPr>
    <w:rPr>
      <w:rFonts w:ascii="Tahoma" w:hAnsi="Tahoma"/>
    </w:rPr>
  </w:style>
  <w:style w:type="character"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7"/>
    <w:rPr>
      <w:rFonts w:ascii="Tahoma" w:hAnsi="Tahoma"/>
    </w:rPr>
  </w:style>
  <w:style w:type="paragraph" w:customStyle="1" w:styleId="122">
    <w:name w:val="Знак Знак Знак Знак Знак Знак12"/>
    <w:basedOn w:val="a"/>
    <w:link w:val="123"/>
    <w:pPr>
      <w:spacing w:beforeAutospacing="1" w:afterAutospacing="1"/>
    </w:pPr>
    <w:rPr>
      <w:rFonts w:ascii="Tahoma" w:hAnsi="Tahoma"/>
    </w:rPr>
  </w:style>
  <w:style w:type="character" w:customStyle="1" w:styleId="123">
    <w:name w:val="Знак Знак Знак Знак Знак Знак12"/>
    <w:basedOn w:val="1"/>
    <w:link w:val="122"/>
    <w:rPr>
      <w:rFonts w:ascii="Tahoma" w:hAnsi="Tahoma"/>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1ffff0">
    <w:name w:val="Текст концевой сноски Знак1"/>
    <w:basedOn w:val="12"/>
    <w:link w:val="1ffff1"/>
  </w:style>
  <w:style w:type="character" w:customStyle="1" w:styleId="1ffff1">
    <w:name w:val="Текст концевой сноски Знак1"/>
    <w:basedOn w:val="13"/>
    <w:link w:val="1ffff0"/>
  </w:style>
  <w:style w:type="paragraph" w:customStyle="1" w:styleId="1ffff2">
    <w:name w:val="Обычный1"/>
    <w:link w:val="1ffff3"/>
  </w:style>
  <w:style w:type="character" w:customStyle="1" w:styleId="1ffff3">
    <w:name w:val="Обычный1"/>
    <w:link w:val="1ffff2"/>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2f9">
    <w:name w:val="Знак Знак Знак Знак Знак Знак Знак Знак Знак Знак Знак Знак Знак Знак Знак Знак2"/>
    <w:basedOn w:val="a"/>
    <w:link w:val="2fa"/>
    <w:pPr>
      <w:spacing w:beforeAutospacing="1" w:afterAutospacing="1"/>
    </w:pPr>
    <w:rPr>
      <w:rFonts w:ascii="Tahoma" w:hAnsi="Tahoma"/>
    </w:rPr>
  </w:style>
  <w:style w:type="character" w:customStyle="1" w:styleId="2fa">
    <w:name w:val="Знак Знак Знак Знак Знак Знак Знак Знак Знак Знак Знак Знак Знак Знак Знак Знак2"/>
    <w:basedOn w:val="1"/>
    <w:link w:val="2f9"/>
    <w:rPr>
      <w:rFonts w:ascii="Tahoma" w:hAnsi="Tahoma"/>
    </w:rPr>
  </w:style>
  <w:style w:type="paragraph" w:customStyle="1" w:styleId="11f4">
    <w:name w:val="Знак Знак Знак Знак Знак Знак11"/>
    <w:basedOn w:val="a"/>
    <w:link w:val="11f5"/>
    <w:pPr>
      <w:spacing w:beforeAutospacing="1" w:afterAutospacing="1"/>
    </w:pPr>
    <w:rPr>
      <w:rFonts w:ascii="Tahoma" w:hAnsi="Tahoma"/>
    </w:rPr>
  </w:style>
  <w:style w:type="character" w:customStyle="1" w:styleId="11f5">
    <w:name w:val="Знак Знак Знак Знак Знак Знак11"/>
    <w:basedOn w:val="1"/>
    <w:link w:val="11f4"/>
    <w:rPr>
      <w:rFonts w:ascii="Tahoma" w:hAnsi="Tahoma"/>
    </w:rPr>
  </w:style>
  <w:style w:type="paragraph" w:customStyle="1" w:styleId="3f0">
    <w:name w:val="Знак Знак3 Знак Знак Знак Знак Знак Знак Знак Знак Знак"/>
    <w:basedOn w:val="a"/>
    <w:link w:val="3f1"/>
    <w:pPr>
      <w:spacing w:beforeAutospacing="1" w:afterAutospacing="1"/>
    </w:pPr>
    <w:rPr>
      <w:rFonts w:ascii="Tahoma" w:hAnsi="Tahoma"/>
    </w:rPr>
  </w:style>
  <w:style w:type="character" w:customStyle="1" w:styleId="3f1">
    <w:name w:val="Знак Знак3 Знак Знак Знак Знак Знак Знак Знак Знак Знак"/>
    <w:basedOn w:val="1"/>
    <w:link w:val="3f0"/>
    <w:rPr>
      <w:rFonts w:ascii="Tahoma" w:hAnsi="Tahoma"/>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9"/>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8"/>
    <w:rPr>
      <w:rFonts w:ascii="Tahoma" w:hAnsi="Tahoma"/>
    </w:rPr>
  </w:style>
  <w:style w:type="paragraph" w:customStyle="1" w:styleId="124">
    <w:name w:val="Знак Знак Знак Знак Знак Знак Знак Знак Знак Знак Знак Знак Знак Знак Знак Знак1 Знак Знак Знак2"/>
    <w:basedOn w:val="a"/>
    <w:link w:val="125"/>
    <w:pPr>
      <w:spacing w:beforeAutospacing="1" w:afterAutospacing="1"/>
    </w:pPr>
    <w:rPr>
      <w:rFonts w:ascii="Tahoma" w:hAnsi="Tahoma"/>
    </w:rPr>
  </w:style>
  <w:style w:type="character" w:customStyle="1" w:styleId="125">
    <w:name w:val="Знак Знак Знак Знак Знак Знак Знак Знак Знак Знак Знак Знак Знак Знак Знак Знак1 Знак Знак Знак2"/>
    <w:basedOn w:val="1"/>
    <w:link w:val="124"/>
    <w:rPr>
      <w:rFonts w:ascii="Tahoma" w:hAnsi="Tahoma"/>
    </w:rPr>
  </w:style>
  <w:style w:type="paragraph" w:customStyle="1" w:styleId="2129">
    <w:name w:val="Знак Знак2 Знак Знак Знак1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2"/>
    <w:basedOn w:val="1"/>
    <w:link w:val="2129"/>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
    <w:link w:val="2117"/>
    <w:rPr>
      <w:rFonts w:ascii="Tahoma" w:hAnsi="Tahoma"/>
    </w:rPr>
  </w:style>
  <w:style w:type="paragraph" w:customStyle="1" w:styleId="1ffff4">
    <w:name w:val="Знак Знак Знак Знак Знак Знак Знак Знак Знак Знак Знак Знак Знак Знак1 Знак Знак Знак Знак Знак Знак Знак Знак Знак Знак"/>
    <w:basedOn w:val="a"/>
    <w:link w:val="1ffff5"/>
    <w:pPr>
      <w:spacing w:beforeAutospacing="1" w:afterAutospacing="1"/>
      <w:jc w:val="both"/>
    </w:pPr>
    <w:rPr>
      <w:rFonts w:ascii="Tahoma" w:hAnsi="Tahoma"/>
    </w:rPr>
  </w:style>
  <w:style w:type="character" w:customStyle="1" w:styleId="1ffff5">
    <w:name w:val="Знак Знак Знак Знак Знак Знак Знак Знак Знак Знак Знак Знак Знак Знак1 Знак Знак Знак Знак Знак Знак Знак Знак Знак Знак"/>
    <w:basedOn w:val="1"/>
    <w:link w:val="1ffff4"/>
    <w:rPr>
      <w:rFonts w:ascii="Tahoma" w:hAnsi="Tahoma"/>
    </w:rPr>
  </w:style>
  <w:style w:type="paragraph" w:customStyle="1" w:styleId="222">
    <w:name w:val="Знак2 Знак Знак Знак2"/>
    <w:basedOn w:val="a"/>
    <w:link w:val="223"/>
    <w:pPr>
      <w:spacing w:after="160" w:line="240" w:lineRule="exact"/>
    </w:pPr>
    <w:rPr>
      <w:rFonts w:ascii="Verdana" w:hAnsi="Verdana"/>
    </w:rPr>
  </w:style>
  <w:style w:type="character" w:customStyle="1" w:styleId="223">
    <w:name w:val="Знак2 Знак Знак Знак2"/>
    <w:basedOn w:val="1"/>
    <w:link w:val="222"/>
    <w:rPr>
      <w:rFonts w:ascii="Verdana" w:hAnsi="Verdana"/>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2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5"/>
    <w:pPr>
      <w:spacing w:beforeAutospacing="1" w:afterAutospacing="1"/>
      <w:jc w:val="both"/>
    </w:pPr>
    <w:rPr>
      <w:rFonts w:ascii="Tahoma" w:hAnsi="Tahoma"/>
    </w:rPr>
  </w:style>
  <w:style w:type="character" w:customStyle="1" w:styleId="22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4"/>
    <w:rPr>
      <w:rFonts w:ascii="Tahoma" w:hAnsi="Tahoma"/>
    </w:rPr>
  </w:style>
  <w:style w:type="paragraph" w:customStyle="1" w:styleId="1ffff6">
    <w:name w:val="Знак Знак Знак Знак Знак Знак Знак Знак Знак1"/>
    <w:basedOn w:val="a"/>
    <w:link w:val="1ffff7"/>
    <w:pPr>
      <w:spacing w:beforeAutospacing="1" w:afterAutospacing="1"/>
    </w:pPr>
    <w:rPr>
      <w:rFonts w:ascii="Tahoma" w:hAnsi="Tahoma"/>
    </w:rPr>
  </w:style>
  <w:style w:type="character" w:customStyle="1" w:styleId="1ffff7">
    <w:name w:val="Знак Знак Знак Знак Знак Знак Знак Знак Знак1"/>
    <w:basedOn w:val="1"/>
    <w:link w:val="1ffff6"/>
    <w:rPr>
      <w:rFonts w:ascii="Tahoma" w:hAnsi="Tahoma"/>
    </w:rPr>
  </w:style>
  <w:style w:type="paragraph" w:customStyle="1" w:styleId="aff">
    <w:name w:val="Основной текст_ Знак"/>
    <w:link w:val="aff0"/>
    <w:rPr>
      <w:rFonts w:ascii="Arial Unicode MS" w:hAnsi="Arial Unicode MS"/>
      <w:sz w:val="27"/>
      <w:highlight w:val="white"/>
    </w:rPr>
  </w:style>
  <w:style w:type="character" w:customStyle="1" w:styleId="aff0">
    <w:name w:val="Основной текст_ Знак"/>
    <w:link w:val="aff"/>
    <w:rPr>
      <w:rFonts w:ascii="Arial Unicode MS" w:hAnsi="Arial Unicode MS"/>
      <w:sz w:val="27"/>
      <w:highlight w:val="white"/>
    </w:rPr>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1ffff8">
    <w:name w:val="Абзац списка1"/>
    <w:basedOn w:val="a"/>
    <w:link w:val="1ffff9"/>
    <w:pPr>
      <w:spacing w:after="200" w:line="276" w:lineRule="auto"/>
      <w:ind w:left="720"/>
    </w:pPr>
    <w:rPr>
      <w:rFonts w:ascii="Calibri" w:hAnsi="Calibri"/>
      <w:sz w:val="22"/>
    </w:rPr>
  </w:style>
  <w:style w:type="character" w:customStyle="1" w:styleId="1ffff9">
    <w:name w:val="Абзац списка1"/>
    <w:basedOn w:val="1"/>
    <w:link w:val="1ffff8"/>
    <w:rPr>
      <w:rFonts w:ascii="Calibri" w:hAnsi="Calibri"/>
      <w:sz w:val="22"/>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1ffffa">
    <w:name w:val="Знак сноски1"/>
    <w:basedOn w:val="44"/>
    <w:link w:val="1ffffb"/>
    <w:rPr>
      <w:vertAlign w:val="superscript"/>
    </w:rPr>
  </w:style>
  <w:style w:type="character" w:customStyle="1" w:styleId="1ffffb">
    <w:name w:val="Знак сноски1"/>
    <w:basedOn w:val="45"/>
    <w:link w:val="1ffffa"/>
    <w:rPr>
      <w:vertAlign w:val="superscript"/>
    </w:rPr>
  </w:style>
  <w:style w:type="paragraph" w:customStyle="1" w:styleId="11f6">
    <w:name w:val="Знак Знак1 Знак Знак Знак Знак Знак Знак Знак1"/>
    <w:basedOn w:val="a"/>
    <w:link w:val="11f7"/>
    <w:pPr>
      <w:spacing w:beforeAutospacing="1" w:afterAutospacing="1"/>
      <w:jc w:val="both"/>
    </w:pPr>
    <w:rPr>
      <w:rFonts w:ascii="Tahoma" w:hAnsi="Tahoma"/>
    </w:rPr>
  </w:style>
  <w:style w:type="character" w:customStyle="1" w:styleId="11f7">
    <w:name w:val="Знак Знак1 Знак Знак Знак Знак Знак Знак Знак1"/>
    <w:basedOn w:val="1"/>
    <w:link w:val="11f6"/>
    <w:rPr>
      <w:rFonts w:ascii="Tahoma" w:hAnsi="Tahoma"/>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link w:val="11122"/>
    <w:pPr>
      <w:spacing w:beforeAutospacing="1" w:afterAutospacing="1"/>
    </w:pPr>
    <w:rPr>
      <w:rFonts w:ascii="Tahoma" w:hAnsi="Tahoma"/>
    </w:rPr>
  </w:style>
  <w:style w:type="character" w:customStyle="1" w:styleId="11122">
    <w:name w:val="Знак Знак1 Знак Знак Знак1 Знак Знак Знак Знак Знак Знак Знак Знак Знак Знак Знак Знак Знак Знак Знак Знак12"/>
    <w:basedOn w:val="1"/>
    <w:link w:val="11121"/>
    <w:rPr>
      <w:rFonts w:ascii="Tahoma" w:hAnsi="Tahoma"/>
    </w:rPr>
  </w:style>
  <w:style w:type="paragraph" w:customStyle="1" w:styleId="3f2">
    <w:name w:val="Знак Знак3"/>
    <w:link w:val="3f3"/>
    <w:rPr>
      <w:sz w:val="24"/>
    </w:rPr>
  </w:style>
  <w:style w:type="character" w:customStyle="1" w:styleId="3f3">
    <w:name w:val="Знак Знак3"/>
    <w:link w:val="3f2"/>
    <w:rPr>
      <w:sz w:val="24"/>
    </w:rPr>
  </w:style>
  <w:style w:type="paragraph" w:customStyle="1" w:styleId="126">
    <w:name w:val="Знак1 Знак Знак Знак Знак Знак Знак Знак Знак Знак Знак Знак2"/>
    <w:basedOn w:val="a"/>
    <w:link w:val="127"/>
    <w:pPr>
      <w:spacing w:after="160" w:line="240" w:lineRule="exact"/>
    </w:pPr>
    <w:rPr>
      <w:rFonts w:ascii="Verdana" w:hAnsi="Verdana"/>
    </w:rPr>
  </w:style>
  <w:style w:type="character" w:customStyle="1" w:styleId="127">
    <w:name w:val="Знак1 Знак Знак Знак Знак Знак Знак Знак Знак Знак Знак Знак2"/>
    <w:basedOn w:val="1"/>
    <w:link w:val="126"/>
    <w:rPr>
      <w:rFonts w:ascii="Verdana" w:hAnsi="Verdana"/>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character" w:customStyle="1" w:styleId="90">
    <w:name w:val="Заголовок 9 Знак"/>
    <w:basedOn w:val="1"/>
    <w:link w:val="9"/>
    <w:rPr>
      <w:b/>
      <w:i/>
      <w:color w:val="7F7F7F"/>
      <w:sz w:val="18"/>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1"/>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0"/>
    <w:rPr>
      <w:rFonts w:ascii="Tahoma" w:hAnsi="Tahoma"/>
    </w:rPr>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76">
    <w:name w:val="Знак Знак7"/>
    <w:link w:val="77"/>
    <w:rPr>
      <w:b/>
      <w:sz w:val="28"/>
    </w:rPr>
  </w:style>
  <w:style w:type="character" w:customStyle="1" w:styleId="77">
    <w:name w:val="Знак Знак7"/>
    <w:link w:val="76"/>
    <w:rPr>
      <w:b/>
      <w:sz w:val="28"/>
    </w:rPr>
  </w:style>
  <w:style w:type="paragraph" w:customStyle="1" w:styleId="3f4">
    <w:name w:val="Знак3"/>
    <w:basedOn w:val="a"/>
    <w:link w:val="3f5"/>
    <w:pPr>
      <w:spacing w:beforeAutospacing="1" w:afterAutospacing="1"/>
    </w:pPr>
    <w:rPr>
      <w:rFonts w:ascii="Tahoma" w:hAnsi="Tahoma"/>
    </w:rPr>
  </w:style>
  <w:style w:type="character" w:customStyle="1" w:styleId="3f5">
    <w:name w:val="Знак3"/>
    <w:basedOn w:val="1"/>
    <w:link w:val="3f4"/>
    <w:rPr>
      <w:rFonts w:ascii="Tahoma" w:hAnsi="Tahoma"/>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1f8">
    <w:name w:val="Основной текст11"/>
    <w:basedOn w:val="a"/>
    <w:link w:val="11f9"/>
    <w:pPr>
      <w:widowControl w:val="0"/>
      <w:jc w:val="both"/>
    </w:pPr>
    <w:rPr>
      <w:sz w:val="24"/>
    </w:rPr>
  </w:style>
  <w:style w:type="character" w:customStyle="1" w:styleId="11f9">
    <w:name w:val="Основной текст11"/>
    <w:basedOn w:val="1"/>
    <w:link w:val="11f8"/>
    <w:rPr>
      <w:sz w:val="24"/>
    </w:rPr>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21a">
    <w:name w:val="Знак Знак2 Знак Знак Знак1 Знак Знак Знак Знак Знак Знак Знак Знак Знак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Знак Знак Знак Знак Знак Знак Знак Знак Знак"/>
    <w:basedOn w:val="1"/>
    <w:link w:val="21a"/>
    <w:rPr>
      <w:rFonts w:ascii="Tahoma" w:hAnsi="Tahoma"/>
    </w:rPr>
  </w:style>
  <w:style w:type="paragraph" w:customStyle="1" w:styleId="1ffffc">
    <w:name w:val="Просмотренная гиперссылка1"/>
    <w:link w:val="1ffffd"/>
    <w:rPr>
      <w:color w:val="800080"/>
      <w:u w:val="single"/>
    </w:rPr>
  </w:style>
  <w:style w:type="character" w:customStyle="1" w:styleId="1ffffd">
    <w:name w:val="Просмотренная гиперссылка1"/>
    <w:link w:val="1ffffc"/>
    <w:rPr>
      <w:color w:val="800080"/>
      <w:u w:val="single"/>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5"/>
    <w:pPr>
      <w:spacing w:beforeAutospacing="1" w:afterAutospacing="1"/>
      <w:jc w:val="both"/>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4"/>
    <w:rPr>
      <w:rFonts w:ascii="Tahoma" w:hAnsi="Tahoma"/>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a"/>
    <w:pPr>
      <w:spacing w:beforeAutospacing="1" w:afterAutospacing="1"/>
    </w:pPr>
    <w:rPr>
      <w:rFonts w:ascii="Tahoma" w:hAnsi="Tahoma"/>
    </w:rPr>
  </w:style>
  <w:style w:type="character"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9"/>
    <w:rPr>
      <w:rFonts w:ascii="Tahoma" w:hAnsi="Tahoma"/>
    </w:rPr>
  </w:style>
  <w:style w:type="paragraph" w:customStyle="1" w:styleId="aff1">
    <w:name w:val="Знак Знак"/>
    <w:basedOn w:val="a"/>
    <w:link w:val="aff2"/>
    <w:pPr>
      <w:spacing w:beforeAutospacing="1" w:afterAutospacing="1"/>
    </w:pPr>
    <w:rPr>
      <w:rFonts w:ascii="Tahoma" w:hAnsi="Tahoma"/>
    </w:rPr>
  </w:style>
  <w:style w:type="character" w:customStyle="1" w:styleId="aff2">
    <w:name w:val="Знак Знак"/>
    <w:basedOn w:val="1"/>
    <w:link w:val="aff1"/>
    <w:rPr>
      <w:rFonts w:ascii="Tahoma" w:hAnsi="Tahoma"/>
    </w:rPr>
  </w:style>
  <w:style w:type="paragraph" w:customStyle="1" w:styleId="520">
    <w:name w:val="Знак Знак52"/>
    <w:link w:val="521"/>
  </w:style>
  <w:style w:type="character" w:customStyle="1" w:styleId="521">
    <w:name w:val="Знак Знак52"/>
    <w:link w:val="520"/>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aff3">
    <w:name w:val="Таблицы (моноширинный)"/>
    <w:basedOn w:val="a"/>
    <w:next w:val="a"/>
    <w:link w:val="aff4"/>
    <w:pPr>
      <w:widowControl w:val="0"/>
    </w:pPr>
    <w:rPr>
      <w:rFonts w:ascii="Courier New" w:hAnsi="Courier New"/>
      <w:sz w:val="24"/>
    </w:rPr>
  </w:style>
  <w:style w:type="character" w:customStyle="1" w:styleId="aff4">
    <w:name w:val="Таблицы (моноширинный)"/>
    <w:basedOn w:val="1"/>
    <w:link w:val="aff3"/>
    <w:rPr>
      <w:rFonts w:ascii="Courier New" w:hAnsi="Courier New"/>
      <w:sz w:val="24"/>
    </w:rPr>
  </w:style>
  <w:style w:type="paragraph" w:customStyle="1" w:styleId="2fb">
    <w:name w:val="Знак Знак Знак Знак Знак Знак2 Знак Знак Знак Знак Знак Знак Знак Знак Знак Знак"/>
    <w:basedOn w:val="a"/>
    <w:link w:val="2fc"/>
    <w:pPr>
      <w:spacing w:beforeAutospacing="1" w:afterAutospacing="1"/>
    </w:pPr>
    <w:rPr>
      <w:rFonts w:ascii="Tahoma" w:hAnsi="Tahoma"/>
    </w:rPr>
  </w:style>
  <w:style w:type="character" w:customStyle="1" w:styleId="2fc">
    <w:name w:val="Знак Знак Знак Знак Знак Знак2 Знак Знак Знак Знак Знак Знак Знак Знак Знак Знак"/>
    <w:basedOn w:val="1"/>
    <w:link w:val="2fb"/>
    <w:rPr>
      <w:rFonts w:ascii="Tahoma" w:hAnsi="Tahoma"/>
    </w:rPr>
  </w:style>
  <w:style w:type="paragraph" w:customStyle="1" w:styleId="1ffffe">
    <w:name w:val="Основной шрифт абзаца1"/>
    <w:link w:val="1fffff"/>
  </w:style>
  <w:style w:type="character" w:customStyle="1" w:styleId="1fffff">
    <w:name w:val="Основной шрифт абзаца1"/>
    <w:link w:val="1ffffe"/>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w:basedOn w:val="a"/>
    <w:link w:val="11fb"/>
    <w:pPr>
      <w:spacing w:beforeAutospacing="1" w:afterAutospacing="1"/>
    </w:pPr>
    <w:rPr>
      <w:rFonts w:ascii="Tahoma" w:hAnsi="Tahoma"/>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w:basedOn w:val="1"/>
    <w:link w:val="11fa"/>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3"/>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basedOn w:val="1"/>
    <w:link w:val="1122"/>
    <w:rPr>
      <w:rFonts w:ascii="Tahoma" w:hAnsi="Tahoma"/>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4"/>
    <w:pPr>
      <w:spacing w:beforeAutospacing="1" w:afterAutospacing="1"/>
      <w:jc w:val="both"/>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3"/>
    <w:rPr>
      <w:rFonts w:ascii="Tahoma" w:hAnsi="Tahoma"/>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11fc">
    <w:name w:val="Знак Знак1 Знак Знак Знак1 Знак Знак Знак"/>
    <w:basedOn w:val="a"/>
    <w:link w:val="11fd"/>
    <w:pPr>
      <w:spacing w:beforeAutospacing="1" w:afterAutospacing="1"/>
    </w:pPr>
    <w:rPr>
      <w:rFonts w:ascii="Tahoma" w:hAnsi="Tahoma"/>
    </w:rPr>
  </w:style>
  <w:style w:type="character" w:customStyle="1" w:styleId="11fd">
    <w:name w:val="Знак Знак1 Знак Знак Знак1 Знак Знак Знак"/>
    <w:basedOn w:val="1"/>
    <w:link w:val="11fc"/>
    <w:rPr>
      <w:rFonts w:ascii="Tahoma" w:hAnsi="Tahoma"/>
    </w:rPr>
  </w:style>
  <w:style w:type="paragraph" w:customStyle="1" w:styleId="aff5">
    <w:name w:val="Знак Знак Знак Знак Знак Знак Знак Знак Знак Знак Знак Знак"/>
    <w:basedOn w:val="a"/>
    <w:link w:val="aff6"/>
    <w:pPr>
      <w:spacing w:beforeAutospacing="1" w:afterAutospacing="1"/>
    </w:pPr>
    <w:rPr>
      <w:rFonts w:ascii="Tahoma" w:hAnsi="Tahoma"/>
    </w:rPr>
  </w:style>
  <w:style w:type="character" w:customStyle="1" w:styleId="aff6">
    <w:name w:val="Знак Знак Знак Знак Знак Знак Знак Знак Знак Знак Знак Знак"/>
    <w:basedOn w:val="1"/>
    <w:link w:val="aff5"/>
    <w:rPr>
      <w:rFonts w:ascii="Tahoma" w:hAnsi="Tahoma"/>
    </w:rPr>
  </w:style>
  <w:style w:type="paragraph" w:customStyle="1" w:styleId="11fe">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
    <w:pPr>
      <w:spacing w:beforeAutospacing="1" w:afterAutospacing="1"/>
    </w:pPr>
    <w:rPr>
      <w:rFonts w:ascii="Tahoma" w:hAnsi="Tahoma"/>
    </w:rPr>
  </w:style>
  <w:style w:type="character" w:customStyle="1" w:styleId="11ff">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e"/>
    <w:rPr>
      <w:rFonts w:ascii="Tahoma" w:hAnsi="Tahoma"/>
    </w:rPr>
  </w:style>
  <w:style w:type="paragraph" w:customStyle="1" w:styleId="226">
    <w:name w:val="Знак Знак2 Знак Знак Знак Знак Знак Знак2"/>
    <w:basedOn w:val="a"/>
    <w:link w:val="227"/>
    <w:pPr>
      <w:spacing w:after="160" w:line="240" w:lineRule="exact"/>
    </w:pPr>
    <w:rPr>
      <w:rFonts w:ascii="Verdana" w:hAnsi="Verdana"/>
    </w:rPr>
  </w:style>
  <w:style w:type="character" w:customStyle="1" w:styleId="227">
    <w:name w:val="Знак Знак2 Знак Знак Знак Знак Знак Знак2"/>
    <w:basedOn w:val="1"/>
    <w:link w:val="226"/>
    <w:rPr>
      <w:rFonts w:ascii="Verdana" w:hAnsi="Verdan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c"/>
    <w:pPr>
      <w:spacing w:beforeAutospacing="1" w:afterAutospacing="1"/>
      <w:jc w:val="both"/>
    </w:pPr>
    <w:rPr>
      <w:rFonts w:ascii="Tahoma" w:hAnsi="Tahoma"/>
    </w:rPr>
  </w:style>
  <w:style w:type="character"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b"/>
    <w:rPr>
      <w:rFonts w:ascii="Tahoma" w:hAnsi="Tahoma"/>
    </w:rPr>
  </w:style>
  <w:style w:type="paragraph" w:customStyle="1" w:styleId="11ff0">
    <w:name w:val="Знак Знак11"/>
    <w:basedOn w:val="a"/>
    <w:link w:val="11ff1"/>
    <w:pPr>
      <w:spacing w:beforeAutospacing="1" w:afterAutospacing="1"/>
    </w:pPr>
    <w:rPr>
      <w:rFonts w:ascii="Tahoma" w:hAnsi="Tahoma"/>
    </w:rPr>
  </w:style>
  <w:style w:type="character" w:customStyle="1" w:styleId="11ff1">
    <w:name w:val="Знак Знак11"/>
    <w:basedOn w:val="1"/>
    <w:link w:val="11ff0"/>
    <w:rPr>
      <w:rFonts w:ascii="Tahoma" w:hAnsi="Tahoma"/>
    </w:rPr>
  </w:style>
  <w:style w:type="paragraph" w:customStyle="1" w:styleId="aff7">
    <w:name w:val="Символ сноски"/>
    <w:link w:val="aff8"/>
    <w:rPr>
      <w:rFonts w:ascii="Calibri" w:hAnsi="Calibri"/>
    </w:rPr>
  </w:style>
  <w:style w:type="character" w:customStyle="1" w:styleId="aff8">
    <w:name w:val="Символ сноски"/>
    <w:link w:val="aff7"/>
    <w:rPr>
      <w:rFonts w:ascii="Calibri" w:hAnsi="Calibri"/>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9"/>
    <w:rPr>
      <w:rFonts w:ascii="Tahoma" w:hAnsi="Tahoma"/>
    </w:rPr>
  </w:style>
  <w:style w:type="paragraph" w:customStyle="1" w:styleId="228">
    <w:name w:val="Знак Знак2 Знак2"/>
    <w:basedOn w:val="a"/>
    <w:link w:val="229"/>
    <w:pPr>
      <w:spacing w:beforeAutospacing="1" w:afterAutospacing="1"/>
    </w:pPr>
    <w:rPr>
      <w:rFonts w:ascii="Tahoma" w:hAnsi="Tahoma"/>
    </w:rPr>
  </w:style>
  <w:style w:type="character" w:customStyle="1" w:styleId="229">
    <w:name w:val="Знак Знак2 Знак2"/>
    <w:basedOn w:val="1"/>
    <w:link w:val="228"/>
    <w:rPr>
      <w:rFonts w:ascii="Tahoma" w:hAnsi="Tahoma"/>
    </w:rPr>
  </w:style>
  <w:style w:type="paragraph" w:customStyle="1" w:styleId="1112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6"/>
    <w:pPr>
      <w:spacing w:beforeAutospacing="1" w:afterAutospacing="1"/>
      <w:jc w:val="both"/>
    </w:pPr>
    <w:rPr>
      <w:rFonts w:ascii="Tahoma" w:hAnsi="Tahoma"/>
    </w:rPr>
  </w:style>
  <w:style w:type="character" w:customStyle="1" w:styleId="1112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5"/>
    <w:rPr>
      <w:rFonts w:ascii="Tahoma" w:hAnsi="Tahoma"/>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fffff0">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1"/>
    <w:pPr>
      <w:spacing w:beforeAutospacing="1" w:afterAutospacing="1"/>
    </w:pPr>
    <w:rPr>
      <w:rFonts w:ascii="Tahoma" w:hAnsi="Tahoma"/>
    </w:rPr>
  </w:style>
  <w:style w:type="character" w:customStyle="1" w:styleId="1fffff1">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0"/>
    <w:rPr>
      <w:rFonts w:ascii="Tahoma" w:hAnsi="Tahoma"/>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9">
    <w:name w:val="Знак"/>
    <w:basedOn w:val="a"/>
    <w:link w:val="affa"/>
    <w:pPr>
      <w:spacing w:beforeAutospacing="1" w:afterAutospacing="1"/>
    </w:pPr>
    <w:rPr>
      <w:rFonts w:ascii="Tahoma" w:hAnsi="Tahoma"/>
    </w:rPr>
  </w:style>
  <w:style w:type="character" w:customStyle="1" w:styleId="affa">
    <w:name w:val="Знак"/>
    <w:basedOn w:val="1"/>
    <w:link w:val="aff9"/>
    <w:rPr>
      <w:rFonts w:ascii="Tahoma" w:hAnsi="Tahoma"/>
    </w:rPr>
  </w:style>
  <w:style w:type="paragraph" w:customStyle="1" w:styleId="2fd">
    <w:name w:val="Знак2"/>
    <w:basedOn w:val="a"/>
    <w:link w:val="2fe"/>
    <w:pPr>
      <w:spacing w:beforeAutospacing="1" w:afterAutospacing="1"/>
      <w:jc w:val="both"/>
    </w:pPr>
    <w:rPr>
      <w:rFonts w:ascii="Tahoma" w:hAnsi="Tahoma"/>
    </w:rPr>
  </w:style>
  <w:style w:type="character" w:customStyle="1" w:styleId="2fe">
    <w:name w:val="Знак2"/>
    <w:basedOn w:val="1"/>
    <w:link w:val="2fd"/>
    <w:rPr>
      <w:rFonts w:ascii="Tahoma" w:hAnsi="Tahoma"/>
    </w:rPr>
  </w:style>
  <w:style w:type="paragraph" w:customStyle="1" w:styleId="2ff">
    <w:name w:val="Гиперссылка2"/>
    <w:link w:val="2ff0"/>
    <w:rPr>
      <w:color w:val="0000FF"/>
      <w:u w:val="single"/>
    </w:rPr>
  </w:style>
  <w:style w:type="character" w:customStyle="1" w:styleId="2ff0">
    <w:name w:val="Гиперссылка2"/>
    <w:link w:val="2ff"/>
    <w:rPr>
      <w:color w:val="0000FF"/>
      <w:u w:val="single"/>
    </w:rPr>
  </w:style>
  <w:style w:type="paragraph" w:customStyle="1" w:styleId="2ff1">
    <w:name w:val="Знак2 Знак Знак Знак Знак Знак Знак Знак Знак Знак Знак Знак"/>
    <w:basedOn w:val="a"/>
    <w:link w:val="2ff2"/>
    <w:pPr>
      <w:spacing w:beforeAutospacing="1" w:afterAutospacing="1"/>
      <w:jc w:val="both"/>
    </w:pPr>
    <w:rPr>
      <w:rFonts w:ascii="Tahoma" w:hAnsi="Tahoma"/>
    </w:rPr>
  </w:style>
  <w:style w:type="character" w:customStyle="1" w:styleId="2ff2">
    <w:name w:val="Знак2 Знак Знак Знак Знак Знак Знак Знак Знак Знак Знак Знак"/>
    <w:basedOn w:val="1"/>
    <w:link w:val="2ff1"/>
    <w:rPr>
      <w:rFonts w:ascii="Tahoma" w:hAnsi="Tahoma"/>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d"/>
    <w:pPr>
      <w:spacing w:beforeAutospacing="1" w:afterAutospacing="1"/>
    </w:pPr>
    <w:rPr>
      <w:rFonts w:ascii="Tahoma" w:hAnsi="Tahoma"/>
    </w:rPr>
  </w:style>
  <w:style w:type="character" w:customStyle="1" w:styleId="2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c"/>
    <w:rPr>
      <w:rFonts w:ascii="Tahoma" w:hAnsi="Tahoma"/>
    </w:rPr>
  </w:style>
  <w:style w:type="paragraph" w:customStyle="1" w:styleId="111d">
    <w:name w:val="Знак1 Знак Знак Знак1 Знак Знак Знак Знак Знак Знак Знак Знак Знак1"/>
    <w:basedOn w:val="a"/>
    <w:link w:val="111e"/>
    <w:pPr>
      <w:spacing w:beforeAutospacing="1" w:afterAutospacing="1"/>
    </w:pPr>
    <w:rPr>
      <w:rFonts w:ascii="Tahoma" w:hAnsi="Tahoma"/>
    </w:rPr>
  </w:style>
  <w:style w:type="character" w:customStyle="1" w:styleId="111e">
    <w:name w:val="Знак1 Знак Знак Знак1 Знак Знак Знак Знак Знак Знак Знак Знак Знак1"/>
    <w:basedOn w:val="1"/>
    <w:link w:val="111d"/>
    <w:rPr>
      <w:rFonts w:ascii="Tahoma" w:hAnsi="Tahoma"/>
    </w:rPr>
  </w:style>
  <w:style w:type="paragraph" w:customStyle="1" w:styleId="affb">
    <w:name w:val="Абзац"/>
    <w:basedOn w:val="a"/>
    <w:link w:val="affc"/>
    <w:pPr>
      <w:spacing w:line="360" w:lineRule="auto"/>
      <w:ind w:firstLine="567"/>
      <w:jc w:val="both"/>
    </w:pPr>
    <w:rPr>
      <w:rFonts w:ascii="TimesDL" w:hAnsi="TimesDL"/>
      <w:sz w:val="24"/>
    </w:rPr>
  </w:style>
  <w:style w:type="character" w:customStyle="1" w:styleId="affc">
    <w:name w:val="Абзац"/>
    <w:basedOn w:val="1"/>
    <w:link w:val="affb"/>
    <w:rPr>
      <w:rFonts w:ascii="TimesDL" w:hAnsi="TimesDL"/>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affd">
    <w:name w:val="Гипертекстовая ссылка"/>
    <w:link w:val="affe"/>
    <w:rPr>
      <w:color w:val="008000"/>
    </w:rPr>
  </w:style>
  <w:style w:type="character" w:customStyle="1" w:styleId="affe">
    <w:name w:val="Гипертекстовая ссылка"/>
    <w:link w:val="affd"/>
    <w:rPr>
      <w:color w:val="008000"/>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1fffff2">
    <w:name w:val="Основной шрифт абзаца1"/>
    <w:link w:val="1fffff3"/>
  </w:style>
  <w:style w:type="character" w:customStyle="1" w:styleId="1fffff3">
    <w:name w:val="Основной шрифт абзаца1"/>
    <w:link w:val="1fffff2"/>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0"/>
    <w:rPr>
      <w:rFonts w:ascii="Tahoma" w:hAnsi="Tahoma"/>
    </w:rPr>
  </w:style>
  <w:style w:type="paragraph" w:customStyle="1" w:styleId="46">
    <w:name w:val="Знак Знак Знак Знак4"/>
    <w:basedOn w:val="a"/>
    <w:link w:val="47"/>
    <w:pPr>
      <w:spacing w:beforeAutospacing="1" w:afterAutospacing="1"/>
    </w:pPr>
    <w:rPr>
      <w:rFonts w:ascii="Tahoma" w:hAnsi="Tahoma"/>
    </w:rPr>
  </w:style>
  <w:style w:type="character" w:customStyle="1" w:styleId="47">
    <w:name w:val="Знак Знак Знак Знак4"/>
    <w:basedOn w:val="1"/>
    <w:link w:val="46"/>
    <w:rPr>
      <w:rFonts w:ascii="Tahoma" w:hAnsi="Tahoma"/>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21e">
    <w:name w:val="Знак Знак2 Знак Знак Знак1 Знак Знак Знак Знак"/>
    <w:basedOn w:val="a"/>
    <w:link w:val="21f"/>
    <w:pPr>
      <w:spacing w:beforeAutospacing="1" w:afterAutospacing="1"/>
    </w:pPr>
    <w:rPr>
      <w:rFonts w:ascii="Tahoma" w:hAnsi="Tahoma"/>
    </w:rPr>
  </w:style>
  <w:style w:type="character" w:customStyle="1" w:styleId="21f">
    <w:name w:val="Знак Знак2 Знак Знак Знак1 Знак Знак Знак Знак"/>
    <w:basedOn w:val="1"/>
    <w:link w:val="21e"/>
    <w:rPr>
      <w:rFonts w:ascii="Tahoma" w:hAnsi="Tahoma"/>
    </w:rPr>
  </w:style>
  <w:style w:type="paragraph" w:customStyle="1" w:styleId="212b">
    <w:name w:val="Знак Знак2 Знак Знак Знак Знак1 Знак2"/>
    <w:basedOn w:val="a"/>
    <w:link w:val="212c"/>
    <w:pPr>
      <w:spacing w:beforeAutospacing="1" w:afterAutospacing="1"/>
    </w:pPr>
    <w:rPr>
      <w:rFonts w:ascii="Tahoma" w:hAnsi="Tahoma"/>
    </w:rPr>
  </w:style>
  <w:style w:type="character" w:customStyle="1" w:styleId="212c">
    <w:name w:val="Знак Знак2 Знак Знак Знак Знак1 Знак2"/>
    <w:basedOn w:val="1"/>
    <w:link w:val="212b"/>
    <w:rPr>
      <w:rFonts w:ascii="Tahoma" w:hAnsi="Tahoma"/>
    </w:rPr>
  </w:style>
  <w:style w:type="paragraph" w:customStyle="1" w:styleId="78">
    <w:name w:val="Гиперссылка7"/>
    <w:link w:val="79"/>
    <w:rPr>
      <w:color w:val="0000FF"/>
      <w:u w:val="single"/>
    </w:rPr>
  </w:style>
  <w:style w:type="character" w:customStyle="1" w:styleId="79">
    <w:name w:val="Гиперссылка7"/>
    <w:link w:val="78"/>
    <w:rPr>
      <w:color w:val="0000FF"/>
      <w:u w:val="single"/>
    </w:rPr>
  </w:style>
  <w:style w:type="paragraph" w:customStyle="1" w:styleId="410">
    <w:name w:val="Знак4 Знак Знак Знак Знак Знак Знак Знак Знак Знак1 Знак Знак Знак Знак Знак Знак"/>
    <w:basedOn w:val="a"/>
    <w:link w:val="413"/>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w:basedOn w:val="1"/>
    <w:link w:val="410"/>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0"/>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
    <w:rPr>
      <w:rFonts w:ascii="Tahoma" w:hAnsi="Tahoma"/>
    </w:rPr>
  </w:style>
  <w:style w:type="paragraph" w:customStyle="1" w:styleId="1fffff4">
    <w:name w:val="Шапка Знак1"/>
    <w:basedOn w:val="12"/>
    <w:link w:val="1fffff5"/>
    <w:rPr>
      <w:rFonts w:ascii="Cambria" w:hAnsi="Cambria"/>
      <w:sz w:val="24"/>
    </w:rPr>
  </w:style>
  <w:style w:type="character" w:customStyle="1" w:styleId="1fffff5">
    <w:name w:val="Шапка Знак1"/>
    <w:basedOn w:val="13"/>
    <w:link w:val="1fffff4"/>
    <w:rPr>
      <w:rFonts w:ascii="Cambria" w:hAnsi="Cambria"/>
      <w:sz w:val="24"/>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0"/>
    <w:rPr>
      <w:rFonts w:ascii="Tahoma" w:hAnsi="Tahoma"/>
    </w:rPr>
  </w:style>
  <w:style w:type="paragraph" w:customStyle="1" w:styleId="wT2">
    <w:name w:val="wT2"/>
    <w:link w:val="wT20"/>
  </w:style>
  <w:style w:type="character" w:customStyle="1" w:styleId="wT20">
    <w:name w:val="wT2"/>
    <w:link w:val="wT2"/>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FontStyle20">
    <w:name w:val="Font Style20"/>
    <w:basedOn w:val="12"/>
    <w:link w:val="FontStyle200"/>
    <w:rPr>
      <w:sz w:val="26"/>
    </w:rPr>
  </w:style>
  <w:style w:type="character" w:customStyle="1" w:styleId="FontStyle200">
    <w:name w:val="Font Style20"/>
    <w:basedOn w:val="13"/>
    <w:link w:val="FontStyle20"/>
    <w:rPr>
      <w:sz w:val="26"/>
    </w:rPr>
  </w:style>
  <w:style w:type="paragraph" w:customStyle="1" w:styleId="1fffff6">
    <w:name w:val="Подзаголовок Знак1"/>
    <w:basedOn w:val="12"/>
    <w:link w:val="1fffff7"/>
    <w:rPr>
      <w:rFonts w:ascii="Cambria" w:hAnsi="Cambria"/>
      <w:i/>
      <w:color w:val="4F81BD" w:themeColor="accent1"/>
      <w:spacing w:val="15"/>
      <w:sz w:val="24"/>
    </w:rPr>
  </w:style>
  <w:style w:type="character" w:customStyle="1" w:styleId="1fffff7">
    <w:name w:val="Подзаголовок Знак1"/>
    <w:basedOn w:val="13"/>
    <w:link w:val="1fffff6"/>
    <w:rPr>
      <w:rFonts w:ascii="Cambria" w:hAnsi="Cambria"/>
      <w:i/>
      <w:color w:val="4F81BD" w:themeColor="accent1"/>
      <w:spacing w:val="15"/>
      <w:sz w:val="24"/>
    </w:rPr>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124">
    <w:name w:val="Знак Знак1 Знак Знак Знак1 Знак Знак Знак Знак Знак Знак Знак Знак Знак Знак Знак Знак Знак Знак Знак Знак Знак Знак Знак Знак Знак2"/>
    <w:basedOn w:val="a"/>
    <w:link w:val="1125"/>
    <w:pPr>
      <w:spacing w:beforeAutospacing="1" w:afterAutospacing="1"/>
    </w:pPr>
    <w:rPr>
      <w:rFonts w:ascii="Tahoma" w:hAnsi="Tahoma"/>
    </w:rPr>
  </w:style>
  <w:style w:type="character" w:customStyle="1" w:styleId="1125">
    <w:name w:val="Знак Знак1 Знак Знак Знак1 Знак Знак Знак Знак Знак Знак Знак Знак Знак Знак Знак Знак Знак Знак Знак Знак Знак Знак Знак Знак Знак2"/>
    <w:basedOn w:val="1"/>
    <w:link w:val="1124"/>
    <w:rPr>
      <w:rFonts w:ascii="Tahoma" w:hAnsi="Tahoma"/>
    </w:rPr>
  </w:style>
  <w:style w:type="paragraph" w:customStyle="1" w:styleId="2ff3">
    <w:name w:val="Гиперссылка2"/>
    <w:link w:val="2ff4"/>
    <w:rPr>
      <w:color w:val="0000FF"/>
      <w:u w:val="single"/>
    </w:rPr>
  </w:style>
  <w:style w:type="character" w:customStyle="1" w:styleId="2ff4">
    <w:name w:val="Гиперссылка2"/>
    <w:link w:val="2ff3"/>
    <w:rPr>
      <w:color w:val="0000FF"/>
      <w:u w:val="single"/>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21f0">
    <w:name w:val="Знак Знак2 Знак Знак Знак1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w:basedOn w:val="1"/>
    <w:link w:val="21f0"/>
    <w:rPr>
      <w:rFonts w:ascii="Tahoma" w:hAnsi="Tahoma"/>
    </w:rPr>
  </w:style>
  <w:style w:type="paragraph" w:customStyle="1" w:styleId="tekstob">
    <w:name w:val="tekstob"/>
    <w:basedOn w:val="afd"/>
    <w:link w:val="tekstob0"/>
    <w:pPr>
      <w:spacing w:before="28" w:after="28"/>
    </w:pPr>
    <w:rPr>
      <w:sz w:val="24"/>
    </w:rPr>
  </w:style>
  <w:style w:type="character" w:customStyle="1" w:styleId="tekstob0">
    <w:name w:val="tekstob"/>
    <w:basedOn w:val="afe"/>
    <w:link w:val="tekstob"/>
    <w:rPr>
      <w:rFonts w:ascii="Calibri" w:hAnsi="Calibri"/>
      <w:color w:val="00000A"/>
      <w:sz w:val="24"/>
    </w:rPr>
  </w:style>
  <w:style w:type="paragraph" w:customStyle="1" w:styleId="3f6">
    <w:name w:val="Верхний колонтитул3"/>
    <w:basedOn w:val="a"/>
    <w:link w:val="3f7"/>
    <w:pPr>
      <w:ind w:left="400"/>
      <w:jc w:val="center"/>
    </w:pPr>
    <w:rPr>
      <w:rFonts w:ascii="Arial" w:hAnsi="Arial"/>
      <w:b/>
      <w:color w:val="3560A7"/>
      <w:sz w:val="28"/>
    </w:rPr>
  </w:style>
  <w:style w:type="character" w:customStyle="1" w:styleId="3f7">
    <w:name w:val="Верхний колонтитул3"/>
    <w:basedOn w:val="1"/>
    <w:link w:val="3f6"/>
    <w:rPr>
      <w:rFonts w:ascii="Arial" w:hAnsi="Arial"/>
      <w:b/>
      <w:color w:val="3560A7"/>
      <w:sz w:val="28"/>
    </w:rPr>
  </w:style>
  <w:style w:type="paragraph" w:customStyle="1" w:styleId="1fffff8">
    <w:name w:val="Слабое выделение1"/>
    <w:link w:val="1fffff9"/>
    <w:rPr>
      <w:i/>
    </w:rPr>
  </w:style>
  <w:style w:type="character" w:customStyle="1" w:styleId="1fffff9">
    <w:name w:val="Слабое выделение1"/>
    <w:link w:val="1fffff8"/>
    <w:rPr>
      <w:i/>
    </w:rPr>
  </w:style>
  <w:style w:type="paragraph" w:customStyle="1" w:styleId="111f1">
    <w:name w:val="Знак Знак1 Знак Знак Знак1 Знак Знак Знак1"/>
    <w:basedOn w:val="a"/>
    <w:link w:val="111f2"/>
    <w:pPr>
      <w:spacing w:beforeAutospacing="1" w:afterAutospacing="1"/>
    </w:pPr>
    <w:rPr>
      <w:rFonts w:ascii="Tahoma" w:hAnsi="Tahoma"/>
    </w:rPr>
  </w:style>
  <w:style w:type="character" w:customStyle="1" w:styleId="111f2">
    <w:name w:val="Знак Знак1 Знак Знак Знак1 Знак Знак Знак1"/>
    <w:basedOn w:val="1"/>
    <w:link w:val="111f1"/>
    <w:rPr>
      <w:rFonts w:ascii="Tahoma" w:hAnsi="Tahoma"/>
    </w:rPr>
  </w:style>
  <w:style w:type="paragraph" w:customStyle="1" w:styleId="afff">
    <w:name w:val="Знак Знак Знак Знак Знак Знак Знак Знак Знак Знак"/>
    <w:basedOn w:val="a"/>
    <w:link w:val="afff0"/>
    <w:pPr>
      <w:spacing w:beforeAutospacing="1" w:afterAutospacing="1"/>
      <w:jc w:val="both"/>
    </w:pPr>
    <w:rPr>
      <w:rFonts w:ascii="Tahoma" w:hAnsi="Tahoma"/>
    </w:rPr>
  </w:style>
  <w:style w:type="character" w:customStyle="1" w:styleId="afff0">
    <w:name w:val="Знак Знак Знак Знак Знак Знак Знак Знак Знак Знак"/>
    <w:basedOn w:val="1"/>
    <w:link w:val="afff"/>
    <w:rPr>
      <w:rFonts w:ascii="Tahoma" w:hAnsi="Tahoma"/>
    </w:rPr>
  </w:style>
  <w:style w:type="paragraph" w:customStyle="1" w:styleId="63">
    <w:name w:val="Основной шрифт абзаца6"/>
    <w:link w:val="64"/>
  </w:style>
  <w:style w:type="character" w:customStyle="1" w:styleId="64">
    <w:name w:val="Основной шрифт абзаца6"/>
    <w:link w:val="63"/>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7"/>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6"/>
    <w:rPr>
      <w:rFonts w:ascii="Tahoma" w:hAnsi="Tahoma"/>
    </w:rPr>
  </w:style>
  <w:style w:type="paragraph" w:customStyle="1" w:styleId="1126">
    <w:name w:val="Знак1 Знак Знак Знак1 Знак Знак Знак Знак Знак Знак Знак Знак Знак2"/>
    <w:basedOn w:val="a"/>
    <w:link w:val="1127"/>
    <w:pPr>
      <w:spacing w:beforeAutospacing="1" w:afterAutospacing="1"/>
    </w:pPr>
    <w:rPr>
      <w:rFonts w:ascii="Tahoma" w:hAnsi="Tahoma"/>
    </w:rPr>
  </w:style>
  <w:style w:type="character" w:customStyle="1" w:styleId="1127">
    <w:name w:val="Знак1 Знак Знак Знак1 Знак Знак Знак Знак Знак Знак Знак Знак Знак2"/>
    <w:basedOn w:val="1"/>
    <w:link w:val="1126"/>
    <w:rPr>
      <w:rFonts w:ascii="Tahoma" w:hAnsi="Tahoma"/>
    </w:rPr>
  </w:style>
  <w:style w:type="paragraph" w:customStyle="1" w:styleId="ConsPlusNormal1">
    <w:name w:val="ConsPlusNormal Знак"/>
    <w:link w:val="ConsPlusNormal2"/>
    <w:rPr>
      <w:rFonts w:ascii="Arial" w:hAnsi="Arial"/>
      <w:sz w:val="22"/>
    </w:rPr>
  </w:style>
  <w:style w:type="character" w:customStyle="1" w:styleId="ConsPlusNormal2">
    <w:name w:val="ConsPlusNormal Знак"/>
    <w:link w:val="ConsPlusNormal1"/>
    <w:rPr>
      <w:rFonts w:ascii="Arial" w:hAnsi="Arial"/>
      <w:sz w:val="22"/>
    </w:rPr>
  </w:style>
  <w:style w:type="paragraph" w:customStyle="1" w:styleId="322">
    <w:name w:val="Основной текст с отступом 32"/>
    <w:basedOn w:val="a"/>
    <w:link w:val="323"/>
    <w:pPr>
      <w:ind w:firstLine="993"/>
      <w:jc w:val="both"/>
    </w:pPr>
    <w:rPr>
      <w:sz w:val="28"/>
    </w:rPr>
  </w:style>
  <w:style w:type="character" w:customStyle="1" w:styleId="323">
    <w:name w:val="Основной текст с отступом 32"/>
    <w:basedOn w:val="1"/>
    <w:link w:val="322"/>
    <w:rPr>
      <w:sz w:val="28"/>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9"/>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8"/>
    <w:rPr>
      <w:rFonts w:ascii="Tahoma" w:hAnsi="Tahoma"/>
    </w:rPr>
  </w:style>
  <w:style w:type="paragraph" w:customStyle="1" w:styleId="1fffffa">
    <w:name w:val="Название книги1"/>
    <w:link w:val="1fffffb"/>
    <w:rPr>
      <w:i/>
      <w:smallCaps/>
      <w:spacing w:val="5"/>
    </w:rPr>
  </w:style>
  <w:style w:type="character" w:customStyle="1" w:styleId="1fffffb">
    <w:name w:val="Название книги1"/>
    <w:link w:val="1fffffa"/>
    <w:rPr>
      <w:i/>
      <w:smallCaps/>
      <w:spacing w:val="5"/>
    </w:rPr>
  </w:style>
  <w:style w:type="paragraph" w:customStyle="1" w:styleId="11ff2">
    <w:name w:val="Знак Знак Знак Знак1 Знак Знак Знак Знак Знак Знак1"/>
    <w:basedOn w:val="a"/>
    <w:link w:val="11ff3"/>
    <w:pPr>
      <w:spacing w:beforeAutospacing="1" w:afterAutospacing="1"/>
      <w:jc w:val="both"/>
    </w:pPr>
    <w:rPr>
      <w:rFonts w:ascii="Tahoma" w:hAnsi="Tahoma"/>
    </w:rPr>
  </w:style>
  <w:style w:type="character" w:customStyle="1" w:styleId="11ff3">
    <w:name w:val="Знак Знак Знак Знак1 Знак Знак Знак Знак Знак Знак1"/>
    <w:basedOn w:val="1"/>
    <w:link w:val="11ff2"/>
    <w:rPr>
      <w:rFonts w:ascii="Tahoma" w:hAnsi="Tahoma"/>
    </w:rPr>
  </w:style>
  <w:style w:type="paragraph" w:styleId="afff1">
    <w:name w:val="footer"/>
    <w:basedOn w:val="a"/>
    <w:link w:val="afff2"/>
    <w:pPr>
      <w:tabs>
        <w:tab w:val="center" w:pos="4153"/>
        <w:tab w:val="right" w:pos="8306"/>
      </w:tabs>
    </w:pPr>
  </w:style>
  <w:style w:type="character" w:customStyle="1" w:styleId="afff2">
    <w:name w:val="Нижний колонтитул Знак"/>
    <w:basedOn w:val="1"/>
    <w:link w:val="afff1"/>
  </w:style>
  <w:style w:type="paragraph" w:customStyle="1" w:styleId="2ff5">
    <w:name w:val="Основной текст (2)_"/>
    <w:link w:val="2ff6"/>
    <w:rPr>
      <w:sz w:val="26"/>
      <w:highlight w:val="white"/>
    </w:rPr>
  </w:style>
  <w:style w:type="character" w:customStyle="1" w:styleId="2ff6">
    <w:name w:val="Основной текст (2)_"/>
    <w:link w:val="2ff5"/>
    <w:rPr>
      <w:sz w:val="26"/>
      <w:highlight w:val="white"/>
    </w:rPr>
  </w:style>
  <w:style w:type="paragraph" w:customStyle="1" w:styleId="91">
    <w:name w:val="Основной шрифт абзаца9"/>
    <w:link w:val="92"/>
  </w:style>
  <w:style w:type="character" w:customStyle="1" w:styleId="92">
    <w:name w:val="Основной шрифт абзаца9"/>
    <w:link w:val="91"/>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3110">
    <w:name w:val="Основной текст с отступом 311"/>
    <w:basedOn w:val="a"/>
    <w:link w:val="3111"/>
    <w:pPr>
      <w:ind w:firstLine="993"/>
      <w:jc w:val="both"/>
    </w:pPr>
    <w:rPr>
      <w:sz w:val="28"/>
    </w:rPr>
  </w:style>
  <w:style w:type="character" w:customStyle="1" w:styleId="3111">
    <w:name w:val="Основной текст с отступом 311"/>
    <w:basedOn w:val="1"/>
    <w:link w:val="3110"/>
    <w:rPr>
      <w:sz w:val="28"/>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211b">
    <w:name w:val="Знак Знак2 Знак Знак Знак1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
    <w:link w:val="211b"/>
    <w:rPr>
      <w:rFonts w:ascii="Tahoma" w:hAnsi="Tahoma"/>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21f2">
    <w:name w:val="Знак Знак Знак Знак Знак Знак2 Знак Знак Знак Знак Знак Знак Знак Знак Знак Знак1"/>
    <w:basedOn w:val="a"/>
    <w:link w:val="21f3"/>
    <w:pPr>
      <w:spacing w:beforeAutospacing="1" w:afterAutospacing="1"/>
    </w:pPr>
    <w:rPr>
      <w:rFonts w:ascii="Tahoma" w:hAnsi="Tahoma"/>
    </w:rPr>
  </w:style>
  <w:style w:type="character" w:customStyle="1" w:styleId="21f3">
    <w:name w:val="Знак Знак Знак Знак Знак Знак2 Знак Знак Знак Знак Знак Знак Знак Знак Знак Знак1"/>
    <w:basedOn w:val="1"/>
    <w:link w:val="21f2"/>
    <w:rPr>
      <w:rFonts w:ascii="Tahoma" w:hAnsi="Tahoma"/>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0"/>
    <w:rPr>
      <w:rFonts w:ascii="Tahoma" w:hAnsi="Tahoma"/>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8"/>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7"/>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fffffc">
    <w:name w:val="Схема документа Знак1"/>
    <w:basedOn w:val="12"/>
    <w:link w:val="1fffffd"/>
    <w:rPr>
      <w:rFonts w:ascii="Tahoma" w:hAnsi="Tahoma"/>
      <w:sz w:val="16"/>
    </w:rPr>
  </w:style>
  <w:style w:type="character" w:customStyle="1" w:styleId="1fffffd">
    <w:name w:val="Схема документа Знак1"/>
    <w:basedOn w:val="13"/>
    <w:link w:val="1fffffc"/>
    <w:rPr>
      <w:rFonts w:ascii="Tahoma" w:hAnsi="Tahoma"/>
      <w:sz w:val="16"/>
    </w:rPr>
  </w:style>
  <w:style w:type="paragraph" w:styleId="3f8">
    <w:name w:val="toc 3"/>
    <w:basedOn w:val="a"/>
    <w:next w:val="a"/>
    <w:link w:val="3f9"/>
    <w:uiPriority w:val="39"/>
    <w:pPr>
      <w:ind w:left="560"/>
    </w:pPr>
    <w:rPr>
      <w:rFonts w:ascii="Calibri" w:hAnsi="Calibri"/>
      <w:i/>
    </w:rPr>
  </w:style>
  <w:style w:type="character" w:customStyle="1" w:styleId="3f9">
    <w:name w:val="Оглавление 3 Знак"/>
    <w:basedOn w:val="1"/>
    <w:link w:val="3f8"/>
    <w:rPr>
      <w:rFonts w:ascii="Calibri" w:hAnsi="Calibri"/>
      <w:i/>
    </w:rPr>
  </w:style>
  <w:style w:type="paragraph" w:customStyle="1" w:styleId="3fa">
    <w:name w:val="Знак Знак Знак Знак Знак Знак3"/>
    <w:basedOn w:val="a"/>
    <w:link w:val="3fb"/>
    <w:pPr>
      <w:spacing w:beforeAutospacing="1" w:afterAutospacing="1"/>
      <w:jc w:val="both"/>
    </w:pPr>
    <w:rPr>
      <w:rFonts w:ascii="Tahoma" w:hAnsi="Tahoma"/>
    </w:rPr>
  </w:style>
  <w:style w:type="character" w:customStyle="1" w:styleId="3fb">
    <w:name w:val="Знак Знак Знак Знак Знак Знак3"/>
    <w:basedOn w:val="1"/>
    <w:link w:val="3fa"/>
    <w:rPr>
      <w:rFonts w:ascii="Tahoma" w:hAnsi="Tahoma"/>
    </w:rPr>
  </w:style>
  <w:style w:type="paragraph" w:customStyle="1" w:styleId="414">
    <w:name w:val="Знак4 Знак Знак Знак Знак Знак Знак Знак Знак Знак1 Знак Знак Знак"/>
    <w:basedOn w:val="a"/>
    <w:link w:val="415"/>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
    <w:link w:val="414"/>
    <w:rPr>
      <w:rFonts w:ascii="Tahoma" w:hAnsi="Tahoma"/>
    </w:rPr>
  </w:style>
  <w:style w:type="paragraph"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8"/>
    <w:pPr>
      <w:spacing w:beforeAutospacing="1" w:afterAutospacing="1"/>
    </w:pPr>
    <w:rPr>
      <w:rFonts w:ascii="Tahoma" w:hAnsi="Tahoma"/>
    </w:rPr>
  </w:style>
  <w:style w:type="character" w:customStyle="1" w:styleId="31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7"/>
    <w:rPr>
      <w:rFonts w:ascii="Tahoma" w:hAnsi="Tahoma"/>
    </w:rPr>
  </w:style>
  <w:style w:type="paragraph" w:customStyle="1" w:styleId="2ff7">
    <w:name w:val="Знак Знак Знак Знак2"/>
    <w:basedOn w:val="a"/>
    <w:link w:val="2ff8"/>
    <w:pPr>
      <w:spacing w:beforeAutospacing="1" w:afterAutospacing="1"/>
      <w:jc w:val="both"/>
    </w:pPr>
    <w:rPr>
      <w:rFonts w:ascii="Tahoma" w:hAnsi="Tahoma"/>
    </w:rPr>
  </w:style>
  <w:style w:type="character" w:customStyle="1" w:styleId="2ff8">
    <w:name w:val="Знак Знак Знак Знак2"/>
    <w:basedOn w:val="1"/>
    <w:link w:val="2ff7"/>
    <w:rPr>
      <w:rFonts w:ascii="Tahoma" w:hAnsi="Tahoma"/>
    </w:rPr>
  </w:style>
  <w:style w:type="paragraph" w:customStyle="1" w:styleId="1fffffe">
    <w:name w:val="Гиперссылка1"/>
    <w:link w:val="1ffffff"/>
    <w:rPr>
      <w:color w:val="0000FF"/>
      <w:u w:val="single"/>
    </w:rPr>
  </w:style>
  <w:style w:type="character" w:customStyle="1" w:styleId="1ffffff">
    <w:name w:val="Гиперссылка1"/>
    <w:link w:val="1fffffe"/>
    <w:rPr>
      <w:color w:val="0000FF"/>
      <w:u w:val="single"/>
    </w:rPr>
  </w:style>
  <w:style w:type="paragraph" w:customStyle="1" w:styleId="21f4">
    <w:name w:val="Знак21"/>
    <w:basedOn w:val="a"/>
    <w:link w:val="21f5"/>
    <w:pPr>
      <w:spacing w:beforeAutospacing="1" w:afterAutospacing="1"/>
      <w:jc w:val="both"/>
    </w:pPr>
    <w:rPr>
      <w:rFonts w:ascii="Tahoma" w:hAnsi="Tahoma"/>
    </w:rPr>
  </w:style>
  <w:style w:type="character" w:customStyle="1" w:styleId="21f5">
    <w:name w:val="Знак21"/>
    <w:basedOn w:val="1"/>
    <w:link w:val="21f4"/>
    <w:rPr>
      <w:rFonts w:ascii="Tahoma" w:hAnsi="Tahoma"/>
    </w:rPr>
  </w:style>
  <w:style w:type="paragraph" w:customStyle="1" w:styleId="afff3">
    <w:name w:val="Абзац Знак"/>
    <w:link w:val="afff4"/>
    <w:rPr>
      <w:rFonts w:ascii="TimesDL" w:hAnsi="TimesDL"/>
      <w:sz w:val="24"/>
    </w:rPr>
  </w:style>
  <w:style w:type="character" w:customStyle="1" w:styleId="afff4">
    <w:name w:val="Абзац Знак"/>
    <w:link w:val="afff3"/>
    <w:rPr>
      <w:rFonts w:ascii="TimesDL" w:hAnsi="TimesDL"/>
      <w:sz w:val="24"/>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afff5">
    <w:name w:val="Таб_заг"/>
    <w:basedOn w:val="a9"/>
    <w:link w:val="afff6"/>
    <w:pPr>
      <w:jc w:val="center"/>
    </w:pPr>
    <w:rPr>
      <w:sz w:val="24"/>
    </w:rPr>
  </w:style>
  <w:style w:type="character" w:customStyle="1" w:styleId="afff6">
    <w:name w:val="Таб_заг"/>
    <w:basedOn w:val="aa"/>
    <w:link w:val="afff5"/>
    <w:rPr>
      <w:sz w:val="24"/>
    </w:rPr>
  </w:style>
  <w:style w:type="paragraph" w:customStyle="1" w:styleId="1ffffff0">
    <w:name w:val="Слабая ссылка1"/>
    <w:link w:val="1ffffff1"/>
    <w:rPr>
      <w:smallCaps/>
    </w:rPr>
  </w:style>
  <w:style w:type="character" w:customStyle="1" w:styleId="1ffffff1">
    <w:name w:val="Слабая ссылка1"/>
    <w:link w:val="1ffffff0"/>
    <w:rPr>
      <w:smallCaps/>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1ffffff2">
    <w:name w:val="Текст сноски Знак1"/>
    <w:basedOn w:val="12"/>
    <w:link w:val="1ffffff3"/>
  </w:style>
  <w:style w:type="character" w:customStyle="1" w:styleId="1ffffff3">
    <w:name w:val="Текст сноски Знак1"/>
    <w:basedOn w:val="13"/>
    <w:link w:val="1ffffff2"/>
  </w:style>
  <w:style w:type="paragraph" w:customStyle="1" w:styleId="48">
    <w:name w:val="Знак Знак4"/>
    <w:link w:val="49"/>
  </w:style>
  <w:style w:type="character" w:customStyle="1" w:styleId="49">
    <w:name w:val="Знак Знак4"/>
    <w:link w:val="48"/>
  </w:style>
  <w:style w:type="paragraph" w:customStyle="1" w:styleId="1ffffff4">
    <w:name w:val="Основной шрифт абзаца1"/>
    <w:link w:val="1ffffff5"/>
  </w:style>
  <w:style w:type="character" w:customStyle="1" w:styleId="1ffffff5">
    <w:name w:val="Основной шрифт абзаца1"/>
    <w:link w:val="1ffffff4"/>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2ff9">
    <w:name w:val="Знак Знак Знак Знак Знак Знак Знак Знак Знак Знак Знак Знак2"/>
    <w:basedOn w:val="a"/>
    <w:link w:val="2ffa"/>
    <w:pPr>
      <w:spacing w:beforeAutospacing="1" w:afterAutospacing="1"/>
    </w:pPr>
    <w:rPr>
      <w:rFonts w:ascii="Tahoma" w:hAnsi="Tahoma"/>
    </w:rPr>
  </w:style>
  <w:style w:type="character" w:customStyle="1" w:styleId="2ffa">
    <w:name w:val="Знак Знак Знак Знак Знак Знак Знак Знак Знак Знак Знак Знак2"/>
    <w:basedOn w:val="1"/>
    <w:link w:val="2ff9"/>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1ffffff6">
    <w:name w:val="Обычный1"/>
    <w:link w:val="1ffffff7"/>
  </w:style>
  <w:style w:type="character" w:customStyle="1" w:styleId="1ffffff7">
    <w:name w:val="Обычный1"/>
    <w:link w:val="1ffffff6"/>
  </w:style>
  <w:style w:type="paragraph" w:customStyle="1" w:styleId="416">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7"/>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6"/>
    <w:rPr>
      <w:rFonts w:ascii="Tahoma" w:hAnsi="Tahoma"/>
    </w:rPr>
  </w:style>
  <w:style w:type="paragraph" w:customStyle="1" w:styleId="212d">
    <w:name w:val="Знак Знак2 Знак Знак Знак1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2"/>
    <w:basedOn w:val="1"/>
    <w:link w:val="212d"/>
    <w:rPr>
      <w:rFonts w:ascii="Tahoma" w:hAnsi="Tahoma"/>
    </w:rPr>
  </w:style>
  <w:style w:type="paragraph" w:customStyle="1" w:styleId="1ffffff8">
    <w:name w:val="Обычный1"/>
    <w:link w:val="1ffffff9"/>
  </w:style>
  <w:style w:type="character" w:customStyle="1" w:styleId="1ffffff9">
    <w:name w:val="Обычный1"/>
    <w:link w:val="1ffffff8"/>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afff9">
    <w:name w:val="Содержимое врезки"/>
    <w:basedOn w:val="ad"/>
    <w:link w:val="afffa"/>
    <w:pPr>
      <w:widowControl w:val="0"/>
      <w:spacing w:after="120" w:line="300" w:lineRule="auto"/>
      <w:ind w:firstLine="540"/>
      <w:jc w:val="both"/>
    </w:pPr>
    <w:rPr>
      <w:sz w:val="16"/>
    </w:rPr>
  </w:style>
  <w:style w:type="character" w:customStyle="1" w:styleId="afffa">
    <w:name w:val="Содержимое врезки"/>
    <w:basedOn w:val="ae"/>
    <w:link w:val="afff9"/>
    <w:rPr>
      <w:sz w:val="16"/>
    </w:rPr>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a">
    <w:name w:val="Основной шрифт абзаца4"/>
    <w:link w:val="4b"/>
  </w:style>
  <w:style w:type="character" w:customStyle="1" w:styleId="4b">
    <w:name w:val="Основной шрифт абзаца4"/>
    <w:link w:val="4a"/>
  </w:style>
  <w:style w:type="paragraph" w:customStyle="1" w:styleId="65">
    <w:name w:val="Знак Знак6"/>
    <w:link w:val="66"/>
    <w:rPr>
      <w:sz w:val="28"/>
    </w:rPr>
  </w:style>
  <w:style w:type="character" w:customStyle="1" w:styleId="66">
    <w:name w:val="Знак Знак6"/>
    <w:link w:val="65"/>
    <w:rPr>
      <w:sz w:val="28"/>
    </w:rPr>
  </w:style>
  <w:style w:type="paragraph" w:customStyle="1" w:styleId="afffb">
    <w:name w:val="Таб_заг Знак"/>
    <w:link w:val="afffc"/>
    <w:rPr>
      <w:sz w:val="24"/>
    </w:rPr>
  </w:style>
  <w:style w:type="character" w:customStyle="1" w:styleId="afffc">
    <w:name w:val="Таб_заг Знак"/>
    <w:link w:val="afffb"/>
    <w:rPr>
      <w:sz w:val="24"/>
    </w:rPr>
  </w:style>
  <w:style w:type="paragraph" w:customStyle="1" w:styleId="ConsPlusNormal3">
    <w:name w:val="ConsPlusNormal"/>
    <w:link w:val="ConsPlusNormal4"/>
    <w:pPr>
      <w:widowControl w:val="0"/>
    </w:pPr>
    <w:rPr>
      <w:rFonts w:ascii="Calibri" w:hAnsi="Calibri"/>
      <w:sz w:val="22"/>
    </w:rPr>
  </w:style>
  <w:style w:type="character" w:customStyle="1" w:styleId="ConsPlusNormal4">
    <w:name w:val="ConsPlusNormal"/>
    <w:link w:val="ConsPlusNormal3"/>
    <w:rPr>
      <w:rFonts w:ascii="Calibri" w:hAnsi="Calibri"/>
      <w:sz w:val="22"/>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2"/>
    <w:rPr>
      <w:rFonts w:ascii="Tahoma" w:hAnsi="Tahoma"/>
    </w:rPr>
  </w:style>
  <w:style w:type="paragraph" w:customStyle="1" w:styleId="128">
    <w:name w:val="Знак Знак1 Знак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1 Знак Знак Знак Знак Знак Знак Знак2"/>
    <w:basedOn w:val="1"/>
    <w:link w:val="128"/>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11ff4">
    <w:name w:val="Знак Знак Знак Знак Знак Знак Знак Знак Знак Знак Знак Знак Знак Знак1 Знак Знак Знак Знак Знак Знак Знак Знак Знак Знак1"/>
    <w:basedOn w:val="a"/>
    <w:link w:val="11ff5"/>
    <w:pPr>
      <w:spacing w:beforeAutospacing="1" w:afterAutospacing="1"/>
      <w:jc w:val="both"/>
    </w:pPr>
    <w:rPr>
      <w:rFonts w:ascii="Tahoma" w:hAnsi="Tahoma"/>
    </w:rPr>
  </w:style>
  <w:style w:type="character" w:customStyle="1" w:styleId="11ff5">
    <w:name w:val="Знак Знак Знак Знак Знак Знак Знак Знак Знак Знак Знак Знак Знак Знак1 Знак Знак Знак Знак Знак Знак Знак Знак Знак Знак1"/>
    <w:basedOn w:val="1"/>
    <w:link w:val="11ff4"/>
    <w:rPr>
      <w:rFonts w:ascii="Tahoma" w:hAnsi="Tahoma"/>
    </w:rPr>
  </w:style>
  <w:style w:type="paragraph" w:customStyle="1" w:styleId="21f6">
    <w:name w:val="Основной текст 2 Знак1"/>
    <w:basedOn w:val="12"/>
    <w:link w:val="21f7"/>
  </w:style>
  <w:style w:type="character" w:customStyle="1" w:styleId="21f7">
    <w:name w:val="Основной текст 2 Знак1"/>
    <w:basedOn w:val="13"/>
    <w:link w:val="21f6"/>
  </w:style>
  <w:style w:type="paragraph" w:customStyle="1" w:styleId="12a">
    <w:name w:val="Знак1 Знак Знак2"/>
    <w:basedOn w:val="a"/>
    <w:link w:val="12b"/>
    <w:pPr>
      <w:spacing w:beforeAutospacing="1" w:afterAutospacing="1"/>
    </w:pPr>
    <w:rPr>
      <w:rFonts w:ascii="Tahoma" w:hAnsi="Tahoma"/>
    </w:rPr>
  </w:style>
  <w:style w:type="character" w:customStyle="1" w:styleId="12b">
    <w:name w:val="Знак1 Знак Знак2"/>
    <w:basedOn w:val="1"/>
    <w:link w:val="12a"/>
    <w:rPr>
      <w:rFonts w:ascii="Tahoma" w:hAnsi="Tahoma"/>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customStyle="1" w:styleId="4c">
    <w:name w:val="Знак4"/>
    <w:basedOn w:val="a"/>
    <w:link w:val="4d"/>
    <w:pPr>
      <w:spacing w:beforeAutospacing="1" w:afterAutospacing="1"/>
      <w:jc w:val="both"/>
    </w:pPr>
    <w:rPr>
      <w:rFonts w:ascii="Tahoma" w:hAnsi="Tahoma"/>
    </w:rPr>
  </w:style>
  <w:style w:type="character" w:customStyle="1" w:styleId="4d">
    <w:name w:val="Знак4"/>
    <w:basedOn w:val="1"/>
    <w:link w:val="4c"/>
    <w:rPr>
      <w:rFonts w:ascii="Tahoma" w:hAnsi="Tahoma"/>
    </w:rPr>
  </w:style>
  <w:style w:type="paragraph" w:customStyle="1" w:styleId="hgkelc">
    <w:name w:val="hgkelc"/>
    <w:link w:val="hgkelc0"/>
    <w:rPr>
      <w:rFonts w:ascii="Calibri" w:hAnsi="Calibri"/>
    </w:rPr>
  </w:style>
  <w:style w:type="character" w:customStyle="1" w:styleId="hgkelc0">
    <w:name w:val="hgkelc"/>
    <w:link w:val="hgkelc"/>
    <w:rPr>
      <w:rFonts w:ascii="Calibri" w:hAnsi="Calibri"/>
    </w:rPr>
  </w:style>
  <w:style w:type="paragraph" w:customStyle="1" w:styleId="1ffffffa">
    <w:name w:val="Обычный1"/>
    <w:link w:val="1ffffffb"/>
  </w:style>
  <w:style w:type="character" w:customStyle="1" w:styleId="1ffffffb">
    <w:name w:val="Обычный1"/>
    <w:link w:val="1ffffffa"/>
  </w:style>
  <w:style w:type="paragraph"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b"/>
    <w:pPr>
      <w:spacing w:beforeAutospacing="1" w:afterAutospacing="1"/>
    </w:pPr>
    <w:rPr>
      <w:rFonts w:ascii="Tahoma" w:hAnsi="Tahoma"/>
    </w:rPr>
  </w:style>
  <w:style w:type="character"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a"/>
    <w:rPr>
      <w:rFonts w:ascii="Tahoma" w:hAnsi="Tahoma"/>
    </w:rPr>
  </w:style>
  <w:style w:type="paragraph" w:customStyle="1" w:styleId="afffd">
    <w:name w:val="Знак Знак Знак Знак Знак"/>
    <w:basedOn w:val="a"/>
    <w:link w:val="afffe"/>
    <w:pPr>
      <w:spacing w:beforeAutospacing="1" w:afterAutospacing="1"/>
    </w:pPr>
    <w:rPr>
      <w:rFonts w:ascii="Tahoma" w:hAnsi="Tahoma"/>
    </w:rPr>
  </w:style>
  <w:style w:type="character" w:customStyle="1" w:styleId="afffe">
    <w:name w:val="Знак Знак Знак Знак Знак"/>
    <w:basedOn w:val="1"/>
    <w:link w:val="afffd"/>
    <w:rPr>
      <w:rFonts w:ascii="Tahoma" w:hAnsi="Tahoma"/>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319">
    <w:name w:val="Основной текст 3 Знак1"/>
    <w:basedOn w:val="12"/>
    <w:link w:val="31a"/>
    <w:rPr>
      <w:sz w:val="16"/>
    </w:rPr>
  </w:style>
  <w:style w:type="character" w:customStyle="1" w:styleId="31a">
    <w:name w:val="Основной текст 3 Знак1"/>
    <w:basedOn w:val="13"/>
    <w:link w:val="319"/>
    <w:rPr>
      <w:sz w:val="16"/>
    </w:rPr>
  </w:style>
  <w:style w:type="paragraph" w:customStyle="1" w:styleId="3fc">
    <w:name w:val="Основной шрифт абзаца3"/>
    <w:link w:val="3fd"/>
  </w:style>
  <w:style w:type="character" w:customStyle="1" w:styleId="3fd">
    <w:name w:val="Основной шрифт абзаца3"/>
    <w:link w:val="3fc"/>
  </w:style>
  <w:style w:type="paragraph" w:customStyle="1" w:styleId="1ffffffc">
    <w:name w:val="Знак1 Знак Знак"/>
    <w:basedOn w:val="a"/>
    <w:link w:val="1ffffffd"/>
    <w:pPr>
      <w:spacing w:beforeAutospacing="1" w:afterAutospacing="1"/>
    </w:pPr>
    <w:rPr>
      <w:rFonts w:ascii="Tahoma" w:hAnsi="Tahoma"/>
    </w:rPr>
  </w:style>
  <w:style w:type="character" w:customStyle="1" w:styleId="1ffffffd">
    <w:name w:val="Знак1 Знак Знак"/>
    <w:basedOn w:val="1"/>
    <w:link w:val="1ffffffc"/>
    <w:rPr>
      <w:rFonts w:ascii="Tahoma" w:hAnsi="Tahoma"/>
    </w:rPr>
  </w:style>
  <w:style w:type="paragraph" w:customStyle="1" w:styleId="31b">
    <w:name w:val="Основной текст с отступом 31"/>
    <w:basedOn w:val="a"/>
    <w:link w:val="31c"/>
    <w:pPr>
      <w:ind w:firstLine="993"/>
      <w:jc w:val="both"/>
    </w:pPr>
    <w:rPr>
      <w:sz w:val="28"/>
    </w:rPr>
  </w:style>
  <w:style w:type="character" w:customStyle="1" w:styleId="31c">
    <w:name w:val="Основной текст с отступом 31"/>
    <w:basedOn w:val="1"/>
    <w:link w:val="31b"/>
    <w:rPr>
      <w:sz w:val="28"/>
    </w:rPr>
  </w:style>
  <w:style w:type="paragraph" w:customStyle="1" w:styleId="2ffb">
    <w:name w:val="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2"/>
    <w:basedOn w:val="1"/>
    <w:link w:val="2ffb"/>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21f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9"/>
    <w:pPr>
      <w:spacing w:beforeAutospacing="1" w:afterAutospacing="1"/>
    </w:pPr>
    <w:rPr>
      <w:rFonts w:ascii="Tahoma" w:hAnsi="Tahoma"/>
    </w:rPr>
  </w:style>
  <w:style w:type="character" w:customStyle="1" w:styleId="21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8"/>
    <w:rPr>
      <w:rFonts w:ascii="Tahoma" w:hAnsi="Tahoma"/>
    </w:rPr>
  </w:style>
  <w:style w:type="paragraph" w:customStyle="1" w:styleId="1ffffffe">
    <w:name w:val="Номер страницы1"/>
    <w:basedOn w:val="12"/>
    <w:link w:val="1fffffff"/>
  </w:style>
  <w:style w:type="character" w:customStyle="1" w:styleId="1fffffff">
    <w:name w:val="Номер страницы1"/>
    <w:basedOn w:val="13"/>
    <w:link w:val="1ffffffe"/>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1fffffff0">
    <w:name w:val="Слабое выделение1"/>
    <w:link w:val="1fffffff1"/>
    <w:rPr>
      <w:i/>
    </w:rPr>
  </w:style>
  <w:style w:type="character" w:customStyle="1" w:styleId="1fffffff1">
    <w:name w:val="Слабое выделение1"/>
    <w:link w:val="1fffffff0"/>
    <w:rPr>
      <w:i/>
    </w:rPr>
  </w:style>
  <w:style w:type="paragraph" w:customStyle="1" w:styleId="11ff6">
    <w:name w:val="Знак1 Знак Знак Знак1 Знак Знак Знак Знак Знак Знак Знак Знак"/>
    <w:basedOn w:val="a"/>
    <w:link w:val="11ff7"/>
    <w:pPr>
      <w:spacing w:beforeAutospacing="1" w:afterAutospacing="1"/>
    </w:pPr>
    <w:rPr>
      <w:rFonts w:ascii="Tahoma" w:hAnsi="Tahoma"/>
    </w:rPr>
  </w:style>
  <w:style w:type="character" w:customStyle="1" w:styleId="11ff7">
    <w:name w:val="Знак1 Знак Знак Знак1 Знак Знак Знак Знак Знак Знак Знак Знак"/>
    <w:basedOn w:val="1"/>
    <w:link w:val="11ff6"/>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1"/>
    <w:rPr>
      <w:rFonts w:ascii="Tahoma" w:hAnsi="Tahoma"/>
    </w:rPr>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31d">
    <w:name w:val="Знак Знак3 Знак Знак Знак Знак1"/>
    <w:basedOn w:val="a"/>
    <w:link w:val="31e"/>
    <w:pPr>
      <w:spacing w:beforeAutospacing="1" w:afterAutospacing="1"/>
    </w:pPr>
    <w:rPr>
      <w:rFonts w:ascii="Tahoma" w:hAnsi="Tahoma"/>
    </w:rPr>
  </w:style>
  <w:style w:type="character" w:customStyle="1" w:styleId="31e">
    <w:name w:val="Знак Знак3 Знак Знак Знак Знак1"/>
    <w:basedOn w:val="1"/>
    <w:link w:val="31d"/>
    <w:rPr>
      <w:rFonts w:ascii="Tahoma" w:hAnsi="Tahoma"/>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customStyle="1" w:styleId="1fffffff2">
    <w:name w:val="Обычный1"/>
    <w:link w:val="1fffffff3"/>
  </w:style>
  <w:style w:type="character" w:customStyle="1" w:styleId="1fffffff3">
    <w:name w:val="Обычный1"/>
    <w:link w:val="1fffffff2"/>
  </w:style>
  <w:style w:type="paragraph" w:customStyle="1" w:styleId="3fe">
    <w:name w:val="Знак Знак Знак Знак3"/>
    <w:basedOn w:val="a"/>
    <w:link w:val="3ff"/>
    <w:pPr>
      <w:spacing w:beforeAutospacing="1" w:afterAutospacing="1"/>
    </w:pPr>
    <w:rPr>
      <w:rFonts w:ascii="Tahoma" w:hAnsi="Tahoma"/>
    </w:rPr>
  </w:style>
  <w:style w:type="character" w:customStyle="1" w:styleId="3ff">
    <w:name w:val="Знак Знак Знак Знак3"/>
    <w:basedOn w:val="1"/>
    <w:link w:val="3fe"/>
    <w:rPr>
      <w:rFonts w:ascii="Tahoma" w:hAnsi="Tahoma"/>
    </w:rPr>
  </w:style>
  <w:style w:type="paragraph" w:customStyle="1" w:styleId="4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9"/>
    <w:pPr>
      <w:spacing w:beforeAutospacing="1" w:afterAutospacing="1"/>
      <w:jc w:val="both"/>
    </w:pPr>
    <w:rPr>
      <w:rFonts w:ascii="Tahoma" w:hAnsi="Tahoma"/>
    </w:rPr>
  </w:style>
  <w:style w:type="character"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8"/>
    <w:rPr>
      <w:rFonts w:ascii="Tahoma" w:hAnsi="Tahoma"/>
    </w:rPr>
  </w:style>
  <w:style w:type="paragraph" w:customStyle="1" w:styleId="1fffffff4">
    <w:name w:val="Просмотренная гиперссылка1"/>
    <w:basedOn w:val="63"/>
    <w:link w:val="1fffffff5"/>
    <w:rPr>
      <w:color w:val="800080" w:themeColor="followedHyperlink"/>
      <w:u w:val="single"/>
    </w:rPr>
  </w:style>
  <w:style w:type="character" w:customStyle="1" w:styleId="1fffffff5">
    <w:name w:val="Просмотренная гиперссылка1"/>
    <w:basedOn w:val="64"/>
    <w:link w:val="1fffffff4"/>
    <w:rPr>
      <w:color w:val="800080" w:themeColor="followedHyperlink"/>
      <w:u w:val="single"/>
    </w:rPr>
  </w:style>
  <w:style w:type="paragraph" w:customStyle="1" w:styleId="2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e"/>
    <w:pPr>
      <w:spacing w:beforeAutospacing="1" w:afterAutospacing="1"/>
      <w:jc w:val="both"/>
    </w:pPr>
    <w:rPr>
      <w:rFonts w:ascii="Tahoma" w:hAnsi="Tahoma"/>
    </w:rPr>
  </w:style>
  <w:style w:type="character" w:customStyle="1" w:styleId="2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d"/>
    <w:rPr>
      <w:rFonts w:ascii="Tahoma" w:hAnsi="Tahoma"/>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styleId="affff">
    <w:name w:val="Block Text"/>
    <w:basedOn w:val="a"/>
    <w:link w:val="affff0"/>
    <w:pPr>
      <w:spacing w:before="75" w:after="75"/>
    </w:pPr>
    <w:rPr>
      <w:rFonts w:ascii="Arial" w:hAnsi="Arial"/>
    </w:rPr>
  </w:style>
  <w:style w:type="character" w:customStyle="1" w:styleId="affff0">
    <w:name w:val="Цитата Знак"/>
    <w:basedOn w:val="1"/>
    <w:link w:val="affff"/>
    <w:rPr>
      <w:rFonts w:ascii="Arial" w:hAnsi="Arial"/>
    </w:rPr>
  </w:style>
  <w:style w:type="paragraph" w:customStyle="1" w:styleId="3ff0">
    <w:name w:val="Знак Знак Знак3"/>
    <w:basedOn w:val="a"/>
    <w:link w:val="3ff1"/>
    <w:pPr>
      <w:spacing w:beforeAutospacing="1" w:afterAutospacing="1"/>
    </w:pPr>
    <w:rPr>
      <w:rFonts w:ascii="Tahoma" w:hAnsi="Tahoma"/>
    </w:rPr>
  </w:style>
  <w:style w:type="character" w:customStyle="1" w:styleId="3ff1">
    <w:name w:val="Знак Знак Знак3"/>
    <w:basedOn w:val="1"/>
    <w:link w:val="3ff0"/>
    <w:rPr>
      <w:rFonts w:ascii="Tahoma" w:hAnsi="Tahoma"/>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4"/>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f3"/>
    <w:rPr>
      <w:rFonts w:ascii="Tahoma" w:hAnsi="Tahoma"/>
    </w:rPr>
  </w:style>
  <w:style w:type="character" w:customStyle="1" w:styleId="50">
    <w:name w:val="Заголовок 5 Знак"/>
    <w:basedOn w:val="1"/>
    <w:link w:val="5"/>
    <w:rPr>
      <w:rFonts w:ascii="Arial" w:hAnsi="Arial"/>
      <w:b/>
      <w:i/>
      <w:sz w:val="26"/>
    </w:rPr>
  </w:style>
  <w:style w:type="paragraph" w:customStyle="1" w:styleId="1fffffff6">
    <w:name w:val="Номер строки1"/>
    <w:link w:val="1fffffff7"/>
  </w:style>
  <w:style w:type="character" w:customStyle="1" w:styleId="1fffffff7">
    <w:name w:val="Номер строки1"/>
    <w:link w:val="1fff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wT3">
    <w:name w:val="wT3"/>
    <w:link w:val="wT30"/>
  </w:style>
  <w:style w:type="character" w:customStyle="1" w:styleId="wT30">
    <w:name w:val="wT3"/>
    <w:link w:val="wT3"/>
  </w:style>
  <w:style w:type="paragraph" w:customStyle="1" w:styleId="xl104">
    <w:name w:val="xl104"/>
    <w:basedOn w:val="a"/>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2fff">
    <w:name w:val="Верхний колонтитул2"/>
    <w:basedOn w:val="a"/>
    <w:link w:val="2fff0"/>
    <w:pPr>
      <w:ind w:left="400"/>
      <w:jc w:val="center"/>
    </w:pPr>
    <w:rPr>
      <w:rFonts w:ascii="Arial" w:hAnsi="Arial"/>
      <w:b/>
      <w:color w:val="3560A7"/>
      <w:sz w:val="28"/>
    </w:rPr>
  </w:style>
  <w:style w:type="character" w:customStyle="1" w:styleId="2fff0">
    <w:name w:val="Верхний колонтитул2"/>
    <w:basedOn w:val="1"/>
    <w:link w:val="2fff"/>
    <w:rPr>
      <w:rFonts w:ascii="Arial" w:hAnsi="Arial"/>
      <w:b/>
      <w:color w:val="3560A7"/>
      <w:sz w:val="28"/>
    </w:rPr>
  </w:style>
  <w:style w:type="paragraph" w:customStyle="1" w:styleId="22a">
    <w:name w:val="Знак2 Знак Знак Знак Знак Знак Знак Знак Знак Знак Знак Знак2"/>
    <w:basedOn w:val="a"/>
    <w:link w:val="22b"/>
    <w:pPr>
      <w:spacing w:beforeAutospacing="1" w:afterAutospacing="1"/>
      <w:jc w:val="both"/>
    </w:pPr>
    <w:rPr>
      <w:rFonts w:ascii="Tahoma" w:hAnsi="Tahoma"/>
    </w:rPr>
  </w:style>
  <w:style w:type="character" w:customStyle="1" w:styleId="22b">
    <w:name w:val="Знак2 Знак Знак Знак Знак Знак Знак Знак Знак Знак Знак Знак2"/>
    <w:basedOn w:val="1"/>
    <w:link w:val="22a"/>
    <w:rPr>
      <w:rFonts w:ascii="Tahoma" w:hAnsi="Tahoma"/>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d"/>
    <w:rPr>
      <w:rFonts w:ascii="Tahoma" w:hAnsi="Tahoma"/>
    </w:rPr>
  </w:style>
  <w:style w:type="paragraph" w:customStyle="1" w:styleId="21fa">
    <w:name w:val="Знак Знак2 Знак Знак Знак1 Знак Знак Знак"/>
    <w:basedOn w:val="a"/>
    <w:link w:val="21fb"/>
    <w:pPr>
      <w:spacing w:beforeAutospacing="1" w:afterAutospacing="1"/>
    </w:pPr>
    <w:rPr>
      <w:rFonts w:ascii="Tahoma" w:hAnsi="Tahoma"/>
    </w:rPr>
  </w:style>
  <w:style w:type="character" w:customStyle="1" w:styleId="21fb">
    <w:name w:val="Знак Знак2 Знак Знак Знак1 Знак Знак Знак"/>
    <w:basedOn w:val="1"/>
    <w:link w:val="21fa"/>
    <w:rPr>
      <w:rFonts w:ascii="Tahoma" w:hAnsi="Tahoma"/>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102">
    <w:name w:val="Знак Знак10"/>
    <w:link w:val="103"/>
  </w:style>
  <w:style w:type="character" w:customStyle="1" w:styleId="103">
    <w:name w:val="Знак Знак10"/>
    <w:link w:val="102"/>
  </w:style>
  <w:style w:type="paragraph" w:customStyle="1" w:styleId="21fc">
    <w:name w:val="Основной текст с отступом 21"/>
    <w:basedOn w:val="a"/>
    <w:link w:val="21fd"/>
    <w:pPr>
      <w:spacing w:after="120" w:line="480" w:lineRule="auto"/>
      <w:ind w:left="283"/>
    </w:pPr>
  </w:style>
  <w:style w:type="character" w:customStyle="1" w:styleId="21fd">
    <w:name w:val="Основной текст с отступом 21"/>
    <w:basedOn w:val="1"/>
    <w:link w:val="21fc"/>
  </w:style>
  <w:style w:type="paragraph" w:customStyle="1" w:styleId="21fe">
    <w:name w:val="Знак2 Знак Знак Знак Знак Знак Знак Знак Знак Знак Знак Знак1"/>
    <w:basedOn w:val="a"/>
    <w:link w:val="21ff"/>
    <w:pPr>
      <w:spacing w:beforeAutospacing="1" w:afterAutospacing="1"/>
      <w:jc w:val="both"/>
    </w:pPr>
    <w:rPr>
      <w:rFonts w:ascii="Tahoma" w:hAnsi="Tahoma"/>
    </w:rPr>
  </w:style>
  <w:style w:type="character" w:customStyle="1" w:styleId="21ff">
    <w:name w:val="Знак2 Знак Знак Знак Знак Знак Знак Знак Знак Знак Знак Знак1"/>
    <w:basedOn w:val="1"/>
    <w:link w:val="21fe"/>
    <w:rPr>
      <w:rFonts w:ascii="Tahoma" w:hAnsi="Tahoma"/>
    </w:rPr>
  </w:style>
  <w:style w:type="paragraph" w:customStyle="1" w:styleId="11ff8">
    <w:name w:val="Знак1 Знак Знак1"/>
    <w:basedOn w:val="a"/>
    <w:link w:val="11ff9"/>
    <w:pPr>
      <w:spacing w:beforeAutospacing="1" w:afterAutospacing="1"/>
    </w:pPr>
    <w:rPr>
      <w:rFonts w:ascii="Tahoma" w:hAnsi="Tahoma"/>
    </w:rPr>
  </w:style>
  <w:style w:type="character" w:customStyle="1" w:styleId="11ff9">
    <w:name w:val="Знак1 Знак Знак1"/>
    <w:basedOn w:val="1"/>
    <w:link w:val="11ff8"/>
    <w:rPr>
      <w:rFonts w:ascii="Tahoma" w:hAnsi="Tahoma"/>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2fff1">
    <w:name w:val="Гиперссылка2"/>
    <w:link w:val="2fff2"/>
    <w:rPr>
      <w:color w:val="0000FF"/>
      <w:u w:val="single"/>
    </w:rPr>
  </w:style>
  <w:style w:type="character" w:customStyle="1" w:styleId="2fff2">
    <w:name w:val="Гиперссылка2"/>
    <w:link w:val="2fff1"/>
    <w:rPr>
      <w:color w:val="0000FF"/>
      <w:u w:val="single"/>
    </w:rPr>
  </w:style>
  <w:style w:type="paragraph" w:customStyle="1" w:styleId="3ff2">
    <w:name w:val="Знак Знак Знак Знак Знак Знак Знак Знак Знак Знак3"/>
    <w:basedOn w:val="a"/>
    <w:link w:val="3ff3"/>
    <w:pPr>
      <w:spacing w:beforeAutospacing="1" w:afterAutospacing="1"/>
      <w:jc w:val="both"/>
    </w:pPr>
    <w:rPr>
      <w:rFonts w:ascii="Tahoma" w:hAnsi="Tahoma"/>
    </w:rPr>
  </w:style>
  <w:style w:type="character" w:customStyle="1" w:styleId="3ff3">
    <w:name w:val="Знак Знак Знак Знак Знак Знак Знак Знак Знак Знак3"/>
    <w:basedOn w:val="1"/>
    <w:link w:val="3ff2"/>
    <w:rPr>
      <w:rFonts w:ascii="Tahoma" w:hAnsi="Tahoma"/>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f6"/>
    <w:pPr>
      <w:spacing w:beforeAutospacing="1" w:afterAutospacing="1"/>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f5"/>
    <w:rPr>
      <w:rFonts w:ascii="Tahoma" w:hAnsi="Tahoma"/>
    </w:rPr>
  </w:style>
  <w:style w:type="paragraph" w:customStyle="1" w:styleId="affff1">
    <w:name w:val="Привязка сноски"/>
    <w:link w:val="affff2"/>
    <w:rPr>
      <w:rFonts w:ascii="Calibri" w:hAnsi="Calibri"/>
      <w:vertAlign w:val="superscript"/>
    </w:rPr>
  </w:style>
  <w:style w:type="character" w:customStyle="1" w:styleId="affff2">
    <w:name w:val="Привязка сноски"/>
    <w:link w:val="affff1"/>
    <w:rPr>
      <w:rFonts w:ascii="Calibri" w:hAnsi="Calibri"/>
      <w:vertAlign w:val="superscript"/>
    </w:rPr>
  </w:style>
  <w:style w:type="paragraph" w:customStyle="1" w:styleId="2fff3">
    <w:name w:val="Основной текст2"/>
    <w:basedOn w:val="a"/>
    <w:link w:val="2fff4"/>
    <w:pPr>
      <w:widowControl w:val="0"/>
      <w:jc w:val="both"/>
    </w:pPr>
    <w:rPr>
      <w:sz w:val="24"/>
    </w:rPr>
  </w:style>
  <w:style w:type="character" w:customStyle="1" w:styleId="2fff4">
    <w:name w:val="Основной текст2"/>
    <w:basedOn w:val="1"/>
    <w:link w:val="2fff3"/>
    <w:rPr>
      <w:sz w:val="24"/>
    </w:rPr>
  </w:style>
  <w:style w:type="paragraph" w:customStyle="1" w:styleId="112c">
    <w:name w:val="Знак1 Знак Знак Знак1 Знак Знак Знак Знак Знак Знак Знак Знак2"/>
    <w:basedOn w:val="a"/>
    <w:link w:val="112d"/>
    <w:pPr>
      <w:spacing w:beforeAutospacing="1" w:afterAutospacing="1"/>
    </w:pPr>
    <w:rPr>
      <w:rFonts w:ascii="Tahoma" w:hAnsi="Tahoma"/>
    </w:rPr>
  </w:style>
  <w:style w:type="character" w:customStyle="1" w:styleId="112d">
    <w:name w:val="Знак1 Знак Знак Знак1 Знак Знак Знак Знак Знак Знак Знак Знак2"/>
    <w:basedOn w:val="1"/>
    <w:link w:val="112c"/>
    <w:rPr>
      <w:rFonts w:ascii="Tahoma" w:hAnsi="Tahom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1fffffff8">
    <w:name w:val="Знак Знак1"/>
    <w:basedOn w:val="a"/>
    <w:link w:val="1fffffff9"/>
    <w:pPr>
      <w:spacing w:beforeAutospacing="1" w:afterAutospacing="1"/>
    </w:pPr>
    <w:rPr>
      <w:rFonts w:ascii="Tahoma" w:hAnsi="Tahoma"/>
    </w:rPr>
  </w:style>
  <w:style w:type="character" w:customStyle="1" w:styleId="1fffffff9">
    <w:name w:val="Знак Знак1"/>
    <w:basedOn w:val="1"/>
    <w:link w:val="1fffffff8"/>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affff3">
    <w:name w:val="Document Map"/>
    <w:basedOn w:val="a"/>
    <w:link w:val="affff4"/>
    <w:pPr>
      <w:ind w:firstLine="709"/>
      <w:jc w:val="both"/>
    </w:pPr>
    <w:rPr>
      <w:rFonts w:ascii="Tahoma" w:hAnsi="Tahoma"/>
      <w:sz w:val="28"/>
    </w:rPr>
  </w:style>
  <w:style w:type="character" w:customStyle="1" w:styleId="affff4">
    <w:name w:val="Схема документа Знак"/>
    <w:basedOn w:val="1"/>
    <w:link w:val="affff3"/>
    <w:rPr>
      <w:rFonts w:ascii="Tahoma" w:hAnsi="Tahoma"/>
      <w:sz w:val="28"/>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
    <w:rPr>
      <w:rFonts w:ascii="Tahoma" w:hAnsi="Tahoma"/>
    </w:rPr>
  </w:style>
  <w:style w:type="paragraph" w:customStyle="1" w:styleId="57">
    <w:name w:val="Знак Знак5"/>
    <w:link w:val="58"/>
  </w:style>
  <w:style w:type="character" w:customStyle="1" w:styleId="58">
    <w:name w:val="Знак Знак5"/>
    <w:link w:val="57"/>
  </w:style>
  <w:style w:type="paragraph" w:customStyle="1" w:styleId="3ff4">
    <w:name w:val="Гиперссылка3"/>
    <w:link w:val="3ff5"/>
    <w:rPr>
      <w:color w:val="0000FF"/>
      <w:u w:val="single"/>
    </w:rPr>
  </w:style>
  <w:style w:type="character" w:customStyle="1" w:styleId="3ff5">
    <w:name w:val="Гиперссылка3"/>
    <w:link w:val="3ff4"/>
    <w:rPr>
      <w:color w:val="0000FF"/>
      <w:u w:val="single"/>
    </w:rPr>
  </w:style>
  <w:style w:type="character" w:customStyle="1" w:styleId="11">
    <w:name w:val="Заголовок 1 Знак"/>
    <w:basedOn w:val="1"/>
    <w:link w:val="10"/>
    <w:rPr>
      <w:rFonts w:ascii="AG Souvenir" w:hAnsi="AG Souvenir"/>
      <w:b/>
      <w:spacing w:val="38"/>
      <w:sz w:val="28"/>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12c">
    <w:name w:val="Основной шрифт абзаца12"/>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1"/>
    <w:basedOn w:val="a"/>
    <w:link w:val="111f8"/>
    <w:pPr>
      <w:spacing w:beforeAutospacing="1" w:afterAutospacing="1"/>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1"/>
    <w:basedOn w:val="1"/>
    <w:link w:val="111f7"/>
    <w:rPr>
      <w:rFonts w:ascii="Tahoma" w:hAnsi="Tahoma"/>
    </w:rPr>
  </w:style>
  <w:style w:type="paragraph" w:customStyle="1" w:styleId="4e">
    <w:name w:val="Гиперссылка4"/>
    <w:link w:val="4f"/>
    <w:rPr>
      <w:color w:val="0000FF"/>
      <w:u w:val="single"/>
    </w:rPr>
  </w:style>
  <w:style w:type="character" w:customStyle="1" w:styleId="4f">
    <w:name w:val="Гиперссылка4"/>
    <w:link w:val="4e"/>
    <w:rPr>
      <w:color w:val="0000FF"/>
      <w:u w:val="single"/>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2fff5">
    <w:name w:val="Слабая ссылка2"/>
    <w:link w:val="2fff6"/>
    <w:rPr>
      <w:smallCaps/>
    </w:rPr>
  </w:style>
  <w:style w:type="character" w:customStyle="1" w:styleId="2fff6">
    <w:name w:val="Слабая ссылка2"/>
    <w:link w:val="2fff5"/>
    <w:rPr>
      <w:smallCaps/>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1fffffffa">
    <w:name w:val="Текст Знак1"/>
    <w:basedOn w:val="12"/>
    <w:link w:val="1fffffffb"/>
    <w:rPr>
      <w:rFonts w:ascii="Consolas" w:hAnsi="Consolas"/>
      <w:sz w:val="21"/>
    </w:rPr>
  </w:style>
  <w:style w:type="character" w:customStyle="1" w:styleId="1fffffffb">
    <w:name w:val="Текст Знак1"/>
    <w:basedOn w:val="13"/>
    <w:link w:val="1fffffffa"/>
    <w:rPr>
      <w:rFonts w:ascii="Consolas" w:hAnsi="Consolas"/>
      <w:sz w:val="21"/>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ff0">
    <w:name w:val="Знак Знак2 Знак Знак Знак Знак1 Знак"/>
    <w:basedOn w:val="a"/>
    <w:link w:val="21ff1"/>
    <w:pPr>
      <w:spacing w:beforeAutospacing="1" w:afterAutospacing="1"/>
    </w:pPr>
    <w:rPr>
      <w:rFonts w:ascii="Tahoma" w:hAnsi="Tahoma"/>
    </w:rPr>
  </w:style>
  <w:style w:type="character" w:customStyle="1" w:styleId="21ff1">
    <w:name w:val="Знак Знак2 Знак Знак Знак Знак1 Знак"/>
    <w:basedOn w:val="1"/>
    <w:link w:val="21ff0"/>
    <w:rPr>
      <w:rFonts w:ascii="Tahoma" w:hAnsi="Tahoma"/>
    </w:rPr>
  </w:style>
  <w:style w:type="paragraph" w:customStyle="1" w:styleId="1fb">
    <w:name w:val="Текст примечания Знак1"/>
    <w:basedOn w:val="12"/>
    <w:link w:val="1fd"/>
  </w:style>
  <w:style w:type="character" w:customStyle="1" w:styleId="1fd">
    <w:name w:val="Текст примечания Знак1"/>
    <w:basedOn w:val="13"/>
    <w:link w:val="1fb"/>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styleId="affff5">
    <w:name w:val="annotation subject"/>
    <w:basedOn w:val="affff6"/>
    <w:next w:val="affff6"/>
    <w:link w:val="affff7"/>
    <w:rPr>
      <w:b/>
    </w:rPr>
  </w:style>
  <w:style w:type="character" w:customStyle="1" w:styleId="affff7">
    <w:name w:val="Тема примечания Знак"/>
    <w:basedOn w:val="affff8"/>
    <w:link w:val="affff5"/>
    <w:rPr>
      <w:b/>
      <w:sz w:val="28"/>
    </w:rPr>
  </w:style>
  <w:style w:type="paragraph" w:customStyle="1" w:styleId="4118">
    <w:name w:val="Знак4 Знак Знак Знак Знак Знак Знак Знак Знак Знак1 Знак Знак Знак Знак Знак Знак1"/>
    <w:basedOn w:val="a"/>
    <w:link w:val="4119"/>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1"/>
    <w:basedOn w:val="1"/>
    <w:link w:val="4118"/>
    <w:rPr>
      <w:rFonts w:ascii="Tahoma" w:hAnsi="Tahoma"/>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a"/>
    <w:pPr>
      <w:spacing w:beforeAutospacing="1" w:afterAutospacing="1"/>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9"/>
    <w:rPr>
      <w:rFonts w:ascii="Tahoma" w:hAnsi="Tahoma"/>
    </w:rPr>
  </w:style>
  <w:style w:type="paragraph" w:customStyle="1" w:styleId="3ff6">
    <w:name w:val="Основной текст3"/>
    <w:basedOn w:val="a"/>
    <w:link w:val="3ff7"/>
    <w:pPr>
      <w:widowControl w:val="0"/>
      <w:jc w:val="both"/>
    </w:pPr>
    <w:rPr>
      <w:sz w:val="24"/>
    </w:rPr>
  </w:style>
  <w:style w:type="character" w:customStyle="1" w:styleId="3ff7">
    <w:name w:val="Основной текст3"/>
    <w:basedOn w:val="1"/>
    <w:link w:val="3ff6"/>
    <w:rPr>
      <w:sz w:val="24"/>
    </w:rPr>
  </w:style>
  <w:style w:type="paragraph" w:customStyle="1" w:styleId="69">
    <w:name w:val="Гиперссылка6"/>
    <w:link w:val="affff9"/>
    <w:rPr>
      <w:color w:val="0000FF"/>
      <w:u w:val="single"/>
    </w:rPr>
  </w:style>
  <w:style w:type="character" w:styleId="affff9">
    <w:name w:val="Hyperlink"/>
    <w:link w:val="69"/>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character" w:customStyle="1" w:styleId="80">
    <w:name w:val="Заголовок 8 Знак"/>
    <w:basedOn w:val="1"/>
    <w:link w:val="8"/>
    <w:rPr>
      <w:b/>
      <w:color w:val="7F7F7F"/>
    </w:rPr>
  </w:style>
  <w:style w:type="paragraph" w:customStyle="1" w:styleId="1fffffffc">
    <w:name w:val="Обычный1"/>
    <w:link w:val="1fffffffd"/>
  </w:style>
  <w:style w:type="character" w:customStyle="1" w:styleId="1fffffffd">
    <w:name w:val="Обычный1"/>
    <w:link w:val="1fffffffc"/>
  </w:style>
  <w:style w:type="paragraph" w:customStyle="1" w:styleId="12d">
    <w:name w:val="Знак Знак Знак Знак1 Знак Знак Знак Знак Знак Знак Знак Знак2"/>
    <w:basedOn w:val="a"/>
    <w:link w:val="12e"/>
    <w:pPr>
      <w:spacing w:beforeAutospacing="1" w:afterAutospacing="1"/>
      <w:jc w:val="both"/>
    </w:pPr>
    <w:rPr>
      <w:rFonts w:ascii="Tahoma" w:hAnsi="Tahoma"/>
    </w:rPr>
  </w:style>
  <w:style w:type="character" w:customStyle="1" w:styleId="12e">
    <w:name w:val="Знак Знак Знак Знак1 Знак Знак Знак Знак Знак Знак Знак Знак2"/>
    <w:basedOn w:val="1"/>
    <w:link w:val="12d"/>
    <w:rPr>
      <w:rFonts w:ascii="Tahoma" w:hAnsi="Tahoma"/>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styleId="1fffffffe">
    <w:name w:val="toc 1"/>
    <w:next w:val="a"/>
    <w:link w:val="1ffffffff"/>
    <w:uiPriority w:val="39"/>
    <w:rPr>
      <w:rFonts w:ascii="XO Thames" w:hAnsi="XO Thames"/>
      <w:b/>
      <w:sz w:val="28"/>
    </w:rPr>
  </w:style>
  <w:style w:type="character" w:customStyle="1" w:styleId="1ffffffff">
    <w:name w:val="Оглавление 1 Знак"/>
    <w:link w:val="1fffffffe"/>
    <w:rPr>
      <w:rFonts w:ascii="XO Thames" w:hAnsi="XO Thames"/>
      <w:b/>
      <w:sz w:val="28"/>
    </w:rPr>
  </w:style>
  <w:style w:type="paragraph" w:customStyle="1" w:styleId="41a">
    <w:name w:val="Знак4 Знак Знак Знак Знак Знак Знак Знак Знак Знак1"/>
    <w:basedOn w:val="a"/>
    <w:link w:val="41b"/>
    <w:pPr>
      <w:spacing w:beforeAutospacing="1" w:afterAutospacing="1"/>
      <w:jc w:val="both"/>
    </w:pPr>
    <w:rPr>
      <w:rFonts w:ascii="Tahoma" w:hAnsi="Tahoma"/>
    </w:rPr>
  </w:style>
  <w:style w:type="character" w:customStyle="1" w:styleId="41b">
    <w:name w:val="Знак4 Знак Знак Знак Знак Знак Знак Знак Знак Знак1"/>
    <w:basedOn w:val="1"/>
    <w:link w:val="41a"/>
    <w:rPr>
      <w:rFonts w:ascii="Tahoma" w:hAnsi="Tahoma"/>
    </w:rPr>
  </w:style>
  <w:style w:type="paragraph" w:customStyle="1" w:styleId="2fff7">
    <w:name w:val="Строгий2"/>
    <w:link w:val="2fff8"/>
    <w:rPr>
      <w:b/>
    </w:rPr>
  </w:style>
  <w:style w:type="character" w:customStyle="1" w:styleId="2fff8">
    <w:name w:val="Строгий2"/>
    <w:link w:val="2fff7"/>
    <w:rPr>
      <w:b/>
    </w:rPr>
  </w:style>
  <w:style w:type="paragraph" w:customStyle="1" w:styleId="1ffffffff0">
    <w:name w:val="Обычный1"/>
    <w:link w:val="1ffffffff1"/>
  </w:style>
  <w:style w:type="character" w:customStyle="1" w:styleId="1ffffffff1">
    <w:name w:val="Обычный1"/>
    <w:link w:val="1ffffffff0"/>
  </w:style>
  <w:style w:type="paragraph" w:customStyle="1" w:styleId="211f1">
    <w:name w:val="Знак Знак2 Знак Знак Знак1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1"/>
    <w:basedOn w:val="1"/>
    <w:link w:val="211f1"/>
    <w:rPr>
      <w:rFonts w:ascii="Tahoma" w:hAnsi="Tahoma"/>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2fff9">
    <w:name w:val="Гиперссылка2"/>
    <w:link w:val="2fffa"/>
    <w:rPr>
      <w:color w:val="0000FF"/>
      <w:u w:val="single"/>
    </w:rPr>
  </w:style>
  <w:style w:type="character" w:customStyle="1" w:styleId="2fffa">
    <w:name w:val="Гиперссылка2"/>
    <w:link w:val="2fff9"/>
    <w:rPr>
      <w:color w:val="0000FF"/>
      <w:u w:val="single"/>
    </w:rPr>
  </w:style>
  <w:style w:type="paragraph" w:customStyle="1" w:styleId="1ffffffff2">
    <w:name w:val="Название1"/>
    <w:basedOn w:val="a"/>
    <w:link w:val="1ffffffff3"/>
    <w:pPr>
      <w:spacing w:before="120" w:after="120"/>
    </w:pPr>
    <w:rPr>
      <w:rFonts w:ascii="Arial" w:hAnsi="Arial"/>
      <w:i/>
    </w:rPr>
  </w:style>
  <w:style w:type="character" w:customStyle="1" w:styleId="1ffffffff3">
    <w:name w:val="Название1"/>
    <w:basedOn w:val="1"/>
    <w:link w:val="1ffffffff2"/>
    <w:rPr>
      <w:rFonts w:ascii="Arial" w:hAnsi="Arial"/>
      <w:i/>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a"/>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9"/>
    <w:rPr>
      <w:rFonts w:ascii="Tahoma" w:hAnsi="Tahoma"/>
    </w:rPr>
  </w:style>
  <w:style w:type="paragraph" w:customStyle="1" w:styleId="2fffb">
    <w:name w:val="Знак Знак2"/>
    <w:link w:val="2fffc"/>
  </w:style>
  <w:style w:type="character" w:customStyle="1" w:styleId="2fffc">
    <w:name w:val="Знак Знак2"/>
    <w:link w:val="2fffb"/>
  </w:style>
  <w:style w:type="paragraph" w:customStyle="1" w:styleId="212f">
    <w:name w:val="Знак Знак2 Знак Знак Знак1 Знак Знак Знак Знак Знак Знак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 Знак Знак Знак Знак Знак Знак2"/>
    <w:basedOn w:val="1"/>
    <w:link w:val="212f"/>
    <w:rPr>
      <w:rFonts w:ascii="Tahoma" w:hAnsi="Tahoma"/>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4f0">
    <w:name w:val="Верхний колонтитул4"/>
    <w:basedOn w:val="a"/>
    <w:link w:val="4f1"/>
    <w:pPr>
      <w:ind w:left="400"/>
      <w:jc w:val="center"/>
    </w:pPr>
    <w:rPr>
      <w:rFonts w:ascii="Arial" w:hAnsi="Arial"/>
      <w:b/>
      <w:color w:val="3560A7"/>
      <w:sz w:val="28"/>
    </w:rPr>
  </w:style>
  <w:style w:type="character" w:customStyle="1" w:styleId="4f1">
    <w:name w:val="Верхний колонтитул4"/>
    <w:basedOn w:val="1"/>
    <w:link w:val="4f0"/>
    <w:rPr>
      <w:rFonts w:ascii="Arial" w:hAnsi="Arial"/>
      <w:b/>
      <w:color w:val="3560A7"/>
      <w:sz w:val="28"/>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93">
    <w:name w:val="Гиперссылка9"/>
    <w:link w:val="94"/>
    <w:rPr>
      <w:color w:val="0000FF"/>
      <w:u w:val="single"/>
    </w:rPr>
  </w:style>
  <w:style w:type="character" w:customStyle="1" w:styleId="94">
    <w:name w:val="Гиперссылка9"/>
    <w:link w:val="93"/>
    <w:rPr>
      <w:color w:val="0000FF"/>
      <w:u w:val="single"/>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affffa">
    <w:name w:val="Заголовок таблицы"/>
    <w:basedOn w:val="affffb"/>
    <w:link w:val="affffc"/>
    <w:pPr>
      <w:jc w:val="center"/>
    </w:pPr>
    <w:rPr>
      <w:b/>
    </w:rPr>
  </w:style>
  <w:style w:type="character" w:customStyle="1" w:styleId="affffc">
    <w:name w:val="Заголовок таблицы"/>
    <w:basedOn w:val="affffd"/>
    <w:link w:val="affffa"/>
    <w:rPr>
      <w:b/>
    </w:rPr>
  </w:style>
  <w:style w:type="paragraph" w:customStyle="1" w:styleId="4f2">
    <w:name w:val="Знак4 Знак Знак Знак Знак Знак Знак Знак Знак Знак"/>
    <w:basedOn w:val="a"/>
    <w:link w:val="4f3"/>
    <w:pPr>
      <w:spacing w:beforeAutospacing="1" w:afterAutospacing="1"/>
      <w:jc w:val="both"/>
    </w:pPr>
    <w:rPr>
      <w:rFonts w:ascii="Tahoma" w:hAnsi="Tahoma"/>
    </w:rPr>
  </w:style>
  <w:style w:type="character" w:customStyle="1" w:styleId="4f3">
    <w:name w:val="Знак4 Знак Знак Знак Знак Знак Знак Знак Знак Знак"/>
    <w:basedOn w:val="1"/>
    <w:link w:val="4f2"/>
    <w:rPr>
      <w:rFonts w:ascii="Tahoma" w:hAnsi="Tahoma"/>
    </w:rPr>
  </w:style>
  <w:style w:type="paragraph" w:customStyle="1" w:styleId="2fffd">
    <w:name w:val="Знак Знак Знак Знак Знак Знак Знак Знак Знак Знак2"/>
    <w:basedOn w:val="a"/>
    <w:link w:val="2fffe"/>
    <w:pPr>
      <w:spacing w:beforeAutospacing="1" w:afterAutospacing="1"/>
      <w:jc w:val="both"/>
    </w:pPr>
    <w:rPr>
      <w:rFonts w:ascii="Tahoma" w:hAnsi="Tahoma"/>
    </w:rPr>
  </w:style>
  <w:style w:type="character" w:customStyle="1" w:styleId="2fffe">
    <w:name w:val="Знак Знак Знак Знак Знак Знак Знак Знак Знак Знак2"/>
    <w:basedOn w:val="1"/>
    <w:link w:val="2fffd"/>
    <w:rPr>
      <w:rFonts w:ascii="Tahoma" w:hAnsi="Tahoma"/>
    </w:rPr>
  </w:style>
  <w:style w:type="paragraph" w:customStyle="1" w:styleId="324">
    <w:name w:val="Знак Знак3 Знак Знак Знак Знак Знак Знак Знак Знак Знак2"/>
    <w:basedOn w:val="a"/>
    <w:link w:val="325"/>
    <w:pPr>
      <w:spacing w:beforeAutospacing="1" w:afterAutospacing="1"/>
    </w:pPr>
    <w:rPr>
      <w:rFonts w:ascii="Tahoma" w:hAnsi="Tahoma"/>
    </w:rPr>
  </w:style>
  <w:style w:type="character" w:customStyle="1" w:styleId="325">
    <w:name w:val="Знак Знак3 Знак Знак Знак Знак Знак Знак Знак Знак Знак2"/>
    <w:basedOn w:val="1"/>
    <w:link w:val="324"/>
    <w:rPr>
      <w:rFonts w:ascii="Tahoma" w:hAnsi="Tahoma"/>
    </w:rPr>
  </w:style>
  <w:style w:type="paragraph" w:customStyle="1" w:styleId="411a">
    <w:name w:val="Знак4 Знак Знак Знак Знак Знак Знак Знак Знак Знак1 Знак Знак Знак Знак Знак Знак Знак Знак1"/>
    <w:basedOn w:val="a"/>
    <w:link w:val="411b"/>
    <w:pPr>
      <w:spacing w:beforeAutospacing="1" w:afterAutospacing="1"/>
      <w:jc w:val="both"/>
    </w:pPr>
    <w:rPr>
      <w:rFonts w:ascii="Tahoma" w:hAnsi="Tahoma"/>
    </w:rPr>
  </w:style>
  <w:style w:type="character" w:customStyle="1" w:styleId="411b">
    <w:name w:val="Знак4 Знак Знак Знак Знак Знак Знак Знак Знак Знак1 Знак Знак Знак Знак Знак Знак Знак Знак1"/>
    <w:basedOn w:val="1"/>
    <w:link w:val="411a"/>
    <w:rPr>
      <w:rFonts w:ascii="Tahoma" w:hAnsi="Tahoma"/>
    </w:rPr>
  </w:style>
  <w:style w:type="paragraph" w:styleId="2ffff">
    <w:name w:val="Quote"/>
    <w:basedOn w:val="a"/>
    <w:next w:val="a"/>
    <w:link w:val="2ffff0"/>
    <w:pPr>
      <w:ind w:firstLine="709"/>
      <w:jc w:val="both"/>
    </w:pPr>
    <w:rPr>
      <w:i/>
      <w:sz w:val="28"/>
    </w:rPr>
  </w:style>
  <w:style w:type="character" w:customStyle="1" w:styleId="2ffff0">
    <w:name w:val="Цитата 2 Знак"/>
    <w:basedOn w:val="1"/>
    <w:link w:val="2ffff"/>
    <w:rPr>
      <w:i/>
      <w:sz w:val="28"/>
    </w:rPr>
  </w:style>
  <w:style w:type="paragraph" w:customStyle="1" w:styleId="1ffffffff4">
    <w:name w:val="Основной шрифт абзаца1"/>
    <w:link w:val="1ffffffff5"/>
  </w:style>
  <w:style w:type="character" w:customStyle="1" w:styleId="1ffffffff5">
    <w:name w:val="Основной шрифт абзаца1"/>
    <w:link w:val="1ffffffff4"/>
  </w:style>
  <w:style w:type="paragraph" w:customStyle="1" w:styleId="1ffffffff6">
    <w:name w:val="Знак Знак Знак Знак1 Знак Знак Знак Знак Знак Знак"/>
    <w:basedOn w:val="a"/>
    <w:link w:val="1ffffffff7"/>
    <w:pPr>
      <w:spacing w:beforeAutospacing="1" w:afterAutospacing="1"/>
      <w:jc w:val="both"/>
    </w:pPr>
    <w:rPr>
      <w:rFonts w:ascii="Tahoma" w:hAnsi="Tahoma"/>
    </w:rPr>
  </w:style>
  <w:style w:type="character" w:customStyle="1" w:styleId="1ffffffff7">
    <w:name w:val="Знак Знак Знак Знак1 Знак Знак Знак Знак Знак Знак"/>
    <w:basedOn w:val="1"/>
    <w:link w:val="1ffffffff6"/>
    <w:rPr>
      <w:rFonts w:ascii="Tahoma" w:hAnsi="Tahoma"/>
    </w:rPr>
  </w:style>
  <w:style w:type="paragraph" w:customStyle="1" w:styleId="affffe">
    <w:name w:val="Таб_текст"/>
    <w:basedOn w:val="a9"/>
    <w:link w:val="afffff"/>
    <w:pPr>
      <w:jc w:val="left"/>
    </w:pPr>
    <w:rPr>
      <w:sz w:val="24"/>
    </w:rPr>
  </w:style>
  <w:style w:type="character" w:customStyle="1" w:styleId="afffff">
    <w:name w:val="Таб_текст"/>
    <w:basedOn w:val="aa"/>
    <w:link w:val="affffe"/>
    <w:rPr>
      <w:sz w:val="24"/>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1ffffffff8">
    <w:name w:val="Выделенная цитата1"/>
    <w:basedOn w:val="a"/>
    <w:next w:val="a"/>
    <w:link w:val="1ffffffff9"/>
    <w:pPr>
      <w:spacing w:before="200" w:after="280" w:line="276" w:lineRule="auto"/>
      <w:ind w:left="936" w:right="936" w:firstLine="709"/>
      <w:jc w:val="both"/>
    </w:pPr>
    <w:rPr>
      <w:b/>
      <w:i/>
      <w:color w:val="4F81BD"/>
    </w:rPr>
  </w:style>
  <w:style w:type="character" w:customStyle="1" w:styleId="1ffffffff9">
    <w:name w:val="Выделенная цитата1"/>
    <w:basedOn w:val="1"/>
    <w:link w:val="1ffffffff8"/>
    <w:rPr>
      <w:b/>
      <w:i/>
      <w:color w:val="4F81BD"/>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112e">
    <w:name w:val="Знак Знак1 Знак Знак Знак1 Знак Знак Знак Знак Знак Знак Знак Знак Знак Знак Знак Знак Знак Знак Знак Знак2"/>
    <w:basedOn w:val="a"/>
    <w:link w:val="112f"/>
    <w:pPr>
      <w:spacing w:beforeAutospacing="1" w:afterAutospacing="1"/>
    </w:pPr>
    <w:rPr>
      <w:rFonts w:ascii="Tahoma" w:hAnsi="Tahoma"/>
    </w:rPr>
  </w:style>
  <w:style w:type="character" w:customStyle="1" w:styleId="112f">
    <w:name w:val="Знак Знак1 Знак Знак Знак1 Знак Знак Знак Знак Знак Знак Знак Знак Знак Знак Знак Знак Знак Знак Знак Знак2"/>
    <w:basedOn w:val="1"/>
    <w:link w:val="112e"/>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21ff2">
    <w:name w:val="Цитата 21"/>
    <w:basedOn w:val="a"/>
    <w:next w:val="a"/>
    <w:link w:val="21ff3"/>
    <w:pPr>
      <w:spacing w:after="200" w:line="276" w:lineRule="auto"/>
      <w:ind w:firstLine="709"/>
      <w:jc w:val="both"/>
    </w:pPr>
    <w:rPr>
      <w:i/>
    </w:rPr>
  </w:style>
  <w:style w:type="character" w:customStyle="1" w:styleId="21ff3">
    <w:name w:val="Цитата 21"/>
    <w:basedOn w:val="1"/>
    <w:link w:val="21ff2"/>
    <w:rPr>
      <w:i/>
    </w:rPr>
  </w:style>
  <w:style w:type="paragraph" w:customStyle="1" w:styleId="1ffffffffa">
    <w:name w:val="Заголовок1"/>
    <w:basedOn w:val="a"/>
    <w:next w:val="ad"/>
    <w:link w:val="1ffffffffb"/>
    <w:pPr>
      <w:keepNext/>
      <w:spacing w:before="240" w:after="120"/>
    </w:pPr>
    <w:rPr>
      <w:rFonts w:ascii="Arial" w:hAnsi="Arial"/>
      <w:sz w:val="28"/>
    </w:rPr>
  </w:style>
  <w:style w:type="character" w:customStyle="1" w:styleId="1ffffffffb">
    <w:name w:val="Заголовок1"/>
    <w:basedOn w:val="1"/>
    <w:link w:val="1ffffffffa"/>
    <w:rPr>
      <w:rFonts w:ascii="Arial" w:hAnsi="Arial"/>
      <w:sz w:val="28"/>
    </w:rPr>
  </w:style>
  <w:style w:type="paragraph" w:customStyle="1" w:styleId="1ffffffffc">
    <w:name w:val="Обычный1"/>
    <w:link w:val="1ffffffffd"/>
  </w:style>
  <w:style w:type="character" w:customStyle="1" w:styleId="1ffffffffd">
    <w:name w:val="Обычный1"/>
    <w:link w:val="1ffffffffc"/>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1ffffffffe">
    <w:name w:val="Обычный1"/>
    <w:link w:val="1fffffffff"/>
  </w:style>
  <w:style w:type="character" w:customStyle="1" w:styleId="1fffffffff">
    <w:name w:val="Обычный1"/>
    <w:link w:val="1ffffffffe"/>
  </w:style>
  <w:style w:type="paragraph" w:customStyle="1" w:styleId="2ffff3">
    <w:name w:val="Знак Знак Знак Знак Знак Знак Знак Знак Знак Знак Знак Знак Знак Знак 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 Знак Знак Знак Знак Знак Знак Знак Знак Знак Знак Знак Знак Знак Знак2"/>
    <w:basedOn w:val="1"/>
    <w:link w:val="2ffff3"/>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afffff0">
    <w:name w:val="Знак Знак Знак Знак Знак Знак Знак"/>
    <w:basedOn w:val="a"/>
    <w:link w:val="afffff1"/>
    <w:pPr>
      <w:spacing w:beforeAutospacing="1" w:afterAutospacing="1"/>
    </w:pPr>
    <w:rPr>
      <w:rFonts w:ascii="Tahoma" w:hAnsi="Tahoma"/>
    </w:rPr>
  </w:style>
  <w:style w:type="character" w:customStyle="1" w:styleId="afffff1">
    <w:name w:val="Знак Знак Знак Знак Знак Знак Знак"/>
    <w:basedOn w:val="1"/>
    <w:link w:val="afffff0"/>
    <w:rPr>
      <w:rFonts w:ascii="Tahoma" w:hAnsi="Tahoma"/>
    </w:rPr>
  </w:style>
  <w:style w:type="paragraph" w:customStyle="1" w:styleId="95">
    <w:name w:val="Знак Знак9"/>
    <w:link w:val="96"/>
    <w:rPr>
      <w:b/>
      <w:sz w:val="28"/>
    </w:rPr>
  </w:style>
  <w:style w:type="character" w:customStyle="1" w:styleId="96">
    <w:name w:val="Знак Знак9"/>
    <w:link w:val="95"/>
    <w:rPr>
      <w:b/>
      <w:sz w:val="2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c"/>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b"/>
    <w:rPr>
      <w:rFonts w:ascii="Tahoma" w:hAnsi="Tahoma"/>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afffff2">
    <w:name w:val="List"/>
    <w:basedOn w:val="ad"/>
    <w:link w:val="afffff3"/>
    <w:pPr>
      <w:widowControl w:val="0"/>
      <w:spacing w:after="120" w:line="300" w:lineRule="auto"/>
      <w:ind w:firstLine="540"/>
      <w:jc w:val="both"/>
    </w:pPr>
    <w:rPr>
      <w:rFonts w:ascii="Arial" w:hAnsi="Arial"/>
      <w:sz w:val="16"/>
    </w:rPr>
  </w:style>
  <w:style w:type="character" w:customStyle="1" w:styleId="afffff3">
    <w:name w:val="Список Знак"/>
    <w:basedOn w:val="ae"/>
    <w:link w:val="afffff2"/>
    <w:rPr>
      <w:rFonts w:ascii="Arial" w:hAnsi="Arial"/>
      <w:sz w:val="16"/>
    </w:rPr>
  </w:style>
  <w:style w:type="paragraph" w:customStyle="1" w:styleId="affffb">
    <w:name w:val="Содержимое таблицы"/>
    <w:basedOn w:val="a"/>
    <w:link w:val="affffd"/>
  </w:style>
  <w:style w:type="character" w:customStyle="1" w:styleId="affffd">
    <w:name w:val="Содержимое таблицы"/>
    <w:basedOn w:val="1"/>
    <w:link w:val="affffb"/>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111fb">
    <w:name w:val="Знак1 Знак Знак Знак1 Знак Знак Знак Знак Знак Знак Знак Знак1"/>
    <w:basedOn w:val="a"/>
    <w:link w:val="111fc"/>
    <w:pPr>
      <w:spacing w:beforeAutospacing="1" w:afterAutospacing="1"/>
    </w:pPr>
    <w:rPr>
      <w:rFonts w:ascii="Tahoma" w:hAnsi="Tahoma"/>
    </w:rPr>
  </w:style>
  <w:style w:type="character" w:customStyle="1" w:styleId="111fc">
    <w:name w:val="Знак1 Знак Знак Знак1 Знак Знак Знак Знак Знак Знак Знак Знак1"/>
    <w:basedOn w:val="1"/>
    <w:link w:val="111fb"/>
    <w:rPr>
      <w:rFonts w:ascii="Tahoma" w:hAnsi="Tahoma"/>
    </w:rPr>
  </w:style>
  <w:style w:type="paragraph" w:customStyle="1" w:styleId="afffff4">
    <w:name w:val="Таб_текст Знак"/>
    <w:link w:val="afffff5"/>
    <w:rPr>
      <w:sz w:val="24"/>
    </w:rPr>
  </w:style>
  <w:style w:type="character" w:customStyle="1" w:styleId="afffff5">
    <w:name w:val="Таб_текст Знак"/>
    <w:link w:val="afffff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afffff6">
    <w:name w:val="Знак Знак Знак Знак Знак Знак Знак Знак Знак Знак Знак Знак Знак Знак Знак Знак Знак Знак Знак Знак Знак"/>
    <w:basedOn w:val="a"/>
    <w:link w:val="afffff7"/>
    <w:pPr>
      <w:spacing w:beforeAutospacing="1" w:afterAutospacing="1"/>
    </w:pPr>
    <w:rPr>
      <w:rFonts w:ascii="Tahoma" w:hAnsi="Tahoma"/>
    </w:rPr>
  </w:style>
  <w:style w:type="character" w:customStyle="1" w:styleId="afffff7">
    <w:name w:val="Знак Знак Знак Знак Знак Знак Знак Знак Знак Знак Знак Знак Знак Знак Знак Знак Знак Знак Знак Знак Знак"/>
    <w:basedOn w:val="1"/>
    <w:link w:val="afffff6"/>
    <w:rPr>
      <w:rFonts w:ascii="Tahoma" w:hAnsi="Tahoma"/>
    </w:rPr>
  </w:style>
  <w:style w:type="paragraph" w:styleId="97">
    <w:name w:val="toc 9"/>
    <w:next w:val="a"/>
    <w:link w:val="98"/>
    <w:uiPriority w:val="39"/>
    <w:pPr>
      <w:ind w:left="1600"/>
    </w:pPr>
    <w:rPr>
      <w:rFonts w:ascii="XO Thames" w:hAnsi="XO Thames"/>
      <w:sz w:val="28"/>
    </w:rPr>
  </w:style>
  <w:style w:type="character" w:customStyle="1" w:styleId="98">
    <w:name w:val="Оглавление 9 Знак"/>
    <w:link w:val="97"/>
    <w:rPr>
      <w:rFonts w:ascii="XO Thames" w:hAnsi="XO Thames"/>
      <w:sz w:val="28"/>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1fffffffff0">
    <w:name w:val="Знак концевой сноски1"/>
    <w:link w:val="1fffffffff1"/>
    <w:rPr>
      <w:vertAlign w:val="superscript"/>
    </w:rPr>
  </w:style>
  <w:style w:type="character" w:customStyle="1" w:styleId="1fffffffff1">
    <w:name w:val="Знак концевой сноски1"/>
    <w:link w:val="1fffffffff0"/>
    <w:rPr>
      <w:vertAlign w:val="superscript"/>
    </w:rPr>
  </w:style>
  <w:style w:type="paragraph"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1"/>
    <w:pPr>
      <w:spacing w:beforeAutospacing="1" w:afterAutospacing="1"/>
    </w:pPr>
    <w:rPr>
      <w:rFonts w:ascii="Tahoma" w:hAnsi="Tahoma"/>
    </w:rPr>
  </w:style>
  <w:style w:type="character"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0"/>
    <w:rPr>
      <w:rFonts w:ascii="Tahoma" w:hAnsi="Tahom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e"/>
    <w:pPr>
      <w:spacing w:beforeAutospacing="1" w:afterAutospacing="1"/>
    </w:pPr>
    <w:rPr>
      <w:rFonts w:ascii="Tahoma" w:hAnsi="Tahoma"/>
    </w:rPr>
  </w:style>
  <w:style w:type="character"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d"/>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2f">
    <w:name w:val="Знак Знак12"/>
    <w:basedOn w:val="a"/>
    <w:link w:val="12f0"/>
    <w:pPr>
      <w:spacing w:beforeAutospacing="1" w:afterAutospacing="1"/>
    </w:pPr>
    <w:rPr>
      <w:rFonts w:ascii="Tahoma" w:hAnsi="Tahoma"/>
    </w:rPr>
  </w:style>
  <w:style w:type="character" w:customStyle="1" w:styleId="12f0">
    <w:name w:val="Знак Знак12"/>
    <w:basedOn w:val="1"/>
    <w:link w:val="12f"/>
    <w:rPr>
      <w:rFonts w:ascii="Tahoma" w:hAnsi="Tahoma"/>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d"/>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c"/>
    <w:rPr>
      <w:rFonts w:ascii="Tahoma" w:hAnsi="Tahoma"/>
    </w:rPr>
  </w:style>
  <w:style w:type="paragraph" w:customStyle="1" w:styleId="afffff8">
    <w:name w:val="Комментарий"/>
    <w:basedOn w:val="a"/>
    <w:next w:val="a"/>
    <w:link w:val="afffff9"/>
    <w:pPr>
      <w:ind w:left="170"/>
      <w:jc w:val="both"/>
    </w:pPr>
    <w:rPr>
      <w:rFonts w:ascii="Arial" w:hAnsi="Arial"/>
      <w:i/>
      <w:color w:val="800080"/>
      <w:sz w:val="24"/>
    </w:rPr>
  </w:style>
  <w:style w:type="character" w:customStyle="1" w:styleId="afffff9">
    <w:name w:val="Комментарий"/>
    <w:basedOn w:val="1"/>
    <w:link w:val="afffff8"/>
    <w:rPr>
      <w:rFonts w:ascii="Arial" w:hAnsi="Arial"/>
      <w:i/>
      <w:color w:val="800080"/>
      <w:sz w:val="24"/>
    </w:rPr>
  </w:style>
  <w:style w:type="paragraph" w:customStyle="1" w:styleId="41c">
    <w:name w:val="Знак41"/>
    <w:basedOn w:val="a"/>
    <w:link w:val="41d"/>
    <w:pPr>
      <w:spacing w:beforeAutospacing="1" w:afterAutospacing="1"/>
      <w:jc w:val="both"/>
    </w:pPr>
    <w:rPr>
      <w:rFonts w:ascii="Tahoma" w:hAnsi="Tahoma"/>
    </w:rPr>
  </w:style>
  <w:style w:type="character" w:customStyle="1" w:styleId="41d">
    <w:name w:val="Знак41"/>
    <w:basedOn w:val="1"/>
    <w:link w:val="41c"/>
    <w:rPr>
      <w:rFonts w:ascii="Tahoma" w:hAnsi="Tahoma"/>
    </w:rPr>
  </w:style>
  <w:style w:type="paragraph" w:customStyle="1" w:styleId="420">
    <w:name w:val="Знак42"/>
    <w:basedOn w:val="a"/>
    <w:link w:val="421"/>
    <w:pPr>
      <w:spacing w:beforeAutospacing="1" w:afterAutospacing="1"/>
      <w:jc w:val="both"/>
    </w:pPr>
    <w:rPr>
      <w:rFonts w:ascii="Tahoma" w:hAnsi="Tahoma"/>
    </w:rPr>
  </w:style>
  <w:style w:type="character" w:customStyle="1" w:styleId="421">
    <w:name w:val="Знак42"/>
    <w:basedOn w:val="1"/>
    <w:link w:val="420"/>
    <w:rPr>
      <w:rFonts w:ascii="Tahoma" w:hAnsi="Tahoma"/>
    </w:rPr>
  </w:style>
  <w:style w:type="paragraph" w:customStyle="1" w:styleId="1fffffffff2">
    <w:name w:val="Обычный1"/>
    <w:link w:val="1fffffffff3"/>
  </w:style>
  <w:style w:type="character" w:customStyle="1" w:styleId="1fffffffff3">
    <w:name w:val="Обычный1"/>
    <w:link w:val="1fffffffff2"/>
  </w:style>
  <w:style w:type="paragraph" w:styleId="2ffff5">
    <w:name w:val="Body Text Indent 2"/>
    <w:basedOn w:val="a"/>
    <w:link w:val="2ffff6"/>
    <w:pPr>
      <w:widowControl w:val="0"/>
      <w:ind w:left="884"/>
    </w:pPr>
    <w:rPr>
      <w:rFonts w:ascii="Arial" w:hAnsi="Arial"/>
      <w:sz w:val="28"/>
    </w:rPr>
  </w:style>
  <w:style w:type="character" w:customStyle="1" w:styleId="2ffff6">
    <w:name w:val="Основной текст с отступом 2 Знак"/>
    <w:basedOn w:val="1"/>
    <w:link w:val="2ffff5"/>
    <w:rPr>
      <w:rFonts w:ascii="Arial" w:hAnsi="Arial"/>
      <w:sz w:val="28"/>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f0"/>
    <w:pPr>
      <w:spacing w:beforeAutospacing="1" w:afterAutospacing="1"/>
      <w:jc w:val="both"/>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f"/>
    <w:rPr>
      <w:rFonts w:ascii="Tahoma" w:hAnsi="Tahoma"/>
    </w:rPr>
  </w:style>
  <w:style w:type="paragraph" w:customStyle="1" w:styleId="1fffffffff4">
    <w:name w:val="Знак Знак Знак Знак1"/>
    <w:basedOn w:val="a"/>
    <w:link w:val="1fffffffff5"/>
    <w:pPr>
      <w:spacing w:beforeAutospacing="1" w:afterAutospacing="1"/>
      <w:jc w:val="both"/>
    </w:pPr>
    <w:rPr>
      <w:rFonts w:ascii="Tahoma" w:hAnsi="Tahoma"/>
    </w:rPr>
  </w:style>
  <w:style w:type="character" w:customStyle="1" w:styleId="1fffffffff5">
    <w:name w:val="Знак Знак Знак Знак1"/>
    <w:basedOn w:val="1"/>
    <w:link w:val="1fffffffff4"/>
    <w:rPr>
      <w:rFonts w:ascii="Tahoma" w:hAnsi="Tahoma"/>
    </w:rPr>
  </w:style>
  <w:style w:type="paragraph" w:customStyle="1" w:styleId="2610">
    <w:name w:val="Знак Знак261"/>
    <w:link w:val="2611"/>
    <w:rPr>
      <w:rFonts w:ascii="AG Souvenir" w:hAnsi="AG Souvenir"/>
      <w:b/>
      <w:spacing w:val="38"/>
      <w:sz w:val="28"/>
    </w:rPr>
  </w:style>
  <w:style w:type="character" w:customStyle="1" w:styleId="2611">
    <w:name w:val="Знак Знак261"/>
    <w:link w:val="2610"/>
    <w:rPr>
      <w:rFonts w:ascii="AG Souvenir" w:hAnsi="AG Souvenir"/>
      <w:b/>
      <w:spacing w:val="38"/>
      <w:sz w:val="28"/>
    </w:rPr>
  </w:style>
  <w:style w:type="paragraph" w:customStyle="1" w:styleId="1fffffffff6">
    <w:name w:val="Знак Знак Знак1"/>
    <w:basedOn w:val="a"/>
    <w:link w:val="1fffffffff7"/>
    <w:pPr>
      <w:spacing w:after="160" w:line="240" w:lineRule="exact"/>
    </w:pPr>
    <w:rPr>
      <w:rFonts w:ascii="Verdana" w:hAnsi="Verdana"/>
    </w:rPr>
  </w:style>
  <w:style w:type="character" w:customStyle="1" w:styleId="1fffffffff7">
    <w:name w:val="Знак Знак Знак1"/>
    <w:basedOn w:val="1"/>
    <w:link w:val="1fffffffff6"/>
    <w:rPr>
      <w:rFonts w:ascii="Verdana" w:hAnsi="Verdana"/>
    </w:rPr>
  </w:style>
  <w:style w:type="paragraph" w:customStyle="1" w:styleId="2ffff7">
    <w:name w:val="Знак Знак Знак Знак Знак Знак Знак2"/>
    <w:basedOn w:val="a"/>
    <w:link w:val="2ffff8"/>
    <w:pPr>
      <w:spacing w:beforeAutospacing="1" w:afterAutospacing="1"/>
    </w:pPr>
    <w:rPr>
      <w:rFonts w:ascii="Tahoma" w:hAnsi="Tahoma"/>
    </w:rPr>
  </w:style>
  <w:style w:type="character" w:customStyle="1" w:styleId="2ffff8">
    <w:name w:val="Знак Знак Знак Знак Знак Знак Знак2"/>
    <w:basedOn w:val="1"/>
    <w:link w:val="2ffff7"/>
    <w:rPr>
      <w:rFonts w:ascii="Tahoma" w:hAnsi="Tahoma"/>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326">
    <w:name w:val="Знак Знак32"/>
    <w:link w:val="327"/>
    <w:rPr>
      <w:sz w:val="24"/>
    </w:rPr>
  </w:style>
  <w:style w:type="character" w:customStyle="1" w:styleId="327">
    <w:name w:val="Знак Знак32"/>
    <w:link w:val="326"/>
    <w:rPr>
      <w:sz w:val="24"/>
    </w:rPr>
  </w:style>
  <w:style w:type="paragraph" w:customStyle="1" w:styleId="59">
    <w:name w:val="Гиперссылка5"/>
    <w:link w:val="5a"/>
    <w:rPr>
      <w:color w:val="0000FF"/>
      <w:u w:val="single"/>
    </w:rPr>
  </w:style>
  <w:style w:type="character" w:customStyle="1" w:styleId="5a">
    <w:name w:val="Гиперссылка5"/>
    <w:link w:val="59"/>
    <w:rPr>
      <w:color w:val="0000FF"/>
      <w:u w:val="single"/>
    </w:rPr>
  </w:style>
  <w:style w:type="paragraph" w:customStyle="1" w:styleId="1fffffffff8">
    <w:name w:val="Название Знак1"/>
    <w:basedOn w:val="12"/>
    <w:link w:val="1fffffffff9"/>
    <w:rPr>
      <w:rFonts w:ascii="Cambria" w:hAnsi="Cambria"/>
      <w:color w:val="17365D" w:themeColor="text2" w:themeShade="BF"/>
      <w:spacing w:val="5"/>
      <w:sz w:val="52"/>
    </w:rPr>
  </w:style>
  <w:style w:type="character" w:customStyle="1" w:styleId="1fffffffff9">
    <w:name w:val="Название Знак1"/>
    <w:basedOn w:val="13"/>
    <w:link w:val="1fffffffff8"/>
    <w:rPr>
      <w:rFonts w:ascii="Cambria" w:hAnsi="Cambria"/>
      <w:color w:val="17365D" w:themeColor="text2" w:themeShade="BF"/>
      <w:spacing w:val="5"/>
      <w:sz w:val="52"/>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2"/>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b"/>
    <w:pPr>
      <w:spacing w:beforeAutospacing="1" w:afterAutospacing="1"/>
    </w:pPr>
    <w:rPr>
      <w:rFonts w:ascii="Tahoma" w:hAnsi="Tahoma"/>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a"/>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styleId="afffffa">
    <w:name w:val="List Paragraph"/>
    <w:basedOn w:val="a"/>
    <w:link w:val="afffffb"/>
    <w:pPr>
      <w:spacing w:after="200" w:line="276" w:lineRule="auto"/>
      <w:ind w:left="720"/>
    </w:pPr>
    <w:rPr>
      <w:rFonts w:ascii="Calibri" w:hAnsi="Calibri"/>
      <w:sz w:val="22"/>
    </w:rPr>
  </w:style>
  <w:style w:type="character" w:customStyle="1" w:styleId="afffffb">
    <w:name w:val="Абзац списка Знак"/>
    <w:basedOn w:val="1"/>
    <w:link w:val="afffffa"/>
    <w:rPr>
      <w:rFonts w:ascii="Calibri" w:hAnsi="Calibri"/>
      <w:sz w:val="22"/>
    </w:rPr>
  </w:style>
  <w:style w:type="paragraph" w:customStyle="1" w:styleId="910">
    <w:name w:val="Знак Знак91"/>
    <w:link w:val="911"/>
  </w:style>
  <w:style w:type="character" w:customStyle="1" w:styleId="911">
    <w:name w:val="Знак Знак91"/>
    <w:link w:val="910"/>
  </w:style>
  <w:style w:type="paragraph" w:customStyle="1" w:styleId="1fffffffffa">
    <w:name w:val="Обычный1"/>
    <w:link w:val="1fffffffffb"/>
  </w:style>
  <w:style w:type="character" w:customStyle="1" w:styleId="1fffffffffb">
    <w:name w:val="Обычный1"/>
    <w:link w:val="1fffffffffa"/>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85">
    <w:name w:val="Знак Знак8"/>
    <w:link w:val="86"/>
    <w:rPr>
      <w:sz w:val="28"/>
    </w:rPr>
  </w:style>
  <w:style w:type="character" w:customStyle="1" w:styleId="86">
    <w:name w:val="Знак Знак8"/>
    <w:link w:val="85"/>
    <w:rPr>
      <w:sz w:val="28"/>
    </w:rPr>
  </w:style>
  <w:style w:type="paragraph" w:customStyle="1" w:styleId="3ffa">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fb"/>
    <w:pPr>
      <w:spacing w:beforeAutospacing="1" w:afterAutospacing="1"/>
    </w:pPr>
    <w:rPr>
      <w:rFonts w:ascii="Tahoma" w:hAnsi="Tahoma"/>
    </w:rPr>
  </w:style>
  <w:style w:type="character" w:customStyle="1" w:styleId="3ff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fa"/>
    <w:rPr>
      <w:rFonts w:ascii="Tahoma" w:hAnsi="Tahoma"/>
    </w:rPr>
  </w:style>
  <w:style w:type="paragraph" w:styleId="87">
    <w:name w:val="toc 8"/>
    <w:next w:val="a"/>
    <w:link w:val="88"/>
    <w:uiPriority w:val="39"/>
    <w:pPr>
      <w:ind w:left="1400"/>
    </w:pPr>
    <w:rPr>
      <w:rFonts w:ascii="XO Thames" w:hAnsi="XO Thames"/>
      <w:sz w:val="28"/>
    </w:rPr>
  </w:style>
  <w:style w:type="character" w:customStyle="1" w:styleId="88">
    <w:name w:val="Оглавление 8 Знак"/>
    <w:link w:val="87"/>
    <w:rPr>
      <w:rFonts w:ascii="XO Thames" w:hAnsi="XO Thames"/>
      <w:sz w:val="28"/>
    </w:rPr>
  </w:style>
  <w:style w:type="paragraph" w:customStyle="1" w:styleId="a4">
    <w:name w:val="Таблица"/>
    <w:basedOn w:val="af"/>
    <w:link w:val="a6"/>
    <w:pPr>
      <w:spacing w:line="220" w:lineRule="exact"/>
      <w:ind w:left="0" w:firstLine="0"/>
    </w:pPr>
    <w:rPr>
      <w:sz w:val="20"/>
    </w:rPr>
  </w:style>
  <w:style w:type="character" w:customStyle="1" w:styleId="a6">
    <w:name w:val="Таблица"/>
    <w:basedOn w:val="af0"/>
    <w:link w:val="a4"/>
    <w:rPr>
      <w:rFonts w:ascii="Arial" w:hAnsi="Arial"/>
      <w:sz w:val="20"/>
    </w:rPr>
  </w:style>
  <w:style w:type="paragraph" w:customStyle="1" w:styleId="1fffffffffc">
    <w:name w:val="Знак1"/>
    <w:basedOn w:val="a"/>
    <w:link w:val="1fffffffffd"/>
    <w:pPr>
      <w:spacing w:beforeAutospacing="1" w:afterAutospacing="1"/>
    </w:pPr>
    <w:rPr>
      <w:rFonts w:ascii="Tahoma" w:hAnsi="Tahoma"/>
    </w:rPr>
  </w:style>
  <w:style w:type="character" w:customStyle="1" w:styleId="1fffffffffd">
    <w:name w:val="Знак1"/>
    <w:basedOn w:val="1"/>
    <w:link w:val="1fffffffffc"/>
    <w:rPr>
      <w:rFonts w:ascii="Tahoma" w:hAnsi="Tahoma"/>
    </w:rPr>
  </w:style>
  <w:style w:type="paragraph" w:customStyle="1" w:styleId="afffffc">
    <w:name w:val="Знак Знак Знак Знак Знак Знак Знак Знак Знак Знак Знак Знак Знак Знак Знак"/>
    <w:basedOn w:val="a"/>
    <w:link w:val="afffffd"/>
    <w:pPr>
      <w:spacing w:beforeAutospacing="1" w:afterAutospacing="1"/>
    </w:pPr>
    <w:rPr>
      <w:rFonts w:ascii="Tahoma" w:hAnsi="Tahoma"/>
    </w:rPr>
  </w:style>
  <w:style w:type="character" w:customStyle="1" w:styleId="afffffd">
    <w:name w:val="Знак Знак Знак Знак Знак Знак Знак Знак Знак Знак Знак Знак Знак Знак Знак"/>
    <w:basedOn w:val="1"/>
    <w:link w:val="afffffc"/>
    <w:rPr>
      <w:rFonts w:ascii="Tahoma" w:hAnsi="Tahoma"/>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12f1">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2"/>
    <w:pPr>
      <w:spacing w:beforeAutospacing="1" w:afterAutospacing="1"/>
    </w:pPr>
    <w:rPr>
      <w:rFonts w:ascii="Tahoma" w:hAnsi="Tahoma"/>
    </w:rPr>
  </w:style>
  <w:style w:type="character" w:customStyle="1" w:styleId="12f2">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f1"/>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1ffffffffff0">
    <w:name w:val="Знак Знак Знак Знак Знак Знак Знак1"/>
    <w:basedOn w:val="a"/>
    <w:link w:val="1ffffffffff1"/>
    <w:pPr>
      <w:spacing w:beforeAutospacing="1" w:afterAutospacing="1"/>
    </w:pPr>
    <w:rPr>
      <w:rFonts w:ascii="Tahoma" w:hAnsi="Tahoma"/>
    </w:rPr>
  </w:style>
  <w:style w:type="character" w:customStyle="1" w:styleId="1ffffffffff1">
    <w:name w:val="Знак Знак Знак Знак Знак Знак Знак1"/>
    <w:basedOn w:val="1"/>
    <w:link w:val="1fffffffff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1ffffffffff2">
    <w:name w:val="Номер страницы1"/>
    <w:basedOn w:val="44"/>
    <w:link w:val="1ffffffffff3"/>
  </w:style>
  <w:style w:type="character" w:customStyle="1" w:styleId="1ffffffffff3">
    <w:name w:val="Номер страницы1"/>
    <w:basedOn w:val="45"/>
    <w:link w:val="1ffffffffff2"/>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1ffffffffff4">
    <w:name w:val="Знак Знак Знак Знак Знак Знак Знак Знак Знак Знак Знак Знак Знак Знак Знак Знак1"/>
    <w:basedOn w:val="a"/>
    <w:link w:val="1ffffffffff5"/>
    <w:pPr>
      <w:spacing w:beforeAutospacing="1" w:afterAutospacing="1"/>
    </w:pPr>
    <w:rPr>
      <w:rFonts w:ascii="Tahoma" w:hAnsi="Tahoma"/>
    </w:rPr>
  </w:style>
  <w:style w:type="character" w:customStyle="1" w:styleId="1ffffffffff5">
    <w:name w:val="Знак Знак Знак Знак Знак Знак Знак Знак Знак Знак Знак Знак Знак Знак Знак Знак1"/>
    <w:basedOn w:val="1"/>
    <w:link w:val="1ffffffffff4"/>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styleId="afffffe">
    <w:name w:val="Normal (Web)"/>
    <w:basedOn w:val="a"/>
    <w:link w:val="affffff"/>
    <w:pPr>
      <w:spacing w:beforeAutospacing="1" w:afterAutospacing="1"/>
    </w:pPr>
    <w:rPr>
      <w:color w:val="555555"/>
      <w:sz w:val="24"/>
    </w:rPr>
  </w:style>
  <w:style w:type="character" w:customStyle="1" w:styleId="affffff">
    <w:name w:val="Обычный (веб) Знак"/>
    <w:basedOn w:val="1"/>
    <w:link w:val="afffffe"/>
    <w:rPr>
      <w:color w:val="555555"/>
      <w:sz w:val="24"/>
    </w:rPr>
  </w:style>
  <w:style w:type="paragraph" w:customStyle="1" w:styleId="11ffc">
    <w:name w:val="Знак Знак Знак Знак Знак Знак Знак Знак Знак Знак Знак Знак Знак Знак Знак Знак Знак Знак Знак Знак Знак Знак Знак Знак Знак11"/>
    <w:basedOn w:val="a"/>
    <w:link w:val="11ffd"/>
    <w:pPr>
      <w:spacing w:beforeAutospacing="1" w:afterAutospacing="1"/>
      <w:jc w:val="both"/>
    </w:pPr>
    <w:rPr>
      <w:rFonts w:ascii="Tahoma" w:hAnsi="Tahoma"/>
    </w:rPr>
  </w:style>
  <w:style w:type="character" w:customStyle="1" w:styleId="11ffd">
    <w:name w:val="Знак Знак Знак Знак Знак Знак Знак Знак Знак Знак Знак Знак Знак Знак Знак Знак Знак Знак Знак Знак Знак Знак Знак Знак Знак11"/>
    <w:basedOn w:val="1"/>
    <w:link w:val="11ffc"/>
    <w:rPr>
      <w:rFonts w:ascii="Tahoma" w:hAnsi="Tahoma"/>
    </w:rPr>
  </w:style>
  <w:style w:type="paragraph" w:customStyle="1" w:styleId="211f5">
    <w:name w:val="Знак Знак2 Знак Знак Знак Знак1 Знак1"/>
    <w:basedOn w:val="a"/>
    <w:link w:val="211f6"/>
    <w:pPr>
      <w:spacing w:beforeAutospacing="1" w:afterAutospacing="1"/>
    </w:pPr>
    <w:rPr>
      <w:rFonts w:ascii="Tahoma" w:hAnsi="Tahoma"/>
    </w:rPr>
  </w:style>
  <w:style w:type="character" w:customStyle="1" w:styleId="211f6">
    <w:name w:val="Знак Знак2 Знак Знак Знак Знак1 Знак1"/>
    <w:basedOn w:val="1"/>
    <w:link w:val="211f5"/>
    <w:rPr>
      <w:rFonts w:ascii="Tahoma" w:hAnsi="Tahoma"/>
    </w:rPr>
  </w:style>
  <w:style w:type="paragraph" w:styleId="2ffff9">
    <w:name w:val="Body Text 2"/>
    <w:basedOn w:val="a"/>
    <w:link w:val="2ffffa"/>
    <w:pPr>
      <w:spacing w:after="120" w:line="480" w:lineRule="auto"/>
    </w:pPr>
    <w:rPr>
      <w:rFonts w:ascii="Arial" w:hAnsi="Arial"/>
    </w:rPr>
  </w:style>
  <w:style w:type="character" w:customStyle="1" w:styleId="2ffffa">
    <w:name w:val="Основной текст 2 Знак"/>
    <w:basedOn w:val="1"/>
    <w:link w:val="2ffff9"/>
    <w:rPr>
      <w:rFonts w:ascii="Arial" w:hAnsi="Arial"/>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6a">
    <w:name w:val="Гиперссылка6"/>
    <w:link w:val="6b"/>
    <w:rPr>
      <w:color w:val="0000FF"/>
      <w:u w:val="single"/>
    </w:rPr>
  </w:style>
  <w:style w:type="character" w:customStyle="1" w:styleId="6b">
    <w:name w:val="Гиперссылка6"/>
    <w:link w:val="6a"/>
    <w:rPr>
      <w:color w:val="0000FF"/>
      <w:u w:val="single"/>
    </w:rPr>
  </w:style>
  <w:style w:type="paragraph" w:customStyle="1" w:styleId="21ff4">
    <w:name w:val="Знак Знак2 Знак Знак Знак1 Знак Знак Знак Знак Знак Знак Знак Знак Знак Знак Знак Знак"/>
    <w:basedOn w:val="a"/>
    <w:link w:val="21ff5"/>
    <w:pPr>
      <w:spacing w:beforeAutospacing="1" w:afterAutospacing="1"/>
    </w:pPr>
    <w:rPr>
      <w:rFonts w:ascii="Tahoma" w:hAnsi="Tahoma"/>
    </w:rPr>
  </w:style>
  <w:style w:type="character" w:customStyle="1" w:styleId="21ff5">
    <w:name w:val="Знак Знак2 Знак Знак Знак1 Знак Знак Знак Знак Знак Знак Знак Знак Знак Знак Знак Знак"/>
    <w:basedOn w:val="1"/>
    <w:link w:val="21ff4"/>
    <w:rPr>
      <w:rFonts w:ascii="Tahoma" w:hAnsi="Tahoma"/>
    </w:rPr>
  </w:style>
  <w:style w:type="paragraph" w:customStyle="1" w:styleId="1ffffffffff8">
    <w:name w:val="Гиперссылка1"/>
    <w:link w:val="1ffffffffff9"/>
    <w:rPr>
      <w:color w:val="0000FF"/>
      <w:u w:val="single"/>
    </w:rPr>
  </w:style>
  <w:style w:type="character" w:customStyle="1" w:styleId="1ffffffffff9">
    <w:name w:val="Гиперссылка1"/>
    <w:link w:val="1ffffffffff8"/>
    <w:rPr>
      <w:color w:val="0000FF"/>
      <w:u w:val="single"/>
    </w:rPr>
  </w:style>
  <w:style w:type="paragraph" w:customStyle="1" w:styleId="111ff1">
    <w:name w:val="Знак Знак1 Знак Знак Знак1 Знак Знак Знак Знак Знак Знак Знак Знак Знак Знак Знак Знак Знак Знак Знак Знак Знак Знак Знак Знак Знак1"/>
    <w:basedOn w:val="a"/>
    <w:link w:val="111ff2"/>
    <w:pPr>
      <w:spacing w:beforeAutospacing="1" w:afterAutospacing="1"/>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 Знак Знак Знак Знак Знак1"/>
    <w:basedOn w:val="1"/>
    <w:link w:val="111ff1"/>
    <w:rPr>
      <w:rFonts w:ascii="Tahoma" w:hAnsi="Tahoma"/>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21ff6">
    <w:name w:val="Знак Знак2 Знак1"/>
    <w:basedOn w:val="a"/>
    <w:link w:val="21ff7"/>
    <w:pPr>
      <w:spacing w:beforeAutospacing="1" w:afterAutospacing="1"/>
    </w:pPr>
    <w:rPr>
      <w:rFonts w:ascii="Tahoma" w:hAnsi="Tahoma"/>
    </w:rPr>
  </w:style>
  <w:style w:type="character" w:customStyle="1" w:styleId="21ff7">
    <w:name w:val="Знак Знак2 Знак1"/>
    <w:basedOn w:val="1"/>
    <w:link w:val="21ff6"/>
    <w:rPr>
      <w:rFonts w:ascii="Tahoma" w:hAnsi="Tahoma"/>
    </w:rPr>
  </w:style>
  <w:style w:type="paragraph" w:customStyle="1" w:styleId="2ffffb">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c"/>
    <w:pPr>
      <w:spacing w:beforeAutospacing="1" w:afterAutospacing="1"/>
      <w:jc w:val="both"/>
    </w:pPr>
    <w:rPr>
      <w:rFonts w:ascii="Tahoma" w:hAnsi="Tahoma"/>
    </w:rPr>
  </w:style>
  <w:style w:type="character" w:customStyle="1" w:styleId="2ffffc">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b"/>
    <w:rPr>
      <w:rFonts w:ascii="Tahoma" w:hAnsi="Tahoma"/>
    </w:rPr>
  </w:style>
  <w:style w:type="paragraph" w:styleId="affffff0">
    <w:name w:val="Body Text First Indent"/>
    <w:basedOn w:val="a"/>
    <w:link w:val="affffff1"/>
    <w:pPr>
      <w:ind w:firstLine="210"/>
    </w:pPr>
    <w:rPr>
      <w:rFonts w:ascii="Arial" w:hAnsi="Arial"/>
    </w:rPr>
  </w:style>
  <w:style w:type="character" w:customStyle="1" w:styleId="affffff1">
    <w:name w:val="Красная строка Знак"/>
    <w:basedOn w:val="1"/>
    <w:link w:val="affffff0"/>
    <w:rPr>
      <w:rFonts w:ascii="Arial" w:hAnsi="Arial"/>
    </w:rPr>
  </w:style>
  <w:style w:type="paragraph" w:customStyle="1" w:styleId="1ffffffffffa">
    <w:name w:val="Обычный1"/>
    <w:link w:val="1ffffffffffb"/>
  </w:style>
  <w:style w:type="character" w:customStyle="1" w:styleId="1ffffffffffb">
    <w:name w:val="Обычный1"/>
    <w:link w:val="1ffffffffffa"/>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41e">
    <w:name w:val="Знак4 Знак Знак Знак Знак Знак Знак Знак Знак Знак1 Знак Знак Знак Знак Знак Знак Знак Знак"/>
    <w:basedOn w:val="a"/>
    <w:link w:val="41f"/>
    <w:pPr>
      <w:spacing w:beforeAutospacing="1" w:afterAutospacing="1"/>
      <w:jc w:val="both"/>
    </w:pPr>
    <w:rPr>
      <w:rFonts w:ascii="Tahoma" w:hAnsi="Tahoma"/>
    </w:rPr>
  </w:style>
  <w:style w:type="character" w:customStyle="1" w:styleId="41f">
    <w:name w:val="Знак4 Знак Знак Знак Знак Знак Знак Знак Знак Знак1 Знак Знак Знак Знак Знак Знак Знак Знак"/>
    <w:basedOn w:val="1"/>
    <w:link w:val="41e"/>
    <w:rPr>
      <w:rFonts w:ascii="Tahoma" w:hAnsi="Tahoma"/>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920">
    <w:name w:val="Знак Знак92"/>
    <w:link w:val="921"/>
  </w:style>
  <w:style w:type="character" w:customStyle="1" w:styleId="921">
    <w:name w:val="Знак Знак92"/>
    <w:link w:val="920"/>
  </w:style>
  <w:style w:type="paragraph" w:customStyle="1" w:styleId="328">
    <w:name w:val="Знак Знак3 Знак Знак Знак Знак2"/>
    <w:basedOn w:val="a"/>
    <w:link w:val="329"/>
    <w:pPr>
      <w:spacing w:beforeAutospacing="1" w:afterAutospacing="1"/>
    </w:pPr>
    <w:rPr>
      <w:rFonts w:ascii="Tahoma" w:hAnsi="Tahoma"/>
    </w:rPr>
  </w:style>
  <w:style w:type="character" w:customStyle="1" w:styleId="329">
    <w:name w:val="Знак Знак3 Знак Знак Знак Знак2"/>
    <w:basedOn w:val="1"/>
    <w:link w:val="328"/>
    <w:rPr>
      <w:rFonts w:ascii="Tahoma" w:hAnsi="Tahoma"/>
    </w:rPr>
  </w:style>
  <w:style w:type="paragraph" w:customStyle="1" w:styleId="1ffffffffffc">
    <w:name w:val="Гиперссылка1"/>
    <w:link w:val="1ffffffffffd"/>
    <w:rPr>
      <w:color w:val="0000FF"/>
      <w:u w:val="single"/>
    </w:rPr>
  </w:style>
  <w:style w:type="character" w:customStyle="1" w:styleId="1ffffffffffd">
    <w:name w:val="Гиперссылка1"/>
    <w:link w:val="1ffffffffffc"/>
    <w:rPr>
      <w:color w:val="0000FF"/>
      <w:u w:val="single"/>
    </w:rPr>
  </w:style>
  <w:style w:type="paragraph" w:customStyle="1" w:styleId="11ffe">
    <w:name w:val="Основной текст 1 Знак1"/>
    <w:basedOn w:val="44"/>
    <w:link w:val="11fff"/>
  </w:style>
  <w:style w:type="character" w:customStyle="1" w:styleId="11fff">
    <w:name w:val="Основной текст 1 Знак1"/>
    <w:basedOn w:val="45"/>
    <w:link w:val="11ffe"/>
  </w:style>
  <w:style w:type="paragraph" w:customStyle="1" w:styleId="11fff0">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ff1"/>
    <w:pPr>
      <w:spacing w:beforeAutospacing="1" w:afterAutospacing="1"/>
    </w:pPr>
    <w:rPr>
      <w:rFonts w:ascii="Tahoma" w:hAnsi="Tahoma"/>
    </w:rPr>
  </w:style>
  <w:style w:type="character" w:customStyle="1" w:styleId="11fff1">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ff0"/>
    <w:rPr>
      <w:rFonts w:ascii="Tahoma" w:hAnsi="Tahoma"/>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2"/>
    <w:rPr>
      <w:rFonts w:ascii="Tahoma" w:hAnsi="Tahoma"/>
    </w:rPr>
  </w:style>
  <w:style w:type="paragraph" w:customStyle="1" w:styleId="22c">
    <w:name w:val="Основной текст с отступом 22"/>
    <w:basedOn w:val="a"/>
    <w:link w:val="22d"/>
    <w:pPr>
      <w:ind w:firstLine="851"/>
      <w:jc w:val="both"/>
    </w:pPr>
    <w:rPr>
      <w:sz w:val="28"/>
    </w:rPr>
  </w:style>
  <w:style w:type="character" w:customStyle="1" w:styleId="22d">
    <w:name w:val="Основной текст с отступом 22"/>
    <w:basedOn w:val="1"/>
    <w:link w:val="22c"/>
    <w:rPr>
      <w:sz w:val="28"/>
    </w:rPr>
  </w:style>
  <w:style w:type="paragraph" w:customStyle="1" w:styleId="1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f"/>
    <w:pPr>
      <w:spacing w:beforeAutospacing="1" w:afterAutospacing="1"/>
      <w:jc w:val="both"/>
    </w:pPr>
    <w:rPr>
      <w:rFonts w:ascii="Tahoma" w:hAnsi="Tahoma"/>
    </w:rPr>
  </w:style>
  <w:style w:type="character" w:customStyle="1" w:styleId="1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e"/>
    <w:rPr>
      <w:rFonts w:ascii="Tahoma" w:hAnsi="Tahoma"/>
    </w:rPr>
  </w:style>
  <w:style w:type="paragraph" w:customStyle="1" w:styleId="4f6">
    <w:name w:val="Гиперссылка4"/>
    <w:link w:val="4f7"/>
    <w:rPr>
      <w:color w:val="0000FF"/>
      <w:u w:val="single"/>
    </w:rPr>
  </w:style>
  <w:style w:type="character" w:customStyle="1" w:styleId="4f7">
    <w:name w:val="Гиперссылка4"/>
    <w:link w:val="4f6"/>
    <w:rPr>
      <w:color w:val="0000FF"/>
      <w:u w:val="single"/>
    </w:rPr>
  </w:style>
  <w:style w:type="paragraph" w:styleId="affff6">
    <w:name w:val="annotation text"/>
    <w:basedOn w:val="a"/>
    <w:link w:val="affff8"/>
    <w:pPr>
      <w:spacing w:after="200"/>
      <w:ind w:firstLine="709"/>
      <w:jc w:val="both"/>
    </w:pPr>
    <w:rPr>
      <w:sz w:val="28"/>
    </w:rPr>
  </w:style>
  <w:style w:type="character" w:customStyle="1" w:styleId="affff8">
    <w:name w:val="Текст примечания Знак"/>
    <w:basedOn w:val="1"/>
    <w:link w:val="affff6"/>
    <w:rPr>
      <w:sz w:val="28"/>
    </w:rPr>
  </w:style>
  <w:style w:type="paragraph" w:customStyle="1" w:styleId="6c">
    <w:name w:val="Гиперссылка6"/>
    <w:link w:val="6d"/>
    <w:rPr>
      <w:color w:val="0000FF"/>
      <w:u w:val="single"/>
    </w:rPr>
  </w:style>
  <w:style w:type="character" w:customStyle="1" w:styleId="6d">
    <w:name w:val="Гиперссылка6"/>
    <w:link w:val="6c"/>
    <w:rPr>
      <w:color w:val="0000FF"/>
      <w:u w:val="single"/>
    </w:rPr>
  </w:style>
  <w:style w:type="paragraph" w:customStyle="1" w:styleId="1fffffffffff0">
    <w:name w:val="Красная строка Знак1"/>
    <w:basedOn w:val="ad"/>
    <w:link w:val="1fffffffffff1"/>
  </w:style>
  <w:style w:type="character" w:customStyle="1" w:styleId="1fffffffffff1">
    <w:name w:val="Красная строка Знак1"/>
    <w:basedOn w:val="ae"/>
    <w:link w:val="1fffffffffff0"/>
    <w:rPr>
      <w:sz w:val="28"/>
    </w:rPr>
  </w:style>
  <w:style w:type="paragraph" w:styleId="5b">
    <w:name w:val="toc 5"/>
    <w:next w:val="a"/>
    <w:link w:val="5c"/>
    <w:uiPriority w:val="39"/>
    <w:pPr>
      <w:ind w:left="800"/>
    </w:pPr>
    <w:rPr>
      <w:rFonts w:ascii="XO Thames" w:hAnsi="XO Thames"/>
      <w:sz w:val="28"/>
    </w:rPr>
  </w:style>
  <w:style w:type="character" w:customStyle="1" w:styleId="5c">
    <w:name w:val="Оглавление 5 Знак"/>
    <w:link w:val="5b"/>
    <w:rPr>
      <w:rFonts w:ascii="XO Thames" w:hAnsi="XO Thames"/>
      <w:sz w:val="28"/>
    </w:rPr>
  </w:style>
  <w:style w:type="paragraph" w:customStyle="1" w:styleId="44">
    <w:name w:val="Основной шрифт абзаца4"/>
    <w:link w:val="45"/>
  </w:style>
  <w:style w:type="character" w:customStyle="1" w:styleId="45">
    <w:name w:val="Основной шрифт абзаца4"/>
    <w:link w:val="44"/>
  </w:style>
  <w:style w:type="paragraph" w:customStyle="1" w:styleId="1fffffffffff2">
    <w:name w:val="Знак Знак1 Знак Знак Знак"/>
    <w:basedOn w:val="a"/>
    <w:link w:val="1fffffffffff3"/>
    <w:pPr>
      <w:spacing w:after="160" w:line="240" w:lineRule="exact"/>
    </w:pPr>
    <w:rPr>
      <w:rFonts w:ascii="Verdana" w:hAnsi="Verdana"/>
    </w:rPr>
  </w:style>
  <w:style w:type="character" w:customStyle="1" w:styleId="1fffffffffff3">
    <w:name w:val="Знак Знак1 Знак Знак Знак"/>
    <w:basedOn w:val="1"/>
    <w:link w:val="1fffffffffff2"/>
    <w:rPr>
      <w:rFonts w:ascii="Verdana" w:hAnsi="Verdana"/>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f3"/>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f2"/>
    <w:rPr>
      <w:rFonts w:ascii="Tahoma" w:hAnsi="Tahoma"/>
    </w:rPr>
  </w:style>
  <w:style w:type="paragraph" w:customStyle="1" w:styleId="1fffffffffff4">
    <w:name w:val="подпись1"/>
    <w:basedOn w:val="a"/>
    <w:link w:val="1fffffffffff5"/>
    <w:rPr>
      <w:sz w:val="28"/>
    </w:rPr>
  </w:style>
  <w:style w:type="character" w:customStyle="1" w:styleId="1fffffffffff5">
    <w:name w:val="подпись1"/>
    <w:basedOn w:val="1"/>
    <w:link w:val="1fffffffffff4"/>
    <w:rPr>
      <w:sz w:val="28"/>
    </w:rPr>
  </w:style>
  <w:style w:type="paragraph" w:customStyle="1" w:styleId="11fff4">
    <w:name w:val="Верхний колонтитул11"/>
    <w:basedOn w:val="a"/>
    <w:link w:val="11fff5"/>
    <w:pPr>
      <w:ind w:left="400"/>
      <w:jc w:val="center"/>
    </w:pPr>
    <w:rPr>
      <w:rFonts w:ascii="Arial" w:hAnsi="Arial"/>
      <w:b/>
      <w:color w:val="3560A7"/>
      <w:sz w:val="28"/>
    </w:rPr>
  </w:style>
  <w:style w:type="character" w:customStyle="1" w:styleId="11fff5">
    <w:name w:val="Верхний колонтитул11"/>
    <w:basedOn w:val="1"/>
    <w:link w:val="11fff4"/>
    <w:rPr>
      <w:rFonts w:ascii="Arial" w:hAnsi="Arial"/>
      <w:b/>
      <w:color w:val="3560A7"/>
      <w:sz w:val="28"/>
    </w:rPr>
  </w:style>
  <w:style w:type="paragraph" w:customStyle="1" w:styleId="212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f1"/>
    <w:rPr>
      <w:rFonts w:ascii="Tahoma" w:hAnsi="Tahoma"/>
    </w:rPr>
  </w:style>
  <w:style w:type="paragraph" w:customStyle="1" w:styleId="1fffffffffff6">
    <w:name w:val="Подзаголовок1"/>
    <w:basedOn w:val="a"/>
    <w:next w:val="a"/>
    <w:link w:val="1fffffffffff7"/>
    <w:rPr>
      <w:rFonts w:ascii="Cambria" w:hAnsi="Cambria"/>
      <w:i/>
      <w:color w:val="4F81BD"/>
      <w:spacing w:val="15"/>
      <w:sz w:val="24"/>
    </w:rPr>
  </w:style>
  <w:style w:type="character" w:customStyle="1" w:styleId="1fffffffffff7">
    <w:name w:val="Подзаголовок1"/>
    <w:basedOn w:val="1"/>
    <w:link w:val="1fffffffffff6"/>
    <w:rPr>
      <w:rFonts w:ascii="Cambria" w:hAnsi="Cambria"/>
      <w:i/>
      <w:color w:val="4F81BD"/>
      <w:spacing w:val="15"/>
      <w:sz w:val="24"/>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ffff8">
    <w:name w:val="Замещающий текст1"/>
    <w:link w:val="1fffffffffff9"/>
    <w:rPr>
      <w:color w:val="808080"/>
    </w:rPr>
  </w:style>
  <w:style w:type="character" w:customStyle="1" w:styleId="1fffffffffff9">
    <w:name w:val="Замещающий текст1"/>
    <w:link w:val="1fffffffffff8"/>
    <w:rPr>
      <w:color w:val="808080"/>
    </w:rPr>
  </w:style>
  <w:style w:type="paragraph" w:customStyle="1" w:styleId="a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3"/>
    <w:pPr>
      <w:spacing w:beforeAutospacing="1" w:afterAutospacing="1"/>
      <w:jc w:val="both"/>
    </w:pPr>
    <w:rPr>
      <w:rFonts w:ascii="Tahoma" w:hAnsi="Tahoma"/>
    </w:rPr>
  </w:style>
  <w:style w:type="character" w:customStyle="1" w:styleId="a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2"/>
    <w:rPr>
      <w:rFonts w:ascii="Tahoma" w:hAnsi="Tahoma"/>
    </w:rPr>
  </w:style>
  <w:style w:type="paragraph" w:customStyle="1" w:styleId="2ffffd">
    <w:name w:val="Знак Знак2 Знак Знак Знак Знак Знак Знак"/>
    <w:basedOn w:val="a"/>
    <w:link w:val="2ffffe"/>
    <w:pPr>
      <w:spacing w:after="160" w:line="240" w:lineRule="exact"/>
    </w:pPr>
    <w:rPr>
      <w:rFonts w:ascii="Verdana" w:hAnsi="Verdana"/>
    </w:rPr>
  </w:style>
  <w:style w:type="character" w:customStyle="1" w:styleId="2ffffe">
    <w:name w:val="Знак Знак2 Знак Знак Знак Знак Знак Знак"/>
    <w:basedOn w:val="1"/>
    <w:link w:val="2ffffd"/>
    <w:rPr>
      <w:rFonts w:ascii="Verdana" w:hAnsi="Verdana"/>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fffffffffffa">
    <w:name w:val="Знак Знак Знак Знак Знак Знак Знак Знак Знак Знак Знак Знак1"/>
    <w:basedOn w:val="a"/>
    <w:link w:val="1fffffffffffb"/>
    <w:pPr>
      <w:spacing w:beforeAutospacing="1" w:afterAutospacing="1"/>
    </w:pPr>
    <w:rPr>
      <w:rFonts w:ascii="Tahoma" w:hAnsi="Tahoma"/>
    </w:rPr>
  </w:style>
  <w:style w:type="character" w:customStyle="1" w:styleId="1fffffffffffb">
    <w:name w:val="Знак Знак Знак Знак Знак Знак Знак Знак Знак Знак Знак Знак1"/>
    <w:basedOn w:val="1"/>
    <w:link w:val="1fffffffffffa"/>
    <w:rPr>
      <w:rFonts w:ascii="Tahoma" w:hAnsi="Tahoma"/>
    </w:rPr>
  </w:style>
  <w:style w:type="paragraph" w:styleId="affffff4">
    <w:name w:val="header"/>
    <w:basedOn w:val="a"/>
    <w:link w:val="affffff5"/>
    <w:uiPriority w:val="99"/>
    <w:pPr>
      <w:tabs>
        <w:tab w:val="center" w:pos="4153"/>
        <w:tab w:val="right" w:pos="8306"/>
      </w:tabs>
    </w:pPr>
  </w:style>
  <w:style w:type="character" w:customStyle="1" w:styleId="affffff5">
    <w:name w:val="Верхний колонтитул Знак"/>
    <w:basedOn w:val="1"/>
    <w:link w:val="affffff4"/>
    <w:uiPriority w:val="99"/>
  </w:style>
  <w:style w:type="paragraph" w:customStyle="1" w:styleId="affffff6">
    <w:name w:val="_АБЗАЦ_"/>
    <w:basedOn w:val="a"/>
    <w:link w:val="affffff7"/>
    <w:pPr>
      <w:spacing w:line="360" w:lineRule="auto"/>
      <w:ind w:firstLine="567"/>
      <w:jc w:val="both"/>
    </w:pPr>
    <w:rPr>
      <w:rFonts w:ascii="Arial" w:hAnsi="Arial"/>
      <w:sz w:val="24"/>
    </w:rPr>
  </w:style>
  <w:style w:type="character" w:customStyle="1" w:styleId="affffff7">
    <w:name w:val="_АБЗАЦ_"/>
    <w:basedOn w:val="1"/>
    <w:link w:val="affffff6"/>
    <w:rPr>
      <w:rFonts w:ascii="Arial" w:hAnsi="Arial"/>
      <w:sz w:val="24"/>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affffff8">
    <w:name w:val="Нормальный (таблица)"/>
    <w:basedOn w:val="a"/>
    <w:next w:val="a"/>
    <w:link w:val="affffff9"/>
    <w:pPr>
      <w:widowControl w:val="0"/>
      <w:jc w:val="both"/>
    </w:pPr>
    <w:rPr>
      <w:rFonts w:ascii="Arial" w:hAnsi="Arial"/>
      <w:sz w:val="24"/>
    </w:rPr>
  </w:style>
  <w:style w:type="character" w:customStyle="1" w:styleId="affffff9">
    <w:name w:val="Нормальный (таблица)"/>
    <w:basedOn w:val="1"/>
    <w:link w:val="affffff8"/>
    <w:rPr>
      <w:rFonts w:ascii="Arial" w:hAnsi="Arial"/>
      <w:sz w:val="24"/>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4"/>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f4"/>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f3"/>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3ffc">
    <w:name w:val="Знак Знак Знак Знак Знак Знак Знак Знак Знак Знак Знак Знак Знак Знак Знак Знак3"/>
    <w:basedOn w:val="a"/>
    <w:link w:val="3ffd"/>
    <w:pPr>
      <w:spacing w:beforeAutospacing="1" w:afterAutospacing="1"/>
    </w:pPr>
    <w:rPr>
      <w:rFonts w:ascii="Tahoma" w:hAnsi="Tahoma"/>
    </w:rPr>
  </w:style>
  <w:style w:type="character" w:customStyle="1" w:styleId="3ffd">
    <w:name w:val="Знак Знак Знак Знак Знак Знак Знак Знак Знак Знак Знак Знак Знак Знак Знак Знак3"/>
    <w:basedOn w:val="1"/>
    <w:link w:val="3ffc"/>
    <w:rPr>
      <w:rFonts w:ascii="Tahoma" w:hAnsi="Tahoma"/>
    </w:rPr>
  </w:style>
  <w:style w:type="paragraph" w:customStyle="1" w:styleId="2fffff">
    <w:name w:val="Знак Знак2 Знак"/>
    <w:basedOn w:val="a"/>
    <w:link w:val="2fffff0"/>
    <w:pPr>
      <w:spacing w:beforeAutospacing="1" w:afterAutospacing="1"/>
    </w:pPr>
    <w:rPr>
      <w:rFonts w:ascii="Tahoma" w:hAnsi="Tahoma"/>
    </w:rPr>
  </w:style>
  <w:style w:type="character" w:customStyle="1" w:styleId="2fffff0">
    <w:name w:val="Знак Знак2 Знак"/>
    <w:basedOn w:val="1"/>
    <w:link w:val="2fffff"/>
    <w:rPr>
      <w:rFonts w:ascii="Tahoma" w:hAnsi="Tahoma"/>
    </w:rPr>
  </w:style>
  <w:style w:type="paragraph" w:customStyle="1" w:styleId="1fffffffffffc">
    <w:name w:val="Сильное выделение1"/>
    <w:link w:val="1fffffffffffd"/>
    <w:rPr>
      <w:b/>
      <w:i/>
    </w:rPr>
  </w:style>
  <w:style w:type="character" w:customStyle="1" w:styleId="1fffffffffffd">
    <w:name w:val="Сильное выделение1"/>
    <w:link w:val="1fffffffffffc"/>
    <w:rPr>
      <w:b/>
      <w:i/>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1fffffffffffe">
    <w:name w:val="Просмотренная гиперссылка1"/>
    <w:link w:val="1ffffffffffff"/>
    <w:rPr>
      <w:color w:val="800080"/>
      <w:u w:val="single"/>
    </w:rPr>
  </w:style>
  <w:style w:type="character" w:customStyle="1" w:styleId="1ffffffffffff">
    <w:name w:val="Просмотренная гиперссылка1"/>
    <w:link w:val="1fffffffffffe"/>
    <w:rPr>
      <w:color w:val="800080"/>
      <w:u w:val="single"/>
    </w:rPr>
  </w:style>
  <w:style w:type="paragraph" w:customStyle="1" w:styleId="22e">
    <w:name w:val="Знак22"/>
    <w:basedOn w:val="a"/>
    <w:link w:val="22f"/>
    <w:pPr>
      <w:spacing w:beforeAutospacing="1" w:afterAutospacing="1"/>
      <w:jc w:val="both"/>
    </w:pPr>
    <w:rPr>
      <w:rFonts w:ascii="Tahoma" w:hAnsi="Tahoma"/>
    </w:rPr>
  </w:style>
  <w:style w:type="character" w:customStyle="1" w:styleId="22f">
    <w:name w:val="Знак22"/>
    <w:basedOn w:val="1"/>
    <w:link w:val="22e"/>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a"/>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1f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ff1"/>
    <w:pPr>
      <w:spacing w:beforeAutospacing="1" w:afterAutospacing="1"/>
      <w:jc w:val="both"/>
    </w:pPr>
    <w:rPr>
      <w:rFonts w:ascii="Tahoma" w:hAnsi="Tahoma"/>
    </w:rPr>
  </w:style>
  <w:style w:type="character" w:customStyle="1" w:styleId="1f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0"/>
    <w:rPr>
      <w:rFonts w:ascii="Tahoma" w:hAnsi="Tahoma"/>
    </w:rPr>
  </w:style>
  <w:style w:type="paragraph" w:customStyle="1" w:styleId="1ffffffffffff2">
    <w:name w:val="Основной текст с отступом Знак1"/>
    <w:basedOn w:val="12"/>
    <w:link w:val="1ffffffffffff3"/>
  </w:style>
  <w:style w:type="character" w:customStyle="1" w:styleId="1ffffffffffff3">
    <w:name w:val="Основной текст с отступом Знак1"/>
    <w:basedOn w:val="13"/>
    <w:link w:val="1ffffffffffff2"/>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4f8">
    <w:name w:val="Заголовок4"/>
    <w:basedOn w:val="1ffffffffc"/>
    <w:link w:val="4f9"/>
    <w:rPr>
      <w:rFonts w:ascii="Arial" w:hAnsi="Arial"/>
      <w:sz w:val="28"/>
    </w:rPr>
  </w:style>
  <w:style w:type="character" w:customStyle="1" w:styleId="4f9">
    <w:name w:val="Заголовок4"/>
    <w:basedOn w:val="1ffffffffd"/>
    <w:link w:val="4f8"/>
    <w:rPr>
      <w:rFonts w:ascii="Arial" w:hAnsi="Arial"/>
      <w:sz w:val="28"/>
    </w:rPr>
  </w:style>
  <w:style w:type="paragraph" w:customStyle="1" w:styleId="1ffffffffffff4">
    <w:name w:val="Указатель1"/>
    <w:basedOn w:val="a"/>
    <w:link w:val="1ffffffffffff5"/>
    <w:rPr>
      <w:rFonts w:ascii="Arial" w:hAnsi="Arial"/>
    </w:rPr>
  </w:style>
  <w:style w:type="character" w:customStyle="1" w:styleId="1ffffffffffff5">
    <w:name w:val="Указатель1"/>
    <w:basedOn w:val="1"/>
    <w:link w:val="1ffffffffffff4"/>
    <w:rPr>
      <w:rFonts w:ascii="Arial" w:hAnsi="Arial"/>
    </w:rPr>
  </w:style>
  <w:style w:type="paragraph" w:customStyle="1" w:styleId="1ffffffffffff6">
    <w:name w:val="Название книги1"/>
    <w:link w:val="1ffffffffffff7"/>
    <w:rPr>
      <w:i/>
      <w:smallCaps/>
      <w:spacing w:val="5"/>
    </w:rPr>
  </w:style>
  <w:style w:type="character" w:customStyle="1" w:styleId="1ffffffffffff7">
    <w:name w:val="Название книги1"/>
    <w:link w:val="1ffffffffffff6"/>
    <w:rPr>
      <w:i/>
      <w:smallCaps/>
      <w:spacing w:val="5"/>
    </w:rPr>
  </w:style>
  <w:style w:type="paragraph" w:customStyle="1" w:styleId="12f3">
    <w:name w:val="Знак Знак Знак Знак1 Знак Знак Знак Знак Знак Знак2"/>
    <w:basedOn w:val="a"/>
    <w:link w:val="12f4"/>
    <w:pPr>
      <w:spacing w:beforeAutospacing="1" w:afterAutospacing="1"/>
      <w:jc w:val="both"/>
    </w:pPr>
    <w:rPr>
      <w:rFonts w:ascii="Tahoma" w:hAnsi="Tahoma"/>
    </w:rPr>
  </w:style>
  <w:style w:type="character" w:customStyle="1" w:styleId="12f4">
    <w:name w:val="Знак Знак Знак Знак1 Знак Знак Знак Знак Знак Знак2"/>
    <w:basedOn w:val="1"/>
    <w:link w:val="12f3"/>
    <w:rPr>
      <w:rFonts w:ascii="Tahoma" w:hAnsi="Tahoma"/>
    </w:rPr>
  </w:style>
  <w:style w:type="paragraph" w:styleId="affffffa">
    <w:name w:val="Subtitle"/>
    <w:basedOn w:val="a"/>
    <w:next w:val="a"/>
    <w:link w:val="affffffb"/>
    <w:uiPriority w:val="11"/>
    <w:qFormat/>
    <w:pPr>
      <w:ind w:left="10206"/>
      <w:jc w:val="center"/>
    </w:pPr>
    <w:rPr>
      <w:sz w:val="28"/>
    </w:rPr>
  </w:style>
  <w:style w:type="character" w:customStyle="1" w:styleId="affffffb">
    <w:name w:val="Подзаголовок Знак"/>
    <w:basedOn w:val="1"/>
    <w:link w:val="affffffa"/>
    <w:rPr>
      <w:sz w:val="28"/>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customStyle="1" w:styleId="411e">
    <w:name w:val="Знак4 Знак Знак Знак Знак Знак Знак Знак Знак Знак1 Знак Знак Знак1"/>
    <w:basedOn w:val="a"/>
    <w:link w:val="411f"/>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
    <w:link w:val="411e"/>
    <w:rPr>
      <w:rFonts w:ascii="Tahoma" w:hAnsi="Tahoma"/>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fffff1">
    <w:name w:val="Знак2 Знак Знак Знак"/>
    <w:basedOn w:val="a"/>
    <w:link w:val="2fffff2"/>
    <w:pPr>
      <w:spacing w:after="160" w:line="240" w:lineRule="exact"/>
    </w:pPr>
    <w:rPr>
      <w:rFonts w:ascii="Verdana" w:hAnsi="Verdana"/>
    </w:rPr>
  </w:style>
  <w:style w:type="character" w:customStyle="1" w:styleId="2fffff2">
    <w:name w:val="Знак2 Знак Знак Знак"/>
    <w:basedOn w:val="1"/>
    <w:link w:val="2fffff1"/>
    <w:rPr>
      <w:rFonts w:ascii="Verdana" w:hAnsi="Verdana"/>
    </w:rPr>
  </w:style>
  <w:style w:type="paragraph" w:customStyle="1" w:styleId="affffffc">
    <w:name w:val="Знак Знак Знак Знак"/>
    <w:basedOn w:val="a"/>
    <w:link w:val="affffffd"/>
    <w:pPr>
      <w:spacing w:beforeAutospacing="1" w:afterAutospacing="1"/>
    </w:pPr>
    <w:rPr>
      <w:rFonts w:ascii="Tahoma" w:hAnsi="Tahoma"/>
    </w:rPr>
  </w:style>
  <w:style w:type="character" w:customStyle="1" w:styleId="affffffd">
    <w:name w:val="Знак Знак Знак Знак"/>
    <w:basedOn w:val="1"/>
    <w:link w:val="affffffc"/>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f8">
    <w:name w:val="Знак1 Знак1"/>
    <w:basedOn w:val="44"/>
    <w:link w:val="11fff9"/>
  </w:style>
  <w:style w:type="character" w:customStyle="1" w:styleId="11fff9">
    <w:name w:val="Знак1 Знак1"/>
    <w:basedOn w:val="45"/>
    <w:link w:val="11fff8"/>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12f5">
    <w:name w:val="Знак Знак Знак Знак Знак Знак Знак Знак Знак Знак Знак Знак Знак Знак1 Знак Знак Знак Знак Знак Знак Знак Знак Знак Знак2"/>
    <w:basedOn w:val="a"/>
    <w:link w:val="12f6"/>
    <w:pPr>
      <w:spacing w:beforeAutospacing="1" w:afterAutospacing="1"/>
      <w:jc w:val="both"/>
    </w:pPr>
    <w:rPr>
      <w:rFonts w:ascii="Tahoma" w:hAnsi="Tahoma"/>
    </w:rPr>
  </w:style>
  <w:style w:type="character" w:customStyle="1" w:styleId="12f6">
    <w:name w:val="Знак Знак Знак Знак Знак Знак Знак Знак Знак Знак Знак Знак Знак Знак1 Знак Знак Знак Знак Знак Знак Знак Знак Знак Знак2"/>
    <w:basedOn w:val="1"/>
    <w:link w:val="12f5"/>
    <w:rPr>
      <w:rFonts w:ascii="Tahoma" w:hAnsi="Tahoma"/>
    </w:rPr>
  </w:style>
  <w:style w:type="paragraph" w:customStyle="1" w:styleId="11fffa">
    <w:name w:val="Знак Знак Знак Знак1 Знак Знак Знак Знак Знак Знак Знак Знак1"/>
    <w:basedOn w:val="a"/>
    <w:link w:val="11fffb"/>
    <w:pPr>
      <w:spacing w:beforeAutospacing="1" w:afterAutospacing="1"/>
      <w:jc w:val="both"/>
    </w:pPr>
    <w:rPr>
      <w:rFonts w:ascii="Tahoma" w:hAnsi="Tahoma"/>
    </w:rPr>
  </w:style>
  <w:style w:type="character" w:customStyle="1" w:styleId="11fffb">
    <w:name w:val="Знак Знак Знак Знак1 Знак Знак Знак Знак Знак Знак Знак Знак1"/>
    <w:basedOn w:val="1"/>
    <w:link w:val="11fffa"/>
    <w:rPr>
      <w:rFonts w:ascii="Tahoma" w:hAnsi="Tahoma"/>
    </w:rPr>
  </w:style>
  <w:style w:type="paragraph" w:customStyle="1" w:styleId="1ffffffffffff8">
    <w:name w:val="Обычный1"/>
    <w:link w:val="1ffffffffffff9"/>
  </w:style>
  <w:style w:type="character" w:customStyle="1" w:styleId="1ffffffffffff9">
    <w:name w:val="Обычный1"/>
    <w:link w:val="1ffffffffffff8"/>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f1"/>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f0"/>
    <w:rPr>
      <w:rFonts w:ascii="Tahoma" w:hAnsi="Tahoma"/>
    </w:rPr>
  </w:style>
  <w:style w:type="paragraph" w:customStyle="1" w:styleId="7a">
    <w:name w:val="Гиперссылка7"/>
    <w:link w:val="7b"/>
    <w:rPr>
      <w:color w:val="0000FF"/>
      <w:u w:val="single"/>
    </w:rPr>
  </w:style>
  <w:style w:type="character" w:customStyle="1" w:styleId="7b">
    <w:name w:val="Гиперссылка7"/>
    <w:link w:val="7a"/>
    <w:rPr>
      <w:color w:val="0000FF"/>
      <w:u w:val="single"/>
    </w:rPr>
  </w:style>
  <w:style w:type="paragraph" w:customStyle="1" w:styleId="1ffffffffffffa">
    <w:name w:val="Обычный1"/>
    <w:link w:val="1ffffffffffffb"/>
  </w:style>
  <w:style w:type="character" w:customStyle="1" w:styleId="1ffffffffffffb">
    <w:name w:val="Обычный1"/>
    <w:link w:val="1ffffffffffffa"/>
  </w:style>
  <w:style w:type="paragraph" w:customStyle="1" w:styleId="1ffffffffffffc">
    <w:name w:val="Сильное выделение1"/>
    <w:link w:val="1ffffffffffffd"/>
    <w:rPr>
      <w:b/>
      <w:i/>
    </w:rPr>
  </w:style>
  <w:style w:type="character" w:customStyle="1" w:styleId="1ffffffffffffd">
    <w:name w:val="Сильное выделение1"/>
    <w:link w:val="1ffffffffffffc"/>
    <w:rPr>
      <w:b/>
      <w:i/>
    </w:rPr>
  </w:style>
  <w:style w:type="paragraph" w:customStyle="1" w:styleId="1ffffffffffffe">
    <w:name w:val="Номер строки1"/>
    <w:link w:val="1fffffffffffff"/>
  </w:style>
  <w:style w:type="character" w:customStyle="1" w:styleId="1fffffffffffff">
    <w:name w:val="Номер строки1"/>
    <w:link w:val="1ffffffffffffe"/>
  </w:style>
  <w:style w:type="paragraph" w:customStyle="1" w:styleId="1fffffffffffff0">
    <w:name w:val="Знак1 Знак Знак Знак Знак Знак Знак Знак Знак Знак Знак Знак"/>
    <w:basedOn w:val="a"/>
    <w:link w:val="1fffffffffffff1"/>
    <w:pPr>
      <w:spacing w:after="160" w:line="240" w:lineRule="exact"/>
    </w:pPr>
    <w:rPr>
      <w:rFonts w:ascii="Verdana" w:hAnsi="Verdana"/>
    </w:rPr>
  </w:style>
  <w:style w:type="character" w:customStyle="1" w:styleId="1fffffffffffff1">
    <w:name w:val="Знак1 Знак Знак Знак Знак Знак Знак Знак Знак Знак Знак Знак"/>
    <w:basedOn w:val="1"/>
    <w:link w:val="1fffffffffffff0"/>
    <w:rPr>
      <w:rFonts w:ascii="Verdana" w:hAnsi="Verdana"/>
    </w:rPr>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104">
    <w:name w:val="Знак1_0"/>
    <w:basedOn w:val="a"/>
    <w:link w:val="105"/>
    <w:pPr>
      <w:spacing w:beforeAutospacing="1" w:afterAutospacing="1"/>
    </w:pPr>
    <w:rPr>
      <w:rFonts w:ascii="Tahoma" w:hAnsi="Tahoma"/>
    </w:rPr>
  </w:style>
  <w:style w:type="character" w:customStyle="1" w:styleId="105">
    <w:name w:val="Знак1_0"/>
    <w:basedOn w:val="1"/>
    <w:link w:val="104"/>
    <w:rPr>
      <w:rFonts w:ascii="Tahoma" w:hAnsi="Tahoma"/>
    </w:rPr>
  </w:style>
  <w:style w:type="paragraph" w:styleId="affffffe">
    <w:name w:val="Title"/>
    <w:basedOn w:val="a"/>
    <w:next w:val="a"/>
    <w:link w:val="afffffff"/>
    <w:uiPriority w:val="10"/>
    <w:qFormat/>
    <w:pPr>
      <w:contextualSpacing/>
    </w:pPr>
    <w:rPr>
      <w:rFonts w:asciiTheme="majorHAnsi" w:hAnsiTheme="majorHAnsi"/>
      <w:spacing w:val="-10"/>
      <w:sz w:val="56"/>
    </w:rPr>
  </w:style>
  <w:style w:type="character" w:customStyle="1" w:styleId="afffffff">
    <w:name w:val="Название Знак"/>
    <w:basedOn w:val="1"/>
    <w:link w:val="affffffe"/>
    <w:rPr>
      <w:rFonts w:asciiTheme="majorHAnsi" w:hAnsiTheme="majorHAnsi"/>
      <w:spacing w:val="-10"/>
      <w:sz w:val="56"/>
    </w:rPr>
  </w:style>
  <w:style w:type="paragraph" w:customStyle="1" w:styleId="12f7">
    <w:name w:val="Знак Знак1 Знак Знак Знак2"/>
    <w:basedOn w:val="a"/>
    <w:link w:val="12f8"/>
    <w:pPr>
      <w:spacing w:after="160" w:line="240" w:lineRule="exact"/>
    </w:pPr>
    <w:rPr>
      <w:rFonts w:ascii="Verdana" w:hAnsi="Verdana"/>
    </w:rPr>
  </w:style>
  <w:style w:type="character" w:customStyle="1" w:styleId="12f8">
    <w:name w:val="Знак Знак1 Знак Знак Знак2"/>
    <w:basedOn w:val="1"/>
    <w:link w:val="12f7"/>
    <w:rPr>
      <w:rFonts w:ascii="Verdana" w:hAnsi="Verdana"/>
    </w:rPr>
  </w:style>
  <w:style w:type="character" w:customStyle="1" w:styleId="40">
    <w:name w:val="Заголовок 4 Знак"/>
    <w:basedOn w:val="30"/>
    <w:link w:val="4"/>
    <w:rPr>
      <w:rFonts w:ascii="Arial" w:hAnsi="Arial"/>
      <w:sz w:val="24"/>
    </w:rPr>
  </w:style>
  <w:style w:type="paragraph" w:styleId="afffffff0">
    <w:name w:val="Balloon Text"/>
    <w:basedOn w:val="a"/>
    <w:link w:val="afffffff1"/>
    <w:rPr>
      <w:rFonts w:ascii="Tahoma" w:hAnsi="Tahoma"/>
      <w:sz w:val="16"/>
    </w:rPr>
  </w:style>
  <w:style w:type="character" w:customStyle="1" w:styleId="afffffff1">
    <w:name w:val="Текст выноски Знак"/>
    <w:basedOn w:val="1"/>
    <w:link w:val="afffffff0"/>
    <w:rPr>
      <w:rFonts w:ascii="Tahoma" w:hAnsi="Tahoma"/>
      <w:sz w:val="16"/>
    </w:rPr>
  </w:style>
  <w:style w:type="paragraph" w:customStyle="1" w:styleId="3ffe">
    <w:name w:val="Заголовок3"/>
    <w:basedOn w:val="1ffffffa"/>
    <w:link w:val="3fff"/>
    <w:rPr>
      <w:rFonts w:ascii="Arial" w:hAnsi="Arial"/>
      <w:sz w:val="28"/>
    </w:rPr>
  </w:style>
  <w:style w:type="character" w:customStyle="1" w:styleId="3fff">
    <w:name w:val="Заголовок3"/>
    <w:basedOn w:val="1ffffffb"/>
    <w:link w:val="3ffe"/>
    <w:rPr>
      <w:rFonts w:ascii="Arial" w:hAnsi="Arial"/>
      <w:sz w:val="28"/>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99">
    <w:name w:val="Гиперссылка9"/>
    <w:link w:val="9a"/>
    <w:rPr>
      <w:color w:val="0000FF"/>
      <w:u w:val="single"/>
    </w:rPr>
  </w:style>
  <w:style w:type="character" w:customStyle="1" w:styleId="9a">
    <w:name w:val="Гиперссылка9"/>
    <w:link w:val="99"/>
    <w:rPr>
      <w:color w:val="0000FF"/>
      <w:u w:val="single"/>
    </w:rPr>
  </w:style>
  <w:style w:type="paragraph" w:customStyle="1" w:styleId="21ff8">
    <w:name w:val="Основной текст с отступом 2 Знак1"/>
    <w:basedOn w:val="12"/>
    <w:link w:val="21ff9"/>
  </w:style>
  <w:style w:type="character" w:customStyle="1" w:styleId="21ff9">
    <w:name w:val="Основной текст с отступом 2 Знак1"/>
    <w:basedOn w:val="13"/>
    <w:link w:val="21ff8"/>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2fffff3">
    <w:name w:val="Знак Знак Знак Знак Знак2"/>
    <w:basedOn w:val="a"/>
    <w:link w:val="2fffff4"/>
    <w:pPr>
      <w:spacing w:beforeAutospacing="1" w:afterAutospacing="1"/>
    </w:pPr>
    <w:rPr>
      <w:rFonts w:ascii="Tahoma" w:hAnsi="Tahoma"/>
    </w:rPr>
  </w:style>
  <w:style w:type="character" w:customStyle="1" w:styleId="2fffff4">
    <w:name w:val="Знак Знак Знак Знак Знак2"/>
    <w:basedOn w:val="1"/>
    <w:link w:val="2fffff3"/>
    <w:rPr>
      <w:rFonts w:ascii="Tahoma" w:hAnsi="Tahoma"/>
    </w:rPr>
  </w:style>
  <w:style w:type="paragraph" w:styleId="afffffff2">
    <w:name w:val="Plain Text"/>
    <w:basedOn w:val="a"/>
    <w:link w:val="afffffff3"/>
    <w:pPr>
      <w:spacing w:before="64" w:after="64"/>
    </w:pPr>
    <w:rPr>
      <w:rFonts w:ascii="Arial" w:hAnsi="Arial"/>
    </w:rPr>
  </w:style>
  <w:style w:type="character" w:customStyle="1" w:styleId="afffffff3">
    <w:name w:val="Текст Знак"/>
    <w:basedOn w:val="1"/>
    <w:link w:val="afffffff2"/>
    <w:rPr>
      <w:rFonts w:ascii="Arial" w:hAnsi="Arial"/>
    </w:rPr>
  </w:style>
  <w:style w:type="paragraph" w:customStyle="1" w:styleId="1fffffffffffff2">
    <w:name w:val="Выделение1"/>
    <w:link w:val="1fffffffffffff3"/>
    <w:rPr>
      <w:b/>
      <w:i/>
      <w:spacing w:val="10"/>
    </w:rPr>
  </w:style>
  <w:style w:type="character" w:customStyle="1" w:styleId="1fffffffffffff3">
    <w:name w:val="Выделение1"/>
    <w:link w:val="1fffffffffffff2"/>
    <w:rPr>
      <w:b/>
      <w:i/>
      <w:spacing w:val="10"/>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422">
    <w:name w:val="Знак4 Знак Знак Знак Знак Знак Знак Знак Знак Знак2"/>
    <w:basedOn w:val="a"/>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Pr>
      <w:rFonts w:ascii="Tahoma" w:hAnsi="Tahoma"/>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ffa">
    <w:name w:val="Знак Знак2 Знак Знак Знак Знак Знак Знак1"/>
    <w:basedOn w:val="a"/>
    <w:link w:val="21ffb"/>
    <w:pPr>
      <w:spacing w:after="160" w:line="240" w:lineRule="exact"/>
    </w:pPr>
    <w:rPr>
      <w:rFonts w:ascii="Verdana" w:hAnsi="Verdana"/>
    </w:rPr>
  </w:style>
  <w:style w:type="character" w:customStyle="1" w:styleId="21ffb">
    <w:name w:val="Знак Знак2 Знак Знак Знак Знак Знак Знак1"/>
    <w:basedOn w:val="1"/>
    <w:link w:val="21ffa"/>
    <w:rPr>
      <w:rFonts w:ascii="Verdana" w:hAnsi="Verdana"/>
    </w:rPr>
  </w:style>
  <w:style w:type="paragraph" w:customStyle="1" w:styleId="affff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f5"/>
    <w:pPr>
      <w:spacing w:beforeAutospacing="1" w:afterAutospacing="1"/>
      <w:jc w:val="both"/>
    </w:pPr>
    <w:rPr>
      <w:rFonts w:ascii="Tahoma" w:hAnsi="Tahoma"/>
    </w:rPr>
  </w:style>
  <w:style w:type="character" w:customStyle="1" w:styleId="afffffff5">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4"/>
    <w:rPr>
      <w:rFonts w:ascii="Tahoma" w:hAnsi="Tahoma"/>
    </w:rPr>
  </w:style>
  <w:style w:type="paragraph" w:customStyle="1" w:styleId="afffffff6">
    <w:name w:val="Прижатый влево"/>
    <w:basedOn w:val="a"/>
    <w:next w:val="a"/>
    <w:link w:val="afffffff7"/>
    <w:pPr>
      <w:widowControl w:val="0"/>
    </w:pPr>
    <w:rPr>
      <w:rFonts w:ascii="Arial" w:hAnsi="Arial"/>
      <w:sz w:val="24"/>
    </w:rPr>
  </w:style>
  <w:style w:type="character" w:customStyle="1" w:styleId="afffffff7">
    <w:name w:val="Прижатый влево"/>
    <w:basedOn w:val="1"/>
    <w:link w:val="afffffff6"/>
    <w:rPr>
      <w:rFonts w:ascii="Arial" w:hAnsi="Arial"/>
      <w:sz w:val="24"/>
    </w:rPr>
  </w:style>
  <w:style w:type="paragraph" w:customStyle="1" w:styleId="7c">
    <w:name w:val="Основной шрифт абзаца7"/>
    <w:link w:val="7d"/>
  </w:style>
  <w:style w:type="character" w:customStyle="1" w:styleId="7d">
    <w:name w:val="Основной шрифт абзаца7"/>
    <w:link w:val="7c"/>
  </w:style>
  <w:style w:type="paragraph"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f5"/>
    <w:pPr>
      <w:spacing w:beforeAutospacing="1" w:afterAutospacing="1"/>
    </w:pPr>
    <w:rPr>
      <w:rFonts w:ascii="Tahoma" w:hAnsi="Tahoma"/>
    </w:rPr>
  </w:style>
  <w:style w:type="character"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f4"/>
    <w:rPr>
      <w:rFonts w:ascii="Tahoma" w:hAnsi="Tahoma"/>
    </w:rPr>
  </w:style>
  <w:style w:type="character" w:customStyle="1" w:styleId="20">
    <w:name w:val="Заголовок 2 Знак"/>
    <w:basedOn w:val="1"/>
    <w:link w:val="2"/>
    <w:rPr>
      <w:sz w:val="28"/>
    </w:rPr>
  </w:style>
  <w:style w:type="paragraph" w:customStyle="1" w:styleId="2fffff5">
    <w:name w:val="Знак Знак Знак Знак Знак Знак2"/>
    <w:basedOn w:val="a"/>
    <w:link w:val="2fffff6"/>
    <w:pPr>
      <w:spacing w:beforeAutospacing="1" w:afterAutospacing="1"/>
      <w:jc w:val="both"/>
    </w:pPr>
    <w:rPr>
      <w:rFonts w:ascii="Tahoma" w:hAnsi="Tahoma"/>
    </w:rPr>
  </w:style>
  <w:style w:type="character" w:customStyle="1" w:styleId="2fffff6">
    <w:name w:val="Знак Знак Знак Знак Знак Знак2"/>
    <w:basedOn w:val="1"/>
    <w:link w:val="2fffff5"/>
    <w:rPr>
      <w:rFonts w:ascii="Tahoma" w:hAnsi="Tahoma"/>
    </w:rPr>
  </w:style>
  <w:style w:type="paragraph" w:customStyle="1" w:styleId="4129">
    <w:name w:val="Знак4 Знак Знак Знак Знак Знак Знак Знак Знак Знак1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2"/>
    <w:basedOn w:val="1"/>
    <w:link w:val="4129"/>
    <w:rPr>
      <w:rFonts w:ascii="Tahoma" w:hAnsi="Tahoma"/>
    </w:rPr>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customStyle="1" w:styleId="112f6">
    <w:name w:val="Знак Знак1 Знак Знак Знак1 Знак Знак Знак2"/>
    <w:basedOn w:val="a"/>
    <w:link w:val="112f7"/>
    <w:pPr>
      <w:spacing w:beforeAutospacing="1" w:afterAutospacing="1"/>
    </w:pPr>
    <w:rPr>
      <w:rFonts w:ascii="Tahoma" w:hAnsi="Tahoma"/>
    </w:rPr>
  </w:style>
  <w:style w:type="character" w:customStyle="1" w:styleId="112f7">
    <w:name w:val="Знак Знак1 Знак Знак Знак1 Знак Знак Знак2"/>
    <w:basedOn w:val="1"/>
    <w:link w:val="112f6"/>
    <w:rPr>
      <w:rFonts w:ascii="Tahoma" w:hAnsi="Tahom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1fffffffffffff4">
    <w:name w:val="Знак Знак Знак Знак Знак Знак Знак Знак Знак Знак Знак Знак Знак Знак Знак Знак Знак Знак Знак Знак Знак1"/>
    <w:basedOn w:val="a"/>
    <w:link w:val="1fffffffffffff5"/>
    <w:pPr>
      <w:spacing w:beforeAutospacing="1" w:afterAutospacing="1"/>
    </w:pPr>
    <w:rPr>
      <w:rFonts w:ascii="Tahoma" w:hAnsi="Tahoma"/>
    </w:rPr>
  </w:style>
  <w:style w:type="character" w:customStyle="1" w:styleId="1fffffffffffff5">
    <w:name w:val="Знак Знак Знак Знак Знак Знак Знак Знак Знак Знак Знак Знак Знак Знак Знак Знак Знак Знак Знак Знак Знак1"/>
    <w:basedOn w:val="1"/>
    <w:link w:val="1fffffffffffff4"/>
    <w:rPr>
      <w:rFonts w:ascii="Tahoma" w:hAnsi="Tahoma"/>
    </w:rPr>
  </w:style>
  <w:style w:type="paragraph" w:customStyle="1" w:styleId="1fffffffffffff6">
    <w:name w:val="Знак Знак Знак Знак1 Знак Знак Знак Знак Знак Знак Знак Знак"/>
    <w:basedOn w:val="a"/>
    <w:link w:val="1fffffffffffff7"/>
    <w:pPr>
      <w:spacing w:beforeAutospacing="1" w:afterAutospacing="1"/>
      <w:jc w:val="both"/>
    </w:pPr>
    <w:rPr>
      <w:rFonts w:ascii="Tahoma" w:hAnsi="Tahoma"/>
    </w:rPr>
  </w:style>
  <w:style w:type="character" w:customStyle="1" w:styleId="1fffffffffffff7">
    <w:name w:val="Знак Знак Знак Знак1 Знак Знак Знак Знак Знак Знак Знак Знак"/>
    <w:basedOn w:val="1"/>
    <w:link w:val="1fffffffffffff6"/>
    <w:rPr>
      <w:rFonts w:ascii="Tahoma" w:hAnsi="Tahoma"/>
    </w:rPr>
  </w:style>
  <w:style w:type="paragraph" w:customStyle="1" w:styleId="6e">
    <w:name w:val="Гиперссылка6"/>
    <w:link w:val="6f"/>
    <w:rPr>
      <w:color w:val="0000FF"/>
      <w:u w:val="single"/>
    </w:rPr>
  </w:style>
  <w:style w:type="character" w:customStyle="1" w:styleId="6f">
    <w:name w:val="Гиперссылка6"/>
    <w:link w:val="6e"/>
    <w:rPr>
      <w:color w:val="0000FF"/>
      <w:u w:val="single"/>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f7"/>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ep">
    <w:name w:val="ep"/>
    <w:link w:val="ep0"/>
  </w:style>
  <w:style w:type="character" w:customStyle="1" w:styleId="ep0">
    <w:name w:val="ep"/>
    <w:link w:val="ep"/>
  </w:style>
  <w:style w:type="character" w:customStyle="1" w:styleId="60">
    <w:name w:val="Заголовок 6 Знак"/>
    <w:basedOn w:val="1"/>
    <w:link w:val="6"/>
    <w:rPr>
      <w:b/>
      <w:color w:val="595959"/>
      <w:spacing w:val="5"/>
      <w:sz w:val="28"/>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afffffff8">
    <w:name w:val="Основной текст_"/>
    <w:basedOn w:val="a"/>
    <w:link w:val="afffffff9"/>
    <w:pPr>
      <w:spacing w:before="300" w:after="120" w:line="322" w:lineRule="exact"/>
      <w:jc w:val="both"/>
    </w:pPr>
    <w:rPr>
      <w:rFonts w:ascii="Arial Unicode MS" w:hAnsi="Arial Unicode MS"/>
      <w:sz w:val="27"/>
    </w:rPr>
  </w:style>
  <w:style w:type="character" w:customStyle="1" w:styleId="afffffff9">
    <w:name w:val="Основной текст_"/>
    <w:basedOn w:val="1"/>
    <w:link w:val="afffffff8"/>
    <w:rPr>
      <w:rFonts w:ascii="Arial Unicode MS" w:hAnsi="Arial Unicode MS"/>
      <w:sz w:val="27"/>
    </w:rPr>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table" w:customStyle="1" w:styleId="1fffffffffffff8">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a">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7">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f0">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a">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6">
    <w:name w:val="Гиперссылка10"/>
    <w:rsid w:val="00EA5886"/>
    <w:rPr>
      <w:color w:val="0000FF"/>
      <w:u w:val="single"/>
    </w:rPr>
  </w:style>
  <w:style w:type="paragraph" w:customStyle="1" w:styleId="142">
    <w:name w:val="Основной шрифт абзаца14"/>
    <w:rsid w:val="00EA5886"/>
  </w:style>
  <w:style w:type="paragraph" w:customStyle="1" w:styleId="11fffc">
    <w:name w:val="Гиперссылка11"/>
    <w:rsid w:val="00EA5886"/>
    <w:rPr>
      <w:color w:val="0000FF"/>
      <w:u w:val="single"/>
    </w:rPr>
  </w:style>
  <w:style w:type="paragraph" w:customStyle="1" w:styleId="1fffffffffffff9">
    <w:name w:val="Основной текст Знак1"/>
    <w:basedOn w:val="132"/>
    <w:rsid w:val="00EA5886"/>
    <w:rPr>
      <w:color w:val="4F4C4D"/>
      <w:sz w:val="28"/>
    </w:rPr>
  </w:style>
  <w:style w:type="paragraph" w:customStyle="1" w:styleId="3fff1">
    <w:name w:val="Просмотренная гиперссылка3"/>
    <w:basedOn w:val="132"/>
    <w:rsid w:val="00EA5886"/>
    <w:rPr>
      <w:color w:val="800080" w:themeColor="followedHyperlink"/>
      <w:u w:val="single"/>
    </w:rPr>
  </w:style>
  <w:style w:type="paragraph" w:customStyle="1" w:styleId="132">
    <w:name w:val="Основной шрифт абзаца13"/>
    <w:rsid w:val="00EA5886"/>
  </w:style>
  <w:style w:type="paragraph" w:customStyle="1" w:styleId="150">
    <w:name w:val="Основной шрифт абзаца15"/>
    <w:rsid w:val="00136E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iPriority="0"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iPriority="0" w:unhideWhenUsed="1"/>
    <w:lsdException w:name="Hyperlink" w:semiHidden="0" w:uiPriority="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iPriority="0"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31">
    <w:name w:val="Знак Знак3 Знак Знак Знак Знак Знак Знак Знак Знак Знак1"/>
    <w:basedOn w:val="a"/>
    <w:link w:val="310"/>
    <w:pPr>
      <w:spacing w:beforeAutospacing="1" w:afterAutospacing="1"/>
    </w:pPr>
    <w:rPr>
      <w:rFonts w:ascii="Tahoma" w:hAnsi="Tahoma"/>
    </w:rPr>
  </w:style>
  <w:style w:type="character" w:customStyle="1" w:styleId="310">
    <w:name w:val="Знак Знак3 Знак Знак Знак Знак Знак Знак Знак Знак Знак1"/>
    <w:basedOn w:val="1"/>
    <w:link w:val="31"/>
    <w:rPr>
      <w:rFonts w:ascii="Tahoma" w:hAnsi="Tahoma"/>
    </w:rPr>
  </w:style>
  <w:style w:type="paragraph" w:customStyle="1" w:styleId="311">
    <w:name w:val="Знак Знак31"/>
    <w:link w:val="312"/>
    <w:rPr>
      <w:sz w:val="24"/>
    </w:rPr>
  </w:style>
  <w:style w:type="character" w:customStyle="1" w:styleId="312">
    <w:name w:val="Знак Знак31"/>
    <w:link w:val="311"/>
    <w:rPr>
      <w:sz w:val="24"/>
    </w:rPr>
  </w:style>
  <w:style w:type="paragraph" w:customStyle="1" w:styleId="313">
    <w:name w:val="Основной текст с отступом 3 Знак1"/>
    <w:basedOn w:val="12"/>
    <w:link w:val="314"/>
    <w:rPr>
      <w:sz w:val="16"/>
    </w:rPr>
  </w:style>
  <w:style w:type="character" w:customStyle="1" w:styleId="314">
    <w:name w:val="Основной текст с отступом 3 Знак1"/>
    <w:basedOn w:val="13"/>
    <w:link w:val="313"/>
    <w:rPr>
      <w:sz w:val="16"/>
    </w:rPr>
  </w:style>
  <w:style w:type="paragraph" w:customStyle="1" w:styleId="212">
    <w:name w:val="Знак Знак2 Знак Знак Знак1 Знак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 Знак2"/>
    <w:basedOn w:val="1"/>
    <w:link w:val="212"/>
    <w:rPr>
      <w:rFonts w:ascii="Tahoma" w:hAnsi="Tahoma"/>
    </w:rPr>
  </w:style>
  <w:style w:type="paragraph" w:customStyle="1" w:styleId="71">
    <w:name w:val="Знак Знак71"/>
    <w:link w:val="710"/>
    <w:rPr>
      <w:b/>
      <w:sz w:val="28"/>
    </w:rPr>
  </w:style>
  <w:style w:type="character" w:customStyle="1" w:styleId="710">
    <w:name w:val="Знак Знак71"/>
    <w:link w:val="71"/>
    <w:rPr>
      <w:b/>
      <w:sz w:val="28"/>
    </w:rPr>
  </w:style>
  <w:style w:type="paragraph" w:customStyle="1" w:styleId="14">
    <w:name w:val="Обычный1"/>
    <w:link w:val="15"/>
  </w:style>
  <w:style w:type="character" w:customStyle="1" w:styleId="15">
    <w:name w:val="Обычный1"/>
    <w:link w:val="14"/>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styleId="32">
    <w:name w:val="Body Text Indent 3"/>
    <w:basedOn w:val="a"/>
    <w:link w:val="33"/>
    <w:pPr>
      <w:spacing w:after="120"/>
      <w:ind w:left="283"/>
    </w:pPr>
    <w:rPr>
      <w:rFonts w:ascii="Arial" w:hAnsi="Arial"/>
      <w:sz w:val="16"/>
    </w:rPr>
  </w:style>
  <w:style w:type="character" w:customStyle="1" w:styleId="33">
    <w:name w:val="Основной текст с отступом 3 Знак"/>
    <w:basedOn w:val="1"/>
    <w:link w:val="32"/>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
    <w:rPr>
      <w:rFonts w:ascii="Tahoma" w:hAnsi="Tahoma"/>
    </w:rPr>
  </w:style>
  <w:style w:type="paragraph" w:customStyle="1" w:styleId="21">
    <w:name w:val="Основной шрифт абзаца2"/>
    <w:link w:val="22"/>
  </w:style>
  <w:style w:type="character" w:customStyle="1" w:styleId="22">
    <w:name w:val="Основной шрифт абзаца2"/>
    <w:link w:val="21"/>
  </w:style>
  <w:style w:type="paragraph" w:customStyle="1" w:styleId="81">
    <w:name w:val="Гиперссылка8"/>
    <w:link w:val="82"/>
    <w:rPr>
      <w:color w:val="0000FF"/>
      <w:u w:val="single"/>
    </w:rPr>
  </w:style>
  <w:style w:type="character" w:customStyle="1" w:styleId="82">
    <w:name w:val="Гиперссылка8"/>
    <w:link w:val="81"/>
    <w:rPr>
      <w:color w:val="0000FF"/>
      <w:u w:val="single"/>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25">
    <w:name w:val="Сильная ссылка2"/>
    <w:link w:val="26"/>
    <w:rPr>
      <w:b/>
      <w:smallCaps/>
    </w:rPr>
  </w:style>
  <w:style w:type="character" w:customStyle="1" w:styleId="26">
    <w:name w:val="Сильная ссылка2"/>
    <w:link w:val="25"/>
    <w:rPr>
      <w:b/>
      <w:smallCaps/>
    </w:rPr>
  </w:style>
  <w:style w:type="paragraph" w:customStyle="1" w:styleId="16">
    <w:name w:val="Знак сноски1"/>
    <w:basedOn w:val="12"/>
    <w:link w:val="17"/>
    <w:rPr>
      <w:vertAlign w:val="superscript"/>
    </w:rPr>
  </w:style>
  <w:style w:type="character" w:customStyle="1" w:styleId="17">
    <w:name w:val="Знак сноски1"/>
    <w:basedOn w:val="13"/>
    <w:link w:val="16"/>
    <w:rPr>
      <w:vertAlign w:val="superscript"/>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10">
    <w:name w:val="Знак Знак1 Знак Знак Знак1 Знак Знак Знак Знак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1"/>
    <w:link w:val="110"/>
    <w:rPr>
      <w:rFonts w:ascii="Tahoma" w:hAnsi="Tahoma"/>
    </w:rPr>
  </w:style>
  <w:style w:type="paragraph" w:customStyle="1" w:styleId="a3">
    <w:name w:val="Таблотст"/>
    <w:basedOn w:val="a4"/>
    <w:link w:val="a5"/>
    <w:pPr>
      <w:ind w:left="85"/>
    </w:pPr>
  </w:style>
  <w:style w:type="character" w:customStyle="1" w:styleId="a5">
    <w:name w:val="Таблотст"/>
    <w:basedOn w:val="a6"/>
    <w:link w:val="a3"/>
    <w:rPr>
      <w:rFonts w:ascii="Arial" w:hAnsi="Arial"/>
      <w:sz w:val="20"/>
    </w:rPr>
  </w:style>
  <w:style w:type="paragraph"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a"/>
    <w:link w:val="2122"/>
    <w:pPr>
      <w:spacing w:beforeAutospacing="1" w:afterAutospacing="1"/>
    </w:pPr>
    <w:rPr>
      <w:rFonts w:ascii="Tahoma" w:hAnsi="Tahoma"/>
    </w:rPr>
  </w:style>
  <w:style w:type="character" w:customStyle="1" w:styleId="2122">
    <w:name w:val="Знак Знак2 Знак Знак Знак1 Знак Знак Знак Знак Знак Знак Знак Знак Знак Знак Знак Знак Знак Знак Знак Знак Знак Знак Знак Знак Знак2"/>
    <w:basedOn w:val="1"/>
    <w:link w:val="2121"/>
    <w:rPr>
      <w:rFonts w:ascii="Tahoma" w:hAnsi="Tahoma"/>
    </w:rPr>
  </w:style>
  <w:style w:type="paragraph" w:customStyle="1" w:styleId="18">
    <w:name w:val="Обычный1"/>
    <w:link w:val="19"/>
  </w:style>
  <w:style w:type="character" w:customStyle="1" w:styleId="19">
    <w:name w:val="Обычный1"/>
    <w:link w:val="18"/>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a">
    <w:name w:val="Обычный1"/>
    <w:link w:val="1b"/>
  </w:style>
  <w:style w:type="character" w:customStyle="1" w:styleId="1b">
    <w:name w:val="Обычный1"/>
    <w:link w:val="1a"/>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consplusnormal">
    <w:name w:val="consplusnormal"/>
    <w:basedOn w:val="a"/>
    <w:link w:val="consplusnormal0"/>
    <w:pPr>
      <w:spacing w:before="100" w:after="100"/>
    </w:pPr>
    <w:rPr>
      <w:rFonts w:ascii="Arial" w:hAnsi="Arial"/>
    </w:rPr>
  </w:style>
  <w:style w:type="character" w:customStyle="1" w:styleId="consplusnormal0">
    <w:name w:val="consplusnormal"/>
    <w:basedOn w:val="1"/>
    <w:link w:val="consplusnormal"/>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3"/>
    <w:pPr>
      <w:spacing w:beforeAutospacing="1" w:afterAutospacing="1"/>
    </w:pPr>
    <w:rPr>
      <w:rFonts w:ascii="Tahoma" w:hAnsi="Tahoma"/>
    </w:rPr>
  </w:style>
  <w:style w:type="character" w:customStyle="1" w:styleId="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2"/>
    <w:rPr>
      <w:rFonts w:ascii="Tahoma" w:hAnsi="Tahoma"/>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customStyle="1" w:styleId="114">
    <w:name w:val="Знак11"/>
    <w:basedOn w:val="a"/>
    <w:link w:val="115"/>
    <w:pPr>
      <w:spacing w:beforeAutospacing="1" w:afterAutospacing="1"/>
    </w:pPr>
    <w:rPr>
      <w:rFonts w:ascii="Tahoma" w:hAnsi="Tahoma"/>
    </w:rPr>
  </w:style>
  <w:style w:type="character" w:customStyle="1" w:styleId="115">
    <w:name w:val="Знак11"/>
    <w:basedOn w:val="1"/>
    <w:link w:val="114"/>
    <w:rPr>
      <w:rFonts w:ascii="Tahoma" w:hAnsi="Tahoma"/>
    </w:rPr>
  </w:style>
  <w:style w:type="paragraph" w:customStyle="1" w:styleId="1c">
    <w:name w:val="Выделение1"/>
    <w:basedOn w:val="1d"/>
    <w:link w:val="1e"/>
    <w:rPr>
      <w:i/>
    </w:rPr>
  </w:style>
  <w:style w:type="character" w:customStyle="1" w:styleId="1e">
    <w:name w:val="Выделение1"/>
    <w:basedOn w:val="1f"/>
    <w:link w:val="1c"/>
    <w:rPr>
      <w:i/>
    </w:rPr>
  </w:style>
  <w:style w:type="paragraph" w:customStyle="1" w:styleId="1f0">
    <w:name w:val="Обычный1"/>
    <w:link w:val="1f1"/>
  </w:style>
  <w:style w:type="character" w:customStyle="1" w:styleId="1f1">
    <w:name w:val="Обычный1"/>
    <w:link w:val="1f0"/>
  </w:style>
  <w:style w:type="paragraph" w:styleId="a7">
    <w:name w:val="Body Text Indent"/>
    <w:basedOn w:val="a"/>
    <w:link w:val="a8"/>
    <w:pPr>
      <w:ind w:firstLine="709"/>
      <w:jc w:val="both"/>
    </w:pPr>
    <w:rPr>
      <w:sz w:val="28"/>
    </w:rPr>
  </w:style>
  <w:style w:type="character" w:customStyle="1" w:styleId="a8">
    <w:name w:val="Основной текст с отступом Знак"/>
    <w:basedOn w:val="1"/>
    <w:link w:val="a7"/>
    <w:rPr>
      <w:sz w:val="28"/>
    </w:rPr>
  </w:style>
  <w:style w:type="paragraph" w:styleId="a9">
    <w:name w:val="No Spacing"/>
    <w:basedOn w:val="a"/>
    <w:link w:val="aa"/>
    <w:pPr>
      <w:jc w:val="both"/>
    </w:pPr>
    <w:rPr>
      <w:sz w:val="28"/>
    </w:rPr>
  </w:style>
  <w:style w:type="character" w:customStyle="1" w:styleId="aa">
    <w:name w:val="Без интервала Знак"/>
    <w:basedOn w:val="1"/>
    <w:link w:val="a9"/>
    <w:rPr>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16">
    <w:name w:val="Знак1 Знак Знак Знак1 Знак Знак Знак Знак Знак Знак Знак Знак Знак"/>
    <w:basedOn w:val="a"/>
    <w:link w:val="117"/>
    <w:pPr>
      <w:spacing w:beforeAutospacing="1" w:afterAutospacing="1"/>
    </w:pPr>
    <w:rPr>
      <w:rFonts w:ascii="Tahoma" w:hAnsi="Tahoma"/>
    </w:rPr>
  </w:style>
  <w:style w:type="character" w:customStyle="1" w:styleId="117">
    <w:name w:val="Знак1 Знак Знак Знак1 Знак Знак Знак Знак Знак Знак Знак Знак Знак"/>
    <w:basedOn w:val="1"/>
    <w:link w:val="116"/>
    <w:rPr>
      <w:rFonts w:ascii="Tahoma" w:hAnsi="Tahoma"/>
    </w:rPr>
  </w:style>
  <w:style w:type="paragraph" w:customStyle="1" w:styleId="43">
    <w:name w:val="Знак4 Знак Знак Знак Знак Знак Знак Знак Знак Знак3"/>
    <w:basedOn w:val="a"/>
    <w:link w:val="430"/>
    <w:pPr>
      <w:spacing w:beforeAutospacing="1" w:afterAutospacing="1"/>
      <w:jc w:val="both"/>
    </w:pPr>
    <w:rPr>
      <w:rFonts w:ascii="Tahoma" w:hAnsi="Tahoma"/>
    </w:rPr>
  </w:style>
  <w:style w:type="character" w:customStyle="1" w:styleId="430">
    <w:name w:val="Знак4 Знак Знак Знак Знак Знак Знак Знак Знак Знак3"/>
    <w:basedOn w:val="1"/>
    <w:link w:val="43"/>
    <w:rPr>
      <w:rFonts w:ascii="Tahoma" w:hAnsi="Tahoma"/>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xl103">
    <w:name w:val="xl103"/>
    <w:basedOn w:val="a"/>
    <w:link w:val="xl1030"/>
    <w:pPr>
      <w:spacing w:beforeAutospacing="1" w:afterAutospacing="1"/>
      <w:jc w:val="center"/>
    </w:pPr>
    <w:rPr>
      <w:sz w:val="24"/>
    </w:rPr>
  </w:style>
  <w:style w:type="character" w:customStyle="1" w:styleId="xl1030">
    <w:name w:val="xl103"/>
    <w:basedOn w:val="1"/>
    <w:link w:val="xl103"/>
    <w:rPr>
      <w:sz w:val="24"/>
    </w:rPr>
  </w:style>
  <w:style w:type="paragraph" w:styleId="ad">
    <w:name w:val="Body Text"/>
    <w:basedOn w:val="a"/>
    <w:link w:val="ae"/>
    <w:rPr>
      <w:sz w:val="28"/>
    </w:rPr>
  </w:style>
  <w:style w:type="character" w:customStyle="1" w:styleId="ae">
    <w:name w:val="Основной текст Знак"/>
    <w:basedOn w:val="1"/>
    <w:link w:val="ad"/>
    <w:rPr>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1f2">
    <w:name w:val="Заголовок1"/>
    <w:basedOn w:val="a"/>
    <w:next w:val="ad"/>
    <w:link w:val="1f3"/>
    <w:pPr>
      <w:keepNext/>
      <w:spacing w:before="240" w:after="120"/>
    </w:pPr>
    <w:rPr>
      <w:rFonts w:ascii="Arial" w:hAnsi="Arial"/>
      <w:sz w:val="28"/>
    </w:rPr>
  </w:style>
  <w:style w:type="character" w:customStyle="1" w:styleId="1f3">
    <w:name w:val="Заголовок1"/>
    <w:basedOn w:val="1"/>
    <w:link w:val="1f2"/>
    <w:rPr>
      <w:rFonts w:ascii="Arial" w:hAnsi="Arial"/>
      <w:sz w:val="28"/>
    </w:rPr>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character" w:customStyle="1" w:styleId="70">
    <w:name w:val="Заголовок 7 Знак"/>
    <w:basedOn w:val="1"/>
    <w:link w:val="7"/>
    <w:rPr>
      <w:b/>
      <w:i/>
      <w:color w:val="5A5A5A"/>
    </w:rPr>
  </w:style>
  <w:style w:type="paragraph" w:customStyle="1" w:styleId="HTML1">
    <w:name w:val="Стандартный HTML Знак1"/>
    <w:basedOn w:val="12"/>
    <w:link w:val="HTML10"/>
    <w:rPr>
      <w:rFonts w:ascii="Consolas" w:hAnsi="Consolas"/>
    </w:rPr>
  </w:style>
  <w:style w:type="character" w:customStyle="1" w:styleId="HTML10">
    <w:name w:val="Стандартный HTML Знак1"/>
    <w:basedOn w:val="13"/>
    <w:link w:val="HTML1"/>
    <w:rPr>
      <w:rFonts w:ascii="Consolas" w:hAnsi="Consolas"/>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styleId="af">
    <w:name w:val="Message Header"/>
    <w:basedOn w:val="a"/>
    <w:link w:val="af0"/>
    <w:pPr>
      <w:ind w:left="1134" w:hanging="1134"/>
    </w:pPr>
    <w:rPr>
      <w:rFonts w:ascii="Arial" w:hAnsi="Arial"/>
      <w:sz w:val="24"/>
    </w:rPr>
  </w:style>
  <w:style w:type="character" w:customStyle="1" w:styleId="af0">
    <w:name w:val="Шапка Знак"/>
    <w:basedOn w:val="1"/>
    <w:link w:val="af"/>
    <w:rPr>
      <w:rFonts w:ascii="Arial" w:hAnsi="Arial"/>
      <w:sz w:val="24"/>
    </w:rPr>
  </w:style>
  <w:style w:type="paragraph" w:customStyle="1" w:styleId="412">
    <w:name w:val="Знак4 Знак Знак Знак Знак Знак Знак Знак Знак Знак1 Знак Знак Знак Знак Знак Знак Знак Знак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
    <w:link w:val="412"/>
    <w:rPr>
      <w:rFonts w:ascii="Tahoma" w:hAnsi="Tahoma"/>
    </w:rPr>
  </w:style>
  <w:style w:type="paragraph" w:customStyle="1" w:styleId="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9"/>
    <w:pPr>
      <w:spacing w:beforeAutospacing="1" w:afterAutospacing="1"/>
    </w:pPr>
    <w:rPr>
      <w:rFonts w:ascii="Tahoma" w:hAnsi="Tahoma"/>
    </w:rPr>
  </w:style>
  <w:style w:type="character"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8"/>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1f4">
    <w:name w:val="Обычный1"/>
    <w:link w:val="1f5"/>
  </w:style>
  <w:style w:type="character" w:customStyle="1" w:styleId="1f5">
    <w:name w:val="Обычный1"/>
    <w:link w:val="1f4"/>
  </w:style>
  <w:style w:type="paragraph" w:customStyle="1" w:styleId="1f6">
    <w:name w:val="Вертикальный отступ 1"/>
    <w:basedOn w:val="a"/>
    <w:link w:val="1f7"/>
    <w:pPr>
      <w:jc w:val="center"/>
    </w:pPr>
    <w:rPr>
      <w:sz w:val="28"/>
    </w:rPr>
  </w:style>
  <w:style w:type="character" w:customStyle="1" w:styleId="1f7">
    <w:name w:val="Вертикальный отступ 1"/>
    <w:basedOn w:val="1"/>
    <w:link w:val="1f6"/>
    <w:rPr>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2"/>
    <w:pPr>
      <w:spacing w:beforeAutospacing="1" w:afterAutospacing="1"/>
      <w:jc w:val="both"/>
    </w:pPr>
    <w:rPr>
      <w:rFonts w:ascii="Tahoma" w:hAnsi="Tahoma"/>
    </w:rPr>
  </w:style>
  <w:style w:type="character" w:customStyle="1" w:styleId="a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1"/>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1f8">
    <w:name w:val="Знак Знак Знак Знак Знак Знак Знак Знак Знак Знак Знак Знак Знак Знак Знак Знак1 Знак Знак Знак"/>
    <w:basedOn w:val="a"/>
    <w:link w:val="1f9"/>
    <w:pPr>
      <w:spacing w:beforeAutospacing="1" w:afterAutospacing="1"/>
    </w:pPr>
    <w:rPr>
      <w:rFonts w:ascii="Tahoma" w:hAnsi="Tahoma"/>
    </w:rPr>
  </w:style>
  <w:style w:type="character" w:customStyle="1" w:styleId="1f9">
    <w:name w:val="Знак Знак Знак Знак Знак Знак Знак Знак Знак Знак Знак Знак Знак Знак Знак Знак1 Знак Знак Знак"/>
    <w:basedOn w:val="1"/>
    <w:link w:val="1f8"/>
    <w:rPr>
      <w:rFonts w:ascii="Tahoma" w:hAnsi="Tahoma"/>
    </w:rPr>
  </w:style>
  <w:style w:type="paragraph" w:styleId="72">
    <w:name w:val="toc 7"/>
    <w:next w:val="a"/>
    <w:link w:val="73"/>
    <w:uiPriority w:val="39"/>
    <w:pPr>
      <w:ind w:left="1200"/>
    </w:pPr>
    <w:rPr>
      <w:rFonts w:ascii="XO Thames" w:hAnsi="XO Thames"/>
      <w:sz w:val="28"/>
    </w:rPr>
  </w:style>
  <w:style w:type="character" w:customStyle="1" w:styleId="73">
    <w:name w:val="Оглавление 7 Знак"/>
    <w:link w:val="72"/>
    <w:rPr>
      <w:rFonts w:ascii="XO Thames" w:hAnsi="XO Thames"/>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1"/>
    <w:rPr>
      <w:rFonts w:ascii="Tahoma" w:hAnsi="Tahoma"/>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11a">
    <w:name w:val="Знак Знак1 Знак Знак Знак1 Знак Знак Знак Знак Знак Знак Знак Знак Знак Знак Знак Знак Знак Знак Знак Знак"/>
    <w:basedOn w:val="a"/>
    <w:link w:val="11b"/>
    <w:pPr>
      <w:spacing w:beforeAutospacing="1" w:afterAutospacing="1"/>
    </w:pPr>
    <w:rPr>
      <w:rFonts w:ascii="Tahoma" w:hAnsi="Tahoma"/>
    </w:rPr>
  </w:style>
  <w:style w:type="character" w:customStyle="1" w:styleId="11b">
    <w:name w:val="Знак Знак1 Знак Знак Знак1 Знак Знак Знак Знак Знак Знак Знак Знак Знак Знак Знак Знак Знак Знак Знак Знак"/>
    <w:basedOn w:val="1"/>
    <w:link w:val="11a"/>
    <w:rPr>
      <w:rFonts w:ascii="Tahoma" w:hAnsi="Tahoma"/>
    </w:rPr>
  </w:style>
  <w:style w:type="paragraph" w:customStyle="1" w:styleId="510">
    <w:name w:val="Знак Знак51"/>
    <w:link w:val="511"/>
  </w:style>
  <w:style w:type="character" w:customStyle="1" w:styleId="511">
    <w:name w:val="Знак Знак51"/>
    <w:link w:val="510"/>
  </w:style>
  <w:style w:type="paragraph" w:customStyle="1" w:styleId="810">
    <w:name w:val="Знак Знак81"/>
    <w:link w:val="811"/>
    <w:rPr>
      <w:sz w:val="28"/>
    </w:rPr>
  </w:style>
  <w:style w:type="character" w:customStyle="1" w:styleId="811">
    <w:name w:val="Знак Знак81"/>
    <w:link w:val="810"/>
    <w:rPr>
      <w:sz w:val="28"/>
    </w:rPr>
  </w:style>
  <w:style w:type="paragraph" w:customStyle="1" w:styleId="21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3"/>
    <w:pPr>
      <w:spacing w:beforeAutospacing="1" w:afterAutospacing="1"/>
      <w:jc w:val="both"/>
    </w:pPr>
    <w:rPr>
      <w:rFonts w:ascii="Tahoma" w:hAnsi="Tahoma"/>
    </w:rPr>
  </w:style>
  <w:style w:type="character" w:customStyle="1" w:styleId="21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1fa">
    <w:name w:val="Тема примечания Знак1"/>
    <w:basedOn w:val="1fb"/>
    <w:link w:val="1fc"/>
    <w:rPr>
      <w:b/>
    </w:rPr>
  </w:style>
  <w:style w:type="character" w:customStyle="1" w:styleId="1fc">
    <w:name w:val="Тема примечания Знак1"/>
    <w:basedOn w:val="1fd"/>
    <w:link w:val="1fa"/>
    <w:rPr>
      <w:b/>
    </w:rPr>
  </w:style>
  <w:style w:type="paragraph" w:customStyle="1" w:styleId="1fe">
    <w:name w:val="Знак Знак Знак Знак Знак Знак Знак Знак Знак Знак1"/>
    <w:basedOn w:val="a"/>
    <w:link w:val="1ff"/>
    <w:pPr>
      <w:spacing w:beforeAutospacing="1" w:afterAutospacing="1"/>
      <w:jc w:val="both"/>
    </w:pPr>
    <w:rPr>
      <w:rFonts w:ascii="Tahoma" w:hAnsi="Tahoma"/>
    </w:rPr>
  </w:style>
  <w:style w:type="character" w:customStyle="1" w:styleId="1ff">
    <w:name w:val="Знак Знак Знак Знак Знак Знак Знак Знак Знак Знак1"/>
    <w:basedOn w:val="1"/>
    <w:link w:val="1fe"/>
    <w:rPr>
      <w:rFonts w:ascii="Tahoma" w:hAnsi="Tahoma"/>
    </w:rPr>
  </w:style>
  <w:style w:type="paragraph" w:customStyle="1" w:styleId="2123">
    <w:name w:val="Знак Знак2 Знак Знак Знак Знак1 Знак Знак Знак Знак Знак Знак2"/>
    <w:basedOn w:val="a"/>
    <w:link w:val="2124"/>
    <w:pPr>
      <w:spacing w:beforeAutospacing="1" w:afterAutospacing="1"/>
      <w:jc w:val="both"/>
    </w:pPr>
    <w:rPr>
      <w:rFonts w:ascii="Tahoma" w:hAnsi="Tahoma"/>
    </w:rPr>
  </w:style>
  <w:style w:type="character" w:customStyle="1" w:styleId="2124">
    <w:name w:val="Знак Знак2 Знак Знак Знак Знак1 Знак Знак Знак Знак Знак Знак2"/>
    <w:basedOn w:val="1"/>
    <w:link w:val="2123"/>
    <w:rPr>
      <w:rFonts w:ascii="Tahoma" w:hAnsi="Tahoma"/>
    </w:rPr>
  </w:style>
  <w:style w:type="paragraph" w:customStyle="1" w:styleId="27">
    <w:name w:val="Основной текст (2)"/>
    <w:basedOn w:val="a"/>
    <w:link w:val="28"/>
    <w:pPr>
      <w:widowControl w:val="0"/>
      <w:spacing w:before="360" w:after="900" w:line="0" w:lineRule="atLeast"/>
      <w:ind w:firstLine="567"/>
      <w:jc w:val="center"/>
    </w:pPr>
    <w:rPr>
      <w:sz w:val="26"/>
    </w:rPr>
  </w:style>
  <w:style w:type="character" w:customStyle="1" w:styleId="28">
    <w:name w:val="Основной текст (2)"/>
    <w:basedOn w:val="1"/>
    <w:link w:val="27"/>
    <w:rPr>
      <w:sz w:val="26"/>
    </w:rPr>
  </w:style>
  <w:style w:type="paragraph" w:customStyle="1" w:styleId="36">
    <w:name w:val="Основной шрифт абзаца3"/>
    <w:link w:val="37"/>
  </w:style>
  <w:style w:type="character" w:customStyle="1" w:styleId="37">
    <w:name w:val="Основной шрифт абзаца3"/>
    <w:link w:val="36"/>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1d">
    <w:name w:val="Основной шрифт абзаца1"/>
    <w:link w:val="1f"/>
  </w:style>
  <w:style w:type="character" w:customStyle="1" w:styleId="1f">
    <w:name w:val="Основной шрифт абзаца1"/>
    <w:link w:val="1d"/>
  </w:style>
  <w:style w:type="paragraph" w:customStyle="1" w:styleId="1ff0">
    <w:name w:val="Сильная ссылка1"/>
    <w:link w:val="1ff1"/>
    <w:rPr>
      <w:b/>
      <w:smallCaps/>
    </w:rPr>
  </w:style>
  <w:style w:type="character" w:customStyle="1" w:styleId="1ff1">
    <w:name w:val="Сильная ссылка1"/>
    <w:link w:val="1ff0"/>
    <w:rPr>
      <w:b/>
      <w:smallCaps/>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1"/>
    <w:pPr>
      <w:spacing w:beforeAutospacing="1" w:afterAutospacing="1"/>
      <w:jc w:val="both"/>
    </w:pPr>
    <w:rPr>
      <w:rFonts w:ascii="Tahoma" w:hAnsi="Tahoma"/>
    </w:rPr>
  </w:style>
  <w:style w:type="character" w:customStyle="1" w:styleId="11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0"/>
    <w:rPr>
      <w:rFonts w:ascii="Tahoma" w:hAnsi="Tahom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0"/>
    <w:pPr>
      <w:spacing w:beforeAutospacing="1" w:afterAutospacing="1"/>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
    <w:rPr>
      <w:rFonts w:ascii="Tahoma" w:hAnsi="Tahoma"/>
    </w:rPr>
  </w:style>
  <w:style w:type="paragraph" w:customStyle="1" w:styleId="1ff2">
    <w:name w:val="Знак концевой сноски1"/>
    <w:link w:val="1ff3"/>
    <w:rPr>
      <w:vertAlign w:val="superscript"/>
    </w:rPr>
  </w:style>
  <w:style w:type="character" w:customStyle="1" w:styleId="1ff3">
    <w:name w:val="Знак концевой сноски1"/>
    <w:link w:val="1ff2"/>
    <w:rPr>
      <w:vertAlign w:val="superscript"/>
    </w:rPr>
  </w:style>
  <w:style w:type="paragraph" w:customStyle="1" w:styleId="55">
    <w:name w:val="Основной шрифт абзаца5"/>
    <w:link w:val="56"/>
  </w:style>
  <w:style w:type="character" w:customStyle="1" w:styleId="56">
    <w:name w:val="Основной шрифт абзаца5"/>
    <w:link w:val="55"/>
  </w:style>
  <w:style w:type="paragraph" w:customStyle="1" w:styleId="2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a"/>
    <w:pPr>
      <w:spacing w:beforeAutospacing="1" w:afterAutospacing="1"/>
      <w:jc w:val="both"/>
    </w:pPr>
    <w:rPr>
      <w:rFonts w:ascii="Tahoma" w:hAnsi="Tahoma"/>
    </w:rPr>
  </w:style>
  <w:style w:type="character"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9"/>
    <w:rPr>
      <w:rFonts w:ascii="Tahoma" w:hAnsi="Tahoma"/>
    </w:rPr>
  </w:style>
  <w:style w:type="paragraph" w:customStyle="1" w:styleId="38">
    <w:name w:val="Знак Знак3 Знак Знак Знак Знак"/>
    <w:basedOn w:val="a"/>
    <w:link w:val="39"/>
    <w:pPr>
      <w:spacing w:beforeAutospacing="1" w:afterAutospacing="1"/>
    </w:pPr>
    <w:rPr>
      <w:rFonts w:ascii="Tahoma" w:hAnsi="Tahoma"/>
    </w:rPr>
  </w:style>
  <w:style w:type="character" w:customStyle="1" w:styleId="39">
    <w:name w:val="Знак Знак3 Знак Знак Знак Знак"/>
    <w:basedOn w:val="1"/>
    <w:link w:val="38"/>
    <w:rPr>
      <w:rFonts w:ascii="Tahoma" w:hAnsi="Tahoma"/>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1ff4">
    <w:name w:val="Обычный1"/>
    <w:link w:val="1ff5"/>
  </w:style>
  <w:style w:type="character" w:customStyle="1" w:styleId="1ff5">
    <w:name w:val="Обычный1"/>
    <w:link w:val="1ff4"/>
  </w:style>
  <w:style w:type="paragraph" w:customStyle="1" w:styleId="1ff6">
    <w:name w:val="Замещающий текст1"/>
    <w:link w:val="1ff7"/>
    <w:rPr>
      <w:color w:val="808080"/>
    </w:rPr>
  </w:style>
  <w:style w:type="character" w:customStyle="1" w:styleId="1ff7">
    <w:name w:val="Замещающий текст1"/>
    <w:link w:val="1ff6"/>
    <w:rPr>
      <w:color w:val="808080"/>
    </w:rPr>
  </w:style>
  <w:style w:type="paragraph" w:customStyle="1" w:styleId="2b">
    <w:name w:val="Знак Знак Знак Знак Знак Знак Знак Знак Знак2"/>
    <w:basedOn w:val="a"/>
    <w:link w:val="2c"/>
    <w:pPr>
      <w:spacing w:beforeAutospacing="1" w:afterAutospacing="1"/>
    </w:pPr>
    <w:rPr>
      <w:rFonts w:ascii="Tahoma" w:hAnsi="Tahoma"/>
    </w:rPr>
  </w:style>
  <w:style w:type="character" w:customStyle="1" w:styleId="2c">
    <w:name w:val="Знак Знак Знак Знак Знак Знак Знак Знак Знак2"/>
    <w:basedOn w:val="1"/>
    <w:link w:val="2b"/>
    <w:rPr>
      <w:rFonts w:ascii="Tahoma" w:hAnsi="Tahoma"/>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2d">
    <w:name w:val="Заголовок2"/>
    <w:basedOn w:val="a"/>
    <w:next w:val="ad"/>
    <w:link w:val="2e"/>
    <w:pPr>
      <w:keepNext/>
      <w:spacing w:before="240" w:after="120"/>
    </w:pPr>
    <w:rPr>
      <w:rFonts w:ascii="Arial" w:hAnsi="Arial"/>
      <w:sz w:val="28"/>
    </w:rPr>
  </w:style>
  <w:style w:type="character" w:customStyle="1" w:styleId="2e">
    <w:name w:val="Заголовок2"/>
    <w:basedOn w:val="1"/>
    <w:link w:val="2d"/>
    <w:rPr>
      <w:rFonts w:ascii="Arial" w:hAnsi="Arial"/>
      <w:sz w:val="28"/>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1113">
    <w:name w:val="Знак Знак1 Знак Знак Знак1 Знак Знак Знак Знак Знак Знак Знак Знак Знак Знак Знак Знак Знак Знак Знак Знак1"/>
    <w:basedOn w:val="a"/>
    <w:link w:val="1114"/>
    <w:pPr>
      <w:spacing w:beforeAutospacing="1" w:afterAutospacing="1"/>
    </w:pPr>
    <w:rPr>
      <w:rFonts w:ascii="Tahoma" w:hAnsi="Tahoma"/>
    </w:rPr>
  </w:style>
  <w:style w:type="character" w:customStyle="1" w:styleId="1114">
    <w:name w:val="Знак Знак1 Знак Знак Знак1 Знак Знак Знак Знак Знак Знак Знак Знак Знак Знак Знак Знак Знак Знак Знак Знак1"/>
    <w:basedOn w:val="1"/>
    <w:link w:val="1113"/>
    <w:rPr>
      <w:rFonts w:ascii="Tahoma" w:hAnsi="Tahoma"/>
    </w:rPr>
  </w:style>
  <w:style w:type="paragraph" w:customStyle="1" w:styleId="3a">
    <w:name w:val="Выделение3"/>
    <w:basedOn w:val="63"/>
    <w:link w:val="3b"/>
    <w:rPr>
      <w:i/>
    </w:rPr>
  </w:style>
  <w:style w:type="character" w:customStyle="1" w:styleId="3b">
    <w:name w:val="Выделение3"/>
    <w:basedOn w:val="64"/>
    <w:link w:val="3a"/>
    <w:rPr>
      <w:i/>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220">
    <w:name w:val="Знак Знак Знак Знак Знак Знак2 Знак Знак Знак Знак Знак Знак Знак Знак Знак Знак2"/>
    <w:basedOn w:val="a"/>
    <w:link w:val="221"/>
    <w:pPr>
      <w:spacing w:beforeAutospacing="1" w:afterAutospacing="1"/>
    </w:pPr>
    <w:rPr>
      <w:rFonts w:ascii="Tahoma" w:hAnsi="Tahoma"/>
    </w:rPr>
  </w:style>
  <w:style w:type="character" w:customStyle="1" w:styleId="221">
    <w:name w:val="Знак Знак Знак Знак Знак Знак2 Знак Знак Знак Знак Знак Знак Знак Знак Знак Знак2"/>
    <w:basedOn w:val="1"/>
    <w:link w:val="220"/>
    <w:rPr>
      <w:rFonts w:ascii="Tahoma" w:hAnsi="Tahoma"/>
    </w:rPr>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af3">
    <w:name w:val="Знак Знак Знак Знак Знак Знак"/>
    <w:basedOn w:val="a"/>
    <w:link w:val="af4"/>
    <w:pPr>
      <w:spacing w:beforeAutospacing="1" w:afterAutospacing="1"/>
      <w:jc w:val="both"/>
    </w:pPr>
    <w:rPr>
      <w:rFonts w:ascii="Tahoma" w:hAnsi="Tahoma"/>
    </w:rPr>
  </w:style>
  <w:style w:type="character" w:customStyle="1" w:styleId="af4">
    <w:name w:val="Знак Знак Знак Знак Знак Знак"/>
    <w:basedOn w:val="1"/>
    <w:link w:val="af3"/>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3c">
    <w:name w:val="Гиперссылка3"/>
    <w:link w:val="3d"/>
    <w:rPr>
      <w:color w:val="0000FF"/>
      <w:u w:val="single"/>
    </w:rPr>
  </w:style>
  <w:style w:type="character" w:customStyle="1" w:styleId="3d">
    <w:name w:val="Гиперссылка3"/>
    <w:link w:val="3c"/>
    <w:rPr>
      <w:color w:val="0000FF"/>
      <w:u w:val="single"/>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8">
    <w:name w:val="Верхний колонтитул1"/>
    <w:basedOn w:val="a"/>
    <w:link w:val="1ff9"/>
    <w:pPr>
      <w:ind w:left="400"/>
      <w:jc w:val="center"/>
    </w:pPr>
    <w:rPr>
      <w:rFonts w:ascii="Arial" w:hAnsi="Arial"/>
      <w:b/>
      <w:color w:val="3560A7"/>
      <w:sz w:val="28"/>
    </w:rPr>
  </w:style>
  <w:style w:type="character" w:customStyle="1" w:styleId="1ff9">
    <w:name w:val="Верхний колонтитул1"/>
    <w:basedOn w:val="1"/>
    <w:link w:val="1ff8"/>
    <w:rPr>
      <w:rFonts w:ascii="Arial" w:hAnsi="Arial"/>
      <w:b/>
      <w:color w:val="3560A7"/>
      <w:sz w:val="28"/>
    </w:rPr>
  </w:style>
  <w:style w:type="paragraph" w:customStyle="1" w:styleId="1ffa">
    <w:name w:val="Обычный1"/>
    <w:link w:val="1ffb"/>
  </w:style>
  <w:style w:type="character" w:customStyle="1" w:styleId="1ffb">
    <w:name w:val="Обычный1"/>
    <w:link w:val="1ffa"/>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d"/>
    <w:pPr>
      <w:spacing w:beforeAutospacing="1" w:afterAutospacing="1"/>
    </w:pPr>
    <w:rPr>
      <w:rFonts w:ascii="Tahoma" w:hAnsi="Tahoma"/>
    </w:rPr>
  </w:style>
  <w:style w:type="character"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c"/>
    <w:rPr>
      <w:rFonts w:ascii="Tahoma" w:hAnsi="Tahoma"/>
    </w:rPr>
  </w:style>
  <w:style w:type="paragraph" w:customStyle="1" w:styleId="af5">
    <w:name w:val="Цветовое выделение"/>
    <w:link w:val="af6"/>
    <w:rPr>
      <w:b/>
      <w:color w:val="000080"/>
    </w:rPr>
  </w:style>
  <w:style w:type="character" w:customStyle="1" w:styleId="af6">
    <w:name w:val="Цветовое выделение"/>
    <w:link w:val="af5"/>
    <w:rPr>
      <w:b/>
      <w:color w:val="000080"/>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11e">
    <w:name w:val="Знак1 Знак Знак Знак Знак Знак Знак Знак Знак Знак Знак Знак1"/>
    <w:basedOn w:val="a"/>
    <w:link w:val="11f"/>
    <w:pPr>
      <w:spacing w:after="160" w:line="240" w:lineRule="exact"/>
    </w:pPr>
    <w:rPr>
      <w:rFonts w:ascii="Verdana" w:hAnsi="Verdana"/>
    </w:rPr>
  </w:style>
  <w:style w:type="character" w:customStyle="1" w:styleId="11f">
    <w:name w:val="Знак1 Знак Знак Знак Знак Знак Знак Знак Знак Знак Знак Знак1"/>
    <w:basedOn w:val="1"/>
    <w:link w:val="11e"/>
    <w:rPr>
      <w:rFonts w:ascii="Verdana" w:hAnsi="Verdan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af7">
    <w:name w:val="Текст протокола"/>
    <w:link w:val="af8"/>
    <w:pPr>
      <w:ind w:firstLine="369"/>
      <w:jc w:val="both"/>
    </w:pPr>
    <w:rPr>
      <w:sz w:val="22"/>
    </w:rPr>
  </w:style>
  <w:style w:type="character" w:customStyle="1" w:styleId="af8">
    <w:name w:val="Текст протокола"/>
    <w:link w:val="af7"/>
    <w:rPr>
      <w:sz w:val="22"/>
    </w:rPr>
  </w:style>
  <w:style w:type="paragraph" w:customStyle="1" w:styleId="1ffc">
    <w:name w:val="Знак Знак Знак Знак Знак Знак Знак Знак Знак Знак Знак Знак Знак Знак Знак1"/>
    <w:basedOn w:val="a"/>
    <w:link w:val="1ffd"/>
    <w:pPr>
      <w:spacing w:beforeAutospacing="1" w:afterAutospacing="1"/>
    </w:pPr>
    <w:rPr>
      <w:rFonts w:ascii="Tahoma" w:hAnsi="Tahoma"/>
    </w:rPr>
  </w:style>
  <w:style w:type="character" w:customStyle="1" w:styleId="1ffd">
    <w:name w:val="Знак Знак Знак Знак Знак Знак Знак Знак Знак Знак Знак Знак Знак Знак Знак1"/>
    <w:basedOn w:val="1"/>
    <w:link w:val="1ffc"/>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315">
    <w:name w:val="Основной текст 31"/>
    <w:basedOn w:val="a"/>
    <w:link w:val="316"/>
    <w:pPr>
      <w:spacing w:after="120"/>
    </w:pPr>
    <w:rPr>
      <w:sz w:val="16"/>
    </w:rPr>
  </w:style>
  <w:style w:type="character" w:customStyle="1" w:styleId="316">
    <w:name w:val="Основной текст 31"/>
    <w:basedOn w:val="1"/>
    <w:link w:val="315"/>
    <w:rPr>
      <w:sz w:val="16"/>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3"/>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1"/>
    <w:rPr>
      <w:rFonts w:ascii="Tahoma" w:hAnsi="Tahoma"/>
    </w:rPr>
  </w:style>
  <w:style w:type="paragraph" w:customStyle="1" w:styleId="af9">
    <w:name w:val="Знак Знак Знак"/>
    <w:basedOn w:val="a"/>
    <w:link w:val="afa"/>
    <w:pPr>
      <w:spacing w:beforeAutospacing="1" w:afterAutospacing="1"/>
    </w:pPr>
    <w:rPr>
      <w:rFonts w:ascii="Tahoma" w:hAnsi="Tahoma"/>
    </w:rPr>
  </w:style>
  <w:style w:type="character" w:customStyle="1" w:styleId="afa">
    <w:name w:val="Знак Знак Знак"/>
    <w:basedOn w:val="1"/>
    <w:link w:val="af9"/>
    <w:rPr>
      <w:rFonts w:ascii="Tahoma" w:hAnsi="Tahoma"/>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812">
    <w:name w:val="Заголовок 81"/>
    <w:basedOn w:val="a"/>
    <w:next w:val="a"/>
    <w:link w:val="813"/>
    <w:pPr>
      <w:ind w:firstLine="709"/>
      <w:jc w:val="both"/>
      <w:outlineLvl w:val="7"/>
    </w:pPr>
    <w:rPr>
      <w:b/>
      <w:color w:val="7F7F7F"/>
    </w:rPr>
  </w:style>
  <w:style w:type="character" w:customStyle="1" w:styleId="813">
    <w:name w:val="Заголовок 81"/>
    <w:basedOn w:val="1"/>
    <w:link w:val="812"/>
    <w:rPr>
      <w:b/>
      <w:color w:val="7F7F7F"/>
    </w:rPr>
  </w:style>
  <w:style w:type="paragraph" w:customStyle="1" w:styleId="1ffe">
    <w:name w:val="Заголовок1"/>
    <w:basedOn w:val="a"/>
    <w:next w:val="ad"/>
    <w:link w:val="1fff"/>
    <w:pPr>
      <w:keepNext/>
      <w:spacing w:before="240" w:after="120"/>
    </w:pPr>
    <w:rPr>
      <w:rFonts w:ascii="Arial" w:hAnsi="Arial"/>
      <w:sz w:val="28"/>
    </w:rPr>
  </w:style>
  <w:style w:type="character" w:customStyle="1" w:styleId="1fff">
    <w:name w:val="Заголовок1"/>
    <w:basedOn w:val="1"/>
    <w:link w:val="1ffe"/>
    <w:rPr>
      <w:rFonts w:ascii="Arial" w:hAnsi="Arial"/>
      <w:sz w:val="28"/>
    </w:rPr>
  </w:style>
  <w:style w:type="paragraph" w:customStyle="1" w:styleId="74">
    <w:name w:val="Основной шрифт абзаца7"/>
    <w:link w:val="75"/>
  </w:style>
  <w:style w:type="character" w:customStyle="1" w:styleId="75">
    <w:name w:val="Основной шрифт абзаца7"/>
    <w:link w:val="74"/>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2f1">
    <w:name w:val="Просмотренная гиперссылка2"/>
    <w:basedOn w:val="1d"/>
    <w:link w:val="2f2"/>
    <w:rPr>
      <w:color w:val="800080" w:themeColor="followedHyperlink"/>
      <w:u w:val="single"/>
    </w:rPr>
  </w:style>
  <w:style w:type="character" w:customStyle="1" w:styleId="2f2">
    <w:name w:val="Просмотренная гиперссылка2"/>
    <w:basedOn w:val="1f"/>
    <w:link w:val="2f1"/>
    <w:rPr>
      <w:color w:val="800080" w:themeColor="followedHyperlink"/>
      <w:u w:val="single"/>
    </w:rPr>
  </w:style>
  <w:style w:type="paragraph" w:customStyle="1" w:styleId="1fff0">
    <w:name w:val="Знак Знак Знак Знак Знак Знак Знак Знак Знак Знак Знак Знак Знак Знак Знак Знак Знак Знак Знак Знак Знак Знак Знак Знак Знак1"/>
    <w:basedOn w:val="a"/>
    <w:link w:val="1fff1"/>
    <w:pPr>
      <w:spacing w:beforeAutospacing="1" w:afterAutospacing="1"/>
      <w:jc w:val="both"/>
    </w:pPr>
    <w:rPr>
      <w:rFonts w:ascii="Tahoma" w:hAnsi="Tahoma"/>
    </w:rPr>
  </w:style>
  <w:style w:type="character" w:customStyle="1" w:styleId="1fff1">
    <w:name w:val="Знак Знак Знак Знак Знак Знак Знак Знак Знак Знак Знак Знак Знак Знак Знак Знак Знак Знак Знак Знак Знак Знак Знак Знак Знак1"/>
    <w:basedOn w:val="1"/>
    <w:link w:val="1fff0"/>
    <w:rPr>
      <w:rFonts w:ascii="Tahoma" w:hAnsi="Tahoma"/>
    </w:rPr>
  </w:style>
  <w:style w:type="paragraph" w:customStyle="1" w:styleId="afb">
    <w:name w:val="Знак Знак Знак Знак Знак Знак Знак Знак Знак"/>
    <w:basedOn w:val="a"/>
    <w:link w:val="afc"/>
    <w:pPr>
      <w:spacing w:beforeAutospacing="1" w:afterAutospacing="1"/>
    </w:pPr>
    <w:rPr>
      <w:rFonts w:ascii="Tahoma" w:hAnsi="Tahoma"/>
    </w:rPr>
  </w:style>
  <w:style w:type="character" w:customStyle="1" w:styleId="afc">
    <w:name w:val="Знак Знак Знак Знак Знак Знак Знак Знак Знак"/>
    <w:basedOn w:val="1"/>
    <w:link w:val="afb"/>
    <w:rPr>
      <w:rFonts w:ascii="Tahoma" w:hAnsi="Tahoma"/>
    </w:rPr>
  </w:style>
  <w:style w:type="paragraph" w:customStyle="1" w:styleId="1fff2">
    <w:name w:val="Знак Знак1 Знак Знак Знак Знак Знак Знак Знак"/>
    <w:basedOn w:val="a"/>
    <w:link w:val="1fff3"/>
    <w:pPr>
      <w:spacing w:beforeAutospacing="1" w:afterAutospacing="1"/>
      <w:jc w:val="both"/>
    </w:pPr>
    <w:rPr>
      <w:rFonts w:ascii="Tahoma" w:hAnsi="Tahoma"/>
    </w:rPr>
  </w:style>
  <w:style w:type="character" w:customStyle="1" w:styleId="1fff3">
    <w:name w:val="Знак Знак1 Знак Знак Знак Знак Знак Знак Знак"/>
    <w:basedOn w:val="1"/>
    <w:link w:val="1fff2"/>
    <w:rPr>
      <w:rFonts w:ascii="Tahoma" w:hAnsi="Tahoma"/>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6"/>
    <w:pPr>
      <w:spacing w:beforeAutospacing="1" w:afterAutospacing="1"/>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5"/>
    <w:rPr>
      <w:rFonts w:ascii="Tahoma" w:hAnsi="Tahoma"/>
    </w:rPr>
  </w:style>
  <w:style w:type="paragraph" w:customStyle="1" w:styleId="1fff4">
    <w:name w:val="Обычный1"/>
    <w:link w:val="1fff5"/>
  </w:style>
  <w:style w:type="character" w:customStyle="1" w:styleId="1fff5">
    <w:name w:val="Обычный1"/>
    <w:link w:val="1fff4"/>
  </w:style>
  <w:style w:type="paragraph" w:customStyle="1" w:styleId="1fff6">
    <w:name w:val="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1"/>
    <w:basedOn w:val="1"/>
    <w:link w:val="1fff6"/>
    <w:rPr>
      <w:rFonts w:ascii="Tahoma" w:hAnsi="Tahoma"/>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5"/>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3">
    <w:name w:val="Знак Знак Знак2"/>
    <w:basedOn w:val="a"/>
    <w:link w:val="2f4"/>
    <w:pPr>
      <w:spacing w:beforeAutospacing="1" w:afterAutospacing="1"/>
    </w:pPr>
    <w:rPr>
      <w:rFonts w:ascii="Tahoma" w:hAnsi="Tahoma"/>
    </w:rPr>
  </w:style>
  <w:style w:type="character" w:customStyle="1" w:styleId="2f4">
    <w:name w:val="Знак Знак Знак2"/>
    <w:basedOn w:val="1"/>
    <w:link w:val="2f3"/>
    <w:rPr>
      <w:rFonts w:ascii="Tahoma" w:hAnsi="Tahoma"/>
    </w:rPr>
  </w:style>
  <w:style w:type="paragraph" w:customStyle="1" w:styleId="120">
    <w:name w:val="Знак Знак Знак Знак Знак Знак Знак Знак Знак Знак Знак Знак Знак Знак Знак Знак Знак Знак Знак Знак Знак Знак Знак Знак Знак12"/>
    <w:basedOn w:val="a"/>
    <w:link w:val="121"/>
    <w:pPr>
      <w:spacing w:beforeAutospacing="1" w:afterAutospacing="1"/>
      <w:jc w:val="both"/>
    </w:pPr>
    <w:rPr>
      <w:rFonts w:ascii="Tahoma" w:hAnsi="Tahoma"/>
    </w:rPr>
  </w:style>
  <w:style w:type="character" w:customStyle="1" w:styleId="121">
    <w:name w:val="Знак Знак Знак Знак Знак Знак Знак Знак Знак Знак Знак Знак Знак Знак Знак Знак Знак Знак Знак Знак Знак Знак Знак Знак Знак12"/>
    <w:basedOn w:val="1"/>
    <w:link w:val="120"/>
    <w:rPr>
      <w:rFonts w:ascii="Tahoma" w:hAnsi="Tahoma"/>
    </w:rPr>
  </w:style>
  <w:style w:type="paragraph" w:customStyle="1" w:styleId="11f0">
    <w:name w:val="Знак Знак Знак Знак Знак Знак Знак Знак Знак Знак Знак Знак Знак Знак Знак Знак1 Знак Знак Знак1"/>
    <w:basedOn w:val="a"/>
    <w:link w:val="11f1"/>
    <w:pPr>
      <w:spacing w:beforeAutospacing="1" w:afterAutospacing="1"/>
    </w:pPr>
    <w:rPr>
      <w:rFonts w:ascii="Tahoma" w:hAnsi="Tahoma"/>
    </w:rPr>
  </w:style>
  <w:style w:type="character" w:customStyle="1" w:styleId="11f1">
    <w:name w:val="Знак Знак Знак Знак Знак Знак Знак Знак Знак Знак Знак Знак Знак Знак Знак Знак1 Знак Знак Знак1"/>
    <w:basedOn w:val="1"/>
    <w:link w:val="11f0"/>
    <w:rPr>
      <w:rFonts w:ascii="Tahoma" w:hAnsi="Tahoma"/>
    </w:rPr>
  </w:style>
  <w:style w:type="paragraph" w:customStyle="1" w:styleId="3e">
    <w:name w:val="Основной шрифт абзаца3"/>
    <w:link w:val="3f"/>
  </w:style>
  <w:style w:type="character" w:customStyle="1" w:styleId="3f">
    <w:name w:val="Основной шрифт абзаца3"/>
    <w:link w:val="3e"/>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214">
    <w:name w:val="Знак2 Знак Знак Знак1"/>
    <w:basedOn w:val="a"/>
    <w:link w:val="215"/>
    <w:pPr>
      <w:spacing w:after="160" w:line="240" w:lineRule="exact"/>
    </w:pPr>
    <w:rPr>
      <w:rFonts w:ascii="Verdana" w:hAnsi="Verdana"/>
    </w:rPr>
  </w:style>
  <w:style w:type="character" w:customStyle="1" w:styleId="215">
    <w:name w:val="Знак2 Знак Знак Знак1"/>
    <w:basedOn w:val="1"/>
    <w:link w:val="214"/>
    <w:rPr>
      <w:rFonts w:ascii="Verdana" w:hAnsi="Verdana"/>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Pr>
      <w:rFonts w:ascii="Tahoma" w:hAnsi="Tahoma"/>
    </w:rPr>
  </w:style>
  <w:style w:type="paragraph" w:customStyle="1" w:styleId="1fff8">
    <w:name w:val="Основной текст1"/>
    <w:basedOn w:val="a"/>
    <w:link w:val="1fff9"/>
    <w:pPr>
      <w:widowControl w:val="0"/>
      <w:spacing w:before="600" w:line="278" w:lineRule="exact"/>
      <w:jc w:val="center"/>
    </w:pPr>
    <w:rPr>
      <w:b/>
      <w:spacing w:val="-3"/>
    </w:rPr>
  </w:style>
  <w:style w:type="character" w:customStyle="1" w:styleId="1fff9">
    <w:name w:val="Основной текст1"/>
    <w:basedOn w:val="1"/>
    <w:link w:val="1fff8"/>
    <w:rPr>
      <w:b/>
      <w:spacing w:val="-3"/>
    </w:rPr>
  </w:style>
  <w:style w:type="paragraph" w:customStyle="1" w:styleId="1fffa">
    <w:name w:val="Знак Знак Знак Знак Знак1"/>
    <w:basedOn w:val="a"/>
    <w:link w:val="1fffb"/>
    <w:pPr>
      <w:spacing w:beforeAutospacing="1" w:afterAutospacing="1"/>
    </w:pPr>
    <w:rPr>
      <w:rFonts w:ascii="Tahoma" w:hAnsi="Tahoma"/>
    </w:rPr>
  </w:style>
  <w:style w:type="character" w:customStyle="1" w:styleId="1fffb">
    <w:name w:val="Знак Знак Знак Знак Знак1"/>
    <w:basedOn w:val="1"/>
    <w:link w:val="1fffa"/>
    <w:rPr>
      <w:rFonts w:ascii="Tahoma" w:hAnsi="Tahoma"/>
    </w:rPr>
  </w:style>
  <w:style w:type="paragraph" w:customStyle="1" w:styleId="2f5">
    <w:name w:val="Выделение2"/>
    <w:link w:val="2f6"/>
    <w:rPr>
      <w:b/>
      <w:i/>
      <w:spacing w:val="10"/>
    </w:rPr>
  </w:style>
  <w:style w:type="character" w:customStyle="1" w:styleId="2f6">
    <w:name w:val="Выделение2"/>
    <w:link w:val="2f5"/>
    <w:rPr>
      <w:b/>
      <w:i/>
      <w:spacing w:val="10"/>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1fffc">
    <w:name w:val="1"/>
    <w:basedOn w:val="a"/>
    <w:link w:val="1fffd"/>
    <w:pPr>
      <w:spacing w:beforeAutospacing="1" w:afterAutospacing="1"/>
    </w:pPr>
    <w:rPr>
      <w:rFonts w:ascii="Tahoma" w:hAnsi="Tahoma"/>
    </w:rPr>
  </w:style>
  <w:style w:type="character" w:customStyle="1" w:styleId="1fffd">
    <w:name w:val="1"/>
    <w:basedOn w:val="1"/>
    <w:link w:val="1fffc"/>
    <w:rPr>
      <w:rFonts w:ascii="Tahoma" w:hAnsi="Tahoma"/>
    </w:rPr>
  </w:style>
  <w:style w:type="paragraph" w:customStyle="1" w:styleId="2113">
    <w:name w:val="Знак Знак2 Знак Знак Знак Знак1 Знак Знак Знак Знак Знак Знак1"/>
    <w:basedOn w:val="a"/>
    <w:link w:val="2114"/>
    <w:pPr>
      <w:spacing w:beforeAutospacing="1" w:afterAutospacing="1"/>
      <w:jc w:val="both"/>
    </w:pPr>
    <w:rPr>
      <w:rFonts w:ascii="Tahoma" w:hAnsi="Tahoma"/>
    </w:rPr>
  </w:style>
  <w:style w:type="character" w:customStyle="1" w:styleId="2114">
    <w:name w:val="Знак Знак2 Знак Знак Знак Знак1 Знак Знак Знак Знак Знак Знак1"/>
    <w:basedOn w:val="1"/>
    <w:link w:val="2113"/>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markedcontent">
    <w:name w:val="markedcontent"/>
    <w:link w:val="markedcontent0"/>
    <w:rPr>
      <w:rFonts w:ascii="Calibri" w:hAnsi="Calibri"/>
    </w:rPr>
  </w:style>
  <w:style w:type="character" w:customStyle="1" w:styleId="markedcontent0">
    <w:name w:val="markedcontent"/>
    <w:link w:val="markedcontent"/>
    <w:rPr>
      <w:rFonts w:ascii="Calibri" w:hAnsi="Calibri"/>
    </w:rPr>
  </w:style>
  <w:style w:type="paragraph" w:customStyle="1" w:styleId="2f7">
    <w:name w:val="Основной шрифт абзаца2"/>
    <w:link w:val="2f8"/>
  </w:style>
  <w:style w:type="character" w:customStyle="1" w:styleId="2f8">
    <w:name w:val="Основной шрифт абзаца2"/>
    <w:link w:val="2f7"/>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fffe">
    <w:name w:val="Знак Знак Знак Знак1 Знак Знак Знак Знак Знак Знак Знак Знак Знак Знак Знак"/>
    <w:basedOn w:val="a"/>
    <w:link w:val="1ffff"/>
    <w:pPr>
      <w:spacing w:beforeAutospacing="1" w:afterAutospacing="1"/>
      <w:jc w:val="both"/>
    </w:pPr>
    <w:rPr>
      <w:rFonts w:ascii="Tahoma" w:hAnsi="Tahoma"/>
    </w:rPr>
  </w:style>
  <w:style w:type="character" w:customStyle="1" w:styleId="1ffff">
    <w:name w:val="Знак Знак Знак Знак1 Знак Знак Знак Знак Знак Знак Знак Знак Знак Знак Знак"/>
    <w:basedOn w:val="1"/>
    <w:link w:val="1fffe"/>
    <w:rPr>
      <w:rFonts w:ascii="Tahoma" w:hAnsi="Tahoma"/>
    </w:rPr>
  </w:style>
  <w:style w:type="paragraph" w:customStyle="1" w:styleId="11f2">
    <w:name w:val="Основной шрифт абзаца11"/>
    <w:link w:val="11f3"/>
  </w:style>
  <w:style w:type="character" w:customStyle="1" w:styleId="11f3">
    <w:name w:val="Основной шрифт абзаца11"/>
    <w:link w:val="11f2"/>
  </w:style>
  <w:style w:type="paragraph" w:customStyle="1" w:styleId="afd">
    <w:name w:val="Базовый"/>
    <w:link w:val="afe"/>
    <w:pPr>
      <w:spacing w:line="100" w:lineRule="atLeast"/>
    </w:pPr>
    <w:rPr>
      <w:rFonts w:ascii="Calibri" w:hAnsi="Calibri"/>
      <w:color w:val="00000A"/>
      <w:sz w:val="28"/>
    </w:rPr>
  </w:style>
  <w:style w:type="character" w:customStyle="1" w:styleId="afe">
    <w:name w:val="Базовый"/>
    <w:link w:val="afd"/>
    <w:rPr>
      <w:rFonts w:ascii="Calibri" w:hAnsi="Calibri"/>
      <w:color w:val="00000A"/>
      <w:sz w:val="28"/>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4114">
    <w:name w:val="Знак4 Знак Знак Знак Знак Знак Знак Знак Знак Знак11"/>
    <w:basedOn w:val="a"/>
    <w:link w:val="4115"/>
    <w:pPr>
      <w:spacing w:beforeAutospacing="1" w:afterAutospacing="1"/>
      <w:jc w:val="both"/>
    </w:pPr>
    <w:rPr>
      <w:rFonts w:ascii="Tahoma" w:hAnsi="Tahoma"/>
    </w:rPr>
  </w:style>
  <w:style w:type="character" w:customStyle="1" w:styleId="4115">
    <w:name w:val="Знак4 Знак Знак Знак Знак Знак Знак Знак Знак Знак11"/>
    <w:basedOn w:val="1"/>
    <w:link w:val="4114"/>
    <w:rPr>
      <w:rFonts w:ascii="Tahoma" w:hAnsi="Tahoma"/>
    </w:rPr>
  </w:style>
  <w:style w:type="paragraph" w:customStyle="1" w:styleId="216">
    <w:name w:val="Знак Знак2 Знак Знак Знак Знак1 Знак Знак Знак Знак Знак Знак"/>
    <w:basedOn w:val="a"/>
    <w:link w:val="217"/>
    <w:pPr>
      <w:spacing w:beforeAutospacing="1" w:afterAutospacing="1"/>
      <w:jc w:val="both"/>
    </w:pPr>
    <w:rPr>
      <w:rFonts w:ascii="Tahoma" w:hAnsi="Tahoma"/>
    </w:rPr>
  </w:style>
  <w:style w:type="character" w:customStyle="1" w:styleId="217">
    <w:name w:val="Знак Знак2 Знак Знак Знак Знак1 Знак Знак Знак Знак Знак Знак"/>
    <w:basedOn w:val="1"/>
    <w:link w:val="216"/>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1"/>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0"/>
    <w:rPr>
      <w:rFonts w:ascii="Tahoma" w:hAnsi="Tahoma"/>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8"/>
    <w:pPr>
      <w:spacing w:beforeAutospacing="1" w:afterAutospacing="1"/>
      <w:jc w:val="both"/>
    </w:pPr>
    <w:rPr>
      <w:rFonts w:ascii="Tahoma" w:hAnsi="Tahoma"/>
    </w:rPr>
  </w:style>
  <w:style w:type="character"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7"/>
    <w:rPr>
      <w:rFonts w:ascii="Tahoma" w:hAnsi="Tahoma"/>
    </w:rPr>
  </w:style>
  <w:style w:type="paragraph" w:customStyle="1" w:styleId="122">
    <w:name w:val="Знак Знак Знак Знак Знак Знак12"/>
    <w:basedOn w:val="a"/>
    <w:link w:val="123"/>
    <w:pPr>
      <w:spacing w:beforeAutospacing="1" w:afterAutospacing="1"/>
    </w:pPr>
    <w:rPr>
      <w:rFonts w:ascii="Tahoma" w:hAnsi="Tahoma"/>
    </w:rPr>
  </w:style>
  <w:style w:type="character" w:customStyle="1" w:styleId="123">
    <w:name w:val="Знак Знак Знак Знак Знак Знак12"/>
    <w:basedOn w:val="1"/>
    <w:link w:val="122"/>
    <w:rPr>
      <w:rFonts w:ascii="Tahoma" w:hAnsi="Tahoma"/>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1ffff0">
    <w:name w:val="Текст концевой сноски Знак1"/>
    <w:basedOn w:val="12"/>
    <w:link w:val="1ffff1"/>
  </w:style>
  <w:style w:type="character" w:customStyle="1" w:styleId="1ffff1">
    <w:name w:val="Текст концевой сноски Знак1"/>
    <w:basedOn w:val="13"/>
    <w:link w:val="1ffff0"/>
  </w:style>
  <w:style w:type="paragraph" w:customStyle="1" w:styleId="1ffff2">
    <w:name w:val="Обычный1"/>
    <w:link w:val="1ffff3"/>
  </w:style>
  <w:style w:type="character" w:customStyle="1" w:styleId="1ffff3">
    <w:name w:val="Обычный1"/>
    <w:link w:val="1ffff2"/>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2f9">
    <w:name w:val="Знак Знак Знак Знак Знак Знак Знак Знак Знак Знак Знак Знак Знак Знак Знак Знак2"/>
    <w:basedOn w:val="a"/>
    <w:link w:val="2fa"/>
    <w:pPr>
      <w:spacing w:beforeAutospacing="1" w:afterAutospacing="1"/>
    </w:pPr>
    <w:rPr>
      <w:rFonts w:ascii="Tahoma" w:hAnsi="Tahoma"/>
    </w:rPr>
  </w:style>
  <w:style w:type="character" w:customStyle="1" w:styleId="2fa">
    <w:name w:val="Знак Знак Знак Знак Знак Знак Знак Знак Знак Знак Знак Знак Знак Знак Знак Знак2"/>
    <w:basedOn w:val="1"/>
    <w:link w:val="2f9"/>
    <w:rPr>
      <w:rFonts w:ascii="Tahoma" w:hAnsi="Tahoma"/>
    </w:rPr>
  </w:style>
  <w:style w:type="paragraph" w:customStyle="1" w:styleId="11f4">
    <w:name w:val="Знак Знак Знак Знак Знак Знак11"/>
    <w:basedOn w:val="a"/>
    <w:link w:val="11f5"/>
    <w:pPr>
      <w:spacing w:beforeAutospacing="1" w:afterAutospacing="1"/>
    </w:pPr>
    <w:rPr>
      <w:rFonts w:ascii="Tahoma" w:hAnsi="Tahoma"/>
    </w:rPr>
  </w:style>
  <w:style w:type="character" w:customStyle="1" w:styleId="11f5">
    <w:name w:val="Знак Знак Знак Знак Знак Знак11"/>
    <w:basedOn w:val="1"/>
    <w:link w:val="11f4"/>
    <w:rPr>
      <w:rFonts w:ascii="Tahoma" w:hAnsi="Tahoma"/>
    </w:rPr>
  </w:style>
  <w:style w:type="paragraph" w:customStyle="1" w:styleId="3f0">
    <w:name w:val="Знак Знак3 Знак Знак Знак Знак Знак Знак Знак Знак Знак"/>
    <w:basedOn w:val="a"/>
    <w:link w:val="3f1"/>
    <w:pPr>
      <w:spacing w:beforeAutospacing="1" w:afterAutospacing="1"/>
    </w:pPr>
    <w:rPr>
      <w:rFonts w:ascii="Tahoma" w:hAnsi="Tahoma"/>
    </w:rPr>
  </w:style>
  <w:style w:type="character" w:customStyle="1" w:styleId="3f1">
    <w:name w:val="Знак Знак3 Знак Знак Знак Знак Знак Знак Знак Знак Знак"/>
    <w:basedOn w:val="1"/>
    <w:link w:val="3f0"/>
    <w:rPr>
      <w:rFonts w:ascii="Tahoma" w:hAnsi="Tahoma"/>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9"/>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8"/>
    <w:rPr>
      <w:rFonts w:ascii="Tahoma" w:hAnsi="Tahoma"/>
    </w:rPr>
  </w:style>
  <w:style w:type="paragraph" w:customStyle="1" w:styleId="124">
    <w:name w:val="Знак Знак Знак Знак Знак Знак Знак Знак Знак Знак Знак Знак Знак Знак Знак Знак1 Знак Знак Знак2"/>
    <w:basedOn w:val="a"/>
    <w:link w:val="125"/>
    <w:pPr>
      <w:spacing w:beforeAutospacing="1" w:afterAutospacing="1"/>
    </w:pPr>
    <w:rPr>
      <w:rFonts w:ascii="Tahoma" w:hAnsi="Tahoma"/>
    </w:rPr>
  </w:style>
  <w:style w:type="character" w:customStyle="1" w:styleId="125">
    <w:name w:val="Знак Знак Знак Знак Знак Знак Знак Знак Знак Знак Знак Знак Знак Знак Знак Знак1 Знак Знак Знак2"/>
    <w:basedOn w:val="1"/>
    <w:link w:val="124"/>
    <w:rPr>
      <w:rFonts w:ascii="Tahoma" w:hAnsi="Tahoma"/>
    </w:rPr>
  </w:style>
  <w:style w:type="paragraph" w:customStyle="1" w:styleId="2129">
    <w:name w:val="Знак Знак2 Знак Знак Знак1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2"/>
    <w:basedOn w:val="1"/>
    <w:link w:val="2129"/>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
    <w:link w:val="2117"/>
    <w:rPr>
      <w:rFonts w:ascii="Tahoma" w:hAnsi="Tahoma"/>
    </w:rPr>
  </w:style>
  <w:style w:type="paragraph" w:customStyle="1" w:styleId="1ffff4">
    <w:name w:val="Знак Знак Знак Знак Знак Знак Знак Знак Знак Знак Знак Знак Знак Знак1 Знак Знак Знак Знак Знак Знак Знак Знак Знак Знак"/>
    <w:basedOn w:val="a"/>
    <w:link w:val="1ffff5"/>
    <w:pPr>
      <w:spacing w:beforeAutospacing="1" w:afterAutospacing="1"/>
      <w:jc w:val="both"/>
    </w:pPr>
    <w:rPr>
      <w:rFonts w:ascii="Tahoma" w:hAnsi="Tahoma"/>
    </w:rPr>
  </w:style>
  <w:style w:type="character" w:customStyle="1" w:styleId="1ffff5">
    <w:name w:val="Знак Знак Знак Знак Знак Знак Знак Знак Знак Знак Знак Знак Знак Знак1 Знак Знак Знак Знак Знак Знак Знак Знак Знак Знак"/>
    <w:basedOn w:val="1"/>
    <w:link w:val="1ffff4"/>
    <w:rPr>
      <w:rFonts w:ascii="Tahoma" w:hAnsi="Tahoma"/>
    </w:rPr>
  </w:style>
  <w:style w:type="paragraph" w:customStyle="1" w:styleId="222">
    <w:name w:val="Знак2 Знак Знак Знак2"/>
    <w:basedOn w:val="a"/>
    <w:link w:val="223"/>
    <w:pPr>
      <w:spacing w:after="160" w:line="240" w:lineRule="exact"/>
    </w:pPr>
    <w:rPr>
      <w:rFonts w:ascii="Verdana" w:hAnsi="Verdana"/>
    </w:rPr>
  </w:style>
  <w:style w:type="character" w:customStyle="1" w:styleId="223">
    <w:name w:val="Знак2 Знак Знак Знак2"/>
    <w:basedOn w:val="1"/>
    <w:link w:val="222"/>
    <w:rPr>
      <w:rFonts w:ascii="Verdana" w:hAnsi="Verdana"/>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2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5"/>
    <w:pPr>
      <w:spacing w:beforeAutospacing="1" w:afterAutospacing="1"/>
      <w:jc w:val="both"/>
    </w:pPr>
    <w:rPr>
      <w:rFonts w:ascii="Tahoma" w:hAnsi="Tahoma"/>
    </w:rPr>
  </w:style>
  <w:style w:type="character" w:customStyle="1" w:styleId="22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4"/>
    <w:rPr>
      <w:rFonts w:ascii="Tahoma" w:hAnsi="Tahoma"/>
    </w:rPr>
  </w:style>
  <w:style w:type="paragraph" w:customStyle="1" w:styleId="1ffff6">
    <w:name w:val="Знак Знак Знак Знак Знак Знак Знак Знак Знак1"/>
    <w:basedOn w:val="a"/>
    <w:link w:val="1ffff7"/>
    <w:pPr>
      <w:spacing w:beforeAutospacing="1" w:afterAutospacing="1"/>
    </w:pPr>
    <w:rPr>
      <w:rFonts w:ascii="Tahoma" w:hAnsi="Tahoma"/>
    </w:rPr>
  </w:style>
  <w:style w:type="character" w:customStyle="1" w:styleId="1ffff7">
    <w:name w:val="Знак Знак Знак Знак Знак Знак Знак Знак Знак1"/>
    <w:basedOn w:val="1"/>
    <w:link w:val="1ffff6"/>
    <w:rPr>
      <w:rFonts w:ascii="Tahoma" w:hAnsi="Tahoma"/>
    </w:rPr>
  </w:style>
  <w:style w:type="paragraph" w:customStyle="1" w:styleId="aff">
    <w:name w:val="Основной текст_ Знак"/>
    <w:link w:val="aff0"/>
    <w:rPr>
      <w:rFonts w:ascii="Arial Unicode MS" w:hAnsi="Arial Unicode MS"/>
      <w:sz w:val="27"/>
      <w:highlight w:val="white"/>
    </w:rPr>
  </w:style>
  <w:style w:type="character" w:customStyle="1" w:styleId="aff0">
    <w:name w:val="Основной текст_ Знак"/>
    <w:link w:val="aff"/>
    <w:rPr>
      <w:rFonts w:ascii="Arial Unicode MS" w:hAnsi="Arial Unicode MS"/>
      <w:sz w:val="27"/>
      <w:highlight w:val="white"/>
    </w:rPr>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1ffff8">
    <w:name w:val="Абзац списка1"/>
    <w:basedOn w:val="a"/>
    <w:link w:val="1ffff9"/>
    <w:pPr>
      <w:spacing w:after="200" w:line="276" w:lineRule="auto"/>
      <w:ind w:left="720"/>
    </w:pPr>
    <w:rPr>
      <w:rFonts w:ascii="Calibri" w:hAnsi="Calibri"/>
      <w:sz w:val="22"/>
    </w:rPr>
  </w:style>
  <w:style w:type="character" w:customStyle="1" w:styleId="1ffff9">
    <w:name w:val="Абзац списка1"/>
    <w:basedOn w:val="1"/>
    <w:link w:val="1ffff8"/>
    <w:rPr>
      <w:rFonts w:ascii="Calibri" w:hAnsi="Calibri"/>
      <w:sz w:val="22"/>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1ffffa">
    <w:name w:val="Знак сноски1"/>
    <w:basedOn w:val="44"/>
    <w:link w:val="1ffffb"/>
    <w:rPr>
      <w:vertAlign w:val="superscript"/>
    </w:rPr>
  </w:style>
  <w:style w:type="character" w:customStyle="1" w:styleId="1ffffb">
    <w:name w:val="Знак сноски1"/>
    <w:basedOn w:val="45"/>
    <w:link w:val="1ffffa"/>
    <w:rPr>
      <w:vertAlign w:val="superscript"/>
    </w:rPr>
  </w:style>
  <w:style w:type="paragraph" w:customStyle="1" w:styleId="11f6">
    <w:name w:val="Знак Знак1 Знак Знак Знак Знак Знак Знак Знак1"/>
    <w:basedOn w:val="a"/>
    <w:link w:val="11f7"/>
    <w:pPr>
      <w:spacing w:beforeAutospacing="1" w:afterAutospacing="1"/>
      <w:jc w:val="both"/>
    </w:pPr>
    <w:rPr>
      <w:rFonts w:ascii="Tahoma" w:hAnsi="Tahoma"/>
    </w:rPr>
  </w:style>
  <w:style w:type="character" w:customStyle="1" w:styleId="11f7">
    <w:name w:val="Знак Знак1 Знак Знак Знак Знак Знак Знак Знак1"/>
    <w:basedOn w:val="1"/>
    <w:link w:val="11f6"/>
    <w:rPr>
      <w:rFonts w:ascii="Tahoma" w:hAnsi="Tahoma"/>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link w:val="11122"/>
    <w:pPr>
      <w:spacing w:beforeAutospacing="1" w:afterAutospacing="1"/>
    </w:pPr>
    <w:rPr>
      <w:rFonts w:ascii="Tahoma" w:hAnsi="Tahoma"/>
    </w:rPr>
  </w:style>
  <w:style w:type="character" w:customStyle="1" w:styleId="11122">
    <w:name w:val="Знак Знак1 Знак Знак Знак1 Знак Знак Знак Знак Знак Знак Знак Знак Знак Знак Знак Знак Знак Знак Знак Знак12"/>
    <w:basedOn w:val="1"/>
    <w:link w:val="11121"/>
    <w:rPr>
      <w:rFonts w:ascii="Tahoma" w:hAnsi="Tahoma"/>
    </w:rPr>
  </w:style>
  <w:style w:type="paragraph" w:customStyle="1" w:styleId="3f2">
    <w:name w:val="Знак Знак3"/>
    <w:link w:val="3f3"/>
    <w:rPr>
      <w:sz w:val="24"/>
    </w:rPr>
  </w:style>
  <w:style w:type="character" w:customStyle="1" w:styleId="3f3">
    <w:name w:val="Знак Знак3"/>
    <w:link w:val="3f2"/>
    <w:rPr>
      <w:sz w:val="24"/>
    </w:rPr>
  </w:style>
  <w:style w:type="paragraph" w:customStyle="1" w:styleId="126">
    <w:name w:val="Знак1 Знак Знак Знак Знак Знак Знак Знак Знак Знак Знак Знак2"/>
    <w:basedOn w:val="a"/>
    <w:link w:val="127"/>
    <w:pPr>
      <w:spacing w:after="160" w:line="240" w:lineRule="exact"/>
    </w:pPr>
    <w:rPr>
      <w:rFonts w:ascii="Verdana" w:hAnsi="Verdana"/>
    </w:rPr>
  </w:style>
  <w:style w:type="character" w:customStyle="1" w:styleId="127">
    <w:name w:val="Знак1 Знак Знак Знак Знак Знак Знак Знак Знак Знак Знак Знак2"/>
    <w:basedOn w:val="1"/>
    <w:link w:val="126"/>
    <w:rPr>
      <w:rFonts w:ascii="Verdana" w:hAnsi="Verdana"/>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character" w:customStyle="1" w:styleId="90">
    <w:name w:val="Заголовок 9 Знак"/>
    <w:basedOn w:val="1"/>
    <w:link w:val="9"/>
    <w:rPr>
      <w:b/>
      <w:i/>
      <w:color w:val="7F7F7F"/>
      <w:sz w:val="18"/>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1"/>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0"/>
    <w:rPr>
      <w:rFonts w:ascii="Tahoma" w:hAnsi="Tahoma"/>
    </w:rPr>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76">
    <w:name w:val="Знак Знак7"/>
    <w:link w:val="77"/>
    <w:rPr>
      <w:b/>
      <w:sz w:val="28"/>
    </w:rPr>
  </w:style>
  <w:style w:type="character" w:customStyle="1" w:styleId="77">
    <w:name w:val="Знак Знак7"/>
    <w:link w:val="76"/>
    <w:rPr>
      <w:b/>
      <w:sz w:val="28"/>
    </w:rPr>
  </w:style>
  <w:style w:type="paragraph" w:customStyle="1" w:styleId="3f4">
    <w:name w:val="Знак3"/>
    <w:basedOn w:val="a"/>
    <w:link w:val="3f5"/>
    <w:pPr>
      <w:spacing w:beforeAutospacing="1" w:afterAutospacing="1"/>
    </w:pPr>
    <w:rPr>
      <w:rFonts w:ascii="Tahoma" w:hAnsi="Tahoma"/>
    </w:rPr>
  </w:style>
  <w:style w:type="character" w:customStyle="1" w:styleId="3f5">
    <w:name w:val="Знак3"/>
    <w:basedOn w:val="1"/>
    <w:link w:val="3f4"/>
    <w:rPr>
      <w:rFonts w:ascii="Tahoma" w:hAnsi="Tahoma"/>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1f8">
    <w:name w:val="Основной текст11"/>
    <w:basedOn w:val="a"/>
    <w:link w:val="11f9"/>
    <w:pPr>
      <w:widowControl w:val="0"/>
      <w:jc w:val="both"/>
    </w:pPr>
    <w:rPr>
      <w:sz w:val="24"/>
    </w:rPr>
  </w:style>
  <w:style w:type="character" w:customStyle="1" w:styleId="11f9">
    <w:name w:val="Основной текст11"/>
    <w:basedOn w:val="1"/>
    <w:link w:val="11f8"/>
    <w:rPr>
      <w:sz w:val="24"/>
    </w:rPr>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21a">
    <w:name w:val="Знак Знак2 Знак Знак Знак1 Знак Знак Знак Знак Знак Знак Знак Знак Знак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Знак Знак Знак Знак Знак Знак Знак Знак Знак"/>
    <w:basedOn w:val="1"/>
    <w:link w:val="21a"/>
    <w:rPr>
      <w:rFonts w:ascii="Tahoma" w:hAnsi="Tahoma"/>
    </w:rPr>
  </w:style>
  <w:style w:type="paragraph" w:customStyle="1" w:styleId="1ffffc">
    <w:name w:val="Просмотренная гиперссылка1"/>
    <w:link w:val="1ffffd"/>
    <w:rPr>
      <w:color w:val="800080"/>
      <w:u w:val="single"/>
    </w:rPr>
  </w:style>
  <w:style w:type="character" w:customStyle="1" w:styleId="1ffffd">
    <w:name w:val="Просмотренная гиперссылка1"/>
    <w:link w:val="1ffffc"/>
    <w:rPr>
      <w:color w:val="800080"/>
      <w:u w:val="single"/>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5"/>
    <w:pPr>
      <w:spacing w:beforeAutospacing="1" w:afterAutospacing="1"/>
      <w:jc w:val="both"/>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4"/>
    <w:rPr>
      <w:rFonts w:ascii="Tahoma" w:hAnsi="Tahoma"/>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a"/>
    <w:pPr>
      <w:spacing w:beforeAutospacing="1" w:afterAutospacing="1"/>
    </w:pPr>
    <w:rPr>
      <w:rFonts w:ascii="Tahoma" w:hAnsi="Tahoma"/>
    </w:rPr>
  </w:style>
  <w:style w:type="character"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9"/>
    <w:rPr>
      <w:rFonts w:ascii="Tahoma" w:hAnsi="Tahoma"/>
    </w:rPr>
  </w:style>
  <w:style w:type="paragraph" w:customStyle="1" w:styleId="aff1">
    <w:name w:val="Знак Знак"/>
    <w:basedOn w:val="a"/>
    <w:link w:val="aff2"/>
    <w:pPr>
      <w:spacing w:beforeAutospacing="1" w:afterAutospacing="1"/>
    </w:pPr>
    <w:rPr>
      <w:rFonts w:ascii="Tahoma" w:hAnsi="Tahoma"/>
    </w:rPr>
  </w:style>
  <w:style w:type="character" w:customStyle="1" w:styleId="aff2">
    <w:name w:val="Знак Знак"/>
    <w:basedOn w:val="1"/>
    <w:link w:val="aff1"/>
    <w:rPr>
      <w:rFonts w:ascii="Tahoma" w:hAnsi="Tahoma"/>
    </w:rPr>
  </w:style>
  <w:style w:type="paragraph" w:customStyle="1" w:styleId="520">
    <w:name w:val="Знак Знак52"/>
    <w:link w:val="521"/>
  </w:style>
  <w:style w:type="character" w:customStyle="1" w:styleId="521">
    <w:name w:val="Знак Знак52"/>
    <w:link w:val="520"/>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aff3">
    <w:name w:val="Таблицы (моноширинный)"/>
    <w:basedOn w:val="a"/>
    <w:next w:val="a"/>
    <w:link w:val="aff4"/>
    <w:pPr>
      <w:widowControl w:val="0"/>
    </w:pPr>
    <w:rPr>
      <w:rFonts w:ascii="Courier New" w:hAnsi="Courier New"/>
      <w:sz w:val="24"/>
    </w:rPr>
  </w:style>
  <w:style w:type="character" w:customStyle="1" w:styleId="aff4">
    <w:name w:val="Таблицы (моноширинный)"/>
    <w:basedOn w:val="1"/>
    <w:link w:val="aff3"/>
    <w:rPr>
      <w:rFonts w:ascii="Courier New" w:hAnsi="Courier New"/>
      <w:sz w:val="24"/>
    </w:rPr>
  </w:style>
  <w:style w:type="paragraph" w:customStyle="1" w:styleId="2fb">
    <w:name w:val="Знак Знак Знак Знак Знак Знак2 Знак Знак Знак Знак Знак Знак Знак Знак Знак Знак"/>
    <w:basedOn w:val="a"/>
    <w:link w:val="2fc"/>
    <w:pPr>
      <w:spacing w:beforeAutospacing="1" w:afterAutospacing="1"/>
    </w:pPr>
    <w:rPr>
      <w:rFonts w:ascii="Tahoma" w:hAnsi="Tahoma"/>
    </w:rPr>
  </w:style>
  <w:style w:type="character" w:customStyle="1" w:styleId="2fc">
    <w:name w:val="Знак Знак Знак Знак Знак Знак2 Знак Знак Знак Знак Знак Знак Знак Знак Знак Знак"/>
    <w:basedOn w:val="1"/>
    <w:link w:val="2fb"/>
    <w:rPr>
      <w:rFonts w:ascii="Tahoma" w:hAnsi="Tahoma"/>
    </w:rPr>
  </w:style>
  <w:style w:type="paragraph" w:customStyle="1" w:styleId="1ffffe">
    <w:name w:val="Основной шрифт абзаца1"/>
    <w:link w:val="1fffff"/>
  </w:style>
  <w:style w:type="character" w:customStyle="1" w:styleId="1fffff">
    <w:name w:val="Основной шрифт абзаца1"/>
    <w:link w:val="1ffffe"/>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w:basedOn w:val="a"/>
    <w:link w:val="11fb"/>
    <w:pPr>
      <w:spacing w:beforeAutospacing="1" w:afterAutospacing="1"/>
    </w:pPr>
    <w:rPr>
      <w:rFonts w:ascii="Tahoma" w:hAnsi="Tahoma"/>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w:basedOn w:val="1"/>
    <w:link w:val="11fa"/>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3"/>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basedOn w:val="1"/>
    <w:link w:val="1122"/>
    <w:rPr>
      <w:rFonts w:ascii="Tahoma" w:hAnsi="Tahoma"/>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4"/>
    <w:pPr>
      <w:spacing w:beforeAutospacing="1" w:afterAutospacing="1"/>
      <w:jc w:val="both"/>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3"/>
    <w:rPr>
      <w:rFonts w:ascii="Tahoma" w:hAnsi="Tahoma"/>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11fc">
    <w:name w:val="Знак Знак1 Знак Знак Знак1 Знак Знак Знак"/>
    <w:basedOn w:val="a"/>
    <w:link w:val="11fd"/>
    <w:pPr>
      <w:spacing w:beforeAutospacing="1" w:afterAutospacing="1"/>
    </w:pPr>
    <w:rPr>
      <w:rFonts w:ascii="Tahoma" w:hAnsi="Tahoma"/>
    </w:rPr>
  </w:style>
  <w:style w:type="character" w:customStyle="1" w:styleId="11fd">
    <w:name w:val="Знак Знак1 Знак Знак Знак1 Знак Знак Знак"/>
    <w:basedOn w:val="1"/>
    <w:link w:val="11fc"/>
    <w:rPr>
      <w:rFonts w:ascii="Tahoma" w:hAnsi="Tahoma"/>
    </w:rPr>
  </w:style>
  <w:style w:type="paragraph" w:customStyle="1" w:styleId="aff5">
    <w:name w:val="Знак Знак Знак Знак Знак Знак Знак Знак Знак Знак Знак Знак"/>
    <w:basedOn w:val="a"/>
    <w:link w:val="aff6"/>
    <w:pPr>
      <w:spacing w:beforeAutospacing="1" w:afterAutospacing="1"/>
    </w:pPr>
    <w:rPr>
      <w:rFonts w:ascii="Tahoma" w:hAnsi="Tahoma"/>
    </w:rPr>
  </w:style>
  <w:style w:type="character" w:customStyle="1" w:styleId="aff6">
    <w:name w:val="Знак Знак Знак Знак Знак Знак Знак Знак Знак Знак Знак Знак"/>
    <w:basedOn w:val="1"/>
    <w:link w:val="aff5"/>
    <w:rPr>
      <w:rFonts w:ascii="Tahoma" w:hAnsi="Tahoma"/>
    </w:rPr>
  </w:style>
  <w:style w:type="paragraph" w:customStyle="1" w:styleId="11fe">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
    <w:pPr>
      <w:spacing w:beforeAutospacing="1" w:afterAutospacing="1"/>
    </w:pPr>
    <w:rPr>
      <w:rFonts w:ascii="Tahoma" w:hAnsi="Tahoma"/>
    </w:rPr>
  </w:style>
  <w:style w:type="character" w:customStyle="1" w:styleId="11ff">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e"/>
    <w:rPr>
      <w:rFonts w:ascii="Tahoma" w:hAnsi="Tahoma"/>
    </w:rPr>
  </w:style>
  <w:style w:type="paragraph" w:customStyle="1" w:styleId="226">
    <w:name w:val="Знак Знак2 Знак Знак Знак Знак Знак Знак2"/>
    <w:basedOn w:val="a"/>
    <w:link w:val="227"/>
    <w:pPr>
      <w:spacing w:after="160" w:line="240" w:lineRule="exact"/>
    </w:pPr>
    <w:rPr>
      <w:rFonts w:ascii="Verdana" w:hAnsi="Verdana"/>
    </w:rPr>
  </w:style>
  <w:style w:type="character" w:customStyle="1" w:styleId="227">
    <w:name w:val="Знак Знак2 Знак Знак Знак Знак Знак Знак2"/>
    <w:basedOn w:val="1"/>
    <w:link w:val="226"/>
    <w:rPr>
      <w:rFonts w:ascii="Verdana" w:hAnsi="Verdan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c"/>
    <w:pPr>
      <w:spacing w:beforeAutospacing="1" w:afterAutospacing="1"/>
      <w:jc w:val="both"/>
    </w:pPr>
    <w:rPr>
      <w:rFonts w:ascii="Tahoma" w:hAnsi="Tahoma"/>
    </w:rPr>
  </w:style>
  <w:style w:type="character"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b"/>
    <w:rPr>
      <w:rFonts w:ascii="Tahoma" w:hAnsi="Tahoma"/>
    </w:rPr>
  </w:style>
  <w:style w:type="paragraph" w:customStyle="1" w:styleId="11ff0">
    <w:name w:val="Знак Знак11"/>
    <w:basedOn w:val="a"/>
    <w:link w:val="11ff1"/>
    <w:pPr>
      <w:spacing w:beforeAutospacing="1" w:afterAutospacing="1"/>
    </w:pPr>
    <w:rPr>
      <w:rFonts w:ascii="Tahoma" w:hAnsi="Tahoma"/>
    </w:rPr>
  </w:style>
  <w:style w:type="character" w:customStyle="1" w:styleId="11ff1">
    <w:name w:val="Знак Знак11"/>
    <w:basedOn w:val="1"/>
    <w:link w:val="11ff0"/>
    <w:rPr>
      <w:rFonts w:ascii="Tahoma" w:hAnsi="Tahoma"/>
    </w:rPr>
  </w:style>
  <w:style w:type="paragraph" w:customStyle="1" w:styleId="aff7">
    <w:name w:val="Символ сноски"/>
    <w:link w:val="aff8"/>
    <w:rPr>
      <w:rFonts w:ascii="Calibri" w:hAnsi="Calibri"/>
    </w:rPr>
  </w:style>
  <w:style w:type="character" w:customStyle="1" w:styleId="aff8">
    <w:name w:val="Символ сноски"/>
    <w:link w:val="aff7"/>
    <w:rPr>
      <w:rFonts w:ascii="Calibri" w:hAnsi="Calibri"/>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9"/>
    <w:rPr>
      <w:rFonts w:ascii="Tahoma" w:hAnsi="Tahoma"/>
    </w:rPr>
  </w:style>
  <w:style w:type="paragraph" w:customStyle="1" w:styleId="228">
    <w:name w:val="Знак Знак2 Знак2"/>
    <w:basedOn w:val="a"/>
    <w:link w:val="229"/>
    <w:pPr>
      <w:spacing w:beforeAutospacing="1" w:afterAutospacing="1"/>
    </w:pPr>
    <w:rPr>
      <w:rFonts w:ascii="Tahoma" w:hAnsi="Tahoma"/>
    </w:rPr>
  </w:style>
  <w:style w:type="character" w:customStyle="1" w:styleId="229">
    <w:name w:val="Знак Знак2 Знак2"/>
    <w:basedOn w:val="1"/>
    <w:link w:val="228"/>
    <w:rPr>
      <w:rFonts w:ascii="Tahoma" w:hAnsi="Tahoma"/>
    </w:rPr>
  </w:style>
  <w:style w:type="paragraph" w:customStyle="1" w:styleId="1112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6"/>
    <w:pPr>
      <w:spacing w:beforeAutospacing="1" w:afterAutospacing="1"/>
      <w:jc w:val="both"/>
    </w:pPr>
    <w:rPr>
      <w:rFonts w:ascii="Tahoma" w:hAnsi="Tahoma"/>
    </w:rPr>
  </w:style>
  <w:style w:type="character" w:customStyle="1" w:styleId="1112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5"/>
    <w:rPr>
      <w:rFonts w:ascii="Tahoma" w:hAnsi="Tahoma"/>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fffff0">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1"/>
    <w:pPr>
      <w:spacing w:beforeAutospacing="1" w:afterAutospacing="1"/>
    </w:pPr>
    <w:rPr>
      <w:rFonts w:ascii="Tahoma" w:hAnsi="Tahoma"/>
    </w:rPr>
  </w:style>
  <w:style w:type="character" w:customStyle="1" w:styleId="1fffff1">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0"/>
    <w:rPr>
      <w:rFonts w:ascii="Tahoma" w:hAnsi="Tahoma"/>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9">
    <w:name w:val="Знак"/>
    <w:basedOn w:val="a"/>
    <w:link w:val="affa"/>
    <w:pPr>
      <w:spacing w:beforeAutospacing="1" w:afterAutospacing="1"/>
    </w:pPr>
    <w:rPr>
      <w:rFonts w:ascii="Tahoma" w:hAnsi="Tahoma"/>
    </w:rPr>
  </w:style>
  <w:style w:type="character" w:customStyle="1" w:styleId="affa">
    <w:name w:val="Знак"/>
    <w:basedOn w:val="1"/>
    <w:link w:val="aff9"/>
    <w:rPr>
      <w:rFonts w:ascii="Tahoma" w:hAnsi="Tahoma"/>
    </w:rPr>
  </w:style>
  <w:style w:type="paragraph" w:customStyle="1" w:styleId="2fd">
    <w:name w:val="Знак2"/>
    <w:basedOn w:val="a"/>
    <w:link w:val="2fe"/>
    <w:pPr>
      <w:spacing w:beforeAutospacing="1" w:afterAutospacing="1"/>
      <w:jc w:val="both"/>
    </w:pPr>
    <w:rPr>
      <w:rFonts w:ascii="Tahoma" w:hAnsi="Tahoma"/>
    </w:rPr>
  </w:style>
  <w:style w:type="character" w:customStyle="1" w:styleId="2fe">
    <w:name w:val="Знак2"/>
    <w:basedOn w:val="1"/>
    <w:link w:val="2fd"/>
    <w:rPr>
      <w:rFonts w:ascii="Tahoma" w:hAnsi="Tahoma"/>
    </w:rPr>
  </w:style>
  <w:style w:type="paragraph" w:customStyle="1" w:styleId="2ff">
    <w:name w:val="Гиперссылка2"/>
    <w:link w:val="2ff0"/>
    <w:rPr>
      <w:color w:val="0000FF"/>
      <w:u w:val="single"/>
    </w:rPr>
  </w:style>
  <w:style w:type="character" w:customStyle="1" w:styleId="2ff0">
    <w:name w:val="Гиперссылка2"/>
    <w:link w:val="2ff"/>
    <w:rPr>
      <w:color w:val="0000FF"/>
      <w:u w:val="single"/>
    </w:rPr>
  </w:style>
  <w:style w:type="paragraph" w:customStyle="1" w:styleId="2ff1">
    <w:name w:val="Знак2 Знак Знак Знак Знак Знак Знак Знак Знак Знак Знак Знак"/>
    <w:basedOn w:val="a"/>
    <w:link w:val="2ff2"/>
    <w:pPr>
      <w:spacing w:beforeAutospacing="1" w:afterAutospacing="1"/>
      <w:jc w:val="both"/>
    </w:pPr>
    <w:rPr>
      <w:rFonts w:ascii="Tahoma" w:hAnsi="Tahoma"/>
    </w:rPr>
  </w:style>
  <w:style w:type="character" w:customStyle="1" w:styleId="2ff2">
    <w:name w:val="Знак2 Знак Знак Знак Знак Знак Знак Знак Знак Знак Знак Знак"/>
    <w:basedOn w:val="1"/>
    <w:link w:val="2ff1"/>
    <w:rPr>
      <w:rFonts w:ascii="Tahoma" w:hAnsi="Tahoma"/>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d"/>
    <w:pPr>
      <w:spacing w:beforeAutospacing="1" w:afterAutospacing="1"/>
    </w:pPr>
    <w:rPr>
      <w:rFonts w:ascii="Tahoma" w:hAnsi="Tahoma"/>
    </w:rPr>
  </w:style>
  <w:style w:type="character" w:customStyle="1" w:styleId="2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c"/>
    <w:rPr>
      <w:rFonts w:ascii="Tahoma" w:hAnsi="Tahoma"/>
    </w:rPr>
  </w:style>
  <w:style w:type="paragraph" w:customStyle="1" w:styleId="111d">
    <w:name w:val="Знак1 Знак Знак Знак1 Знак Знак Знак Знак Знак Знак Знак Знак Знак1"/>
    <w:basedOn w:val="a"/>
    <w:link w:val="111e"/>
    <w:pPr>
      <w:spacing w:beforeAutospacing="1" w:afterAutospacing="1"/>
    </w:pPr>
    <w:rPr>
      <w:rFonts w:ascii="Tahoma" w:hAnsi="Tahoma"/>
    </w:rPr>
  </w:style>
  <w:style w:type="character" w:customStyle="1" w:styleId="111e">
    <w:name w:val="Знак1 Знак Знак Знак1 Знак Знак Знак Знак Знак Знак Знак Знак Знак1"/>
    <w:basedOn w:val="1"/>
    <w:link w:val="111d"/>
    <w:rPr>
      <w:rFonts w:ascii="Tahoma" w:hAnsi="Tahoma"/>
    </w:rPr>
  </w:style>
  <w:style w:type="paragraph" w:customStyle="1" w:styleId="affb">
    <w:name w:val="Абзац"/>
    <w:basedOn w:val="a"/>
    <w:link w:val="affc"/>
    <w:pPr>
      <w:spacing w:line="360" w:lineRule="auto"/>
      <w:ind w:firstLine="567"/>
      <w:jc w:val="both"/>
    </w:pPr>
    <w:rPr>
      <w:rFonts w:ascii="TimesDL" w:hAnsi="TimesDL"/>
      <w:sz w:val="24"/>
    </w:rPr>
  </w:style>
  <w:style w:type="character" w:customStyle="1" w:styleId="affc">
    <w:name w:val="Абзац"/>
    <w:basedOn w:val="1"/>
    <w:link w:val="affb"/>
    <w:rPr>
      <w:rFonts w:ascii="TimesDL" w:hAnsi="TimesDL"/>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affd">
    <w:name w:val="Гипертекстовая ссылка"/>
    <w:link w:val="affe"/>
    <w:rPr>
      <w:color w:val="008000"/>
    </w:rPr>
  </w:style>
  <w:style w:type="character" w:customStyle="1" w:styleId="affe">
    <w:name w:val="Гипертекстовая ссылка"/>
    <w:link w:val="affd"/>
    <w:rPr>
      <w:color w:val="008000"/>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1fffff2">
    <w:name w:val="Основной шрифт абзаца1"/>
    <w:link w:val="1fffff3"/>
  </w:style>
  <w:style w:type="character" w:customStyle="1" w:styleId="1fffff3">
    <w:name w:val="Основной шрифт абзаца1"/>
    <w:link w:val="1fffff2"/>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0"/>
    <w:rPr>
      <w:rFonts w:ascii="Tahoma" w:hAnsi="Tahoma"/>
    </w:rPr>
  </w:style>
  <w:style w:type="paragraph" w:customStyle="1" w:styleId="46">
    <w:name w:val="Знак Знак Знак Знак4"/>
    <w:basedOn w:val="a"/>
    <w:link w:val="47"/>
    <w:pPr>
      <w:spacing w:beforeAutospacing="1" w:afterAutospacing="1"/>
    </w:pPr>
    <w:rPr>
      <w:rFonts w:ascii="Tahoma" w:hAnsi="Tahoma"/>
    </w:rPr>
  </w:style>
  <w:style w:type="character" w:customStyle="1" w:styleId="47">
    <w:name w:val="Знак Знак Знак Знак4"/>
    <w:basedOn w:val="1"/>
    <w:link w:val="46"/>
    <w:rPr>
      <w:rFonts w:ascii="Tahoma" w:hAnsi="Tahoma"/>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21e">
    <w:name w:val="Знак Знак2 Знак Знак Знак1 Знак Знак Знак Знак"/>
    <w:basedOn w:val="a"/>
    <w:link w:val="21f"/>
    <w:pPr>
      <w:spacing w:beforeAutospacing="1" w:afterAutospacing="1"/>
    </w:pPr>
    <w:rPr>
      <w:rFonts w:ascii="Tahoma" w:hAnsi="Tahoma"/>
    </w:rPr>
  </w:style>
  <w:style w:type="character" w:customStyle="1" w:styleId="21f">
    <w:name w:val="Знак Знак2 Знак Знак Знак1 Знак Знак Знак Знак"/>
    <w:basedOn w:val="1"/>
    <w:link w:val="21e"/>
    <w:rPr>
      <w:rFonts w:ascii="Tahoma" w:hAnsi="Tahoma"/>
    </w:rPr>
  </w:style>
  <w:style w:type="paragraph" w:customStyle="1" w:styleId="212b">
    <w:name w:val="Знак Знак2 Знак Знак Знак Знак1 Знак2"/>
    <w:basedOn w:val="a"/>
    <w:link w:val="212c"/>
    <w:pPr>
      <w:spacing w:beforeAutospacing="1" w:afterAutospacing="1"/>
    </w:pPr>
    <w:rPr>
      <w:rFonts w:ascii="Tahoma" w:hAnsi="Tahoma"/>
    </w:rPr>
  </w:style>
  <w:style w:type="character" w:customStyle="1" w:styleId="212c">
    <w:name w:val="Знак Знак2 Знак Знак Знак Знак1 Знак2"/>
    <w:basedOn w:val="1"/>
    <w:link w:val="212b"/>
    <w:rPr>
      <w:rFonts w:ascii="Tahoma" w:hAnsi="Tahoma"/>
    </w:rPr>
  </w:style>
  <w:style w:type="paragraph" w:customStyle="1" w:styleId="78">
    <w:name w:val="Гиперссылка7"/>
    <w:link w:val="79"/>
    <w:rPr>
      <w:color w:val="0000FF"/>
      <w:u w:val="single"/>
    </w:rPr>
  </w:style>
  <w:style w:type="character" w:customStyle="1" w:styleId="79">
    <w:name w:val="Гиперссылка7"/>
    <w:link w:val="78"/>
    <w:rPr>
      <w:color w:val="0000FF"/>
      <w:u w:val="single"/>
    </w:rPr>
  </w:style>
  <w:style w:type="paragraph" w:customStyle="1" w:styleId="410">
    <w:name w:val="Знак4 Знак Знак Знак Знак Знак Знак Знак Знак Знак1 Знак Знак Знак Знак Знак Знак"/>
    <w:basedOn w:val="a"/>
    <w:link w:val="413"/>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w:basedOn w:val="1"/>
    <w:link w:val="410"/>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0"/>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
    <w:rPr>
      <w:rFonts w:ascii="Tahoma" w:hAnsi="Tahoma"/>
    </w:rPr>
  </w:style>
  <w:style w:type="paragraph" w:customStyle="1" w:styleId="1fffff4">
    <w:name w:val="Шапка Знак1"/>
    <w:basedOn w:val="12"/>
    <w:link w:val="1fffff5"/>
    <w:rPr>
      <w:rFonts w:ascii="Cambria" w:hAnsi="Cambria"/>
      <w:sz w:val="24"/>
    </w:rPr>
  </w:style>
  <w:style w:type="character" w:customStyle="1" w:styleId="1fffff5">
    <w:name w:val="Шапка Знак1"/>
    <w:basedOn w:val="13"/>
    <w:link w:val="1fffff4"/>
    <w:rPr>
      <w:rFonts w:ascii="Cambria" w:hAnsi="Cambria"/>
      <w:sz w:val="24"/>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0"/>
    <w:rPr>
      <w:rFonts w:ascii="Tahoma" w:hAnsi="Tahoma"/>
    </w:rPr>
  </w:style>
  <w:style w:type="paragraph" w:customStyle="1" w:styleId="wT2">
    <w:name w:val="wT2"/>
    <w:link w:val="wT20"/>
  </w:style>
  <w:style w:type="character" w:customStyle="1" w:styleId="wT20">
    <w:name w:val="wT2"/>
    <w:link w:val="wT2"/>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FontStyle20">
    <w:name w:val="Font Style20"/>
    <w:basedOn w:val="12"/>
    <w:link w:val="FontStyle200"/>
    <w:rPr>
      <w:sz w:val="26"/>
    </w:rPr>
  </w:style>
  <w:style w:type="character" w:customStyle="1" w:styleId="FontStyle200">
    <w:name w:val="Font Style20"/>
    <w:basedOn w:val="13"/>
    <w:link w:val="FontStyle20"/>
    <w:rPr>
      <w:sz w:val="26"/>
    </w:rPr>
  </w:style>
  <w:style w:type="paragraph" w:customStyle="1" w:styleId="1fffff6">
    <w:name w:val="Подзаголовок Знак1"/>
    <w:basedOn w:val="12"/>
    <w:link w:val="1fffff7"/>
    <w:rPr>
      <w:rFonts w:ascii="Cambria" w:hAnsi="Cambria"/>
      <w:i/>
      <w:color w:val="4F81BD" w:themeColor="accent1"/>
      <w:spacing w:val="15"/>
      <w:sz w:val="24"/>
    </w:rPr>
  </w:style>
  <w:style w:type="character" w:customStyle="1" w:styleId="1fffff7">
    <w:name w:val="Подзаголовок Знак1"/>
    <w:basedOn w:val="13"/>
    <w:link w:val="1fffff6"/>
    <w:rPr>
      <w:rFonts w:ascii="Cambria" w:hAnsi="Cambria"/>
      <w:i/>
      <w:color w:val="4F81BD" w:themeColor="accent1"/>
      <w:spacing w:val="15"/>
      <w:sz w:val="24"/>
    </w:rPr>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124">
    <w:name w:val="Знак Знак1 Знак Знак Знак1 Знак Знак Знак Знак Знак Знак Знак Знак Знак Знак Знак Знак Знак Знак Знак Знак Знак Знак Знак Знак Знак2"/>
    <w:basedOn w:val="a"/>
    <w:link w:val="1125"/>
    <w:pPr>
      <w:spacing w:beforeAutospacing="1" w:afterAutospacing="1"/>
    </w:pPr>
    <w:rPr>
      <w:rFonts w:ascii="Tahoma" w:hAnsi="Tahoma"/>
    </w:rPr>
  </w:style>
  <w:style w:type="character" w:customStyle="1" w:styleId="1125">
    <w:name w:val="Знак Знак1 Знак Знак Знак1 Знак Знак Знак Знак Знак Знак Знак Знак Знак Знак Знак Знак Знак Знак Знак Знак Знак Знак Знак Знак Знак2"/>
    <w:basedOn w:val="1"/>
    <w:link w:val="1124"/>
    <w:rPr>
      <w:rFonts w:ascii="Tahoma" w:hAnsi="Tahoma"/>
    </w:rPr>
  </w:style>
  <w:style w:type="paragraph" w:customStyle="1" w:styleId="2ff3">
    <w:name w:val="Гиперссылка2"/>
    <w:link w:val="2ff4"/>
    <w:rPr>
      <w:color w:val="0000FF"/>
      <w:u w:val="single"/>
    </w:rPr>
  </w:style>
  <w:style w:type="character" w:customStyle="1" w:styleId="2ff4">
    <w:name w:val="Гиперссылка2"/>
    <w:link w:val="2ff3"/>
    <w:rPr>
      <w:color w:val="0000FF"/>
      <w:u w:val="single"/>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21f0">
    <w:name w:val="Знак Знак2 Знак Знак Знак1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w:basedOn w:val="1"/>
    <w:link w:val="21f0"/>
    <w:rPr>
      <w:rFonts w:ascii="Tahoma" w:hAnsi="Tahoma"/>
    </w:rPr>
  </w:style>
  <w:style w:type="paragraph" w:customStyle="1" w:styleId="tekstob">
    <w:name w:val="tekstob"/>
    <w:basedOn w:val="afd"/>
    <w:link w:val="tekstob0"/>
    <w:pPr>
      <w:spacing w:before="28" w:after="28"/>
    </w:pPr>
    <w:rPr>
      <w:sz w:val="24"/>
    </w:rPr>
  </w:style>
  <w:style w:type="character" w:customStyle="1" w:styleId="tekstob0">
    <w:name w:val="tekstob"/>
    <w:basedOn w:val="afe"/>
    <w:link w:val="tekstob"/>
    <w:rPr>
      <w:rFonts w:ascii="Calibri" w:hAnsi="Calibri"/>
      <w:color w:val="00000A"/>
      <w:sz w:val="24"/>
    </w:rPr>
  </w:style>
  <w:style w:type="paragraph" w:customStyle="1" w:styleId="3f6">
    <w:name w:val="Верхний колонтитул3"/>
    <w:basedOn w:val="a"/>
    <w:link w:val="3f7"/>
    <w:pPr>
      <w:ind w:left="400"/>
      <w:jc w:val="center"/>
    </w:pPr>
    <w:rPr>
      <w:rFonts w:ascii="Arial" w:hAnsi="Arial"/>
      <w:b/>
      <w:color w:val="3560A7"/>
      <w:sz w:val="28"/>
    </w:rPr>
  </w:style>
  <w:style w:type="character" w:customStyle="1" w:styleId="3f7">
    <w:name w:val="Верхний колонтитул3"/>
    <w:basedOn w:val="1"/>
    <w:link w:val="3f6"/>
    <w:rPr>
      <w:rFonts w:ascii="Arial" w:hAnsi="Arial"/>
      <w:b/>
      <w:color w:val="3560A7"/>
      <w:sz w:val="28"/>
    </w:rPr>
  </w:style>
  <w:style w:type="paragraph" w:customStyle="1" w:styleId="1fffff8">
    <w:name w:val="Слабое выделение1"/>
    <w:link w:val="1fffff9"/>
    <w:rPr>
      <w:i/>
    </w:rPr>
  </w:style>
  <w:style w:type="character" w:customStyle="1" w:styleId="1fffff9">
    <w:name w:val="Слабое выделение1"/>
    <w:link w:val="1fffff8"/>
    <w:rPr>
      <w:i/>
    </w:rPr>
  </w:style>
  <w:style w:type="paragraph" w:customStyle="1" w:styleId="111f1">
    <w:name w:val="Знак Знак1 Знак Знак Знак1 Знак Знак Знак1"/>
    <w:basedOn w:val="a"/>
    <w:link w:val="111f2"/>
    <w:pPr>
      <w:spacing w:beforeAutospacing="1" w:afterAutospacing="1"/>
    </w:pPr>
    <w:rPr>
      <w:rFonts w:ascii="Tahoma" w:hAnsi="Tahoma"/>
    </w:rPr>
  </w:style>
  <w:style w:type="character" w:customStyle="1" w:styleId="111f2">
    <w:name w:val="Знак Знак1 Знак Знак Знак1 Знак Знак Знак1"/>
    <w:basedOn w:val="1"/>
    <w:link w:val="111f1"/>
    <w:rPr>
      <w:rFonts w:ascii="Tahoma" w:hAnsi="Tahoma"/>
    </w:rPr>
  </w:style>
  <w:style w:type="paragraph" w:customStyle="1" w:styleId="afff">
    <w:name w:val="Знак Знак Знак Знак Знак Знак Знак Знак Знак Знак"/>
    <w:basedOn w:val="a"/>
    <w:link w:val="afff0"/>
    <w:pPr>
      <w:spacing w:beforeAutospacing="1" w:afterAutospacing="1"/>
      <w:jc w:val="both"/>
    </w:pPr>
    <w:rPr>
      <w:rFonts w:ascii="Tahoma" w:hAnsi="Tahoma"/>
    </w:rPr>
  </w:style>
  <w:style w:type="character" w:customStyle="1" w:styleId="afff0">
    <w:name w:val="Знак Знак Знак Знак Знак Знак Знак Знак Знак Знак"/>
    <w:basedOn w:val="1"/>
    <w:link w:val="afff"/>
    <w:rPr>
      <w:rFonts w:ascii="Tahoma" w:hAnsi="Tahoma"/>
    </w:rPr>
  </w:style>
  <w:style w:type="paragraph" w:customStyle="1" w:styleId="63">
    <w:name w:val="Основной шрифт абзаца6"/>
    <w:link w:val="64"/>
  </w:style>
  <w:style w:type="character" w:customStyle="1" w:styleId="64">
    <w:name w:val="Основной шрифт абзаца6"/>
    <w:link w:val="63"/>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7"/>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6"/>
    <w:rPr>
      <w:rFonts w:ascii="Tahoma" w:hAnsi="Tahoma"/>
    </w:rPr>
  </w:style>
  <w:style w:type="paragraph" w:customStyle="1" w:styleId="1126">
    <w:name w:val="Знак1 Знак Знак Знак1 Знак Знак Знак Знак Знак Знак Знак Знак Знак2"/>
    <w:basedOn w:val="a"/>
    <w:link w:val="1127"/>
    <w:pPr>
      <w:spacing w:beforeAutospacing="1" w:afterAutospacing="1"/>
    </w:pPr>
    <w:rPr>
      <w:rFonts w:ascii="Tahoma" w:hAnsi="Tahoma"/>
    </w:rPr>
  </w:style>
  <w:style w:type="character" w:customStyle="1" w:styleId="1127">
    <w:name w:val="Знак1 Знак Знак Знак1 Знак Знак Знак Знак Знак Знак Знак Знак Знак2"/>
    <w:basedOn w:val="1"/>
    <w:link w:val="1126"/>
    <w:rPr>
      <w:rFonts w:ascii="Tahoma" w:hAnsi="Tahoma"/>
    </w:rPr>
  </w:style>
  <w:style w:type="paragraph" w:customStyle="1" w:styleId="ConsPlusNormal1">
    <w:name w:val="ConsPlusNormal Знак"/>
    <w:link w:val="ConsPlusNormal2"/>
    <w:rPr>
      <w:rFonts w:ascii="Arial" w:hAnsi="Arial"/>
      <w:sz w:val="22"/>
    </w:rPr>
  </w:style>
  <w:style w:type="character" w:customStyle="1" w:styleId="ConsPlusNormal2">
    <w:name w:val="ConsPlusNormal Знак"/>
    <w:link w:val="ConsPlusNormal1"/>
    <w:rPr>
      <w:rFonts w:ascii="Arial" w:hAnsi="Arial"/>
      <w:sz w:val="22"/>
    </w:rPr>
  </w:style>
  <w:style w:type="paragraph" w:customStyle="1" w:styleId="322">
    <w:name w:val="Основной текст с отступом 32"/>
    <w:basedOn w:val="a"/>
    <w:link w:val="323"/>
    <w:pPr>
      <w:ind w:firstLine="993"/>
      <w:jc w:val="both"/>
    </w:pPr>
    <w:rPr>
      <w:sz w:val="28"/>
    </w:rPr>
  </w:style>
  <w:style w:type="character" w:customStyle="1" w:styleId="323">
    <w:name w:val="Основной текст с отступом 32"/>
    <w:basedOn w:val="1"/>
    <w:link w:val="322"/>
    <w:rPr>
      <w:sz w:val="28"/>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9"/>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8"/>
    <w:rPr>
      <w:rFonts w:ascii="Tahoma" w:hAnsi="Tahoma"/>
    </w:rPr>
  </w:style>
  <w:style w:type="paragraph" w:customStyle="1" w:styleId="1fffffa">
    <w:name w:val="Название книги1"/>
    <w:link w:val="1fffffb"/>
    <w:rPr>
      <w:i/>
      <w:smallCaps/>
      <w:spacing w:val="5"/>
    </w:rPr>
  </w:style>
  <w:style w:type="character" w:customStyle="1" w:styleId="1fffffb">
    <w:name w:val="Название книги1"/>
    <w:link w:val="1fffffa"/>
    <w:rPr>
      <w:i/>
      <w:smallCaps/>
      <w:spacing w:val="5"/>
    </w:rPr>
  </w:style>
  <w:style w:type="paragraph" w:customStyle="1" w:styleId="11ff2">
    <w:name w:val="Знак Знак Знак Знак1 Знак Знак Знак Знак Знак Знак1"/>
    <w:basedOn w:val="a"/>
    <w:link w:val="11ff3"/>
    <w:pPr>
      <w:spacing w:beforeAutospacing="1" w:afterAutospacing="1"/>
      <w:jc w:val="both"/>
    </w:pPr>
    <w:rPr>
      <w:rFonts w:ascii="Tahoma" w:hAnsi="Tahoma"/>
    </w:rPr>
  </w:style>
  <w:style w:type="character" w:customStyle="1" w:styleId="11ff3">
    <w:name w:val="Знак Знак Знак Знак1 Знак Знак Знак Знак Знак Знак1"/>
    <w:basedOn w:val="1"/>
    <w:link w:val="11ff2"/>
    <w:rPr>
      <w:rFonts w:ascii="Tahoma" w:hAnsi="Tahoma"/>
    </w:rPr>
  </w:style>
  <w:style w:type="paragraph" w:styleId="afff1">
    <w:name w:val="footer"/>
    <w:basedOn w:val="a"/>
    <w:link w:val="afff2"/>
    <w:pPr>
      <w:tabs>
        <w:tab w:val="center" w:pos="4153"/>
        <w:tab w:val="right" w:pos="8306"/>
      </w:tabs>
    </w:pPr>
  </w:style>
  <w:style w:type="character" w:customStyle="1" w:styleId="afff2">
    <w:name w:val="Нижний колонтитул Знак"/>
    <w:basedOn w:val="1"/>
    <w:link w:val="afff1"/>
  </w:style>
  <w:style w:type="paragraph" w:customStyle="1" w:styleId="2ff5">
    <w:name w:val="Основной текст (2)_"/>
    <w:link w:val="2ff6"/>
    <w:rPr>
      <w:sz w:val="26"/>
      <w:highlight w:val="white"/>
    </w:rPr>
  </w:style>
  <w:style w:type="character" w:customStyle="1" w:styleId="2ff6">
    <w:name w:val="Основной текст (2)_"/>
    <w:link w:val="2ff5"/>
    <w:rPr>
      <w:sz w:val="26"/>
      <w:highlight w:val="white"/>
    </w:rPr>
  </w:style>
  <w:style w:type="paragraph" w:customStyle="1" w:styleId="91">
    <w:name w:val="Основной шрифт абзаца9"/>
    <w:link w:val="92"/>
  </w:style>
  <w:style w:type="character" w:customStyle="1" w:styleId="92">
    <w:name w:val="Основной шрифт абзаца9"/>
    <w:link w:val="91"/>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3110">
    <w:name w:val="Основной текст с отступом 311"/>
    <w:basedOn w:val="a"/>
    <w:link w:val="3111"/>
    <w:pPr>
      <w:ind w:firstLine="993"/>
      <w:jc w:val="both"/>
    </w:pPr>
    <w:rPr>
      <w:sz w:val="28"/>
    </w:rPr>
  </w:style>
  <w:style w:type="character" w:customStyle="1" w:styleId="3111">
    <w:name w:val="Основной текст с отступом 311"/>
    <w:basedOn w:val="1"/>
    <w:link w:val="3110"/>
    <w:rPr>
      <w:sz w:val="28"/>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211b">
    <w:name w:val="Знак Знак2 Знак Знак Знак1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
    <w:link w:val="211b"/>
    <w:rPr>
      <w:rFonts w:ascii="Tahoma" w:hAnsi="Tahoma"/>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21f2">
    <w:name w:val="Знак Знак Знак Знак Знак Знак2 Знак Знак Знак Знак Знак Знак Знак Знак Знак Знак1"/>
    <w:basedOn w:val="a"/>
    <w:link w:val="21f3"/>
    <w:pPr>
      <w:spacing w:beforeAutospacing="1" w:afterAutospacing="1"/>
    </w:pPr>
    <w:rPr>
      <w:rFonts w:ascii="Tahoma" w:hAnsi="Tahoma"/>
    </w:rPr>
  </w:style>
  <w:style w:type="character" w:customStyle="1" w:styleId="21f3">
    <w:name w:val="Знак Знак Знак Знак Знак Знак2 Знак Знак Знак Знак Знак Знак Знак Знак Знак Знак1"/>
    <w:basedOn w:val="1"/>
    <w:link w:val="21f2"/>
    <w:rPr>
      <w:rFonts w:ascii="Tahoma" w:hAnsi="Tahoma"/>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0"/>
    <w:rPr>
      <w:rFonts w:ascii="Tahoma" w:hAnsi="Tahoma"/>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8"/>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7"/>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fffffc">
    <w:name w:val="Схема документа Знак1"/>
    <w:basedOn w:val="12"/>
    <w:link w:val="1fffffd"/>
    <w:rPr>
      <w:rFonts w:ascii="Tahoma" w:hAnsi="Tahoma"/>
      <w:sz w:val="16"/>
    </w:rPr>
  </w:style>
  <w:style w:type="character" w:customStyle="1" w:styleId="1fffffd">
    <w:name w:val="Схема документа Знак1"/>
    <w:basedOn w:val="13"/>
    <w:link w:val="1fffffc"/>
    <w:rPr>
      <w:rFonts w:ascii="Tahoma" w:hAnsi="Tahoma"/>
      <w:sz w:val="16"/>
    </w:rPr>
  </w:style>
  <w:style w:type="paragraph" w:styleId="3f8">
    <w:name w:val="toc 3"/>
    <w:basedOn w:val="a"/>
    <w:next w:val="a"/>
    <w:link w:val="3f9"/>
    <w:uiPriority w:val="39"/>
    <w:pPr>
      <w:ind w:left="560"/>
    </w:pPr>
    <w:rPr>
      <w:rFonts w:ascii="Calibri" w:hAnsi="Calibri"/>
      <w:i/>
    </w:rPr>
  </w:style>
  <w:style w:type="character" w:customStyle="1" w:styleId="3f9">
    <w:name w:val="Оглавление 3 Знак"/>
    <w:basedOn w:val="1"/>
    <w:link w:val="3f8"/>
    <w:rPr>
      <w:rFonts w:ascii="Calibri" w:hAnsi="Calibri"/>
      <w:i/>
    </w:rPr>
  </w:style>
  <w:style w:type="paragraph" w:customStyle="1" w:styleId="3fa">
    <w:name w:val="Знак Знак Знак Знак Знак Знак3"/>
    <w:basedOn w:val="a"/>
    <w:link w:val="3fb"/>
    <w:pPr>
      <w:spacing w:beforeAutospacing="1" w:afterAutospacing="1"/>
      <w:jc w:val="both"/>
    </w:pPr>
    <w:rPr>
      <w:rFonts w:ascii="Tahoma" w:hAnsi="Tahoma"/>
    </w:rPr>
  </w:style>
  <w:style w:type="character" w:customStyle="1" w:styleId="3fb">
    <w:name w:val="Знак Знак Знак Знак Знак Знак3"/>
    <w:basedOn w:val="1"/>
    <w:link w:val="3fa"/>
    <w:rPr>
      <w:rFonts w:ascii="Tahoma" w:hAnsi="Tahoma"/>
    </w:rPr>
  </w:style>
  <w:style w:type="paragraph" w:customStyle="1" w:styleId="414">
    <w:name w:val="Знак4 Знак Знак Знак Знак Знак Знак Знак Знак Знак1 Знак Знак Знак"/>
    <w:basedOn w:val="a"/>
    <w:link w:val="415"/>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
    <w:link w:val="414"/>
    <w:rPr>
      <w:rFonts w:ascii="Tahoma" w:hAnsi="Tahoma"/>
    </w:rPr>
  </w:style>
  <w:style w:type="paragraph"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8"/>
    <w:pPr>
      <w:spacing w:beforeAutospacing="1" w:afterAutospacing="1"/>
    </w:pPr>
    <w:rPr>
      <w:rFonts w:ascii="Tahoma" w:hAnsi="Tahoma"/>
    </w:rPr>
  </w:style>
  <w:style w:type="character" w:customStyle="1" w:styleId="31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7"/>
    <w:rPr>
      <w:rFonts w:ascii="Tahoma" w:hAnsi="Tahoma"/>
    </w:rPr>
  </w:style>
  <w:style w:type="paragraph" w:customStyle="1" w:styleId="2ff7">
    <w:name w:val="Знак Знак Знак Знак2"/>
    <w:basedOn w:val="a"/>
    <w:link w:val="2ff8"/>
    <w:pPr>
      <w:spacing w:beforeAutospacing="1" w:afterAutospacing="1"/>
      <w:jc w:val="both"/>
    </w:pPr>
    <w:rPr>
      <w:rFonts w:ascii="Tahoma" w:hAnsi="Tahoma"/>
    </w:rPr>
  </w:style>
  <w:style w:type="character" w:customStyle="1" w:styleId="2ff8">
    <w:name w:val="Знак Знак Знак Знак2"/>
    <w:basedOn w:val="1"/>
    <w:link w:val="2ff7"/>
    <w:rPr>
      <w:rFonts w:ascii="Tahoma" w:hAnsi="Tahoma"/>
    </w:rPr>
  </w:style>
  <w:style w:type="paragraph" w:customStyle="1" w:styleId="1fffffe">
    <w:name w:val="Гиперссылка1"/>
    <w:link w:val="1ffffff"/>
    <w:rPr>
      <w:color w:val="0000FF"/>
      <w:u w:val="single"/>
    </w:rPr>
  </w:style>
  <w:style w:type="character" w:customStyle="1" w:styleId="1ffffff">
    <w:name w:val="Гиперссылка1"/>
    <w:link w:val="1fffffe"/>
    <w:rPr>
      <w:color w:val="0000FF"/>
      <w:u w:val="single"/>
    </w:rPr>
  </w:style>
  <w:style w:type="paragraph" w:customStyle="1" w:styleId="21f4">
    <w:name w:val="Знак21"/>
    <w:basedOn w:val="a"/>
    <w:link w:val="21f5"/>
    <w:pPr>
      <w:spacing w:beforeAutospacing="1" w:afterAutospacing="1"/>
      <w:jc w:val="both"/>
    </w:pPr>
    <w:rPr>
      <w:rFonts w:ascii="Tahoma" w:hAnsi="Tahoma"/>
    </w:rPr>
  </w:style>
  <w:style w:type="character" w:customStyle="1" w:styleId="21f5">
    <w:name w:val="Знак21"/>
    <w:basedOn w:val="1"/>
    <w:link w:val="21f4"/>
    <w:rPr>
      <w:rFonts w:ascii="Tahoma" w:hAnsi="Tahoma"/>
    </w:rPr>
  </w:style>
  <w:style w:type="paragraph" w:customStyle="1" w:styleId="afff3">
    <w:name w:val="Абзац Знак"/>
    <w:link w:val="afff4"/>
    <w:rPr>
      <w:rFonts w:ascii="TimesDL" w:hAnsi="TimesDL"/>
      <w:sz w:val="24"/>
    </w:rPr>
  </w:style>
  <w:style w:type="character" w:customStyle="1" w:styleId="afff4">
    <w:name w:val="Абзац Знак"/>
    <w:link w:val="afff3"/>
    <w:rPr>
      <w:rFonts w:ascii="TimesDL" w:hAnsi="TimesDL"/>
      <w:sz w:val="24"/>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afff5">
    <w:name w:val="Таб_заг"/>
    <w:basedOn w:val="a9"/>
    <w:link w:val="afff6"/>
    <w:pPr>
      <w:jc w:val="center"/>
    </w:pPr>
    <w:rPr>
      <w:sz w:val="24"/>
    </w:rPr>
  </w:style>
  <w:style w:type="character" w:customStyle="1" w:styleId="afff6">
    <w:name w:val="Таб_заг"/>
    <w:basedOn w:val="aa"/>
    <w:link w:val="afff5"/>
    <w:rPr>
      <w:sz w:val="24"/>
    </w:rPr>
  </w:style>
  <w:style w:type="paragraph" w:customStyle="1" w:styleId="1ffffff0">
    <w:name w:val="Слабая ссылка1"/>
    <w:link w:val="1ffffff1"/>
    <w:rPr>
      <w:smallCaps/>
    </w:rPr>
  </w:style>
  <w:style w:type="character" w:customStyle="1" w:styleId="1ffffff1">
    <w:name w:val="Слабая ссылка1"/>
    <w:link w:val="1ffffff0"/>
    <w:rPr>
      <w:smallCaps/>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1ffffff2">
    <w:name w:val="Текст сноски Знак1"/>
    <w:basedOn w:val="12"/>
    <w:link w:val="1ffffff3"/>
  </w:style>
  <w:style w:type="character" w:customStyle="1" w:styleId="1ffffff3">
    <w:name w:val="Текст сноски Знак1"/>
    <w:basedOn w:val="13"/>
    <w:link w:val="1ffffff2"/>
  </w:style>
  <w:style w:type="paragraph" w:customStyle="1" w:styleId="48">
    <w:name w:val="Знак Знак4"/>
    <w:link w:val="49"/>
  </w:style>
  <w:style w:type="character" w:customStyle="1" w:styleId="49">
    <w:name w:val="Знак Знак4"/>
    <w:link w:val="48"/>
  </w:style>
  <w:style w:type="paragraph" w:customStyle="1" w:styleId="1ffffff4">
    <w:name w:val="Основной шрифт абзаца1"/>
    <w:link w:val="1ffffff5"/>
  </w:style>
  <w:style w:type="character" w:customStyle="1" w:styleId="1ffffff5">
    <w:name w:val="Основной шрифт абзаца1"/>
    <w:link w:val="1ffffff4"/>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2ff9">
    <w:name w:val="Знак Знак Знак Знак Знак Знак Знак Знак Знак Знак Знак Знак2"/>
    <w:basedOn w:val="a"/>
    <w:link w:val="2ffa"/>
    <w:pPr>
      <w:spacing w:beforeAutospacing="1" w:afterAutospacing="1"/>
    </w:pPr>
    <w:rPr>
      <w:rFonts w:ascii="Tahoma" w:hAnsi="Tahoma"/>
    </w:rPr>
  </w:style>
  <w:style w:type="character" w:customStyle="1" w:styleId="2ffa">
    <w:name w:val="Знак Знак Знак Знак Знак Знак Знак Знак Знак Знак Знак Знак2"/>
    <w:basedOn w:val="1"/>
    <w:link w:val="2ff9"/>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1ffffff6">
    <w:name w:val="Обычный1"/>
    <w:link w:val="1ffffff7"/>
  </w:style>
  <w:style w:type="character" w:customStyle="1" w:styleId="1ffffff7">
    <w:name w:val="Обычный1"/>
    <w:link w:val="1ffffff6"/>
  </w:style>
  <w:style w:type="paragraph" w:customStyle="1" w:styleId="416">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7"/>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6"/>
    <w:rPr>
      <w:rFonts w:ascii="Tahoma" w:hAnsi="Tahoma"/>
    </w:rPr>
  </w:style>
  <w:style w:type="paragraph" w:customStyle="1" w:styleId="212d">
    <w:name w:val="Знак Знак2 Знак Знак Знак1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2"/>
    <w:basedOn w:val="1"/>
    <w:link w:val="212d"/>
    <w:rPr>
      <w:rFonts w:ascii="Tahoma" w:hAnsi="Tahoma"/>
    </w:rPr>
  </w:style>
  <w:style w:type="paragraph" w:customStyle="1" w:styleId="1ffffff8">
    <w:name w:val="Обычный1"/>
    <w:link w:val="1ffffff9"/>
  </w:style>
  <w:style w:type="character" w:customStyle="1" w:styleId="1ffffff9">
    <w:name w:val="Обычный1"/>
    <w:link w:val="1ffffff8"/>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afff9">
    <w:name w:val="Содержимое врезки"/>
    <w:basedOn w:val="ad"/>
    <w:link w:val="afffa"/>
    <w:pPr>
      <w:widowControl w:val="0"/>
      <w:spacing w:after="120" w:line="300" w:lineRule="auto"/>
      <w:ind w:firstLine="540"/>
      <w:jc w:val="both"/>
    </w:pPr>
    <w:rPr>
      <w:sz w:val="16"/>
    </w:rPr>
  </w:style>
  <w:style w:type="character" w:customStyle="1" w:styleId="afffa">
    <w:name w:val="Содержимое врезки"/>
    <w:basedOn w:val="ae"/>
    <w:link w:val="afff9"/>
    <w:rPr>
      <w:sz w:val="16"/>
    </w:rPr>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a">
    <w:name w:val="Основной шрифт абзаца4"/>
    <w:link w:val="4b"/>
  </w:style>
  <w:style w:type="character" w:customStyle="1" w:styleId="4b">
    <w:name w:val="Основной шрифт абзаца4"/>
    <w:link w:val="4a"/>
  </w:style>
  <w:style w:type="paragraph" w:customStyle="1" w:styleId="65">
    <w:name w:val="Знак Знак6"/>
    <w:link w:val="66"/>
    <w:rPr>
      <w:sz w:val="28"/>
    </w:rPr>
  </w:style>
  <w:style w:type="character" w:customStyle="1" w:styleId="66">
    <w:name w:val="Знак Знак6"/>
    <w:link w:val="65"/>
    <w:rPr>
      <w:sz w:val="28"/>
    </w:rPr>
  </w:style>
  <w:style w:type="paragraph" w:customStyle="1" w:styleId="afffb">
    <w:name w:val="Таб_заг Знак"/>
    <w:link w:val="afffc"/>
    <w:rPr>
      <w:sz w:val="24"/>
    </w:rPr>
  </w:style>
  <w:style w:type="character" w:customStyle="1" w:styleId="afffc">
    <w:name w:val="Таб_заг Знак"/>
    <w:link w:val="afffb"/>
    <w:rPr>
      <w:sz w:val="24"/>
    </w:rPr>
  </w:style>
  <w:style w:type="paragraph" w:customStyle="1" w:styleId="ConsPlusNormal3">
    <w:name w:val="ConsPlusNormal"/>
    <w:link w:val="ConsPlusNormal4"/>
    <w:pPr>
      <w:widowControl w:val="0"/>
    </w:pPr>
    <w:rPr>
      <w:rFonts w:ascii="Calibri" w:hAnsi="Calibri"/>
      <w:sz w:val="22"/>
    </w:rPr>
  </w:style>
  <w:style w:type="character" w:customStyle="1" w:styleId="ConsPlusNormal4">
    <w:name w:val="ConsPlusNormal"/>
    <w:link w:val="ConsPlusNormal3"/>
    <w:rPr>
      <w:rFonts w:ascii="Calibri" w:hAnsi="Calibri"/>
      <w:sz w:val="22"/>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2"/>
    <w:rPr>
      <w:rFonts w:ascii="Tahoma" w:hAnsi="Tahoma"/>
    </w:rPr>
  </w:style>
  <w:style w:type="paragraph" w:customStyle="1" w:styleId="128">
    <w:name w:val="Знак Знак1 Знак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1 Знак Знак Знак Знак Знак Знак Знак2"/>
    <w:basedOn w:val="1"/>
    <w:link w:val="128"/>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11ff4">
    <w:name w:val="Знак Знак Знак Знак Знак Знак Знак Знак Знак Знак Знак Знак Знак Знак1 Знак Знак Знак Знак Знак Знак Знак Знак Знак Знак1"/>
    <w:basedOn w:val="a"/>
    <w:link w:val="11ff5"/>
    <w:pPr>
      <w:spacing w:beforeAutospacing="1" w:afterAutospacing="1"/>
      <w:jc w:val="both"/>
    </w:pPr>
    <w:rPr>
      <w:rFonts w:ascii="Tahoma" w:hAnsi="Tahoma"/>
    </w:rPr>
  </w:style>
  <w:style w:type="character" w:customStyle="1" w:styleId="11ff5">
    <w:name w:val="Знак Знак Знак Знак Знак Знак Знак Знак Знак Знак Знак Знак Знак Знак1 Знак Знак Знак Знак Знак Знак Знак Знак Знак Знак1"/>
    <w:basedOn w:val="1"/>
    <w:link w:val="11ff4"/>
    <w:rPr>
      <w:rFonts w:ascii="Tahoma" w:hAnsi="Tahoma"/>
    </w:rPr>
  </w:style>
  <w:style w:type="paragraph" w:customStyle="1" w:styleId="21f6">
    <w:name w:val="Основной текст 2 Знак1"/>
    <w:basedOn w:val="12"/>
    <w:link w:val="21f7"/>
  </w:style>
  <w:style w:type="character" w:customStyle="1" w:styleId="21f7">
    <w:name w:val="Основной текст 2 Знак1"/>
    <w:basedOn w:val="13"/>
    <w:link w:val="21f6"/>
  </w:style>
  <w:style w:type="paragraph" w:customStyle="1" w:styleId="12a">
    <w:name w:val="Знак1 Знак Знак2"/>
    <w:basedOn w:val="a"/>
    <w:link w:val="12b"/>
    <w:pPr>
      <w:spacing w:beforeAutospacing="1" w:afterAutospacing="1"/>
    </w:pPr>
    <w:rPr>
      <w:rFonts w:ascii="Tahoma" w:hAnsi="Tahoma"/>
    </w:rPr>
  </w:style>
  <w:style w:type="character" w:customStyle="1" w:styleId="12b">
    <w:name w:val="Знак1 Знак Знак2"/>
    <w:basedOn w:val="1"/>
    <w:link w:val="12a"/>
    <w:rPr>
      <w:rFonts w:ascii="Tahoma" w:hAnsi="Tahoma"/>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customStyle="1" w:styleId="4c">
    <w:name w:val="Знак4"/>
    <w:basedOn w:val="a"/>
    <w:link w:val="4d"/>
    <w:pPr>
      <w:spacing w:beforeAutospacing="1" w:afterAutospacing="1"/>
      <w:jc w:val="both"/>
    </w:pPr>
    <w:rPr>
      <w:rFonts w:ascii="Tahoma" w:hAnsi="Tahoma"/>
    </w:rPr>
  </w:style>
  <w:style w:type="character" w:customStyle="1" w:styleId="4d">
    <w:name w:val="Знак4"/>
    <w:basedOn w:val="1"/>
    <w:link w:val="4c"/>
    <w:rPr>
      <w:rFonts w:ascii="Tahoma" w:hAnsi="Tahoma"/>
    </w:rPr>
  </w:style>
  <w:style w:type="paragraph" w:customStyle="1" w:styleId="hgkelc">
    <w:name w:val="hgkelc"/>
    <w:link w:val="hgkelc0"/>
    <w:rPr>
      <w:rFonts w:ascii="Calibri" w:hAnsi="Calibri"/>
    </w:rPr>
  </w:style>
  <w:style w:type="character" w:customStyle="1" w:styleId="hgkelc0">
    <w:name w:val="hgkelc"/>
    <w:link w:val="hgkelc"/>
    <w:rPr>
      <w:rFonts w:ascii="Calibri" w:hAnsi="Calibri"/>
    </w:rPr>
  </w:style>
  <w:style w:type="paragraph" w:customStyle="1" w:styleId="1ffffffa">
    <w:name w:val="Обычный1"/>
    <w:link w:val="1ffffffb"/>
  </w:style>
  <w:style w:type="character" w:customStyle="1" w:styleId="1ffffffb">
    <w:name w:val="Обычный1"/>
    <w:link w:val="1ffffffa"/>
  </w:style>
  <w:style w:type="paragraph"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b"/>
    <w:pPr>
      <w:spacing w:beforeAutospacing="1" w:afterAutospacing="1"/>
    </w:pPr>
    <w:rPr>
      <w:rFonts w:ascii="Tahoma" w:hAnsi="Tahoma"/>
    </w:rPr>
  </w:style>
  <w:style w:type="character"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a"/>
    <w:rPr>
      <w:rFonts w:ascii="Tahoma" w:hAnsi="Tahoma"/>
    </w:rPr>
  </w:style>
  <w:style w:type="paragraph" w:customStyle="1" w:styleId="afffd">
    <w:name w:val="Знак Знак Знак Знак Знак"/>
    <w:basedOn w:val="a"/>
    <w:link w:val="afffe"/>
    <w:pPr>
      <w:spacing w:beforeAutospacing="1" w:afterAutospacing="1"/>
    </w:pPr>
    <w:rPr>
      <w:rFonts w:ascii="Tahoma" w:hAnsi="Tahoma"/>
    </w:rPr>
  </w:style>
  <w:style w:type="character" w:customStyle="1" w:styleId="afffe">
    <w:name w:val="Знак Знак Знак Знак Знак"/>
    <w:basedOn w:val="1"/>
    <w:link w:val="afffd"/>
    <w:rPr>
      <w:rFonts w:ascii="Tahoma" w:hAnsi="Tahoma"/>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319">
    <w:name w:val="Основной текст 3 Знак1"/>
    <w:basedOn w:val="12"/>
    <w:link w:val="31a"/>
    <w:rPr>
      <w:sz w:val="16"/>
    </w:rPr>
  </w:style>
  <w:style w:type="character" w:customStyle="1" w:styleId="31a">
    <w:name w:val="Основной текст 3 Знак1"/>
    <w:basedOn w:val="13"/>
    <w:link w:val="319"/>
    <w:rPr>
      <w:sz w:val="16"/>
    </w:rPr>
  </w:style>
  <w:style w:type="paragraph" w:customStyle="1" w:styleId="3fc">
    <w:name w:val="Основной шрифт абзаца3"/>
    <w:link w:val="3fd"/>
  </w:style>
  <w:style w:type="character" w:customStyle="1" w:styleId="3fd">
    <w:name w:val="Основной шрифт абзаца3"/>
    <w:link w:val="3fc"/>
  </w:style>
  <w:style w:type="paragraph" w:customStyle="1" w:styleId="1ffffffc">
    <w:name w:val="Знак1 Знак Знак"/>
    <w:basedOn w:val="a"/>
    <w:link w:val="1ffffffd"/>
    <w:pPr>
      <w:spacing w:beforeAutospacing="1" w:afterAutospacing="1"/>
    </w:pPr>
    <w:rPr>
      <w:rFonts w:ascii="Tahoma" w:hAnsi="Tahoma"/>
    </w:rPr>
  </w:style>
  <w:style w:type="character" w:customStyle="1" w:styleId="1ffffffd">
    <w:name w:val="Знак1 Знак Знак"/>
    <w:basedOn w:val="1"/>
    <w:link w:val="1ffffffc"/>
    <w:rPr>
      <w:rFonts w:ascii="Tahoma" w:hAnsi="Tahoma"/>
    </w:rPr>
  </w:style>
  <w:style w:type="paragraph" w:customStyle="1" w:styleId="31b">
    <w:name w:val="Основной текст с отступом 31"/>
    <w:basedOn w:val="a"/>
    <w:link w:val="31c"/>
    <w:pPr>
      <w:ind w:firstLine="993"/>
      <w:jc w:val="both"/>
    </w:pPr>
    <w:rPr>
      <w:sz w:val="28"/>
    </w:rPr>
  </w:style>
  <w:style w:type="character" w:customStyle="1" w:styleId="31c">
    <w:name w:val="Основной текст с отступом 31"/>
    <w:basedOn w:val="1"/>
    <w:link w:val="31b"/>
    <w:rPr>
      <w:sz w:val="28"/>
    </w:rPr>
  </w:style>
  <w:style w:type="paragraph" w:customStyle="1" w:styleId="2ffb">
    <w:name w:val="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2"/>
    <w:basedOn w:val="1"/>
    <w:link w:val="2ffb"/>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21f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9"/>
    <w:pPr>
      <w:spacing w:beforeAutospacing="1" w:afterAutospacing="1"/>
    </w:pPr>
    <w:rPr>
      <w:rFonts w:ascii="Tahoma" w:hAnsi="Tahoma"/>
    </w:rPr>
  </w:style>
  <w:style w:type="character" w:customStyle="1" w:styleId="21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8"/>
    <w:rPr>
      <w:rFonts w:ascii="Tahoma" w:hAnsi="Tahoma"/>
    </w:rPr>
  </w:style>
  <w:style w:type="paragraph" w:customStyle="1" w:styleId="1ffffffe">
    <w:name w:val="Номер страницы1"/>
    <w:basedOn w:val="12"/>
    <w:link w:val="1fffffff"/>
  </w:style>
  <w:style w:type="character" w:customStyle="1" w:styleId="1fffffff">
    <w:name w:val="Номер страницы1"/>
    <w:basedOn w:val="13"/>
    <w:link w:val="1ffffffe"/>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1fffffff0">
    <w:name w:val="Слабое выделение1"/>
    <w:link w:val="1fffffff1"/>
    <w:rPr>
      <w:i/>
    </w:rPr>
  </w:style>
  <w:style w:type="character" w:customStyle="1" w:styleId="1fffffff1">
    <w:name w:val="Слабое выделение1"/>
    <w:link w:val="1fffffff0"/>
    <w:rPr>
      <w:i/>
    </w:rPr>
  </w:style>
  <w:style w:type="paragraph" w:customStyle="1" w:styleId="11ff6">
    <w:name w:val="Знак1 Знак Знак Знак1 Знак Знак Знак Знак Знак Знак Знак Знак"/>
    <w:basedOn w:val="a"/>
    <w:link w:val="11ff7"/>
    <w:pPr>
      <w:spacing w:beforeAutospacing="1" w:afterAutospacing="1"/>
    </w:pPr>
    <w:rPr>
      <w:rFonts w:ascii="Tahoma" w:hAnsi="Tahoma"/>
    </w:rPr>
  </w:style>
  <w:style w:type="character" w:customStyle="1" w:styleId="11ff7">
    <w:name w:val="Знак1 Знак Знак Знак1 Знак Знак Знак Знак Знак Знак Знак Знак"/>
    <w:basedOn w:val="1"/>
    <w:link w:val="11ff6"/>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1"/>
    <w:rPr>
      <w:rFonts w:ascii="Tahoma" w:hAnsi="Tahoma"/>
    </w:rPr>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31d">
    <w:name w:val="Знак Знак3 Знак Знак Знак Знак1"/>
    <w:basedOn w:val="a"/>
    <w:link w:val="31e"/>
    <w:pPr>
      <w:spacing w:beforeAutospacing="1" w:afterAutospacing="1"/>
    </w:pPr>
    <w:rPr>
      <w:rFonts w:ascii="Tahoma" w:hAnsi="Tahoma"/>
    </w:rPr>
  </w:style>
  <w:style w:type="character" w:customStyle="1" w:styleId="31e">
    <w:name w:val="Знак Знак3 Знак Знак Знак Знак1"/>
    <w:basedOn w:val="1"/>
    <w:link w:val="31d"/>
    <w:rPr>
      <w:rFonts w:ascii="Tahoma" w:hAnsi="Tahoma"/>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customStyle="1" w:styleId="1fffffff2">
    <w:name w:val="Обычный1"/>
    <w:link w:val="1fffffff3"/>
  </w:style>
  <w:style w:type="character" w:customStyle="1" w:styleId="1fffffff3">
    <w:name w:val="Обычный1"/>
    <w:link w:val="1fffffff2"/>
  </w:style>
  <w:style w:type="paragraph" w:customStyle="1" w:styleId="3fe">
    <w:name w:val="Знак Знак Знак Знак3"/>
    <w:basedOn w:val="a"/>
    <w:link w:val="3ff"/>
    <w:pPr>
      <w:spacing w:beforeAutospacing="1" w:afterAutospacing="1"/>
    </w:pPr>
    <w:rPr>
      <w:rFonts w:ascii="Tahoma" w:hAnsi="Tahoma"/>
    </w:rPr>
  </w:style>
  <w:style w:type="character" w:customStyle="1" w:styleId="3ff">
    <w:name w:val="Знак Знак Знак Знак3"/>
    <w:basedOn w:val="1"/>
    <w:link w:val="3fe"/>
    <w:rPr>
      <w:rFonts w:ascii="Tahoma" w:hAnsi="Tahoma"/>
    </w:rPr>
  </w:style>
  <w:style w:type="paragraph" w:customStyle="1" w:styleId="4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9"/>
    <w:pPr>
      <w:spacing w:beforeAutospacing="1" w:afterAutospacing="1"/>
      <w:jc w:val="both"/>
    </w:pPr>
    <w:rPr>
      <w:rFonts w:ascii="Tahoma" w:hAnsi="Tahoma"/>
    </w:rPr>
  </w:style>
  <w:style w:type="character"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8"/>
    <w:rPr>
      <w:rFonts w:ascii="Tahoma" w:hAnsi="Tahoma"/>
    </w:rPr>
  </w:style>
  <w:style w:type="paragraph" w:customStyle="1" w:styleId="1fffffff4">
    <w:name w:val="Просмотренная гиперссылка1"/>
    <w:basedOn w:val="63"/>
    <w:link w:val="1fffffff5"/>
    <w:rPr>
      <w:color w:val="800080" w:themeColor="followedHyperlink"/>
      <w:u w:val="single"/>
    </w:rPr>
  </w:style>
  <w:style w:type="character" w:customStyle="1" w:styleId="1fffffff5">
    <w:name w:val="Просмотренная гиперссылка1"/>
    <w:basedOn w:val="64"/>
    <w:link w:val="1fffffff4"/>
    <w:rPr>
      <w:color w:val="800080" w:themeColor="followedHyperlink"/>
      <w:u w:val="single"/>
    </w:rPr>
  </w:style>
  <w:style w:type="paragraph" w:customStyle="1" w:styleId="2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e"/>
    <w:pPr>
      <w:spacing w:beforeAutospacing="1" w:afterAutospacing="1"/>
      <w:jc w:val="both"/>
    </w:pPr>
    <w:rPr>
      <w:rFonts w:ascii="Tahoma" w:hAnsi="Tahoma"/>
    </w:rPr>
  </w:style>
  <w:style w:type="character" w:customStyle="1" w:styleId="2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d"/>
    <w:rPr>
      <w:rFonts w:ascii="Tahoma" w:hAnsi="Tahoma"/>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styleId="affff">
    <w:name w:val="Block Text"/>
    <w:basedOn w:val="a"/>
    <w:link w:val="affff0"/>
    <w:pPr>
      <w:spacing w:before="75" w:after="75"/>
    </w:pPr>
    <w:rPr>
      <w:rFonts w:ascii="Arial" w:hAnsi="Arial"/>
    </w:rPr>
  </w:style>
  <w:style w:type="character" w:customStyle="1" w:styleId="affff0">
    <w:name w:val="Цитата Знак"/>
    <w:basedOn w:val="1"/>
    <w:link w:val="affff"/>
    <w:rPr>
      <w:rFonts w:ascii="Arial" w:hAnsi="Arial"/>
    </w:rPr>
  </w:style>
  <w:style w:type="paragraph" w:customStyle="1" w:styleId="3ff0">
    <w:name w:val="Знак Знак Знак3"/>
    <w:basedOn w:val="a"/>
    <w:link w:val="3ff1"/>
    <w:pPr>
      <w:spacing w:beforeAutospacing="1" w:afterAutospacing="1"/>
    </w:pPr>
    <w:rPr>
      <w:rFonts w:ascii="Tahoma" w:hAnsi="Tahoma"/>
    </w:rPr>
  </w:style>
  <w:style w:type="character" w:customStyle="1" w:styleId="3ff1">
    <w:name w:val="Знак Знак Знак3"/>
    <w:basedOn w:val="1"/>
    <w:link w:val="3ff0"/>
    <w:rPr>
      <w:rFonts w:ascii="Tahoma" w:hAnsi="Tahoma"/>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4"/>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f3"/>
    <w:rPr>
      <w:rFonts w:ascii="Tahoma" w:hAnsi="Tahoma"/>
    </w:rPr>
  </w:style>
  <w:style w:type="character" w:customStyle="1" w:styleId="50">
    <w:name w:val="Заголовок 5 Знак"/>
    <w:basedOn w:val="1"/>
    <w:link w:val="5"/>
    <w:rPr>
      <w:rFonts w:ascii="Arial" w:hAnsi="Arial"/>
      <w:b/>
      <w:i/>
      <w:sz w:val="26"/>
    </w:rPr>
  </w:style>
  <w:style w:type="paragraph" w:customStyle="1" w:styleId="1fffffff6">
    <w:name w:val="Номер строки1"/>
    <w:link w:val="1fffffff7"/>
  </w:style>
  <w:style w:type="character" w:customStyle="1" w:styleId="1fffffff7">
    <w:name w:val="Номер строки1"/>
    <w:link w:val="1fff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wT3">
    <w:name w:val="wT3"/>
    <w:link w:val="wT30"/>
  </w:style>
  <w:style w:type="character" w:customStyle="1" w:styleId="wT30">
    <w:name w:val="wT3"/>
    <w:link w:val="wT3"/>
  </w:style>
  <w:style w:type="paragraph" w:customStyle="1" w:styleId="xl104">
    <w:name w:val="xl104"/>
    <w:basedOn w:val="a"/>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2fff">
    <w:name w:val="Верхний колонтитул2"/>
    <w:basedOn w:val="a"/>
    <w:link w:val="2fff0"/>
    <w:pPr>
      <w:ind w:left="400"/>
      <w:jc w:val="center"/>
    </w:pPr>
    <w:rPr>
      <w:rFonts w:ascii="Arial" w:hAnsi="Arial"/>
      <w:b/>
      <w:color w:val="3560A7"/>
      <w:sz w:val="28"/>
    </w:rPr>
  </w:style>
  <w:style w:type="character" w:customStyle="1" w:styleId="2fff0">
    <w:name w:val="Верхний колонтитул2"/>
    <w:basedOn w:val="1"/>
    <w:link w:val="2fff"/>
    <w:rPr>
      <w:rFonts w:ascii="Arial" w:hAnsi="Arial"/>
      <w:b/>
      <w:color w:val="3560A7"/>
      <w:sz w:val="28"/>
    </w:rPr>
  </w:style>
  <w:style w:type="paragraph" w:customStyle="1" w:styleId="22a">
    <w:name w:val="Знак2 Знак Знак Знак Знак Знак Знак Знак Знак Знак Знак Знак2"/>
    <w:basedOn w:val="a"/>
    <w:link w:val="22b"/>
    <w:pPr>
      <w:spacing w:beforeAutospacing="1" w:afterAutospacing="1"/>
      <w:jc w:val="both"/>
    </w:pPr>
    <w:rPr>
      <w:rFonts w:ascii="Tahoma" w:hAnsi="Tahoma"/>
    </w:rPr>
  </w:style>
  <w:style w:type="character" w:customStyle="1" w:styleId="22b">
    <w:name w:val="Знак2 Знак Знак Знак Знак Знак Знак Знак Знак Знак Знак Знак2"/>
    <w:basedOn w:val="1"/>
    <w:link w:val="22a"/>
    <w:rPr>
      <w:rFonts w:ascii="Tahoma" w:hAnsi="Tahoma"/>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d"/>
    <w:rPr>
      <w:rFonts w:ascii="Tahoma" w:hAnsi="Tahoma"/>
    </w:rPr>
  </w:style>
  <w:style w:type="paragraph" w:customStyle="1" w:styleId="21fa">
    <w:name w:val="Знак Знак2 Знак Знак Знак1 Знак Знак Знак"/>
    <w:basedOn w:val="a"/>
    <w:link w:val="21fb"/>
    <w:pPr>
      <w:spacing w:beforeAutospacing="1" w:afterAutospacing="1"/>
    </w:pPr>
    <w:rPr>
      <w:rFonts w:ascii="Tahoma" w:hAnsi="Tahoma"/>
    </w:rPr>
  </w:style>
  <w:style w:type="character" w:customStyle="1" w:styleId="21fb">
    <w:name w:val="Знак Знак2 Знак Знак Знак1 Знак Знак Знак"/>
    <w:basedOn w:val="1"/>
    <w:link w:val="21fa"/>
    <w:rPr>
      <w:rFonts w:ascii="Tahoma" w:hAnsi="Tahoma"/>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102">
    <w:name w:val="Знак Знак10"/>
    <w:link w:val="103"/>
  </w:style>
  <w:style w:type="character" w:customStyle="1" w:styleId="103">
    <w:name w:val="Знак Знак10"/>
    <w:link w:val="102"/>
  </w:style>
  <w:style w:type="paragraph" w:customStyle="1" w:styleId="21fc">
    <w:name w:val="Основной текст с отступом 21"/>
    <w:basedOn w:val="a"/>
    <w:link w:val="21fd"/>
    <w:pPr>
      <w:spacing w:after="120" w:line="480" w:lineRule="auto"/>
      <w:ind w:left="283"/>
    </w:pPr>
  </w:style>
  <w:style w:type="character" w:customStyle="1" w:styleId="21fd">
    <w:name w:val="Основной текст с отступом 21"/>
    <w:basedOn w:val="1"/>
    <w:link w:val="21fc"/>
  </w:style>
  <w:style w:type="paragraph" w:customStyle="1" w:styleId="21fe">
    <w:name w:val="Знак2 Знак Знак Знак Знак Знак Знак Знак Знак Знак Знак Знак1"/>
    <w:basedOn w:val="a"/>
    <w:link w:val="21ff"/>
    <w:pPr>
      <w:spacing w:beforeAutospacing="1" w:afterAutospacing="1"/>
      <w:jc w:val="both"/>
    </w:pPr>
    <w:rPr>
      <w:rFonts w:ascii="Tahoma" w:hAnsi="Tahoma"/>
    </w:rPr>
  </w:style>
  <w:style w:type="character" w:customStyle="1" w:styleId="21ff">
    <w:name w:val="Знак2 Знак Знак Знак Знак Знак Знак Знак Знак Знак Знак Знак1"/>
    <w:basedOn w:val="1"/>
    <w:link w:val="21fe"/>
    <w:rPr>
      <w:rFonts w:ascii="Tahoma" w:hAnsi="Tahoma"/>
    </w:rPr>
  </w:style>
  <w:style w:type="paragraph" w:customStyle="1" w:styleId="11ff8">
    <w:name w:val="Знак1 Знак Знак1"/>
    <w:basedOn w:val="a"/>
    <w:link w:val="11ff9"/>
    <w:pPr>
      <w:spacing w:beforeAutospacing="1" w:afterAutospacing="1"/>
    </w:pPr>
    <w:rPr>
      <w:rFonts w:ascii="Tahoma" w:hAnsi="Tahoma"/>
    </w:rPr>
  </w:style>
  <w:style w:type="character" w:customStyle="1" w:styleId="11ff9">
    <w:name w:val="Знак1 Знак Знак1"/>
    <w:basedOn w:val="1"/>
    <w:link w:val="11ff8"/>
    <w:rPr>
      <w:rFonts w:ascii="Tahoma" w:hAnsi="Tahoma"/>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2fff1">
    <w:name w:val="Гиперссылка2"/>
    <w:link w:val="2fff2"/>
    <w:rPr>
      <w:color w:val="0000FF"/>
      <w:u w:val="single"/>
    </w:rPr>
  </w:style>
  <w:style w:type="character" w:customStyle="1" w:styleId="2fff2">
    <w:name w:val="Гиперссылка2"/>
    <w:link w:val="2fff1"/>
    <w:rPr>
      <w:color w:val="0000FF"/>
      <w:u w:val="single"/>
    </w:rPr>
  </w:style>
  <w:style w:type="paragraph" w:customStyle="1" w:styleId="3ff2">
    <w:name w:val="Знак Знак Знак Знак Знак Знак Знак Знак Знак Знак3"/>
    <w:basedOn w:val="a"/>
    <w:link w:val="3ff3"/>
    <w:pPr>
      <w:spacing w:beforeAutospacing="1" w:afterAutospacing="1"/>
      <w:jc w:val="both"/>
    </w:pPr>
    <w:rPr>
      <w:rFonts w:ascii="Tahoma" w:hAnsi="Tahoma"/>
    </w:rPr>
  </w:style>
  <w:style w:type="character" w:customStyle="1" w:styleId="3ff3">
    <w:name w:val="Знак Знак Знак Знак Знак Знак Знак Знак Знак Знак3"/>
    <w:basedOn w:val="1"/>
    <w:link w:val="3ff2"/>
    <w:rPr>
      <w:rFonts w:ascii="Tahoma" w:hAnsi="Tahoma"/>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f6"/>
    <w:pPr>
      <w:spacing w:beforeAutospacing="1" w:afterAutospacing="1"/>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f5"/>
    <w:rPr>
      <w:rFonts w:ascii="Tahoma" w:hAnsi="Tahoma"/>
    </w:rPr>
  </w:style>
  <w:style w:type="paragraph" w:customStyle="1" w:styleId="affff1">
    <w:name w:val="Привязка сноски"/>
    <w:link w:val="affff2"/>
    <w:rPr>
      <w:rFonts w:ascii="Calibri" w:hAnsi="Calibri"/>
      <w:vertAlign w:val="superscript"/>
    </w:rPr>
  </w:style>
  <w:style w:type="character" w:customStyle="1" w:styleId="affff2">
    <w:name w:val="Привязка сноски"/>
    <w:link w:val="affff1"/>
    <w:rPr>
      <w:rFonts w:ascii="Calibri" w:hAnsi="Calibri"/>
      <w:vertAlign w:val="superscript"/>
    </w:rPr>
  </w:style>
  <w:style w:type="paragraph" w:customStyle="1" w:styleId="2fff3">
    <w:name w:val="Основной текст2"/>
    <w:basedOn w:val="a"/>
    <w:link w:val="2fff4"/>
    <w:pPr>
      <w:widowControl w:val="0"/>
      <w:jc w:val="both"/>
    </w:pPr>
    <w:rPr>
      <w:sz w:val="24"/>
    </w:rPr>
  </w:style>
  <w:style w:type="character" w:customStyle="1" w:styleId="2fff4">
    <w:name w:val="Основной текст2"/>
    <w:basedOn w:val="1"/>
    <w:link w:val="2fff3"/>
    <w:rPr>
      <w:sz w:val="24"/>
    </w:rPr>
  </w:style>
  <w:style w:type="paragraph" w:customStyle="1" w:styleId="112c">
    <w:name w:val="Знак1 Знак Знак Знак1 Знак Знак Знак Знак Знак Знак Знак Знак2"/>
    <w:basedOn w:val="a"/>
    <w:link w:val="112d"/>
    <w:pPr>
      <w:spacing w:beforeAutospacing="1" w:afterAutospacing="1"/>
    </w:pPr>
    <w:rPr>
      <w:rFonts w:ascii="Tahoma" w:hAnsi="Tahoma"/>
    </w:rPr>
  </w:style>
  <w:style w:type="character" w:customStyle="1" w:styleId="112d">
    <w:name w:val="Знак1 Знак Знак Знак1 Знак Знак Знак Знак Знак Знак Знак Знак2"/>
    <w:basedOn w:val="1"/>
    <w:link w:val="112c"/>
    <w:rPr>
      <w:rFonts w:ascii="Tahoma" w:hAnsi="Tahom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1fffffff8">
    <w:name w:val="Знак Знак1"/>
    <w:basedOn w:val="a"/>
    <w:link w:val="1fffffff9"/>
    <w:pPr>
      <w:spacing w:beforeAutospacing="1" w:afterAutospacing="1"/>
    </w:pPr>
    <w:rPr>
      <w:rFonts w:ascii="Tahoma" w:hAnsi="Tahoma"/>
    </w:rPr>
  </w:style>
  <w:style w:type="character" w:customStyle="1" w:styleId="1fffffff9">
    <w:name w:val="Знак Знак1"/>
    <w:basedOn w:val="1"/>
    <w:link w:val="1fffffff8"/>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affff3">
    <w:name w:val="Document Map"/>
    <w:basedOn w:val="a"/>
    <w:link w:val="affff4"/>
    <w:pPr>
      <w:ind w:firstLine="709"/>
      <w:jc w:val="both"/>
    </w:pPr>
    <w:rPr>
      <w:rFonts w:ascii="Tahoma" w:hAnsi="Tahoma"/>
      <w:sz w:val="28"/>
    </w:rPr>
  </w:style>
  <w:style w:type="character" w:customStyle="1" w:styleId="affff4">
    <w:name w:val="Схема документа Знак"/>
    <w:basedOn w:val="1"/>
    <w:link w:val="affff3"/>
    <w:rPr>
      <w:rFonts w:ascii="Tahoma" w:hAnsi="Tahoma"/>
      <w:sz w:val="28"/>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
    <w:rPr>
      <w:rFonts w:ascii="Tahoma" w:hAnsi="Tahoma"/>
    </w:rPr>
  </w:style>
  <w:style w:type="paragraph" w:customStyle="1" w:styleId="57">
    <w:name w:val="Знак Знак5"/>
    <w:link w:val="58"/>
  </w:style>
  <w:style w:type="character" w:customStyle="1" w:styleId="58">
    <w:name w:val="Знак Знак5"/>
    <w:link w:val="57"/>
  </w:style>
  <w:style w:type="paragraph" w:customStyle="1" w:styleId="3ff4">
    <w:name w:val="Гиперссылка3"/>
    <w:link w:val="3ff5"/>
    <w:rPr>
      <w:color w:val="0000FF"/>
      <w:u w:val="single"/>
    </w:rPr>
  </w:style>
  <w:style w:type="character" w:customStyle="1" w:styleId="3ff5">
    <w:name w:val="Гиперссылка3"/>
    <w:link w:val="3ff4"/>
    <w:rPr>
      <w:color w:val="0000FF"/>
      <w:u w:val="single"/>
    </w:rPr>
  </w:style>
  <w:style w:type="character" w:customStyle="1" w:styleId="11">
    <w:name w:val="Заголовок 1 Знак"/>
    <w:basedOn w:val="1"/>
    <w:link w:val="10"/>
    <w:rPr>
      <w:rFonts w:ascii="AG Souvenir" w:hAnsi="AG Souvenir"/>
      <w:b/>
      <w:spacing w:val="38"/>
      <w:sz w:val="28"/>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12c">
    <w:name w:val="Основной шрифт абзаца12"/>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1"/>
    <w:basedOn w:val="a"/>
    <w:link w:val="111f8"/>
    <w:pPr>
      <w:spacing w:beforeAutospacing="1" w:afterAutospacing="1"/>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1"/>
    <w:basedOn w:val="1"/>
    <w:link w:val="111f7"/>
    <w:rPr>
      <w:rFonts w:ascii="Tahoma" w:hAnsi="Tahoma"/>
    </w:rPr>
  </w:style>
  <w:style w:type="paragraph" w:customStyle="1" w:styleId="4e">
    <w:name w:val="Гиперссылка4"/>
    <w:link w:val="4f"/>
    <w:rPr>
      <w:color w:val="0000FF"/>
      <w:u w:val="single"/>
    </w:rPr>
  </w:style>
  <w:style w:type="character" w:customStyle="1" w:styleId="4f">
    <w:name w:val="Гиперссылка4"/>
    <w:link w:val="4e"/>
    <w:rPr>
      <w:color w:val="0000FF"/>
      <w:u w:val="single"/>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2fff5">
    <w:name w:val="Слабая ссылка2"/>
    <w:link w:val="2fff6"/>
    <w:rPr>
      <w:smallCaps/>
    </w:rPr>
  </w:style>
  <w:style w:type="character" w:customStyle="1" w:styleId="2fff6">
    <w:name w:val="Слабая ссылка2"/>
    <w:link w:val="2fff5"/>
    <w:rPr>
      <w:smallCaps/>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1fffffffa">
    <w:name w:val="Текст Знак1"/>
    <w:basedOn w:val="12"/>
    <w:link w:val="1fffffffb"/>
    <w:rPr>
      <w:rFonts w:ascii="Consolas" w:hAnsi="Consolas"/>
      <w:sz w:val="21"/>
    </w:rPr>
  </w:style>
  <w:style w:type="character" w:customStyle="1" w:styleId="1fffffffb">
    <w:name w:val="Текст Знак1"/>
    <w:basedOn w:val="13"/>
    <w:link w:val="1fffffffa"/>
    <w:rPr>
      <w:rFonts w:ascii="Consolas" w:hAnsi="Consolas"/>
      <w:sz w:val="21"/>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ff0">
    <w:name w:val="Знак Знак2 Знак Знак Знак Знак1 Знак"/>
    <w:basedOn w:val="a"/>
    <w:link w:val="21ff1"/>
    <w:pPr>
      <w:spacing w:beforeAutospacing="1" w:afterAutospacing="1"/>
    </w:pPr>
    <w:rPr>
      <w:rFonts w:ascii="Tahoma" w:hAnsi="Tahoma"/>
    </w:rPr>
  </w:style>
  <w:style w:type="character" w:customStyle="1" w:styleId="21ff1">
    <w:name w:val="Знак Знак2 Знак Знак Знак Знак1 Знак"/>
    <w:basedOn w:val="1"/>
    <w:link w:val="21ff0"/>
    <w:rPr>
      <w:rFonts w:ascii="Tahoma" w:hAnsi="Tahoma"/>
    </w:rPr>
  </w:style>
  <w:style w:type="paragraph" w:customStyle="1" w:styleId="1fb">
    <w:name w:val="Текст примечания Знак1"/>
    <w:basedOn w:val="12"/>
    <w:link w:val="1fd"/>
  </w:style>
  <w:style w:type="character" w:customStyle="1" w:styleId="1fd">
    <w:name w:val="Текст примечания Знак1"/>
    <w:basedOn w:val="13"/>
    <w:link w:val="1fb"/>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styleId="affff5">
    <w:name w:val="annotation subject"/>
    <w:basedOn w:val="affff6"/>
    <w:next w:val="affff6"/>
    <w:link w:val="affff7"/>
    <w:rPr>
      <w:b/>
    </w:rPr>
  </w:style>
  <w:style w:type="character" w:customStyle="1" w:styleId="affff7">
    <w:name w:val="Тема примечания Знак"/>
    <w:basedOn w:val="affff8"/>
    <w:link w:val="affff5"/>
    <w:rPr>
      <w:b/>
      <w:sz w:val="28"/>
    </w:rPr>
  </w:style>
  <w:style w:type="paragraph" w:customStyle="1" w:styleId="4118">
    <w:name w:val="Знак4 Знак Знак Знак Знак Знак Знак Знак Знак Знак1 Знак Знак Знак Знак Знак Знак1"/>
    <w:basedOn w:val="a"/>
    <w:link w:val="4119"/>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1"/>
    <w:basedOn w:val="1"/>
    <w:link w:val="4118"/>
    <w:rPr>
      <w:rFonts w:ascii="Tahoma" w:hAnsi="Tahoma"/>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a"/>
    <w:pPr>
      <w:spacing w:beforeAutospacing="1" w:afterAutospacing="1"/>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9"/>
    <w:rPr>
      <w:rFonts w:ascii="Tahoma" w:hAnsi="Tahoma"/>
    </w:rPr>
  </w:style>
  <w:style w:type="paragraph" w:customStyle="1" w:styleId="3ff6">
    <w:name w:val="Основной текст3"/>
    <w:basedOn w:val="a"/>
    <w:link w:val="3ff7"/>
    <w:pPr>
      <w:widowControl w:val="0"/>
      <w:jc w:val="both"/>
    </w:pPr>
    <w:rPr>
      <w:sz w:val="24"/>
    </w:rPr>
  </w:style>
  <w:style w:type="character" w:customStyle="1" w:styleId="3ff7">
    <w:name w:val="Основной текст3"/>
    <w:basedOn w:val="1"/>
    <w:link w:val="3ff6"/>
    <w:rPr>
      <w:sz w:val="24"/>
    </w:rPr>
  </w:style>
  <w:style w:type="paragraph" w:customStyle="1" w:styleId="69">
    <w:name w:val="Гиперссылка6"/>
    <w:link w:val="affff9"/>
    <w:rPr>
      <w:color w:val="0000FF"/>
      <w:u w:val="single"/>
    </w:rPr>
  </w:style>
  <w:style w:type="character" w:styleId="affff9">
    <w:name w:val="Hyperlink"/>
    <w:link w:val="69"/>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character" w:customStyle="1" w:styleId="80">
    <w:name w:val="Заголовок 8 Знак"/>
    <w:basedOn w:val="1"/>
    <w:link w:val="8"/>
    <w:rPr>
      <w:b/>
      <w:color w:val="7F7F7F"/>
    </w:rPr>
  </w:style>
  <w:style w:type="paragraph" w:customStyle="1" w:styleId="1fffffffc">
    <w:name w:val="Обычный1"/>
    <w:link w:val="1fffffffd"/>
  </w:style>
  <w:style w:type="character" w:customStyle="1" w:styleId="1fffffffd">
    <w:name w:val="Обычный1"/>
    <w:link w:val="1fffffffc"/>
  </w:style>
  <w:style w:type="paragraph" w:customStyle="1" w:styleId="12d">
    <w:name w:val="Знак Знак Знак Знак1 Знак Знак Знак Знак Знак Знак Знак Знак2"/>
    <w:basedOn w:val="a"/>
    <w:link w:val="12e"/>
    <w:pPr>
      <w:spacing w:beforeAutospacing="1" w:afterAutospacing="1"/>
      <w:jc w:val="both"/>
    </w:pPr>
    <w:rPr>
      <w:rFonts w:ascii="Tahoma" w:hAnsi="Tahoma"/>
    </w:rPr>
  </w:style>
  <w:style w:type="character" w:customStyle="1" w:styleId="12e">
    <w:name w:val="Знак Знак Знак Знак1 Знак Знак Знак Знак Знак Знак Знак Знак2"/>
    <w:basedOn w:val="1"/>
    <w:link w:val="12d"/>
    <w:rPr>
      <w:rFonts w:ascii="Tahoma" w:hAnsi="Tahoma"/>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styleId="1fffffffe">
    <w:name w:val="toc 1"/>
    <w:next w:val="a"/>
    <w:link w:val="1ffffffff"/>
    <w:uiPriority w:val="39"/>
    <w:rPr>
      <w:rFonts w:ascii="XO Thames" w:hAnsi="XO Thames"/>
      <w:b/>
      <w:sz w:val="28"/>
    </w:rPr>
  </w:style>
  <w:style w:type="character" w:customStyle="1" w:styleId="1ffffffff">
    <w:name w:val="Оглавление 1 Знак"/>
    <w:link w:val="1fffffffe"/>
    <w:rPr>
      <w:rFonts w:ascii="XO Thames" w:hAnsi="XO Thames"/>
      <w:b/>
      <w:sz w:val="28"/>
    </w:rPr>
  </w:style>
  <w:style w:type="paragraph" w:customStyle="1" w:styleId="41a">
    <w:name w:val="Знак4 Знак Знак Знак Знак Знак Знак Знак Знак Знак1"/>
    <w:basedOn w:val="a"/>
    <w:link w:val="41b"/>
    <w:pPr>
      <w:spacing w:beforeAutospacing="1" w:afterAutospacing="1"/>
      <w:jc w:val="both"/>
    </w:pPr>
    <w:rPr>
      <w:rFonts w:ascii="Tahoma" w:hAnsi="Tahoma"/>
    </w:rPr>
  </w:style>
  <w:style w:type="character" w:customStyle="1" w:styleId="41b">
    <w:name w:val="Знак4 Знак Знак Знак Знак Знак Знак Знак Знак Знак1"/>
    <w:basedOn w:val="1"/>
    <w:link w:val="41a"/>
    <w:rPr>
      <w:rFonts w:ascii="Tahoma" w:hAnsi="Tahoma"/>
    </w:rPr>
  </w:style>
  <w:style w:type="paragraph" w:customStyle="1" w:styleId="2fff7">
    <w:name w:val="Строгий2"/>
    <w:link w:val="2fff8"/>
    <w:rPr>
      <w:b/>
    </w:rPr>
  </w:style>
  <w:style w:type="character" w:customStyle="1" w:styleId="2fff8">
    <w:name w:val="Строгий2"/>
    <w:link w:val="2fff7"/>
    <w:rPr>
      <w:b/>
    </w:rPr>
  </w:style>
  <w:style w:type="paragraph" w:customStyle="1" w:styleId="1ffffffff0">
    <w:name w:val="Обычный1"/>
    <w:link w:val="1ffffffff1"/>
  </w:style>
  <w:style w:type="character" w:customStyle="1" w:styleId="1ffffffff1">
    <w:name w:val="Обычный1"/>
    <w:link w:val="1ffffffff0"/>
  </w:style>
  <w:style w:type="paragraph" w:customStyle="1" w:styleId="211f1">
    <w:name w:val="Знак Знак2 Знак Знак Знак1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1"/>
    <w:basedOn w:val="1"/>
    <w:link w:val="211f1"/>
    <w:rPr>
      <w:rFonts w:ascii="Tahoma" w:hAnsi="Tahoma"/>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2fff9">
    <w:name w:val="Гиперссылка2"/>
    <w:link w:val="2fffa"/>
    <w:rPr>
      <w:color w:val="0000FF"/>
      <w:u w:val="single"/>
    </w:rPr>
  </w:style>
  <w:style w:type="character" w:customStyle="1" w:styleId="2fffa">
    <w:name w:val="Гиперссылка2"/>
    <w:link w:val="2fff9"/>
    <w:rPr>
      <w:color w:val="0000FF"/>
      <w:u w:val="single"/>
    </w:rPr>
  </w:style>
  <w:style w:type="paragraph" w:customStyle="1" w:styleId="1ffffffff2">
    <w:name w:val="Название1"/>
    <w:basedOn w:val="a"/>
    <w:link w:val="1ffffffff3"/>
    <w:pPr>
      <w:spacing w:before="120" w:after="120"/>
    </w:pPr>
    <w:rPr>
      <w:rFonts w:ascii="Arial" w:hAnsi="Arial"/>
      <w:i/>
    </w:rPr>
  </w:style>
  <w:style w:type="character" w:customStyle="1" w:styleId="1ffffffff3">
    <w:name w:val="Название1"/>
    <w:basedOn w:val="1"/>
    <w:link w:val="1ffffffff2"/>
    <w:rPr>
      <w:rFonts w:ascii="Arial" w:hAnsi="Arial"/>
      <w:i/>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a"/>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9"/>
    <w:rPr>
      <w:rFonts w:ascii="Tahoma" w:hAnsi="Tahoma"/>
    </w:rPr>
  </w:style>
  <w:style w:type="paragraph" w:customStyle="1" w:styleId="2fffb">
    <w:name w:val="Знак Знак2"/>
    <w:link w:val="2fffc"/>
  </w:style>
  <w:style w:type="character" w:customStyle="1" w:styleId="2fffc">
    <w:name w:val="Знак Знак2"/>
    <w:link w:val="2fffb"/>
  </w:style>
  <w:style w:type="paragraph" w:customStyle="1" w:styleId="212f">
    <w:name w:val="Знак Знак2 Знак Знак Знак1 Знак Знак Знак Знак Знак Знак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 Знак Знак Знак Знак Знак Знак2"/>
    <w:basedOn w:val="1"/>
    <w:link w:val="212f"/>
    <w:rPr>
      <w:rFonts w:ascii="Tahoma" w:hAnsi="Tahoma"/>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4f0">
    <w:name w:val="Верхний колонтитул4"/>
    <w:basedOn w:val="a"/>
    <w:link w:val="4f1"/>
    <w:pPr>
      <w:ind w:left="400"/>
      <w:jc w:val="center"/>
    </w:pPr>
    <w:rPr>
      <w:rFonts w:ascii="Arial" w:hAnsi="Arial"/>
      <w:b/>
      <w:color w:val="3560A7"/>
      <w:sz w:val="28"/>
    </w:rPr>
  </w:style>
  <w:style w:type="character" w:customStyle="1" w:styleId="4f1">
    <w:name w:val="Верхний колонтитул4"/>
    <w:basedOn w:val="1"/>
    <w:link w:val="4f0"/>
    <w:rPr>
      <w:rFonts w:ascii="Arial" w:hAnsi="Arial"/>
      <w:b/>
      <w:color w:val="3560A7"/>
      <w:sz w:val="28"/>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93">
    <w:name w:val="Гиперссылка9"/>
    <w:link w:val="94"/>
    <w:rPr>
      <w:color w:val="0000FF"/>
      <w:u w:val="single"/>
    </w:rPr>
  </w:style>
  <w:style w:type="character" w:customStyle="1" w:styleId="94">
    <w:name w:val="Гиперссылка9"/>
    <w:link w:val="93"/>
    <w:rPr>
      <w:color w:val="0000FF"/>
      <w:u w:val="single"/>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affffa">
    <w:name w:val="Заголовок таблицы"/>
    <w:basedOn w:val="affffb"/>
    <w:link w:val="affffc"/>
    <w:pPr>
      <w:jc w:val="center"/>
    </w:pPr>
    <w:rPr>
      <w:b/>
    </w:rPr>
  </w:style>
  <w:style w:type="character" w:customStyle="1" w:styleId="affffc">
    <w:name w:val="Заголовок таблицы"/>
    <w:basedOn w:val="affffd"/>
    <w:link w:val="affffa"/>
    <w:rPr>
      <w:b/>
    </w:rPr>
  </w:style>
  <w:style w:type="paragraph" w:customStyle="1" w:styleId="4f2">
    <w:name w:val="Знак4 Знак Знак Знак Знак Знак Знак Знак Знак Знак"/>
    <w:basedOn w:val="a"/>
    <w:link w:val="4f3"/>
    <w:pPr>
      <w:spacing w:beforeAutospacing="1" w:afterAutospacing="1"/>
      <w:jc w:val="both"/>
    </w:pPr>
    <w:rPr>
      <w:rFonts w:ascii="Tahoma" w:hAnsi="Tahoma"/>
    </w:rPr>
  </w:style>
  <w:style w:type="character" w:customStyle="1" w:styleId="4f3">
    <w:name w:val="Знак4 Знак Знак Знак Знак Знак Знак Знак Знак Знак"/>
    <w:basedOn w:val="1"/>
    <w:link w:val="4f2"/>
    <w:rPr>
      <w:rFonts w:ascii="Tahoma" w:hAnsi="Tahoma"/>
    </w:rPr>
  </w:style>
  <w:style w:type="paragraph" w:customStyle="1" w:styleId="2fffd">
    <w:name w:val="Знак Знак Знак Знак Знак Знак Знак Знак Знак Знак2"/>
    <w:basedOn w:val="a"/>
    <w:link w:val="2fffe"/>
    <w:pPr>
      <w:spacing w:beforeAutospacing="1" w:afterAutospacing="1"/>
      <w:jc w:val="both"/>
    </w:pPr>
    <w:rPr>
      <w:rFonts w:ascii="Tahoma" w:hAnsi="Tahoma"/>
    </w:rPr>
  </w:style>
  <w:style w:type="character" w:customStyle="1" w:styleId="2fffe">
    <w:name w:val="Знак Знак Знак Знак Знак Знак Знак Знак Знак Знак2"/>
    <w:basedOn w:val="1"/>
    <w:link w:val="2fffd"/>
    <w:rPr>
      <w:rFonts w:ascii="Tahoma" w:hAnsi="Tahoma"/>
    </w:rPr>
  </w:style>
  <w:style w:type="paragraph" w:customStyle="1" w:styleId="324">
    <w:name w:val="Знак Знак3 Знак Знак Знак Знак Знак Знак Знак Знак Знак2"/>
    <w:basedOn w:val="a"/>
    <w:link w:val="325"/>
    <w:pPr>
      <w:spacing w:beforeAutospacing="1" w:afterAutospacing="1"/>
    </w:pPr>
    <w:rPr>
      <w:rFonts w:ascii="Tahoma" w:hAnsi="Tahoma"/>
    </w:rPr>
  </w:style>
  <w:style w:type="character" w:customStyle="1" w:styleId="325">
    <w:name w:val="Знак Знак3 Знак Знак Знак Знак Знак Знак Знак Знак Знак2"/>
    <w:basedOn w:val="1"/>
    <w:link w:val="324"/>
    <w:rPr>
      <w:rFonts w:ascii="Tahoma" w:hAnsi="Tahoma"/>
    </w:rPr>
  </w:style>
  <w:style w:type="paragraph" w:customStyle="1" w:styleId="411a">
    <w:name w:val="Знак4 Знак Знак Знак Знак Знак Знак Знак Знак Знак1 Знак Знак Знак Знак Знак Знак Знак Знак1"/>
    <w:basedOn w:val="a"/>
    <w:link w:val="411b"/>
    <w:pPr>
      <w:spacing w:beforeAutospacing="1" w:afterAutospacing="1"/>
      <w:jc w:val="both"/>
    </w:pPr>
    <w:rPr>
      <w:rFonts w:ascii="Tahoma" w:hAnsi="Tahoma"/>
    </w:rPr>
  </w:style>
  <w:style w:type="character" w:customStyle="1" w:styleId="411b">
    <w:name w:val="Знак4 Знак Знак Знак Знак Знак Знак Знак Знак Знак1 Знак Знак Знак Знак Знак Знак Знак Знак1"/>
    <w:basedOn w:val="1"/>
    <w:link w:val="411a"/>
    <w:rPr>
      <w:rFonts w:ascii="Tahoma" w:hAnsi="Tahoma"/>
    </w:rPr>
  </w:style>
  <w:style w:type="paragraph" w:styleId="2ffff">
    <w:name w:val="Quote"/>
    <w:basedOn w:val="a"/>
    <w:next w:val="a"/>
    <w:link w:val="2ffff0"/>
    <w:pPr>
      <w:ind w:firstLine="709"/>
      <w:jc w:val="both"/>
    </w:pPr>
    <w:rPr>
      <w:i/>
      <w:sz w:val="28"/>
    </w:rPr>
  </w:style>
  <w:style w:type="character" w:customStyle="1" w:styleId="2ffff0">
    <w:name w:val="Цитата 2 Знак"/>
    <w:basedOn w:val="1"/>
    <w:link w:val="2ffff"/>
    <w:rPr>
      <w:i/>
      <w:sz w:val="28"/>
    </w:rPr>
  </w:style>
  <w:style w:type="paragraph" w:customStyle="1" w:styleId="1ffffffff4">
    <w:name w:val="Основной шрифт абзаца1"/>
    <w:link w:val="1ffffffff5"/>
  </w:style>
  <w:style w:type="character" w:customStyle="1" w:styleId="1ffffffff5">
    <w:name w:val="Основной шрифт абзаца1"/>
    <w:link w:val="1ffffffff4"/>
  </w:style>
  <w:style w:type="paragraph" w:customStyle="1" w:styleId="1ffffffff6">
    <w:name w:val="Знак Знак Знак Знак1 Знак Знак Знак Знак Знак Знак"/>
    <w:basedOn w:val="a"/>
    <w:link w:val="1ffffffff7"/>
    <w:pPr>
      <w:spacing w:beforeAutospacing="1" w:afterAutospacing="1"/>
      <w:jc w:val="both"/>
    </w:pPr>
    <w:rPr>
      <w:rFonts w:ascii="Tahoma" w:hAnsi="Tahoma"/>
    </w:rPr>
  </w:style>
  <w:style w:type="character" w:customStyle="1" w:styleId="1ffffffff7">
    <w:name w:val="Знак Знак Знак Знак1 Знак Знак Знак Знак Знак Знак"/>
    <w:basedOn w:val="1"/>
    <w:link w:val="1ffffffff6"/>
    <w:rPr>
      <w:rFonts w:ascii="Tahoma" w:hAnsi="Tahoma"/>
    </w:rPr>
  </w:style>
  <w:style w:type="paragraph" w:customStyle="1" w:styleId="affffe">
    <w:name w:val="Таб_текст"/>
    <w:basedOn w:val="a9"/>
    <w:link w:val="afffff"/>
    <w:pPr>
      <w:jc w:val="left"/>
    </w:pPr>
    <w:rPr>
      <w:sz w:val="24"/>
    </w:rPr>
  </w:style>
  <w:style w:type="character" w:customStyle="1" w:styleId="afffff">
    <w:name w:val="Таб_текст"/>
    <w:basedOn w:val="aa"/>
    <w:link w:val="affffe"/>
    <w:rPr>
      <w:sz w:val="24"/>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1ffffffff8">
    <w:name w:val="Выделенная цитата1"/>
    <w:basedOn w:val="a"/>
    <w:next w:val="a"/>
    <w:link w:val="1ffffffff9"/>
    <w:pPr>
      <w:spacing w:before="200" w:after="280" w:line="276" w:lineRule="auto"/>
      <w:ind w:left="936" w:right="936" w:firstLine="709"/>
      <w:jc w:val="both"/>
    </w:pPr>
    <w:rPr>
      <w:b/>
      <w:i/>
      <w:color w:val="4F81BD"/>
    </w:rPr>
  </w:style>
  <w:style w:type="character" w:customStyle="1" w:styleId="1ffffffff9">
    <w:name w:val="Выделенная цитата1"/>
    <w:basedOn w:val="1"/>
    <w:link w:val="1ffffffff8"/>
    <w:rPr>
      <w:b/>
      <w:i/>
      <w:color w:val="4F81BD"/>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112e">
    <w:name w:val="Знак Знак1 Знак Знак Знак1 Знак Знак Знак Знак Знак Знак Знак Знак Знак Знак Знак Знак Знак Знак Знак Знак2"/>
    <w:basedOn w:val="a"/>
    <w:link w:val="112f"/>
    <w:pPr>
      <w:spacing w:beforeAutospacing="1" w:afterAutospacing="1"/>
    </w:pPr>
    <w:rPr>
      <w:rFonts w:ascii="Tahoma" w:hAnsi="Tahoma"/>
    </w:rPr>
  </w:style>
  <w:style w:type="character" w:customStyle="1" w:styleId="112f">
    <w:name w:val="Знак Знак1 Знак Знак Знак1 Знак Знак Знак Знак Знак Знак Знак Знак Знак Знак Знак Знак Знак Знак Знак Знак2"/>
    <w:basedOn w:val="1"/>
    <w:link w:val="112e"/>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21ff2">
    <w:name w:val="Цитата 21"/>
    <w:basedOn w:val="a"/>
    <w:next w:val="a"/>
    <w:link w:val="21ff3"/>
    <w:pPr>
      <w:spacing w:after="200" w:line="276" w:lineRule="auto"/>
      <w:ind w:firstLine="709"/>
      <w:jc w:val="both"/>
    </w:pPr>
    <w:rPr>
      <w:i/>
    </w:rPr>
  </w:style>
  <w:style w:type="character" w:customStyle="1" w:styleId="21ff3">
    <w:name w:val="Цитата 21"/>
    <w:basedOn w:val="1"/>
    <w:link w:val="21ff2"/>
    <w:rPr>
      <w:i/>
    </w:rPr>
  </w:style>
  <w:style w:type="paragraph" w:customStyle="1" w:styleId="1ffffffffa">
    <w:name w:val="Заголовок1"/>
    <w:basedOn w:val="a"/>
    <w:next w:val="ad"/>
    <w:link w:val="1ffffffffb"/>
    <w:pPr>
      <w:keepNext/>
      <w:spacing w:before="240" w:after="120"/>
    </w:pPr>
    <w:rPr>
      <w:rFonts w:ascii="Arial" w:hAnsi="Arial"/>
      <w:sz w:val="28"/>
    </w:rPr>
  </w:style>
  <w:style w:type="character" w:customStyle="1" w:styleId="1ffffffffb">
    <w:name w:val="Заголовок1"/>
    <w:basedOn w:val="1"/>
    <w:link w:val="1ffffffffa"/>
    <w:rPr>
      <w:rFonts w:ascii="Arial" w:hAnsi="Arial"/>
      <w:sz w:val="28"/>
    </w:rPr>
  </w:style>
  <w:style w:type="paragraph" w:customStyle="1" w:styleId="1ffffffffc">
    <w:name w:val="Обычный1"/>
    <w:link w:val="1ffffffffd"/>
  </w:style>
  <w:style w:type="character" w:customStyle="1" w:styleId="1ffffffffd">
    <w:name w:val="Обычный1"/>
    <w:link w:val="1ffffffffc"/>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1ffffffffe">
    <w:name w:val="Обычный1"/>
    <w:link w:val="1fffffffff"/>
  </w:style>
  <w:style w:type="character" w:customStyle="1" w:styleId="1fffffffff">
    <w:name w:val="Обычный1"/>
    <w:link w:val="1ffffffffe"/>
  </w:style>
  <w:style w:type="paragraph" w:customStyle="1" w:styleId="2ffff3">
    <w:name w:val="Знак Знак Знак Знак Знак Знак Знак Знак Знак Знак Знак Знак Знак Знак 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 Знак Знак Знак Знак Знак Знак Знак Знак Знак Знак Знак Знак Знак Знак2"/>
    <w:basedOn w:val="1"/>
    <w:link w:val="2ffff3"/>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afffff0">
    <w:name w:val="Знак Знак Знак Знак Знак Знак Знак"/>
    <w:basedOn w:val="a"/>
    <w:link w:val="afffff1"/>
    <w:pPr>
      <w:spacing w:beforeAutospacing="1" w:afterAutospacing="1"/>
    </w:pPr>
    <w:rPr>
      <w:rFonts w:ascii="Tahoma" w:hAnsi="Tahoma"/>
    </w:rPr>
  </w:style>
  <w:style w:type="character" w:customStyle="1" w:styleId="afffff1">
    <w:name w:val="Знак Знак Знак Знак Знак Знак Знак"/>
    <w:basedOn w:val="1"/>
    <w:link w:val="afffff0"/>
    <w:rPr>
      <w:rFonts w:ascii="Tahoma" w:hAnsi="Tahoma"/>
    </w:rPr>
  </w:style>
  <w:style w:type="paragraph" w:customStyle="1" w:styleId="95">
    <w:name w:val="Знак Знак9"/>
    <w:link w:val="96"/>
    <w:rPr>
      <w:b/>
      <w:sz w:val="28"/>
    </w:rPr>
  </w:style>
  <w:style w:type="character" w:customStyle="1" w:styleId="96">
    <w:name w:val="Знак Знак9"/>
    <w:link w:val="95"/>
    <w:rPr>
      <w:b/>
      <w:sz w:val="2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c"/>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b"/>
    <w:rPr>
      <w:rFonts w:ascii="Tahoma" w:hAnsi="Tahoma"/>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afffff2">
    <w:name w:val="List"/>
    <w:basedOn w:val="ad"/>
    <w:link w:val="afffff3"/>
    <w:pPr>
      <w:widowControl w:val="0"/>
      <w:spacing w:after="120" w:line="300" w:lineRule="auto"/>
      <w:ind w:firstLine="540"/>
      <w:jc w:val="both"/>
    </w:pPr>
    <w:rPr>
      <w:rFonts w:ascii="Arial" w:hAnsi="Arial"/>
      <w:sz w:val="16"/>
    </w:rPr>
  </w:style>
  <w:style w:type="character" w:customStyle="1" w:styleId="afffff3">
    <w:name w:val="Список Знак"/>
    <w:basedOn w:val="ae"/>
    <w:link w:val="afffff2"/>
    <w:rPr>
      <w:rFonts w:ascii="Arial" w:hAnsi="Arial"/>
      <w:sz w:val="16"/>
    </w:rPr>
  </w:style>
  <w:style w:type="paragraph" w:customStyle="1" w:styleId="affffb">
    <w:name w:val="Содержимое таблицы"/>
    <w:basedOn w:val="a"/>
    <w:link w:val="affffd"/>
  </w:style>
  <w:style w:type="character" w:customStyle="1" w:styleId="affffd">
    <w:name w:val="Содержимое таблицы"/>
    <w:basedOn w:val="1"/>
    <w:link w:val="affffb"/>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111fb">
    <w:name w:val="Знак1 Знак Знак Знак1 Знак Знак Знак Знак Знак Знак Знак Знак1"/>
    <w:basedOn w:val="a"/>
    <w:link w:val="111fc"/>
    <w:pPr>
      <w:spacing w:beforeAutospacing="1" w:afterAutospacing="1"/>
    </w:pPr>
    <w:rPr>
      <w:rFonts w:ascii="Tahoma" w:hAnsi="Tahoma"/>
    </w:rPr>
  </w:style>
  <w:style w:type="character" w:customStyle="1" w:styleId="111fc">
    <w:name w:val="Знак1 Знак Знак Знак1 Знак Знак Знак Знак Знак Знак Знак Знак1"/>
    <w:basedOn w:val="1"/>
    <w:link w:val="111fb"/>
    <w:rPr>
      <w:rFonts w:ascii="Tahoma" w:hAnsi="Tahoma"/>
    </w:rPr>
  </w:style>
  <w:style w:type="paragraph" w:customStyle="1" w:styleId="afffff4">
    <w:name w:val="Таб_текст Знак"/>
    <w:link w:val="afffff5"/>
    <w:rPr>
      <w:sz w:val="24"/>
    </w:rPr>
  </w:style>
  <w:style w:type="character" w:customStyle="1" w:styleId="afffff5">
    <w:name w:val="Таб_текст Знак"/>
    <w:link w:val="afffff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afffff6">
    <w:name w:val="Знак Знак Знак Знак Знак Знак Знак Знак Знак Знак Знак Знак Знак Знак Знак Знак Знак Знак Знак Знак Знак"/>
    <w:basedOn w:val="a"/>
    <w:link w:val="afffff7"/>
    <w:pPr>
      <w:spacing w:beforeAutospacing="1" w:afterAutospacing="1"/>
    </w:pPr>
    <w:rPr>
      <w:rFonts w:ascii="Tahoma" w:hAnsi="Tahoma"/>
    </w:rPr>
  </w:style>
  <w:style w:type="character" w:customStyle="1" w:styleId="afffff7">
    <w:name w:val="Знак Знак Знак Знак Знак Знак Знак Знак Знак Знак Знак Знак Знак Знак Знак Знак Знак Знак Знак Знак Знак"/>
    <w:basedOn w:val="1"/>
    <w:link w:val="afffff6"/>
    <w:rPr>
      <w:rFonts w:ascii="Tahoma" w:hAnsi="Tahoma"/>
    </w:rPr>
  </w:style>
  <w:style w:type="paragraph" w:styleId="97">
    <w:name w:val="toc 9"/>
    <w:next w:val="a"/>
    <w:link w:val="98"/>
    <w:uiPriority w:val="39"/>
    <w:pPr>
      <w:ind w:left="1600"/>
    </w:pPr>
    <w:rPr>
      <w:rFonts w:ascii="XO Thames" w:hAnsi="XO Thames"/>
      <w:sz w:val="28"/>
    </w:rPr>
  </w:style>
  <w:style w:type="character" w:customStyle="1" w:styleId="98">
    <w:name w:val="Оглавление 9 Знак"/>
    <w:link w:val="97"/>
    <w:rPr>
      <w:rFonts w:ascii="XO Thames" w:hAnsi="XO Thames"/>
      <w:sz w:val="28"/>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1fffffffff0">
    <w:name w:val="Знак концевой сноски1"/>
    <w:link w:val="1fffffffff1"/>
    <w:rPr>
      <w:vertAlign w:val="superscript"/>
    </w:rPr>
  </w:style>
  <w:style w:type="character" w:customStyle="1" w:styleId="1fffffffff1">
    <w:name w:val="Знак концевой сноски1"/>
    <w:link w:val="1fffffffff0"/>
    <w:rPr>
      <w:vertAlign w:val="superscript"/>
    </w:rPr>
  </w:style>
  <w:style w:type="paragraph"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1"/>
    <w:pPr>
      <w:spacing w:beforeAutospacing="1" w:afterAutospacing="1"/>
    </w:pPr>
    <w:rPr>
      <w:rFonts w:ascii="Tahoma" w:hAnsi="Tahoma"/>
    </w:rPr>
  </w:style>
  <w:style w:type="character"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0"/>
    <w:rPr>
      <w:rFonts w:ascii="Tahoma" w:hAnsi="Tahom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e"/>
    <w:pPr>
      <w:spacing w:beforeAutospacing="1" w:afterAutospacing="1"/>
    </w:pPr>
    <w:rPr>
      <w:rFonts w:ascii="Tahoma" w:hAnsi="Tahoma"/>
    </w:rPr>
  </w:style>
  <w:style w:type="character"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d"/>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2f">
    <w:name w:val="Знак Знак12"/>
    <w:basedOn w:val="a"/>
    <w:link w:val="12f0"/>
    <w:pPr>
      <w:spacing w:beforeAutospacing="1" w:afterAutospacing="1"/>
    </w:pPr>
    <w:rPr>
      <w:rFonts w:ascii="Tahoma" w:hAnsi="Tahoma"/>
    </w:rPr>
  </w:style>
  <w:style w:type="character" w:customStyle="1" w:styleId="12f0">
    <w:name w:val="Знак Знак12"/>
    <w:basedOn w:val="1"/>
    <w:link w:val="12f"/>
    <w:rPr>
      <w:rFonts w:ascii="Tahoma" w:hAnsi="Tahoma"/>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d"/>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c"/>
    <w:rPr>
      <w:rFonts w:ascii="Tahoma" w:hAnsi="Tahoma"/>
    </w:rPr>
  </w:style>
  <w:style w:type="paragraph" w:customStyle="1" w:styleId="afffff8">
    <w:name w:val="Комментарий"/>
    <w:basedOn w:val="a"/>
    <w:next w:val="a"/>
    <w:link w:val="afffff9"/>
    <w:pPr>
      <w:ind w:left="170"/>
      <w:jc w:val="both"/>
    </w:pPr>
    <w:rPr>
      <w:rFonts w:ascii="Arial" w:hAnsi="Arial"/>
      <w:i/>
      <w:color w:val="800080"/>
      <w:sz w:val="24"/>
    </w:rPr>
  </w:style>
  <w:style w:type="character" w:customStyle="1" w:styleId="afffff9">
    <w:name w:val="Комментарий"/>
    <w:basedOn w:val="1"/>
    <w:link w:val="afffff8"/>
    <w:rPr>
      <w:rFonts w:ascii="Arial" w:hAnsi="Arial"/>
      <w:i/>
      <w:color w:val="800080"/>
      <w:sz w:val="24"/>
    </w:rPr>
  </w:style>
  <w:style w:type="paragraph" w:customStyle="1" w:styleId="41c">
    <w:name w:val="Знак41"/>
    <w:basedOn w:val="a"/>
    <w:link w:val="41d"/>
    <w:pPr>
      <w:spacing w:beforeAutospacing="1" w:afterAutospacing="1"/>
      <w:jc w:val="both"/>
    </w:pPr>
    <w:rPr>
      <w:rFonts w:ascii="Tahoma" w:hAnsi="Tahoma"/>
    </w:rPr>
  </w:style>
  <w:style w:type="character" w:customStyle="1" w:styleId="41d">
    <w:name w:val="Знак41"/>
    <w:basedOn w:val="1"/>
    <w:link w:val="41c"/>
    <w:rPr>
      <w:rFonts w:ascii="Tahoma" w:hAnsi="Tahoma"/>
    </w:rPr>
  </w:style>
  <w:style w:type="paragraph" w:customStyle="1" w:styleId="420">
    <w:name w:val="Знак42"/>
    <w:basedOn w:val="a"/>
    <w:link w:val="421"/>
    <w:pPr>
      <w:spacing w:beforeAutospacing="1" w:afterAutospacing="1"/>
      <w:jc w:val="both"/>
    </w:pPr>
    <w:rPr>
      <w:rFonts w:ascii="Tahoma" w:hAnsi="Tahoma"/>
    </w:rPr>
  </w:style>
  <w:style w:type="character" w:customStyle="1" w:styleId="421">
    <w:name w:val="Знак42"/>
    <w:basedOn w:val="1"/>
    <w:link w:val="420"/>
    <w:rPr>
      <w:rFonts w:ascii="Tahoma" w:hAnsi="Tahoma"/>
    </w:rPr>
  </w:style>
  <w:style w:type="paragraph" w:customStyle="1" w:styleId="1fffffffff2">
    <w:name w:val="Обычный1"/>
    <w:link w:val="1fffffffff3"/>
  </w:style>
  <w:style w:type="character" w:customStyle="1" w:styleId="1fffffffff3">
    <w:name w:val="Обычный1"/>
    <w:link w:val="1fffffffff2"/>
  </w:style>
  <w:style w:type="paragraph" w:styleId="2ffff5">
    <w:name w:val="Body Text Indent 2"/>
    <w:basedOn w:val="a"/>
    <w:link w:val="2ffff6"/>
    <w:pPr>
      <w:widowControl w:val="0"/>
      <w:ind w:left="884"/>
    </w:pPr>
    <w:rPr>
      <w:rFonts w:ascii="Arial" w:hAnsi="Arial"/>
      <w:sz w:val="28"/>
    </w:rPr>
  </w:style>
  <w:style w:type="character" w:customStyle="1" w:styleId="2ffff6">
    <w:name w:val="Основной текст с отступом 2 Знак"/>
    <w:basedOn w:val="1"/>
    <w:link w:val="2ffff5"/>
    <w:rPr>
      <w:rFonts w:ascii="Arial" w:hAnsi="Arial"/>
      <w:sz w:val="28"/>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f0"/>
    <w:pPr>
      <w:spacing w:beforeAutospacing="1" w:afterAutospacing="1"/>
      <w:jc w:val="both"/>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f"/>
    <w:rPr>
      <w:rFonts w:ascii="Tahoma" w:hAnsi="Tahoma"/>
    </w:rPr>
  </w:style>
  <w:style w:type="paragraph" w:customStyle="1" w:styleId="1fffffffff4">
    <w:name w:val="Знак Знак Знак Знак1"/>
    <w:basedOn w:val="a"/>
    <w:link w:val="1fffffffff5"/>
    <w:pPr>
      <w:spacing w:beforeAutospacing="1" w:afterAutospacing="1"/>
      <w:jc w:val="both"/>
    </w:pPr>
    <w:rPr>
      <w:rFonts w:ascii="Tahoma" w:hAnsi="Tahoma"/>
    </w:rPr>
  </w:style>
  <w:style w:type="character" w:customStyle="1" w:styleId="1fffffffff5">
    <w:name w:val="Знак Знак Знак Знак1"/>
    <w:basedOn w:val="1"/>
    <w:link w:val="1fffffffff4"/>
    <w:rPr>
      <w:rFonts w:ascii="Tahoma" w:hAnsi="Tahoma"/>
    </w:rPr>
  </w:style>
  <w:style w:type="paragraph" w:customStyle="1" w:styleId="2610">
    <w:name w:val="Знак Знак261"/>
    <w:link w:val="2611"/>
    <w:rPr>
      <w:rFonts w:ascii="AG Souvenir" w:hAnsi="AG Souvenir"/>
      <w:b/>
      <w:spacing w:val="38"/>
      <w:sz w:val="28"/>
    </w:rPr>
  </w:style>
  <w:style w:type="character" w:customStyle="1" w:styleId="2611">
    <w:name w:val="Знак Знак261"/>
    <w:link w:val="2610"/>
    <w:rPr>
      <w:rFonts w:ascii="AG Souvenir" w:hAnsi="AG Souvenir"/>
      <w:b/>
      <w:spacing w:val="38"/>
      <w:sz w:val="28"/>
    </w:rPr>
  </w:style>
  <w:style w:type="paragraph" w:customStyle="1" w:styleId="1fffffffff6">
    <w:name w:val="Знак Знак Знак1"/>
    <w:basedOn w:val="a"/>
    <w:link w:val="1fffffffff7"/>
    <w:pPr>
      <w:spacing w:after="160" w:line="240" w:lineRule="exact"/>
    </w:pPr>
    <w:rPr>
      <w:rFonts w:ascii="Verdana" w:hAnsi="Verdana"/>
    </w:rPr>
  </w:style>
  <w:style w:type="character" w:customStyle="1" w:styleId="1fffffffff7">
    <w:name w:val="Знак Знак Знак1"/>
    <w:basedOn w:val="1"/>
    <w:link w:val="1fffffffff6"/>
    <w:rPr>
      <w:rFonts w:ascii="Verdana" w:hAnsi="Verdana"/>
    </w:rPr>
  </w:style>
  <w:style w:type="paragraph" w:customStyle="1" w:styleId="2ffff7">
    <w:name w:val="Знак Знак Знак Знак Знак Знак Знак2"/>
    <w:basedOn w:val="a"/>
    <w:link w:val="2ffff8"/>
    <w:pPr>
      <w:spacing w:beforeAutospacing="1" w:afterAutospacing="1"/>
    </w:pPr>
    <w:rPr>
      <w:rFonts w:ascii="Tahoma" w:hAnsi="Tahoma"/>
    </w:rPr>
  </w:style>
  <w:style w:type="character" w:customStyle="1" w:styleId="2ffff8">
    <w:name w:val="Знак Знак Знак Знак Знак Знак Знак2"/>
    <w:basedOn w:val="1"/>
    <w:link w:val="2ffff7"/>
    <w:rPr>
      <w:rFonts w:ascii="Tahoma" w:hAnsi="Tahoma"/>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326">
    <w:name w:val="Знак Знак32"/>
    <w:link w:val="327"/>
    <w:rPr>
      <w:sz w:val="24"/>
    </w:rPr>
  </w:style>
  <w:style w:type="character" w:customStyle="1" w:styleId="327">
    <w:name w:val="Знак Знак32"/>
    <w:link w:val="326"/>
    <w:rPr>
      <w:sz w:val="24"/>
    </w:rPr>
  </w:style>
  <w:style w:type="paragraph" w:customStyle="1" w:styleId="59">
    <w:name w:val="Гиперссылка5"/>
    <w:link w:val="5a"/>
    <w:rPr>
      <w:color w:val="0000FF"/>
      <w:u w:val="single"/>
    </w:rPr>
  </w:style>
  <w:style w:type="character" w:customStyle="1" w:styleId="5a">
    <w:name w:val="Гиперссылка5"/>
    <w:link w:val="59"/>
    <w:rPr>
      <w:color w:val="0000FF"/>
      <w:u w:val="single"/>
    </w:rPr>
  </w:style>
  <w:style w:type="paragraph" w:customStyle="1" w:styleId="1fffffffff8">
    <w:name w:val="Название Знак1"/>
    <w:basedOn w:val="12"/>
    <w:link w:val="1fffffffff9"/>
    <w:rPr>
      <w:rFonts w:ascii="Cambria" w:hAnsi="Cambria"/>
      <w:color w:val="17365D" w:themeColor="text2" w:themeShade="BF"/>
      <w:spacing w:val="5"/>
      <w:sz w:val="52"/>
    </w:rPr>
  </w:style>
  <w:style w:type="character" w:customStyle="1" w:styleId="1fffffffff9">
    <w:name w:val="Название Знак1"/>
    <w:basedOn w:val="13"/>
    <w:link w:val="1fffffffff8"/>
    <w:rPr>
      <w:rFonts w:ascii="Cambria" w:hAnsi="Cambria"/>
      <w:color w:val="17365D" w:themeColor="text2" w:themeShade="BF"/>
      <w:spacing w:val="5"/>
      <w:sz w:val="52"/>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2"/>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b"/>
    <w:pPr>
      <w:spacing w:beforeAutospacing="1" w:afterAutospacing="1"/>
    </w:pPr>
    <w:rPr>
      <w:rFonts w:ascii="Tahoma" w:hAnsi="Tahoma"/>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a"/>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styleId="afffffa">
    <w:name w:val="List Paragraph"/>
    <w:basedOn w:val="a"/>
    <w:link w:val="afffffb"/>
    <w:pPr>
      <w:spacing w:after="200" w:line="276" w:lineRule="auto"/>
      <w:ind w:left="720"/>
    </w:pPr>
    <w:rPr>
      <w:rFonts w:ascii="Calibri" w:hAnsi="Calibri"/>
      <w:sz w:val="22"/>
    </w:rPr>
  </w:style>
  <w:style w:type="character" w:customStyle="1" w:styleId="afffffb">
    <w:name w:val="Абзац списка Знак"/>
    <w:basedOn w:val="1"/>
    <w:link w:val="afffffa"/>
    <w:rPr>
      <w:rFonts w:ascii="Calibri" w:hAnsi="Calibri"/>
      <w:sz w:val="22"/>
    </w:rPr>
  </w:style>
  <w:style w:type="paragraph" w:customStyle="1" w:styleId="910">
    <w:name w:val="Знак Знак91"/>
    <w:link w:val="911"/>
  </w:style>
  <w:style w:type="character" w:customStyle="1" w:styleId="911">
    <w:name w:val="Знак Знак91"/>
    <w:link w:val="910"/>
  </w:style>
  <w:style w:type="paragraph" w:customStyle="1" w:styleId="1fffffffffa">
    <w:name w:val="Обычный1"/>
    <w:link w:val="1fffffffffb"/>
  </w:style>
  <w:style w:type="character" w:customStyle="1" w:styleId="1fffffffffb">
    <w:name w:val="Обычный1"/>
    <w:link w:val="1fffffffffa"/>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85">
    <w:name w:val="Знак Знак8"/>
    <w:link w:val="86"/>
    <w:rPr>
      <w:sz w:val="28"/>
    </w:rPr>
  </w:style>
  <w:style w:type="character" w:customStyle="1" w:styleId="86">
    <w:name w:val="Знак Знак8"/>
    <w:link w:val="85"/>
    <w:rPr>
      <w:sz w:val="28"/>
    </w:rPr>
  </w:style>
  <w:style w:type="paragraph" w:customStyle="1" w:styleId="3ffa">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fb"/>
    <w:pPr>
      <w:spacing w:beforeAutospacing="1" w:afterAutospacing="1"/>
    </w:pPr>
    <w:rPr>
      <w:rFonts w:ascii="Tahoma" w:hAnsi="Tahoma"/>
    </w:rPr>
  </w:style>
  <w:style w:type="character" w:customStyle="1" w:styleId="3ff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fa"/>
    <w:rPr>
      <w:rFonts w:ascii="Tahoma" w:hAnsi="Tahoma"/>
    </w:rPr>
  </w:style>
  <w:style w:type="paragraph" w:styleId="87">
    <w:name w:val="toc 8"/>
    <w:next w:val="a"/>
    <w:link w:val="88"/>
    <w:uiPriority w:val="39"/>
    <w:pPr>
      <w:ind w:left="1400"/>
    </w:pPr>
    <w:rPr>
      <w:rFonts w:ascii="XO Thames" w:hAnsi="XO Thames"/>
      <w:sz w:val="28"/>
    </w:rPr>
  </w:style>
  <w:style w:type="character" w:customStyle="1" w:styleId="88">
    <w:name w:val="Оглавление 8 Знак"/>
    <w:link w:val="87"/>
    <w:rPr>
      <w:rFonts w:ascii="XO Thames" w:hAnsi="XO Thames"/>
      <w:sz w:val="28"/>
    </w:rPr>
  </w:style>
  <w:style w:type="paragraph" w:customStyle="1" w:styleId="a4">
    <w:name w:val="Таблица"/>
    <w:basedOn w:val="af"/>
    <w:link w:val="a6"/>
    <w:pPr>
      <w:spacing w:line="220" w:lineRule="exact"/>
      <w:ind w:left="0" w:firstLine="0"/>
    </w:pPr>
    <w:rPr>
      <w:sz w:val="20"/>
    </w:rPr>
  </w:style>
  <w:style w:type="character" w:customStyle="1" w:styleId="a6">
    <w:name w:val="Таблица"/>
    <w:basedOn w:val="af0"/>
    <w:link w:val="a4"/>
    <w:rPr>
      <w:rFonts w:ascii="Arial" w:hAnsi="Arial"/>
      <w:sz w:val="20"/>
    </w:rPr>
  </w:style>
  <w:style w:type="paragraph" w:customStyle="1" w:styleId="1fffffffffc">
    <w:name w:val="Знак1"/>
    <w:basedOn w:val="a"/>
    <w:link w:val="1fffffffffd"/>
    <w:pPr>
      <w:spacing w:beforeAutospacing="1" w:afterAutospacing="1"/>
    </w:pPr>
    <w:rPr>
      <w:rFonts w:ascii="Tahoma" w:hAnsi="Tahoma"/>
    </w:rPr>
  </w:style>
  <w:style w:type="character" w:customStyle="1" w:styleId="1fffffffffd">
    <w:name w:val="Знак1"/>
    <w:basedOn w:val="1"/>
    <w:link w:val="1fffffffffc"/>
    <w:rPr>
      <w:rFonts w:ascii="Tahoma" w:hAnsi="Tahoma"/>
    </w:rPr>
  </w:style>
  <w:style w:type="paragraph" w:customStyle="1" w:styleId="afffffc">
    <w:name w:val="Знак Знак Знак Знак Знак Знак Знак Знак Знак Знак Знак Знак Знак Знак Знак"/>
    <w:basedOn w:val="a"/>
    <w:link w:val="afffffd"/>
    <w:pPr>
      <w:spacing w:beforeAutospacing="1" w:afterAutospacing="1"/>
    </w:pPr>
    <w:rPr>
      <w:rFonts w:ascii="Tahoma" w:hAnsi="Tahoma"/>
    </w:rPr>
  </w:style>
  <w:style w:type="character" w:customStyle="1" w:styleId="afffffd">
    <w:name w:val="Знак Знак Знак Знак Знак Знак Знак Знак Знак Знак Знак Знак Знак Знак Знак"/>
    <w:basedOn w:val="1"/>
    <w:link w:val="afffffc"/>
    <w:rPr>
      <w:rFonts w:ascii="Tahoma" w:hAnsi="Tahoma"/>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12f1">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2"/>
    <w:pPr>
      <w:spacing w:beforeAutospacing="1" w:afterAutospacing="1"/>
    </w:pPr>
    <w:rPr>
      <w:rFonts w:ascii="Tahoma" w:hAnsi="Tahoma"/>
    </w:rPr>
  </w:style>
  <w:style w:type="character" w:customStyle="1" w:styleId="12f2">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f1"/>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1ffffffffff0">
    <w:name w:val="Знак Знак Знак Знак Знак Знак Знак1"/>
    <w:basedOn w:val="a"/>
    <w:link w:val="1ffffffffff1"/>
    <w:pPr>
      <w:spacing w:beforeAutospacing="1" w:afterAutospacing="1"/>
    </w:pPr>
    <w:rPr>
      <w:rFonts w:ascii="Tahoma" w:hAnsi="Tahoma"/>
    </w:rPr>
  </w:style>
  <w:style w:type="character" w:customStyle="1" w:styleId="1ffffffffff1">
    <w:name w:val="Знак Знак Знак Знак Знак Знак Знак1"/>
    <w:basedOn w:val="1"/>
    <w:link w:val="1fffffffff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1ffffffffff2">
    <w:name w:val="Номер страницы1"/>
    <w:basedOn w:val="44"/>
    <w:link w:val="1ffffffffff3"/>
  </w:style>
  <w:style w:type="character" w:customStyle="1" w:styleId="1ffffffffff3">
    <w:name w:val="Номер страницы1"/>
    <w:basedOn w:val="45"/>
    <w:link w:val="1ffffffffff2"/>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1ffffffffff4">
    <w:name w:val="Знак Знак Знак Знак Знак Знак Знак Знак Знак Знак Знак Знак Знак Знак Знак Знак1"/>
    <w:basedOn w:val="a"/>
    <w:link w:val="1ffffffffff5"/>
    <w:pPr>
      <w:spacing w:beforeAutospacing="1" w:afterAutospacing="1"/>
    </w:pPr>
    <w:rPr>
      <w:rFonts w:ascii="Tahoma" w:hAnsi="Tahoma"/>
    </w:rPr>
  </w:style>
  <w:style w:type="character" w:customStyle="1" w:styleId="1ffffffffff5">
    <w:name w:val="Знак Знак Знак Знак Знак Знак Знак Знак Знак Знак Знак Знак Знак Знак Знак Знак1"/>
    <w:basedOn w:val="1"/>
    <w:link w:val="1ffffffffff4"/>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styleId="afffffe">
    <w:name w:val="Normal (Web)"/>
    <w:basedOn w:val="a"/>
    <w:link w:val="affffff"/>
    <w:pPr>
      <w:spacing w:beforeAutospacing="1" w:afterAutospacing="1"/>
    </w:pPr>
    <w:rPr>
      <w:color w:val="555555"/>
      <w:sz w:val="24"/>
    </w:rPr>
  </w:style>
  <w:style w:type="character" w:customStyle="1" w:styleId="affffff">
    <w:name w:val="Обычный (веб) Знак"/>
    <w:basedOn w:val="1"/>
    <w:link w:val="afffffe"/>
    <w:rPr>
      <w:color w:val="555555"/>
      <w:sz w:val="24"/>
    </w:rPr>
  </w:style>
  <w:style w:type="paragraph" w:customStyle="1" w:styleId="11ffc">
    <w:name w:val="Знак Знак Знак Знак Знак Знак Знак Знак Знак Знак Знак Знак Знак Знак Знак Знак Знак Знак Знак Знак Знак Знак Знак Знак Знак11"/>
    <w:basedOn w:val="a"/>
    <w:link w:val="11ffd"/>
    <w:pPr>
      <w:spacing w:beforeAutospacing="1" w:afterAutospacing="1"/>
      <w:jc w:val="both"/>
    </w:pPr>
    <w:rPr>
      <w:rFonts w:ascii="Tahoma" w:hAnsi="Tahoma"/>
    </w:rPr>
  </w:style>
  <w:style w:type="character" w:customStyle="1" w:styleId="11ffd">
    <w:name w:val="Знак Знак Знак Знак Знак Знак Знак Знак Знак Знак Знак Знак Знак Знак Знак Знак Знак Знак Знак Знак Знак Знак Знак Знак Знак11"/>
    <w:basedOn w:val="1"/>
    <w:link w:val="11ffc"/>
    <w:rPr>
      <w:rFonts w:ascii="Tahoma" w:hAnsi="Tahoma"/>
    </w:rPr>
  </w:style>
  <w:style w:type="paragraph" w:customStyle="1" w:styleId="211f5">
    <w:name w:val="Знак Знак2 Знак Знак Знак Знак1 Знак1"/>
    <w:basedOn w:val="a"/>
    <w:link w:val="211f6"/>
    <w:pPr>
      <w:spacing w:beforeAutospacing="1" w:afterAutospacing="1"/>
    </w:pPr>
    <w:rPr>
      <w:rFonts w:ascii="Tahoma" w:hAnsi="Tahoma"/>
    </w:rPr>
  </w:style>
  <w:style w:type="character" w:customStyle="1" w:styleId="211f6">
    <w:name w:val="Знак Знак2 Знак Знак Знак Знак1 Знак1"/>
    <w:basedOn w:val="1"/>
    <w:link w:val="211f5"/>
    <w:rPr>
      <w:rFonts w:ascii="Tahoma" w:hAnsi="Tahoma"/>
    </w:rPr>
  </w:style>
  <w:style w:type="paragraph" w:styleId="2ffff9">
    <w:name w:val="Body Text 2"/>
    <w:basedOn w:val="a"/>
    <w:link w:val="2ffffa"/>
    <w:pPr>
      <w:spacing w:after="120" w:line="480" w:lineRule="auto"/>
    </w:pPr>
    <w:rPr>
      <w:rFonts w:ascii="Arial" w:hAnsi="Arial"/>
    </w:rPr>
  </w:style>
  <w:style w:type="character" w:customStyle="1" w:styleId="2ffffa">
    <w:name w:val="Основной текст 2 Знак"/>
    <w:basedOn w:val="1"/>
    <w:link w:val="2ffff9"/>
    <w:rPr>
      <w:rFonts w:ascii="Arial" w:hAnsi="Arial"/>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6a">
    <w:name w:val="Гиперссылка6"/>
    <w:link w:val="6b"/>
    <w:rPr>
      <w:color w:val="0000FF"/>
      <w:u w:val="single"/>
    </w:rPr>
  </w:style>
  <w:style w:type="character" w:customStyle="1" w:styleId="6b">
    <w:name w:val="Гиперссылка6"/>
    <w:link w:val="6a"/>
    <w:rPr>
      <w:color w:val="0000FF"/>
      <w:u w:val="single"/>
    </w:rPr>
  </w:style>
  <w:style w:type="paragraph" w:customStyle="1" w:styleId="21ff4">
    <w:name w:val="Знак Знак2 Знак Знак Знак1 Знак Знак Знак Знак Знак Знак Знак Знак Знак Знак Знак Знак"/>
    <w:basedOn w:val="a"/>
    <w:link w:val="21ff5"/>
    <w:pPr>
      <w:spacing w:beforeAutospacing="1" w:afterAutospacing="1"/>
    </w:pPr>
    <w:rPr>
      <w:rFonts w:ascii="Tahoma" w:hAnsi="Tahoma"/>
    </w:rPr>
  </w:style>
  <w:style w:type="character" w:customStyle="1" w:styleId="21ff5">
    <w:name w:val="Знак Знак2 Знак Знак Знак1 Знак Знак Знак Знак Знак Знак Знак Знак Знак Знак Знак Знак"/>
    <w:basedOn w:val="1"/>
    <w:link w:val="21ff4"/>
    <w:rPr>
      <w:rFonts w:ascii="Tahoma" w:hAnsi="Tahoma"/>
    </w:rPr>
  </w:style>
  <w:style w:type="paragraph" w:customStyle="1" w:styleId="1ffffffffff8">
    <w:name w:val="Гиперссылка1"/>
    <w:link w:val="1ffffffffff9"/>
    <w:rPr>
      <w:color w:val="0000FF"/>
      <w:u w:val="single"/>
    </w:rPr>
  </w:style>
  <w:style w:type="character" w:customStyle="1" w:styleId="1ffffffffff9">
    <w:name w:val="Гиперссылка1"/>
    <w:link w:val="1ffffffffff8"/>
    <w:rPr>
      <w:color w:val="0000FF"/>
      <w:u w:val="single"/>
    </w:rPr>
  </w:style>
  <w:style w:type="paragraph" w:customStyle="1" w:styleId="111ff1">
    <w:name w:val="Знак Знак1 Знак Знак Знак1 Знак Знак Знак Знак Знак Знак Знак Знак Знак Знак Знак Знак Знак Знак Знак Знак Знак Знак Знак Знак Знак1"/>
    <w:basedOn w:val="a"/>
    <w:link w:val="111ff2"/>
    <w:pPr>
      <w:spacing w:beforeAutospacing="1" w:afterAutospacing="1"/>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 Знак Знак Знак Знак Знак1"/>
    <w:basedOn w:val="1"/>
    <w:link w:val="111ff1"/>
    <w:rPr>
      <w:rFonts w:ascii="Tahoma" w:hAnsi="Tahoma"/>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21ff6">
    <w:name w:val="Знак Знак2 Знак1"/>
    <w:basedOn w:val="a"/>
    <w:link w:val="21ff7"/>
    <w:pPr>
      <w:spacing w:beforeAutospacing="1" w:afterAutospacing="1"/>
    </w:pPr>
    <w:rPr>
      <w:rFonts w:ascii="Tahoma" w:hAnsi="Tahoma"/>
    </w:rPr>
  </w:style>
  <w:style w:type="character" w:customStyle="1" w:styleId="21ff7">
    <w:name w:val="Знак Знак2 Знак1"/>
    <w:basedOn w:val="1"/>
    <w:link w:val="21ff6"/>
    <w:rPr>
      <w:rFonts w:ascii="Tahoma" w:hAnsi="Tahoma"/>
    </w:rPr>
  </w:style>
  <w:style w:type="paragraph" w:customStyle="1" w:styleId="2ffffb">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c"/>
    <w:pPr>
      <w:spacing w:beforeAutospacing="1" w:afterAutospacing="1"/>
      <w:jc w:val="both"/>
    </w:pPr>
    <w:rPr>
      <w:rFonts w:ascii="Tahoma" w:hAnsi="Tahoma"/>
    </w:rPr>
  </w:style>
  <w:style w:type="character" w:customStyle="1" w:styleId="2ffffc">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b"/>
    <w:rPr>
      <w:rFonts w:ascii="Tahoma" w:hAnsi="Tahoma"/>
    </w:rPr>
  </w:style>
  <w:style w:type="paragraph" w:styleId="affffff0">
    <w:name w:val="Body Text First Indent"/>
    <w:basedOn w:val="a"/>
    <w:link w:val="affffff1"/>
    <w:pPr>
      <w:ind w:firstLine="210"/>
    </w:pPr>
    <w:rPr>
      <w:rFonts w:ascii="Arial" w:hAnsi="Arial"/>
    </w:rPr>
  </w:style>
  <w:style w:type="character" w:customStyle="1" w:styleId="affffff1">
    <w:name w:val="Красная строка Знак"/>
    <w:basedOn w:val="1"/>
    <w:link w:val="affffff0"/>
    <w:rPr>
      <w:rFonts w:ascii="Arial" w:hAnsi="Arial"/>
    </w:rPr>
  </w:style>
  <w:style w:type="paragraph" w:customStyle="1" w:styleId="1ffffffffffa">
    <w:name w:val="Обычный1"/>
    <w:link w:val="1ffffffffffb"/>
  </w:style>
  <w:style w:type="character" w:customStyle="1" w:styleId="1ffffffffffb">
    <w:name w:val="Обычный1"/>
    <w:link w:val="1ffffffffffa"/>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41e">
    <w:name w:val="Знак4 Знак Знак Знак Знак Знак Знак Знак Знак Знак1 Знак Знак Знак Знак Знак Знак Знак Знак"/>
    <w:basedOn w:val="a"/>
    <w:link w:val="41f"/>
    <w:pPr>
      <w:spacing w:beforeAutospacing="1" w:afterAutospacing="1"/>
      <w:jc w:val="both"/>
    </w:pPr>
    <w:rPr>
      <w:rFonts w:ascii="Tahoma" w:hAnsi="Tahoma"/>
    </w:rPr>
  </w:style>
  <w:style w:type="character" w:customStyle="1" w:styleId="41f">
    <w:name w:val="Знак4 Знак Знак Знак Знак Знак Знак Знак Знак Знак1 Знак Знак Знак Знак Знак Знак Знак Знак"/>
    <w:basedOn w:val="1"/>
    <w:link w:val="41e"/>
    <w:rPr>
      <w:rFonts w:ascii="Tahoma" w:hAnsi="Tahoma"/>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920">
    <w:name w:val="Знак Знак92"/>
    <w:link w:val="921"/>
  </w:style>
  <w:style w:type="character" w:customStyle="1" w:styleId="921">
    <w:name w:val="Знак Знак92"/>
    <w:link w:val="920"/>
  </w:style>
  <w:style w:type="paragraph" w:customStyle="1" w:styleId="328">
    <w:name w:val="Знак Знак3 Знак Знак Знак Знак2"/>
    <w:basedOn w:val="a"/>
    <w:link w:val="329"/>
    <w:pPr>
      <w:spacing w:beforeAutospacing="1" w:afterAutospacing="1"/>
    </w:pPr>
    <w:rPr>
      <w:rFonts w:ascii="Tahoma" w:hAnsi="Tahoma"/>
    </w:rPr>
  </w:style>
  <w:style w:type="character" w:customStyle="1" w:styleId="329">
    <w:name w:val="Знак Знак3 Знак Знак Знак Знак2"/>
    <w:basedOn w:val="1"/>
    <w:link w:val="328"/>
    <w:rPr>
      <w:rFonts w:ascii="Tahoma" w:hAnsi="Tahoma"/>
    </w:rPr>
  </w:style>
  <w:style w:type="paragraph" w:customStyle="1" w:styleId="1ffffffffffc">
    <w:name w:val="Гиперссылка1"/>
    <w:link w:val="1ffffffffffd"/>
    <w:rPr>
      <w:color w:val="0000FF"/>
      <w:u w:val="single"/>
    </w:rPr>
  </w:style>
  <w:style w:type="character" w:customStyle="1" w:styleId="1ffffffffffd">
    <w:name w:val="Гиперссылка1"/>
    <w:link w:val="1ffffffffffc"/>
    <w:rPr>
      <w:color w:val="0000FF"/>
      <w:u w:val="single"/>
    </w:rPr>
  </w:style>
  <w:style w:type="paragraph" w:customStyle="1" w:styleId="11ffe">
    <w:name w:val="Основной текст 1 Знак1"/>
    <w:basedOn w:val="44"/>
    <w:link w:val="11fff"/>
  </w:style>
  <w:style w:type="character" w:customStyle="1" w:styleId="11fff">
    <w:name w:val="Основной текст 1 Знак1"/>
    <w:basedOn w:val="45"/>
    <w:link w:val="11ffe"/>
  </w:style>
  <w:style w:type="paragraph" w:customStyle="1" w:styleId="11fff0">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ff1"/>
    <w:pPr>
      <w:spacing w:beforeAutospacing="1" w:afterAutospacing="1"/>
    </w:pPr>
    <w:rPr>
      <w:rFonts w:ascii="Tahoma" w:hAnsi="Tahoma"/>
    </w:rPr>
  </w:style>
  <w:style w:type="character" w:customStyle="1" w:styleId="11fff1">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ff0"/>
    <w:rPr>
      <w:rFonts w:ascii="Tahoma" w:hAnsi="Tahoma"/>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2"/>
    <w:rPr>
      <w:rFonts w:ascii="Tahoma" w:hAnsi="Tahoma"/>
    </w:rPr>
  </w:style>
  <w:style w:type="paragraph" w:customStyle="1" w:styleId="22c">
    <w:name w:val="Основной текст с отступом 22"/>
    <w:basedOn w:val="a"/>
    <w:link w:val="22d"/>
    <w:pPr>
      <w:ind w:firstLine="851"/>
      <w:jc w:val="both"/>
    </w:pPr>
    <w:rPr>
      <w:sz w:val="28"/>
    </w:rPr>
  </w:style>
  <w:style w:type="character" w:customStyle="1" w:styleId="22d">
    <w:name w:val="Основной текст с отступом 22"/>
    <w:basedOn w:val="1"/>
    <w:link w:val="22c"/>
    <w:rPr>
      <w:sz w:val="28"/>
    </w:rPr>
  </w:style>
  <w:style w:type="paragraph" w:customStyle="1" w:styleId="1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f"/>
    <w:pPr>
      <w:spacing w:beforeAutospacing="1" w:afterAutospacing="1"/>
      <w:jc w:val="both"/>
    </w:pPr>
    <w:rPr>
      <w:rFonts w:ascii="Tahoma" w:hAnsi="Tahoma"/>
    </w:rPr>
  </w:style>
  <w:style w:type="character" w:customStyle="1" w:styleId="1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e"/>
    <w:rPr>
      <w:rFonts w:ascii="Tahoma" w:hAnsi="Tahoma"/>
    </w:rPr>
  </w:style>
  <w:style w:type="paragraph" w:customStyle="1" w:styleId="4f6">
    <w:name w:val="Гиперссылка4"/>
    <w:link w:val="4f7"/>
    <w:rPr>
      <w:color w:val="0000FF"/>
      <w:u w:val="single"/>
    </w:rPr>
  </w:style>
  <w:style w:type="character" w:customStyle="1" w:styleId="4f7">
    <w:name w:val="Гиперссылка4"/>
    <w:link w:val="4f6"/>
    <w:rPr>
      <w:color w:val="0000FF"/>
      <w:u w:val="single"/>
    </w:rPr>
  </w:style>
  <w:style w:type="paragraph" w:styleId="affff6">
    <w:name w:val="annotation text"/>
    <w:basedOn w:val="a"/>
    <w:link w:val="affff8"/>
    <w:pPr>
      <w:spacing w:after="200"/>
      <w:ind w:firstLine="709"/>
      <w:jc w:val="both"/>
    </w:pPr>
    <w:rPr>
      <w:sz w:val="28"/>
    </w:rPr>
  </w:style>
  <w:style w:type="character" w:customStyle="1" w:styleId="affff8">
    <w:name w:val="Текст примечания Знак"/>
    <w:basedOn w:val="1"/>
    <w:link w:val="affff6"/>
    <w:rPr>
      <w:sz w:val="28"/>
    </w:rPr>
  </w:style>
  <w:style w:type="paragraph" w:customStyle="1" w:styleId="6c">
    <w:name w:val="Гиперссылка6"/>
    <w:link w:val="6d"/>
    <w:rPr>
      <w:color w:val="0000FF"/>
      <w:u w:val="single"/>
    </w:rPr>
  </w:style>
  <w:style w:type="character" w:customStyle="1" w:styleId="6d">
    <w:name w:val="Гиперссылка6"/>
    <w:link w:val="6c"/>
    <w:rPr>
      <w:color w:val="0000FF"/>
      <w:u w:val="single"/>
    </w:rPr>
  </w:style>
  <w:style w:type="paragraph" w:customStyle="1" w:styleId="1fffffffffff0">
    <w:name w:val="Красная строка Знак1"/>
    <w:basedOn w:val="ad"/>
    <w:link w:val="1fffffffffff1"/>
  </w:style>
  <w:style w:type="character" w:customStyle="1" w:styleId="1fffffffffff1">
    <w:name w:val="Красная строка Знак1"/>
    <w:basedOn w:val="ae"/>
    <w:link w:val="1fffffffffff0"/>
    <w:rPr>
      <w:sz w:val="28"/>
    </w:rPr>
  </w:style>
  <w:style w:type="paragraph" w:styleId="5b">
    <w:name w:val="toc 5"/>
    <w:next w:val="a"/>
    <w:link w:val="5c"/>
    <w:uiPriority w:val="39"/>
    <w:pPr>
      <w:ind w:left="800"/>
    </w:pPr>
    <w:rPr>
      <w:rFonts w:ascii="XO Thames" w:hAnsi="XO Thames"/>
      <w:sz w:val="28"/>
    </w:rPr>
  </w:style>
  <w:style w:type="character" w:customStyle="1" w:styleId="5c">
    <w:name w:val="Оглавление 5 Знак"/>
    <w:link w:val="5b"/>
    <w:rPr>
      <w:rFonts w:ascii="XO Thames" w:hAnsi="XO Thames"/>
      <w:sz w:val="28"/>
    </w:rPr>
  </w:style>
  <w:style w:type="paragraph" w:customStyle="1" w:styleId="44">
    <w:name w:val="Основной шрифт абзаца4"/>
    <w:link w:val="45"/>
  </w:style>
  <w:style w:type="character" w:customStyle="1" w:styleId="45">
    <w:name w:val="Основной шрифт абзаца4"/>
    <w:link w:val="44"/>
  </w:style>
  <w:style w:type="paragraph" w:customStyle="1" w:styleId="1fffffffffff2">
    <w:name w:val="Знак Знак1 Знак Знак Знак"/>
    <w:basedOn w:val="a"/>
    <w:link w:val="1fffffffffff3"/>
    <w:pPr>
      <w:spacing w:after="160" w:line="240" w:lineRule="exact"/>
    </w:pPr>
    <w:rPr>
      <w:rFonts w:ascii="Verdana" w:hAnsi="Verdana"/>
    </w:rPr>
  </w:style>
  <w:style w:type="character" w:customStyle="1" w:styleId="1fffffffffff3">
    <w:name w:val="Знак Знак1 Знак Знак Знак"/>
    <w:basedOn w:val="1"/>
    <w:link w:val="1fffffffffff2"/>
    <w:rPr>
      <w:rFonts w:ascii="Verdana" w:hAnsi="Verdana"/>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f3"/>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f2"/>
    <w:rPr>
      <w:rFonts w:ascii="Tahoma" w:hAnsi="Tahoma"/>
    </w:rPr>
  </w:style>
  <w:style w:type="paragraph" w:customStyle="1" w:styleId="1fffffffffff4">
    <w:name w:val="подпись1"/>
    <w:basedOn w:val="a"/>
    <w:link w:val="1fffffffffff5"/>
    <w:rPr>
      <w:sz w:val="28"/>
    </w:rPr>
  </w:style>
  <w:style w:type="character" w:customStyle="1" w:styleId="1fffffffffff5">
    <w:name w:val="подпись1"/>
    <w:basedOn w:val="1"/>
    <w:link w:val="1fffffffffff4"/>
    <w:rPr>
      <w:sz w:val="28"/>
    </w:rPr>
  </w:style>
  <w:style w:type="paragraph" w:customStyle="1" w:styleId="11fff4">
    <w:name w:val="Верхний колонтитул11"/>
    <w:basedOn w:val="a"/>
    <w:link w:val="11fff5"/>
    <w:pPr>
      <w:ind w:left="400"/>
      <w:jc w:val="center"/>
    </w:pPr>
    <w:rPr>
      <w:rFonts w:ascii="Arial" w:hAnsi="Arial"/>
      <w:b/>
      <w:color w:val="3560A7"/>
      <w:sz w:val="28"/>
    </w:rPr>
  </w:style>
  <w:style w:type="character" w:customStyle="1" w:styleId="11fff5">
    <w:name w:val="Верхний колонтитул11"/>
    <w:basedOn w:val="1"/>
    <w:link w:val="11fff4"/>
    <w:rPr>
      <w:rFonts w:ascii="Arial" w:hAnsi="Arial"/>
      <w:b/>
      <w:color w:val="3560A7"/>
      <w:sz w:val="28"/>
    </w:rPr>
  </w:style>
  <w:style w:type="paragraph" w:customStyle="1" w:styleId="212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f1"/>
    <w:rPr>
      <w:rFonts w:ascii="Tahoma" w:hAnsi="Tahoma"/>
    </w:rPr>
  </w:style>
  <w:style w:type="paragraph" w:customStyle="1" w:styleId="1fffffffffff6">
    <w:name w:val="Подзаголовок1"/>
    <w:basedOn w:val="a"/>
    <w:next w:val="a"/>
    <w:link w:val="1fffffffffff7"/>
    <w:rPr>
      <w:rFonts w:ascii="Cambria" w:hAnsi="Cambria"/>
      <w:i/>
      <w:color w:val="4F81BD"/>
      <w:spacing w:val="15"/>
      <w:sz w:val="24"/>
    </w:rPr>
  </w:style>
  <w:style w:type="character" w:customStyle="1" w:styleId="1fffffffffff7">
    <w:name w:val="Подзаголовок1"/>
    <w:basedOn w:val="1"/>
    <w:link w:val="1fffffffffff6"/>
    <w:rPr>
      <w:rFonts w:ascii="Cambria" w:hAnsi="Cambria"/>
      <w:i/>
      <w:color w:val="4F81BD"/>
      <w:spacing w:val="15"/>
      <w:sz w:val="24"/>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ffff8">
    <w:name w:val="Замещающий текст1"/>
    <w:link w:val="1fffffffffff9"/>
    <w:rPr>
      <w:color w:val="808080"/>
    </w:rPr>
  </w:style>
  <w:style w:type="character" w:customStyle="1" w:styleId="1fffffffffff9">
    <w:name w:val="Замещающий текст1"/>
    <w:link w:val="1fffffffffff8"/>
    <w:rPr>
      <w:color w:val="808080"/>
    </w:rPr>
  </w:style>
  <w:style w:type="paragraph" w:customStyle="1" w:styleId="a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3"/>
    <w:pPr>
      <w:spacing w:beforeAutospacing="1" w:afterAutospacing="1"/>
      <w:jc w:val="both"/>
    </w:pPr>
    <w:rPr>
      <w:rFonts w:ascii="Tahoma" w:hAnsi="Tahoma"/>
    </w:rPr>
  </w:style>
  <w:style w:type="character" w:customStyle="1" w:styleId="a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2"/>
    <w:rPr>
      <w:rFonts w:ascii="Tahoma" w:hAnsi="Tahoma"/>
    </w:rPr>
  </w:style>
  <w:style w:type="paragraph" w:customStyle="1" w:styleId="2ffffd">
    <w:name w:val="Знак Знак2 Знак Знак Знак Знак Знак Знак"/>
    <w:basedOn w:val="a"/>
    <w:link w:val="2ffffe"/>
    <w:pPr>
      <w:spacing w:after="160" w:line="240" w:lineRule="exact"/>
    </w:pPr>
    <w:rPr>
      <w:rFonts w:ascii="Verdana" w:hAnsi="Verdana"/>
    </w:rPr>
  </w:style>
  <w:style w:type="character" w:customStyle="1" w:styleId="2ffffe">
    <w:name w:val="Знак Знак2 Знак Знак Знак Знак Знак Знак"/>
    <w:basedOn w:val="1"/>
    <w:link w:val="2ffffd"/>
    <w:rPr>
      <w:rFonts w:ascii="Verdana" w:hAnsi="Verdana"/>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fffffffffffa">
    <w:name w:val="Знак Знак Знак Знак Знак Знак Знак Знак Знак Знак Знак Знак1"/>
    <w:basedOn w:val="a"/>
    <w:link w:val="1fffffffffffb"/>
    <w:pPr>
      <w:spacing w:beforeAutospacing="1" w:afterAutospacing="1"/>
    </w:pPr>
    <w:rPr>
      <w:rFonts w:ascii="Tahoma" w:hAnsi="Tahoma"/>
    </w:rPr>
  </w:style>
  <w:style w:type="character" w:customStyle="1" w:styleId="1fffffffffffb">
    <w:name w:val="Знак Знак Знак Знак Знак Знак Знак Знак Знак Знак Знак Знак1"/>
    <w:basedOn w:val="1"/>
    <w:link w:val="1fffffffffffa"/>
    <w:rPr>
      <w:rFonts w:ascii="Tahoma" w:hAnsi="Tahoma"/>
    </w:rPr>
  </w:style>
  <w:style w:type="paragraph" w:styleId="affffff4">
    <w:name w:val="header"/>
    <w:basedOn w:val="a"/>
    <w:link w:val="affffff5"/>
    <w:uiPriority w:val="99"/>
    <w:pPr>
      <w:tabs>
        <w:tab w:val="center" w:pos="4153"/>
        <w:tab w:val="right" w:pos="8306"/>
      </w:tabs>
    </w:pPr>
  </w:style>
  <w:style w:type="character" w:customStyle="1" w:styleId="affffff5">
    <w:name w:val="Верхний колонтитул Знак"/>
    <w:basedOn w:val="1"/>
    <w:link w:val="affffff4"/>
    <w:uiPriority w:val="99"/>
  </w:style>
  <w:style w:type="paragraph" w:customStyle="1" w:styleId="affffff6">
    <w:name w:val="_АБЗАЦ_"/>
    <w:basedOn w:val="a"/>
    <w:link w:val="affffff7"/>
    <w:pPr>
      <w:spacing w:line="360" w:lineRule="auto"/>
      <w:ind w:firstLine="567"/>
      <w:jc w:val="both"/>
    </w:pPr>
    <w:rPr>
      <w:rFonts w:ascii="Arial" w:hAnsi="Arial"/>
      <w:sz w:val="24"/>
    </w:rPr>
  </w:style>
  <w:style w:type="character" w:customStyle="1" w:styleId="affffff7">
    <w:name w:val="_АБЗАЦ_"/>
    <w:basedOn w:val="1"/>
    <w:link w:val="affffff6"/>
    <w:rPr>
      <w:rFonts w:ascii="Arial" w:hAnsi="Arial"/>
      <w:sz w:val="24"/>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affffff8">
    <w:name w:val="Нормальный (таблица)"/>
    <w:basedOn w:val="a"/>
    <w:next w:val="a"/>
    <w:link w:val="affffff9"/>
    <w:pPr>
      <w:widowControl w:val="0"/>
      <w:jc w:val="both"/>
    </w:pPr>
    <w:rPr>
      <w:rFonts w:ascii="Arial" w:hAnsi="Arial"/>
      <w:sz w:val="24"/>
    </w:rPr>
  </w:style>
  <w:style w:type="character" w:customStyle="1" w:styleId="affffff9">
    <w:name w:val="Нормальный (таблица)"/>
    <w:basedOn w:val="1"/>
    <w:link w:val="affffff8"/>
    <w:rPr>
      <w:rFonts w:ascii="Arial" w:hAnsi="Arial"/>
      <w:sz w:val="24"/>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4"/>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f4"/>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f3"/>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3ffc">
    <w:name w:val="Знак Знак Знак Знак Знак Знак Знак Знак Знак Знак Знак Знак Знак Знак Знак Знак3"/>
    <w:basedOn w:val="a"/>
    <w:link w:val="3ffd"/>
    <w:pPr>
      <w:spacing w:beforeAutospacing="1" w:afterAutospacing="1"/>
    </w:pPr>
    <w:rPr>
      <w:rFonts w:ascii="Tahoma" w:hAnsi="Tahoma"/>
    </w:rPr>
  </w:style>
  <w:style w:type="character" w:customStyle="1" w:styleId="3ffd">
    <w:name w:val="Знак Знак Знак Знак Знак Знак Знак Знак Знак Знак Знак Знак Знак Знак Знак Знак3"/>
    <w:basedOn w:val="1"/>
    <w:link w:val="3ffc"/>
    <w:rPr>
      <w:rFonts w:ascii="Tahoma" w:hAnsi="Tahoma"/>
    </w:rPr>
  </w:style>
  <w:style w:type="paragraph" w:customStyle="1" w:styleId="2fffff">
    <w:name w:val="Знак Знак2 Знак"/>
    <w:basedOn w:val="a"/>
    <w:link w:val="2fffff0"/>
    <w:pPr>
      <w:spacing w:beforeAutospacing="1" w:afterAutospacing="1"/>
    </w:pPr>
    <w:rPr>
      <w:rFonts w:ascii="Tahoma" w:hAnsi="Tahoma"/>
    </w:rPr>
  </w:style>
  <w:style w:type="character" w:customStyle="1" w:styleId="2fffff0">
    <w:name w:val="Знак Знак2 Знак"/>
    <w:basedOn w:val="1"/>
    <w:link w:val="2fffff"/>
    <w:rPr>
      <w:rFonts w:ascii="Tahoma" w:hAnsi="Tahoma"/>
    </w:rPr>
  </w:style>
  <w:style w:type="paragraph" w:customStyle="1" w:styleId="1fffffffffffc">
    <w:name w:val="Сильное выделение1"/>
    <w:link w:val="1fffffffffffd"/>
    <w:rPr>
      <w:b/>
      <w:i/>
    </w:rPr>
  </w:style>
  <w:style w:type="character" w:customStyle="1" w:styleId="1fffffffffffd">
    <w:name w:val="Сильное выделение1"/>
    <w:link w:val="1fffffffffffc"/>
    <w:rPr>
      <w:b/>
      <w:i/>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1fffffffffffe">
    <w:name w:val="Просмотренная гиперссылка1"/>
    <w:link w:val="1ffffffffffff"/>
    <w:rPr>
      <w:color w:val="800080"/>
      <w:u w:val="single"/>
    </w:rPr>
  </w:style>
  <w:style w:type="character" w:customStyle="1" w:styleId="1ffffffffffff">
    <w:name w:val="Просмотренная гиперссылка1"/>
    <w:link w:val="1fffffffffffe"/>
    <w:rPr>
      <w:color w:val="800080"/>
      <w:u w:val="single"/>
    </w:rPr>
  </w:style>
  <w:style w:type="paragraph" w:customStyle="1" w:styleId="22e">
    <w:name w:val="Знак22"/>
    <w:basedOn w:val="a"/>
    <w:link w:val="22f"/>
    <w:pPr>
      <w:spacing w:beforeAutospacing="1" w:afterAutospacing="1"/>
      <w:jc w:val="both"/>
    </w:pPr>
    <w:rPr>
      <w:rFonts w:ascii="Tahoma" w:hAnsi="Tahoma"/>
    </w:rPr>
  </w:style>
  <w:style w:type="character" w:customStyle="1" w:styleId="22f">
    <w:name w:val="Знак22"/>
    <w:basedOn w:val="1"/>
    <w:link w:val="22e"/>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a"/>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1f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ff1"/>
    <w:pPr>
      <w:spacing w:beforeAutospacing="1" w:afterAutospacing="1"/>
      <w:jc w:val="both"/>
    </w:pPr>
    <w:rPr>
      <w:rFonts w:ascii="Tahoma" w:hAnsi="Tahoma"/>
    </w:rPr>
  </w:style>
  <w:style w:type="character" w:customStyle="1" w:styleId="1f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0"/>
    <w:rPr>
      <w:rFonts w:ascii="Tahoma" w:hAnsi="Tahoma"/>
    </w:rPr>
  </w:style>
  <w:style w:type="paragraph" w:customStyle="1" w:styleId="1ffffffffffff2">
    <w:name w:val="Основной текст с отступом Знак1"/>
    <w:basedOn w:val="12"/>
    <w:link w:val="1ffffffffffff3"/>
  </w:style>
  <w:style w:type="character" w:customStyle="1" w:styleId="1ffffffffffff3">
    <w:name w:val="Основной текст с отступом Знак1"/>
    <w:basedOn w:val="13"/>
    <w:link w:val="1ffffffffffff2"/>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4f8">
    <w:name w:val="Заголовок4"/>
    <w:basedOn w:val="1ffffffffc"/>
    <w:link w:val="4f9"/>
    <w:rPr>
      <w:rFonts w:ascii="Arial" w:hAnsi="Arial"/>
      <w:sz w:val="28"/>
    </w:rPr>
  </w:style>
  <w:style w:type="character" w:customStyle="1" w:styleId="4f9">
    <w:name w:val="Заголовок4"/>
    <w:basedOn w:val="1ffffffffd"/>
    <w:link w:val="4f8"/>
    <w:rPr>
      <w:rFonts w:ascii="Arial" w:hAnsi="Arial"/>
      <w:sz w:val="28"/>
    </w:rPr>
  </w:style>
  <w:style w:type="paragraph" w:customStyle="1" w:styleId="1ffffffffffff4">
    <w:name w:val="Указатель1"/>
    <w:basedOn w:val="a"/>
    <w:link w:val="1ffffffffffff5"/>
    <w:rPr>
      <w:rFonts w:ascii="Arial" w:hAnsi="Arial"/>
    </w:rPr>
  </w:style>
  <w:style w:type="character" w:customStyle="1" w:styleId="1ffffffffffff5">
    <w:name w:val="Указатель1"/>
    <w:basedOn w:val="1"/>
    <w:link w:val="1ffffffffffff4"/>
    <w:rPr>
      <w:rFonts w:ascii="Arial" w:hAnsi="Arial"/>
    </w:rPr>
  </w:style>
  <w:style w:type="paragraph" w:customStyle="1" w:styleId="1ffffffffffff6">
    <w:name w:val="Название книги1"/>
    <w:link w:val="1ffffffffffff7"/>
    <w:rPr>
      <w:i/>
      <w:smallCaps/>
      <w:spacing w:val="5"/>
    </w:rPr>
  </w:style>
  <w:style w:type="character" w:customStyle="1" w:styleId="1ffffffffffff7">
    <w:name w:val="Название книги1"/>
    <w:link w:val="1ffffffffffff6"/>
    <w:rPr>
      <w:i/>
      <w:smallCaps/>
      <w:spacing w:val="5"/>
    </w:rPr>
  </w:style>
  <w:style w:type="paragraph" w:customStyle="1" w:styleId="12f3">
    <w:name w:val="Знак Знак Знак Знак1 Знак Знак Знак Знак Знак Знак2"/>
    <w:basedOn w:val="a"/>
    <w:link w:val="12f4"/>
    <w:pPr>
      <w:spacing w:beforeAutospacing="1" w:afterAutospacing="1"/>
      <w:jc w:val="both"/>
    </w:pPr>
    <w:rPr>
      <w:rFonts w:ascii="Tahoma" w:hAnsi="Tahoma"/>
    </w:rPr>
  </w:style>
  <w:style w:type="character" w:customStyle="1" w:styleId="12f4">
    <w:name w:val="Знак Знак Знак Знак1 Знак Знак Знак Знак Знак Знак2"/>
    <w:basedOn w:val="1"/>
    <w:link w:val="12f3"/>
    <w:rPr>
      <w:rFonts w:ascii="Tahoma" w:hAnsi="Tahoma"/>
    </w:rPr>
  </w:style>
  <w:style w:type="paragraph" w:styleId="affffffa">
    <w:name w:val="Subtitle"/>
    <w:basedOn w:val="a"/>
    <w:next w:val="a"/>
    <w:link w:val="affffffb"/>
    <w:uiPriority w:val="11"/>
    <w:qFormat/>
    <w:pPr>
      <w:ind w:left="10206"/>
      <w:jc w:val="center"/>
    </w:pPr>
    <w:rPr>
      <w:sz w:val="28"/>
    </w:rPr>
  </w:style>
  <w:style w:type="character" w:customStyle="1" w:styleId="affffffb">
    <w:name w:val="Подзаголовок Знак"/>
    <w:basedOn w:val="1"/>
    <w:link w:val="affffffa"/>
    <w:rPr>
      <w:sz w:val="28"/>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customStyle="1" w:styleId="411e">
    <w:name w:val="Знак4 Знак Знак Знак Знак Знак Знак Знак Знак Знак1 Знак Знак Знак1"/>
    <w:basedOn w:val="a"/>
    <w:link w:val="411f"/>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
    <w:link w:val="411e"/>
    <w:rPr>
      <w:rFonts w:ascii="Tahoma" w:hAnsi="Tahoma"/>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fffff1">
    <w:name w:val="Знак2 Знак Знак Знак"/>
    <w:basedOn w:val="a"/>
    <w:link w:val="2fffff2"/>
    <w:pPr>
      <w:spacing w:after="160" w:line="240" w:lineRule="exact"/>
    </w:pPr>
    <w:rPr>
      <w:rFonts w:ascii="Verdana" w:hAnsi="Verdana"/>
    </w:rPr>
  </w:style>
  <w:style w:type="character" w:customStyle="1" w:styleId="2fffff2">
    <w:name w:val="Знак2 Знак Знак Знак"/>
    <w:basedOn w:val="1"/>
    <w:link w:val="2fffff1"/>
    <w:rPr>
      <w:rFonts w:ascii="Verdana" w:hAnsi="Verdana"/>
    </w:rPr>
  </w:style>
  <w:style w:type="paragraph" w:customStyle="1" w:styleId="affffffc">
    <w:name w:val="Знак Знак Знак Знак"/>
    <w:basedOn w:val="a"/>
    <w:link w:val="affffffd"/>
    <w:pPr>
      <w:spacing w:beforeAutospacing="1" w:afterAutospacing="1"/>
    </w:pPr>
    <w:rPr>
      <w:rFonts w:ascii="Tahoma" w:hAnsi="Tahoma"/>
    </w:rPr>
  </w:style>
  <w:style w:type="character" w:customStyle="1" w:styleId="affffffd">
    <w:name w:val="Знак Знак Знак Знак"/>
    <w:basedOn w:val="1"/>
    <w:link w:val="affffffc"/>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f8">
    <w:name w:val="Знак1 Знак1"/>
    <w:basedOn w:val="44"/>
    <w:link w:val="11fff9"/>
  </w:style>
  <w:style w:type="character" w:customStyle="1" w:styleId="11fff9">
    <w:name w:val="Знак1 Знак1"/>
    <w:basedOn w:val="45"/>
    <w:link w:val="11fff8"/>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12f5">
    <w:name w:val="Знак Знак Знак Знак Знак Знак Знак Знак Знак Знак Знак Знак Знак Знак1 Знак Знак Знак Знак Знак Знак Знак Знак Знак Знак2"/>
    <w:basedOn w:val="a"/>
    <w:link w:val="12f6"/>
    <w:pPr>
      <w:spacing w:beforeAutospacing="1" w:afterAutospacing="1"/>
      <w:jc w:val="both"/>
    </w:pPr>
    <w:rPr>
      <w:rFonts w:ascii="Tahoma" w:hAnsi="Tahoma"/>
    </w:rPr>
  </w:style>
  <w:style w:type="character" w:customStyle="1" w:styleId="12f6">
    <w:name w:val="Знак Знак Знак Знак Знак Знак Знак Знак Знак Знак Знак Знак Знак Знак1 Знак Знак Знак Знак Знак Знак Знак Знак Знак Знак2"/>
    <w:basedOn w:val="1"/>
    <w:link w:val="12f5"/>
    <w:rPr>
      <w:rFonts w:ascii="Tahoma" w:hAnsi="Tahoma"/>
    </w:rPr>
  </w:style>
  <w:style w:type="paragraph" w:customStyle="1" w:styleId="11fffa">
    <w:name w:val="Знак Знак Знак Знак1 Знак Знак Знак Знак Знак Знак Знак Знак1"/>
    <w:basedOn w:val="a"/>
    <w:link w:val="11fffb"/>
    <w:pPr>
      <w:spacing w:beforeAutospacing="1" w:afterAutospacing="1"/>
      <w:jc w:val="both"/>
    </w:pPr>
    <w:rPr>
      <w:rFonts w:ascii="Tahoma" w:hAnsi="Tahoma"/>
    </w:rPr>
  </w:style>
  <w:style w:type="character" w:customStyle="1" w:styleId="11fffb">
    <w:name w:val="Знак Знак Знак Знак1 Знак Знак Знак Знак Знак Знак Знак Знак1"/>
    <w:basedOn w:val="1"/>
    <w:link w:val="11fffa"/>
    <w:rPr>
      <w:rFonts w:ascii="Tahoma" w:hAnsi="Tahoma"/>
    </w:rPr>
  </w:style>
  <w:style w:type="paragraph" w:customStyle="1" w:styleId="1ffffffffffff8">
    <w:name w:val="Обычный1"/>
    <w:link w:val="1ffffffffffff9"/>
  </w:style>
  <w:style w:type="character" w:customStyle="1" w:styleId="1ffffffffffff9">
    <w:name w:val="Обычный1"/>
    <w:link w:val="1ffffffffffff8"/>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f1"/>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f0"/>
    <w:rPr>
      <w:rFonts w:ascii="Tahoma" w:hAnsi="Tahoma"/>
    </w:rPr>
  </w:style>
  <w:style w:type="paragraph" w:customStyle="1" w:styleId="7a">
    <w:name w:val="Гиперссылка7"/>
    <w:link w:val="7b"/>
    <w:rPr>
      <w:color w:val="0000FF"/>
      <w:u w:val="single"/>
    </w:rPr>
  </w:style>
  <w:style w:type="character" w:customStyle="1" w:styleId="7b">
    <w:name w:val="Гиперссылка7"/>
    <w:link w:val="7a"/>
    <w:rPr>
      <w:color w:val="0000FF"/>
      <w:u w:val="single"/>
    </w:rPr>
  </w:style>
  <w:style w:type="paragraph" w:customStyle="1" w:styleId="1ffffffffffffa">
    <w:name w:val="Обычный1"/>
    <w:link w:val="1ffffffffffffb"/>
  </w:style>
  <w:style w:type="character" w:customStyle="1" w:styleId="1ffffffffffffb">
    <w:name w:val="Обычный1"/>
    <w:link w:val="1ffffffffffffa"/>
  </w:style>
  <w:style w:type="paragraph" w:customStyle="1" w:styleId="1ffffffffffffc">
    <w:name w:val="Сильное выделение1"/>
    <w:link w:val="1ffffffffffffd"/>
    <w:rPr>
      <w:b/>
      <w:i/>
    </w:rPr>
  </w:style>
  <w:style w:type="character" w:customStyle="1" w:styleId="1ffffffffffffd">
    <w:name w:val="Сильное выделение1"/>
    <w:link w:val="1ffffffffffffc"/>
    <w:rPr>
      <w:b/>
      <w:i/>
    </w:rPr>
  </w:style>
  <w:style w:type="paragraph" w:customStyle="1" w:styleId="1ffffffffffffe">
    <w:name w:val="Номер строки1"/>
    <w:link w:val="1fffffffffffff"/>
  </w:style>
  <w:style w:type="character" w:customStyle="1" w:styleId="1fffffffffffff">
    <w:name w:val="Номер строки1"/>
    <w:link w:val="1ffffffffffffe"/>
  </w:style>
  <w:style w:type="paragraph" w:customStyle="1" w:styleId="1fffffffffffff0">
    <w:name w:val="Знак1 Знак Знак Знак Знак Знак Знак Знак Знак Знак Знак Знак"/>
    <w:basedOn w:val="a"/>
    <w:link w:val="1fffffffffffff1"/>
    <w:pPr>
      <w:spacing w:after="160" w:line="240" w:lineRule="exact"/>
    </w:pPr>
    <w:rPr>
      <w:rFonts w:ascii="Verdana" w:hAnsi="Verdana"/>
    </w:rPr>
  </w:style>
  <w:style w:type="character" w:customStyle="1" w:styleId="1fffffffffffff1">
    <w:name w:val="Знак1 Знак Знак Знак Знак Знак Знак Знак Знак Знак Знак Знак"/>
    <w:basedOn w:val="1"/>
    <w:link w:val="1fffffffffffff0"/>
    <w:rPr>
      <w:rFonts w:ascii="Verdana" w:hAnsi="Verdana"/>
    </w:rPr>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104">
    <w:name w:val="Знак1_0"/>
    <w:basedOn w:val="a"/>
    <w:link w:val="105"/>
    <w:pPr>
      <w:spacing w:beforeAutospacing="1" w:afterAutospacing="1"/>
    </w:pPr>
    <w:rPr>
      <w:rFonts w:ascii="Tahoma" w:hAnsi="Tahoma"/>
    </w:rPr>
  </w:style>
  <w:style w:type="character" w:customStyle="1" w:styleId="105">
    <w:name w:val="Знак1_0"/>
    <w:basedOn w:val="1"/>
    <w:link w:val="104"/>
    <w:rPr>
      <w:rFonts w:ascii="Tahoma" w:hAnsi="Tahoma"/>
    </w:rPr>
  </w:style>
  <w:style w:type="paragraph" w:styleId="affffffe">
    <w:name w:val="Title"/>
    <w:basedOn w:val="a"/>
    <w:next w:val="a"/>
    <w:link w:val="afffffff"/>
    <w:uiPriority w:val="10"/>
    <w:qFormat/>
    <w:pPr>
      <w:contextualSpacing/>
    </w:pPr>
    <w:rPr>
      <w:rFonts w:asciiTheme="majorHAnsi" w:hAnsiTheme="majorHAnsi"/>
      <w:spacing w:val="-10"/>
      <w:sz w:val="56"/>
    </w:rPr>
  </w:style>
  <w:style w:type="character" w:customStyle="1" w:styleId="afffffff">
    <w:name w:val="Название Знак"/>
    <w:basedOn w:val="1"/>
    <w:link w:val="affffffe"/>
    <w:rPr>
      <w:rFonts w:asciiTheme="majorHAnsi" w:hAnsiTheme="majorHAnsi"/>
      <w:spacing w:val="-10"/>
      <w:sz w:val="56"/>
    </w:rPr>
  </w:style>
  <w:style w:type="paragraph" w:customStyle="1" w:styleId="12f7">
    <w:name w:val="Знак Знак1 Знак Знак Знак2"/>
    <w:basedOn w:val="a"/>
    <w:link w:val="12f8"/>
    <w:pPr>
      <w:spacing w:after="160" w:line="240" w:lineRule="exact"/>
    </w:pPr>
    <w:rPr>
      <w:rFonts w:ascii="Verdana" w:hAnsi="Verdana"/>
    </w:rPr>
  </w:style>
  <w:style w:type="character" w:customStyle="1" w:styleId="12f8">
    <w:name w:val="Знак Знак1 Знак Знак Знак2"/>
    <w:basedOn w:val="1"/>
    <w:link w:val="12f7"/>
    <w:rPr>
      <w:rFonts w:ascii="Verdana" w:hAnsi="Verdana"/>
    </w:rPr>
  </w:style>
  <w:style w:type="character" w:customStyle="1" w:styleId="40">
    <w:name w:val="Заголовок 4 Знак"/>
    <w:basedOn w:val="30"/>
    <w:link w:val="4"/>
    <w:rPr>
      <w:rFonts w:ascii="Arial" w:hAnsi="Arial"/>
      <w:sz w:val="24"/>
    </w:rPr>
  </w:style>
  <w:style w:type="paragraph" w:styleId="afffffff0">
    <w:name w:val="Balloon Text"/>
    <w:basedOn w:val="a"/>
    <w:link w:val="afffffff1"/>
    <w:rPr>
      <w:rFonts w:ascii="Tahoma" w:hAnsi="Tahoma"/>
      <w:sz w:val="16"/>
    </w:rPr>
  </w:style>
  <w:style w:type="character" w:customStyle="1" w:styleId="afffffff1">
    <w:name w:val="Текст выноски Знак"/>
    <w:basedOn w:val="1"/>
    <w:link w:val="afffffff0"/>
    <w:rPr>
      <w:rFonts w:ascii="Tahoma" w:hAnsi="Tahoma"/>
      <w:sz w:val="16"/>
    </w:rPr>
  </w:style>
  <w:style w:type="paragraph" w:customStyle="1" w:styleId="3ffe">
    <w:name w:val="Заголовок3"/>
    <w:basedOn w:val="1ffffffa"/>
    <w:link w:val="3fff"/>
    <w:rPr>
      <w:rFonts w:ascii="Arial" w:hAnsi="Arial"/>
      <w:sz w:val="28"/>
    </w:rPr>
  </w:style>
  <w:style w:type="character" w:customStyle="1" w:styleId="3fff">
    <w:name w:val="Заголовок3"/>
    <w:basedOn w:val="1ffffffb"/>
    <w:link w:val="3ffe"/>
    <w:rPr>
      <w:rFonts w:ascii="Arial" w:hAnsi="Arial"/>
      <w:sz w:val="28"/>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99">
    <w:name w:val="Гиперссылка9"/>
    <w:link w:val="9a"/>
    <w:rPr>
      <w:color w:val="0000FF"/>
      <w:u w:val="single"/>
    </w:rPr>
  </w:style>
  <w:style w:type="character" w:customStyle="1" w:styleId="9a">
    <w:name w:val="Гиперссылка9"/>
    <w:link w:val="99"/>
    <w:rPr>
      <w:color w:val="0000FF"/>
      <w:u w:val="single"/>
    </w:rPr>
  </w:style>
  <w:style w:type="paragraph" w:customStyle="1" w:styleId="21ff8">
    <w:name w:val="Основной текст с отступом 2 Знак1"/>
    <w:basedOn w:val="12"/>
    <w:link w:val="21ff9"/>
  </w:style>
  <w:style w:type="character" w:customStyle="1" w:styleId="21ff9">
    <w:name w:val="Основной текст с отступом 2 Знак1"/>
    <w:basedOn w:val="13"/>
    <w:link w:val="21ff8"/>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2fffff3">
    <w:name w:val="Знак Знак Знак Знак Знак2"/>
    <w:basedOn w:val="a"/>
    <w:link w:val="2fffff4"/>
    <w:pPr>
      <w:spacing w:beforeAutospacing="1" w:afterAutospacing="1"/>
    </w:pPr>
    <w:rPr>
      <w:rFonts w:ascii="Tahoma" w:hAnsi="Tahoma"/>
    </w:rPr>
  </w:style>
  <w:style w:type="character" w:customStyle="1" w:styleId="2fffff4">
    <w:name w:val="Знак Знак Знак Знак Знак2"/>
    <w:basedOn w:val="1"/>
    <w:link w:val="2fffff3"/>
    <w:rPr>
      <w:rFonts w:ascii="Tahoma" w:hAnsi="Tahoma"/>
    </w:rPr>
  </w:style>
  <w:style w:type="paragraph" w:styleId="afffffff2">
    <w:name w:val="Plain Text"/>
    <w:basedOn w:val="a"/>
    <w:link w:val="afffffff3"/>
    <w:pPr>
      <w:spacing w:before="64" w:after="64"/>
    </w:pPr>
    <w:rPr>
      <w:rFonts w:ascii="Arial" w:hAnsi="Arial"/>
    </w:rPr>
  </w:style>
  <w:style w:type="character" w:customStyle="1" w:styleId="afffffff3">
    <w:name w:val="Текст Знак"/>
    <w:basedOn w:val="1"/>
    <w:link w:val="afffffff2"/>
    <w:rPr>
      <w:rFonts w:ascii="Arial" w:hAnsi="Arial"/>
    </w:rPr>
  </w:style>
  <w:style w:type="paragraph" w:customStyle="1" w:styleId="1fffffffffffff2">
    <w:name w:val="Выделение1"/>
    <w:link w:val="1fffffffffffff3"/>
    <w:rPr>
      <w:b/>
      <w:i/>
      <w:spacing w:val="10"/>
    </w:rPr>
  </w:style>
  <w:style w:type="character" w:customStyle="1" w:styleId="1fffffffffffff3">
    <w:name w:val="Выделение1"/>
    <w:link w:val="1fffffffffffff2"/>
    <w:rPr>
      <w:b/>
      <w:i/>
      <w:spacing w:val="10"/>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422">
    <w:name w:val="Знак4 Знак Знак Знак Знак Знак Знак Знак Знак Знак2"/>
    <w:basedOn w:val="a"/>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Pr>
      <w:rFonts w:ascii="Tahoma" w:hAnsi="Tahoma"/>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ffa">
    <w:name w:val="Знак Знак2 Знак Знак Знак Знак Знак Знак1"/>
    <w:basedOn w:val="a"/>
    <w:link w:val="21ffb"/>
    <w:pPr>
      <w:spacing w:after="160" w:line="240" w:lineRule="exact"/>
    </w:pPr>
    <w:rPr>
      <w:rFonts w:ascii="Verdana" w:hAnsi="Verdana"/>
    </w:rPr>
  </w:style>
  <w:style w:type="character" w:customStyle="1" w:styleId="21ffb">
    <w:name w:val="Знак Знак2 Знак Знак Знак Знак Знак Знак1"/>
    <w:basedOn w:val="1"/>
    <w:link w:val="21ffa"/>
    <w:rPr>
      <w:rFonts w:ascii="Verdana" w:hAnsi="Verdana"/>
    </w:rPr>
  </w:style>
  <w:style w:type="paragraph" w:customStyle="1" w:styleId="affff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f5"/>
    <w:pPr>
      <w:spacing w:beforeAutospacing="1" w:afterAutospacing="1"/>
      <w:jc w:val="both"/>
    </w:pPr>
    <w:rPr>
      <w:rFonts w:ascii="Tahoma" w:hAnsi="Tahoma"/>
    </w:rPr>
  </w:style>
  <w:style w:type="character" w:customStyle="1" w:styleId="afffffff5">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4"/>
    <w:rPr>
      <w:rFonts w:ascii="Tahoma" w:hAnsi="Tahoma"/>
    </w:rPr>
  </w:style>
  <w:style w:type="paragraph" w:customStyle="1" w:styleId="afffffff6">
    <w:name w:val="Прижатый влево"/>
    <w:basedOn w:val="a"/>
    <w:next w:val="a"/>
    <w:link w:val="afffffff7"/>
    <w:pPr>
      <w:widowControl w:val="0"/>
    </w:pPr>
    <w:rPr>
      <w:rFonts w:ascii="Arial" w:hAnsi="Arial"/>
      <w:sz w:val="24"/>
    </w:rPr>
  </w:style>
  <w:style w:type="character" w:customStyle="1" w:styleId="afffffff7">
    <w:name w:val="Прижатый влево"/>
    <w:basedOn w:val="1"/>
    <w:link w:val="afffffff6"/>
    <w:rPr>
      <w:rFonts w:ascii="Arial" w:hAnsi="Arial"/>
      <w:sz w:val="24"/>
    </w:rPr>
  </w:style>
  <w:style w:type="paragraph" w:customStyle="1" w:styleId="7c">
    <w:name w:val="Основной шрифт абзаца7"/>
    <w:link w:val="7d"/>
  </w:style>
  <w:style w:type="character" w:customStyle="1" w:styleId="7d">
    <w:name w:val="Основной шрифт абзаца7"/>
    <w:link w:val="7c"/>
  </w:style>
  <w:style w:type="paragraph"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f5"/>
    <w:pPr>
      <w:spacing w:beforeAutospacing="1" w:afterAutospacing="1"/>
    </w:pPr>
    <w:rPr>
      <w:rFonts w:ascii="Tahoma" w:hAnsi="Tahoma"/>
    </w:rPr>
  </w:style>
  <w:style w:type="character"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f4"/>
    <w:rPr>
      <w:rFonts w:ascii="Tahoma" w:hAnsi="Tahoma"/>
    </w:rPr>
  </w:style>
  <w:style w:type="character" w:customStyle="1" w:styleId="20">
    <w:name w:val="Заголовок 2 Знак"/>
    <w:basedOn w:val="1"/>
    <w:link w:val="2"/>
    <w:rPr>
      <w:sz w:val="28"/>
    </w:rPr>
  </w:style>
  <w:style w:type="paragraph" w:customStyle="1" w:styleId="2fffff5">
    <w:name w:val="Знак Знак Знак Знак Знак Знак2"/>
    <w:basedOn w:val="a"/>
    <w:link w:val="2fffff6"/>
    <w:pPr>
      <w:spacing w:beforeAutospacing="1" w:afterAutospacing="1"/>
      <w:jc w:val="both"/>
    </w:pPr>
    <w:rPr>
      <w:rFonts w:ascii="Tahoma" w:hAnsi="Tahoma"/>
    </w:rPr>
  </w:style>
  <w:style w:type="character" w:customStyle="1" w:styleId="2fffff6">
    <w:name w:val="Знак Знак Знак Знак Знак Знак2"/>
    <w:basedOn w:val="1"/>
    <w:link w:val="2fffff5"/>
    <w:rPr>
      <w:rFonts w:ascii="Tahoma" w:hAnsi="Tahoma"/>
    </w:rPr>
  </w:style>
  <w:style w:type="paragraph" w:customStyle="1" w:styleId="4129">
    <w:name w:val="Знак4 Знак Знак Знак Знак Знак Знак Знак Знак Знак1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2"/>
    <w:basedOn w:val="1"/>
    <w:link w:val="4129"/>
    <w:rPr>
      <w:rFonts w:ascii="Tahoma" w:hAnsi="Tahoma"/>
    </w:rPr>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customStyle="1" w:styleId="112f6">
    <w:name w:val="Знак Знак1 Знак Знак Знак1 Знак Знак Знак2"/>
    <w:basedOn w:val="a"/>
    <w:link w:val="112f7"/>
    <w:pPr>
      <w:spacing w:beforeAutospacing="1" w:afterAutospacing="1"/>
    </w:pPr>
    <w:rPr>
      <w:rFonts w:ascii="Tahoma" w:hAnsi="Tahoma"/>
    </w:rPr>
  </w:style>
  <w:style w:type="character" w:customStyle="1" w:styleId="112f7">
    <w:name w:val="Знак Знак1 Знак Знак Знак1 Знак Знак Знак2"/>
    <w:basedOn w:val="1"/>
    <w:link w:val="112f6"/>
    <w:rPr>
      <w:rFonts w:ascii="Tahoma" w:hAnsi="Tahom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1fffffffffffff4">
    <w:name w:val="Знак Знак Знак Знак Знак Знак Знак Знак Знак Знак Знак Знак Знак Знак Знак Знак Знак Знак Знак Знак Знак1"/>
    <w:basedOn w:val="a"/>
    <w:link w:val="1fffffffffffff5"/>
    <w:pPr>
      <w:spacing w:beforeAutospacing="1" w:afterAutospacing="1"/>
    </w:pPr>
    <w:rPr>
      <w:rFonts w:ascii="Tahoma" w:hAnsi="Tahoma"/>
    </w:rPr>
  </w:style>
  <w:style w:type="character" w:customStyle="1" w:styleId="1fffffffffffff5">
    <w:name w:val="Знак Знак Знак Знак Знак Знак Знак Знак Знак Знак Знак Знак Знак Знак Знак Знак Знак Знак Знак Знак Знак1"/>
    <w:basedOn w:val="1"/>
    <w:link w:val="1fffffffffffff4"/>
    <w:rPr>
      <w:rFonts w:ascii="Tahoma" w:hAnsi="Tahoma"/>
    </w:rPr>
  </w:style>
  <w:style w:type="paragraph" w:customStyle="1" w:styleId="1fffffffffffff6">
    <w:name w:val="Знак Знак Знак Знак1 Знак Знак Знак Знак Знак Знак Знак Знак"/>
    <w:basedOn w:val="a"/>
    <w:link w:val="1fffffffffffff7"/>
    <w:pPr>
      <w:spacing w:beforeAutospacing="1" w:afterAutospacing="1"/>
      <w:jc w:val="both"/>
    </w:pPr>
    <w:rPr>
      <w:rFonts w:ascii="Tahoma" w:hAnsi="Tahoma"/>
    </w:rPr>
  </w:style>
  <w:style w:type="character" w:customStyle="1" w:styleId="1fffffffffffff7">
    <w:name w:val="Знак Знак Знак Знак1 Знак Знак Знак Знак Знак Знак Знак Знак"/>
    <w:basedOn w:val="1"/>
    <w:link w:val="1fffffffffffff6"/>
    <w:rPr>
      <w:rFonts w:ascii="Tahoma" w:hAnsi="Tahoma"/>
    </w:rPr>
  </w:style>
  <w:style w:type="paragraph" w:customStyle="1" w:styleId="6e">
    <w:name w:val="Гиперссылка6"/>
    <w:link w:val="6f"/>
    <w:rPr>
      <w:color w:val="0000FF"/>
      <w:u w:val="single"/>
    </w:rPr>
  </w:style>
  <w:style w:type="character" w:customStyle="1" w:styleId="6f">
    <w:name w:val="Гиперссылка6"/>
    <w:link w:val="6e"/>
    <w:rPr>
      <w:color w:val="0000FF"/>
      <w:u w:val="single"/>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f7"/>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ep">
    <w:name w:val="ep"/>
    <w:link w:val="ep0"/>
  </w:style>
  <w:style w:type="character" w:customStyle="1" w:styleId="ep0">
    <w:name w:val="ep"/>
    <w:link w:val="ep"/>
  </w:style>
  <w:style w:type="character" w:customStyle="1" w:styleId="60">
    <w:name w:val="Заголовок 6 Знак"/>
    <w:basedOn w:val="1"/>
    <w:link w:val="6"/>
    <w:rPr>
      <w:b/>
      <w:color w:val="595959"/>
      <w:spacing w:val="5"/>
      <w:sz w:val="28"/>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afffffff8">
    <w:name w:val="Основной текст_"/>
    <w:basedOn w:val="a"/>
    <w:link w:val="afffffff9"/>
    <w:pPr>
      <w:spacing w:before="300" w:after="120" w:line="322" w:lineRule="exact"/>
      <w:jc w:val="both"/>
    </w:pPr>
    <w:rPr>
      <w:rFonts w:ascii="Arial Unicode MS" w:hAnsi="Arial Unicode MS"/>
      <w:sz w:val="27"/>
    </w:rPr>
  </w:style>
  <w:style w:type="character" w:customStyle="1" w:styleId="afffffff9">
    <w:name w:val="Основной текст_"/>
    <w:basedOn w:val="1"/>
    <w:link w:val="afffffff8"/>
    <w:rPr>
      <w:rFonts w:ascii="Arial Unicode MS" w:hAnsi="Arial Unicode MS"/>
      <w:sz w:val="27"/>
    </w:rPr>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table" w:customStyle="1" w:styleId="1fffffffffffff8">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a">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7">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f0">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a">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6">
    <w:name w:val="Гиперссылка10"/>
    <w:rsid w:val="00EA5886"/>
    <w:rPr>
      <w:color w:val="0000FF"/>
      <w:u w:val="single"/>
    </w:rPr>
  </w:style>
  <w:style w:type="paragraph" w:customStyle="1" w:styleId="142">
    <w:name w:val="Основной шрифт абзаца14"/>
    <w:rsid w:val="00EA5886"/>
  </w:style>
  <w:style w:type="paragraph" w:customStyle="1" w:styleId="11fffc">
    <w:name w:val="Гиперссылка11"/>
    <w:rsid w:val="00EA5886"/>
    <w:rPr>
      <w:color w:val="0000FF"/>
      <w:u w:val="single"/>
    </w:rPr>
  </w:style>
  <w:style w:type="paragraph" w:customStyle="1" w:styleId="1fffffffffffff9">
    <w:name w:val="Основной текст Знак1"/>
    <w:basedOn w:val="132"/>
    <w:rsid w:val="00EA5886"/>
    <w:rPr>
      <w:color w:val="4F4C4D"/>
      <w:sz w:val="28"/>
    </w:rPr>
  </w:style>
  <w:style w:type="paragraph" w:customStyle="1" w:styleId="3fff1">
    <w:name w:val="Просмотренная гиперссылка3"/>
    <w:basedOn w:val="132"/>
    <w:rsid w:val="00EA5886"/>
    <w:rPr>
      <w:color w:val="800080" w:themeColor="followedHyperlink"/>
      <w:u w:val="single"/>
    </w:rPr>
  </w:style>
  <w:style w:type="paragraph" w:customStyle="1" w:styleId="132">
    <w:name w:val="Основной шрифт абзаца13"/>
    <w:rsid w:val="00EA5886"/>
  </w:style>
  <w:style w:type="paragraph" w:customStyle="1" w:styleId="150">
    <w:name w:val="Основной шрифт абзаца15"/>
    <w:rsid w:val="00136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D553E-35AD-421C-A44D-942497FA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20</Pages>
  <Words>6011</Words>
  <Characters>34266</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Пользователь</cp:lastModifiedBy>
  <cp:revision>3</cp:revision>
  <cp:lastPrinted>2025-11-05T11:54:00Z</cp:lastPrinted>
  <dcterms:created xsi:type="dcterms:W3CDTF">2025-11-05T11:55:00Z</dcterms:created>
  <dcterms:modified xsi:type="dcterms:W3CDTF">2025-11-05T12:04:00Z</dcterms:modified>
</cp:coreProperties>
</file>