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04" w:rsidRDefault="00EC3C58" w:rsidP="009C0B8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D82AD4">
        <w:rPr>
          <w:b/>
          <w:sz w:val="24"/>
          <w:szCs w:val="24"/>
          <w:lang w:val="ru-RU"/>
        </w:rPr>
        <w:t xml:space="preserve">Уведомление </w:t>
      </w:r>
      <w:r w:rsidR="003E6B04" w:rsidRPr="00C25399">
        <w:rPr>
          <w:b/>
          <w:sz w:val="24"/>
          <w:szCs w:val="24"/>
          <w:lang w:val="ru-RU"/>
        </w:rPr>
        <w:t xml:space="preserve">о проведении общественных обсуждений </w:t>
      </w:r>
      <w:r w:rsidR="003E6B04" w:rsidRPr="00C25399">
        <w:rPr>
          <w:b/>
          <w:sz w:val="24"/>
          <w:szCs w:val="24"/>
          <w:lang w:val="ru-RU"/>
        </w:rPr>
        <w:br/>
        <w:t>по предварительным материалам оценки воздействия на окружающую среду</w:t>
      </w:r>
      <w:r w:rsidR="00360D94" w:rsidRPr="00D82AD4">
        <w:rPr>
          <w:b/>
          <w:sz w:val="24"/>
          <w:szCs w:val="24"/>
          <w:lang w:val="ru-RU"/>
        </w:rPr>
        <w:t xml:space="preserve"> проект</w:t>
      </w:r>
      <w:r w:rsidR="003E6B04">
        <w:rPr>
          <w:b/>
          <w:sz w:val="24"/>
          <w:szCs w:val="24"/>
          <w:lang w:val="ru-RU"/>
        </w:rPr>
        <w:t>а</w:t>
      </w:r>
      <w:r w:rsidR="00D6212F">
        <w:rPr>
          <w:b/>
          <w:sz w:val="24"/>
          <w:szCs w:val="24"/>
          <w:lang w:val="ru-RU"/>
        </w:rPr>
        <w:t xml:space="preserve"> </w:t>
      </w:r>
      <w:r w:rsidR="000D3871" w:rsidRPr="00D82AD4">
        <w:rPr>
          <w:b/>
          <w:sz w:val="24"/>
          <w:szCs w:val="24"/>
          <w:lang w:val="ru-RU"/>
        </w:rPr>
        <w:t>«</w:t>
      </w:r>
      <w:bookmarkStart w:id="1" w:name="_Hlk172134795"/>
      <w:r w:rsidR="003E6B04" w:rsidRPr="003E6B04">
        <w:rPr>
          <w:b/>
          <w:sz w:val="24"/>
          <w:szCs w:val="24"/>
          <w:lang w:val="ru-RU"/>
        </w:rPr>
        <w:t xml:space="preserve">Газопровод межпоселковый к х. Ясный, ст. </w:t>
      </w:r>
      <w:proofErr w:type="spellStart"/>
      <w:r w:rsidR="003E6B04" w:rsidRPr="003E6B04">
        <w:rPr>
          <w:b/>
          <w:sz w:val="24"/>
          <w:szCs w:val="24"/>
          <w:lang w:val="ru-RU"/>
        </w:rPr>
        <w:t>Замчалово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, </w:t>
      </w:r>
      <w:proofErr w:type="spellStart"/>
      <w:r w:rsidR="003E6B04" w:rsidRPr="003E6B04">
        <w:rPr>
          <w:b/>
          <w:sz w:val="24"/>
          <w:szCs w:val="24"/>
          <w:lang w:val="ru-RU"/>
        </w:rPr>
        <w:t>р.п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. </w:t>
      </w:r>
      <w:proofErr w:type="spellStart"/>
      <w:r w:rsidR="003E6B04" w:rsidRPr="003E6B04">
        <w:rPr>
          <w:b/>
          <w:sz w:val="24"/>
          <w:szCs w:val="24"/>
          <w:lang w:val="ru-RU"/>
        </w:rPr>
        <w:t>Углеродовский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 с отводами на </w:t>
      </w:r>
      <w:r w:rsidR="003E6B04">
        <w:rPr>
          <w:b/>
          <w:sz w:val="24"/>
          <w:szCs w:val="24"/>
          <w:lang w:val="ru-RU"/>
        </w:rPr>
        <w:br/>
      </w:r>
      <w:r w:rsidR="003E6B04" w:rsidRPr="003E6B04">
        <w:rPr>
          <w:b/>
          <w:sz w:val="24"/>
          <w:szCs w:val="24"/>
          <w:lang w:val="ru-RU"/>
        </w:rPr>
        <w:t xml:space="preserve">х. Нижняя </w:t>
      </w:r>
      <w:proofErr w:type="spellStart"/>
      <w:r w:rsidR="003E6B04" w:rsidRPr="003E6B04">
        <w:rPr>
          <w:b/>
          <w:sz w:val="24"/>
          <w:szCs w:val="24"/>
          <w:lang w:val="ru-RU"/>
        </w:rPr>
        <w:t>Ковалевка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, х. Верхняя </w:t>
      </w:r>
      <w:proofErr w:type="spellStart"/>
      <w:r w:rsidR="003E6B04" w:rsidRPr="003E6B04">
        <w:rPr>
          <w:b/>
          <w:sz w:val="24"/>
          <w:szCs w:val="24"/>
          <w:lang w:val="ru-RU"/>
        </w:rPr>
        <w:t>Ковалевка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, х. </w:t>
      </w:r>
      <w:proofErr w:type="spellStart"/>
      <w:r w:rsidR="003E6B04" w:rsidRPr="003E6B04">
        <w:rPr>
          <w:b/>
          <w:sz w:val="24"/>
          <w:szCs w:val="24"/>
          <w:lang w:val="ru-RU"/>
        </w:rPr>
        <w:t>Платово</w:t>
      </w:r>
      <w:proofErr w:type="spellEnd"/>
      <w:r w:rsidR="003E6B04" w:rsidRPr="003E6B04">
        <w:rPr>
          <w:b/>
          <w:sz w:val="24"/>
          <w:szCs w:val="24"/>
          <w:lang w:val="ru-RU"/>
        </w:rPr>
        <w:t xml:space="preserve"> Красносулинского района Ростовской области</w:t>
      </w:r>
      <w:r w:rsidR="003C3D98" w:rsidRPr="00D82AD4">
        <w:rPr>
          <w:b/>
          <w:sz w:val="24"/>
          <w:szCs w:val="24"/>
          <w:lang w:val="ru-RU"/>
        </w:rPr>
        <w:t xml:space="preserve">» (код </w:t>
      </w:r>
      <w:r w:rsidR="00B836A4" w:rsidRPr="00D82AD4">
        <w:rPr>
          <w:b/>
          <w:sz w:val="24"/>
          <w:szCs w:val="24"/>
          <w:lang w:val="ru-RU"/>
        </w:rPr>
        <w:t>объекта</w:t>
      </w:r>
      <w:r w:rsidR="003E6B04">
        <w:rPr>
          <w:b/>
          <w:sz w:val="24"/>
          <w:szCs w:val="24"/>
          <w:lang w:val="ru-RU"/>
        </w:rPr>
        <w:t>61</w:t>
      </w:r>
      <w:r w:rsidR="004F0120" w:rsidRPr="00D82AD4">
        <w:rPr>
          <w:b/>
          <w:sz w:val="24"/>
          <w:szCs w:val="24"/>
          <w:lang w:val="ru-RU"/>
        </w:rPr>
        <w:t>/</w:t>
      </w:r>
      <w:r w:rsidR="003E6B04">
        <w:rPr>
          <w:b/>
          <w:sz w:val="24"/>
          <w:szCs w:val="24"/>
          <w:lang w:val="ru-RU"/>
        </w:rPr>
        <w:t>1660</w:t>
      </w:r>
      <w:r w:rsidR="003C3D98" w:rsidRPr="00D82AD4">
        <w:rPr>
          <w:b/>
          <w:sz w:val="24"/>
          <w:szCs w:val="24"/>
          <w:lang w:val="ru-RU"/>
        </w:rPr>
        <w:t>-1)</w:t>
      </w:r>
      <w:bookmarkEnd w:id="1"/>
    </w:p>
    <w:p w:rsidR="003E6B04" w:rsidRPr="00D82AD4" w:rsidRDefault="003E6B04" w:rsidP="009C0B8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47B4C" w:rsidRPr="00D82AD4" w:rsidRDefault="003E6B04" w:rsidP="003E6B0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Администрация Красносулинского района Ростовской области</w:t>
      </w:r>
      <w:r w:rsidR="009841C9" w:rsidRPr="00D82AD4">
        <w:rPr>
          <w:sz w:val="24"/>
          <w:szCs w:val="24"/>
          <w:lang w:val="ru-RU"/>
        </w:rPr>
        <w:t xml:space="preserve"> при участии исполнителя</w:t>
      </w:r>
      <w:bookmarkStart w:id="2" w:name="_Hlk172135045"/>
      <w:r w:rsidR="00D6212F">
        <w:rPr>
          <w:sz w:val="24"/>
          <w:szCs w:val="24"/>
          <w:lang w:val="ru-RU"/>
        </w:rPr>
        <w:t xml:space="preserve"> </w:t>
      </w:r>
      <w:r w:rsidR="003C3D98" w:rsidRPr="00D82AD4">
        <w:rPr>
          <w:sz w:val="24"/>
          <w:szCs w:val="24"/>
          <w:lang w:val="ru-RU"/>
        </w:rPr>
        <w:t>Акционерн</w:t>
      </w:r>
      <w:r w:rsidR="00360D94" w:rsidRPr="00D82AD4">
        <w:rPr>
          <w:sz w:val="24"/>
          <w:szCs w:val="24"/>
          <w:lang w:val="ru-RU"/>
        </w:rPr>
        <w:t>ого</w:t>
      </w:r>
      <w:r w:rsidR="003C3D98" w:rsidRPr="00D82AD4">
        <w:rPr>
          <w:sz w:val="24"/>
          <w:szCs w:val="24"/>
          <w:lang w:val="ru-RU"/>
        </w:rPr>
        <w:t xml:space="preserve"> обществ</w:t>
      </w:r>
      <w:r w:rsidR="00360D94" w:rsidRPr="00D82AD4">
        <w:rPr>
          <w:sz w:val="24"/>
          <w:szCs w:val="24"/>
          <w:lang w:val="ru-RU"/>
        </w:rPr>
        <w:t>а</w:t>
      </w:r>
      <w:r w:rsidR="003C3D98" w:rsidRPr="00D82AD4">
        <w:rPr>
          <w:sz w:val="24"/>
          <w:szCs w:val="24"/>
          <w:lang w:val="ru-RU"/>
        </w:rPr>
        <w:t xml:space="preserve"> «Группа компаний «ЕКС» (АО «ГК «ЕКС</w:t>
      </w:r>
      <w:proofErr w:type="gramStart"/>
      <w:r w:rsidR="003C3D98" w:rsidRPr="00D82AD4">
        <w:rPr>
          <w:sz w:val="24"/>
          <w:szCs w:val="24"/>
          <w:lang w:val="ru-RU"/>
        </w:rPr>
        <w:t>»)</w:t>
      </w:r>
      <w:bookmarkEnd w:id="2"/>
      <w:r w:rsidR="00485E51" w:rsidRPr="00D82AD4">
        <w:rPr>
          <w:sz w:val="24"/>
          <w:szCs w:val="24"/>
          <w:lang w:val="ru-RU"/>
        </w:rPr>
        <w:t>извеща</w:t>
      </w:r>
      <w:r w:rsidR="00360D94" w:rsidRPr="00D82AD4">
        <w:rPr>
          <w:sz w:val="24"/>
          <w:szCs w:val="24"/>
          <w:lang w:val="ru-RU"/>
        </w:rPr>
        <w:t>е</w:t>
      </w:r>
      <w:r w:rsidR="00485E51" w:rsidRPr="00D82AD4">
        <w:rPr>
          <w:sz w:val="24"/>
          <w:szCs w:val="24"/>
          <w:lang w:val="ru-RU"/>
        </w:rPr>
        <w:t>т</w:t>
      </w:r>
      <w:proofErr w:type="gramEnd"/>
      <w:r w:rsidR="00485E51" w:rsidRPr="00D82AD4">
        <w:rPr>
          <w:sz w:val="24"/>
          <w:szCs w:val="24"/>
          <w:lang w:val="ru-RU"/>
        </w:rPr>
        <w:t xml:space="preserve"> </w:t>
      </w:r>
      <w:r w:rsidRPr="00C25399">
        <w:rPr>
          <w:sz w:val="24"/>
          <w:szCs w:val="24"/>
          <w:lang w:val="ru-RU"/>
        </w:rPr>
        <w:t>о проведении общественных обсуждений по предварительным материалам оценки воздействия на окружающую среду проекта</w:t>
      </w:r>
      <w:r w:rsidR="00360D94" w:rsidRPr="00D82AD4">
        <w:rPr>
          <w:sz w:val="24"/>
          <w:szCs w:val="24"/>
          <w:lang w:val="ru-RU"/>
        </w:rPr>
        <w:t xml:space="preserve"> «</w:t>
      </w:r>
      <w:r w:rsidRPr="003E6B04">
        <w:rPr>
          <w:sz w:val="24"/>
          <w:szCs w:val="24"/>
          <w:lang w:val="ru-RU"/>
        </w:rPr>
        <w:t xml:space="preserve">Газопровод межпоселковый к х. Ясный, ст. </w:t>
      </w:r>
      <w:proofErr w:type="spellStart"/>
      <w:r w:rsidRPr="003E6B04">
        <w:rPr>
          <w:sz w:val="24"/>
          <w:szCs w:val="24"/>
          <w:lang w:val="ru-RU"/>
        </w:rPr>
        <w:t>Замчалово</w:t>
      </w:r>
      <w:proofErr w:type="spellEnd"/>
      <w:r w:rsidRPr="003E6B04">
        <w:rPr>
          <w:sz w:val="24"/>
          <w:szCs w:val="24"/>
          <w:lang w:val="ru-RU"/>
        </w:rPr>
        <w:t xml:space="preserve">, </w:t>
      </w:r>
      <w:proofErr w:type="spellStart"/>
      <w:r w:rsidRPr="003E6B04">
        <w:rPr>
          <w:sz w:val="24"/>
          <w:szCs w:val="24"/>
          <w:lang w:val="ru-RU"/>
        </w:rPr>
        <w:t>р.п</w:t>
      </w:r>
      <w:proofErr w:type="spellEnd"/>
      <w:r w:rsidRPr="003E6B04">
        <w:rPr>
          <w:sz w:val="24"/>
          <w:szCs w:val="24"/>
          <w:lang w:val="ru-RU"/>
        </w:rPr>
        <w:t xml:space="preserve">. </w:t>
      </w:r>
      <w:proofErr w:type="spellStart"/>
      <w:r w:rsidRPr="003E6B04">
        <w:rPr>
          <w:sz w:val="24"/>
          <w:szCs w:val="24"/>
          <w:lang w:val="ru-RU"/>
        </w:rPr>
        <w:t>Углеродовский</w:t>
      </w:r>
      <w:proofErr w:type="spellEnd"/>
      <w:r w:rsidRPr="003E6B04">
        <w:rPr>
          <w:sz w:val="24"/>
          <w:szCs w:val="24"/>
          <w:lang w:val="ru-RU"/>
        </w:rPr>
        <w:t xml:space="preserve"> с отводами на х. Нижняя </w:t>
      </w:r>
      <w:proofErr w:type="spellStart"/>
      <w:r w:rsidRPr="003E6B04">
        <w:rPr>
          <w:sz w:val="24"/>
          <w:szCs w:val="24"/>
          <w:lang w:val="ru-RU"/>
        </w:rPr>
        <w:t>Ковалевка</w:t>
      </w:r>
      <w:proofErr w:type="spellEnd"/>
      <w:r w:rsidRPr="003E6B04">
        <w:rPr>
          <w:sz w:val="24"/>
          <w:szCs w:val="24"/>
          <w:lang w:val="ru-RU"/>
        </w:rPr>
        <w:t xml:space="preserve">, х. Верхняя </w:t>
      </w:r>
      <w:proofErr w:type="spellStart"/>
      <w:r w:rsidRPr="003E6B04">
        <w:rPr>
          <w:sz w:val="24"/>
          <w:szCs w:val="24"/>
          <w:lang w:val="ru-RU"/>
        </w:rPr>
        <w:t>Ковалевка</w:t>
      </w:r>
      <w:proofErr w:type="spellEnd"/>
      <w:r w:rsidRPr="003E6B04">
        <w:rPr>
          <w:sz w:val="24"/>
          <w:szCs w:val="24"/>
          <w:lang w:val="ru-RU"/>
        </w:rPr>
        <w:t xml:space="preserve">, х. </w:t>
      </w:r>
      <w:proofErr w:type="spellStart"/>
      <w:r w:rsidRPr="003E6B04">
        <w:rPr>
          <w:sz w:val="24"/>
          <w:szCs w:val="24"/>
          <w:lang w:val="ru-RU"/>
        </w:rPr>
        <w:t>Платово</w:t>
      </w:r>
      <w:proofErr w:type="spellEnd"/>
      <w:r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="00360D94" w:rsidRPr="00D82AD4">
        <w:rPr>
          <w:sz w:val="24"/>
          <w:szCs w:val="24"/>
          <w:lang w:val="ru-RU"/>
        </w:rPr>
        <w:t xml:space="preserve">» (код объекта </w:t>
      </w:r>
      <w:r>
        <w:rPr>
          <w:sz w:val="24"/>
          <w:szCs w:val="24"/>
          <w:lang w:val="ru-RU"/>
        </w:rPr>
        <w:t>61</w:t>
      </w:r>
      <w:r w:rsidR="00360D94" w:rsidRPr="00D82AD4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1660-1).</w:t>
      </w:r>
    </w:p>
    <w:p w:rsidR="00F85F65" w:rsidRPr="00D82AD4" w:rsidRDefault="00F85F65" w:rsidP="009C0B8F">
      <w:pPr>
        <w:jc w:val="both"/>
        <w:rPr>
          <w:sz w:val="24"/>
          <w:szCs w:val="24"/>
          <w:lang w:val="ru-RU"/>
        </w:rPr>
      </w:pPr>
    </w:p>
    <w:p w:rsidR="00837D56" w:rsidRPr="00D82AD4" w:rsidRDefault="005E0FAD" w:rsidP="00837D56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 Заказчике</w:t>
      </w:r>
      <w:r w:rsidR="00837D56" w:rsidRPr="00D82AD4">
        <w:rPr>
          <w:b/>
          <w:sz w:val="24"/>
          <w:szCs w:val="24"/>
          <w:lang w:val="ru-RU"/>
        </w:rPr>
        <w:t xml:space="preserve">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103"/>
      </w:tblGrid>
      <w:tr w:rsidR="00F346EC" w:rsidRPr="0051040E" w:rsidTr="00F346EC">
        <w:trPr>
          <w:trHeight w:val="232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Общество с ограниченной ответственностью </w:t>
            </w:r>
            <w:r w:rsidRPr="00D82AD4">
              <w:rPr>
                <w:color w:val="auto"/>
              </w:rPr>
              <w:t>«Газпром газификация»</w:t>
            </w:r>
          </w:p>
        </w:tc>
      </w:tr>
      <w:tr w:rsidR="00F346EC" w:rsidRPr="00D82AD4" w:rsidTr="00F346EC">
        <w:trPr>
          <w:trHeight w:val="232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ООО «Газпром газификация»</w:t>
            </w:r>
          </w:p>
        </w:tc>
      </w:tr>
      <w:tr w:rsidR="00F346EC" w:rsidRPr="006E5F42" w:rsidTr="00F346EC">
        <w:trPr>
          <w:trHeight w:val="205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5E0FAD" w:rsidRPr="00D82AD4" w:rsidRDefault="004E3859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 xml:space="preserve">194044, Санкт-Петербург, </w:t>
            </w:r>
            <w:proofErr w:type="spellStart"/>
            <w:r w:rsidRPr="00D82AD4">
              <w:rPr>
                <w:color w:val="auto"/>
              </w:rPr>
              <w:t>вн</w:t>
            </w:r>
            <w:proofErr w:type="spellEnd"/>
            <w:proofErr w:type="gramStart"/>
            <w:r w:rsidRPr="00D82AD4">
              <w:rPr>
                <w:color w:val="auto"/>
              </w:rPr>
              <w:t>. тер</w:t>
            </w:r>
            <w:proofErr w:type="gramEnd"/>
            <w:r w:rsidRPr="00D82AD4">
              <w:rPr>
                <w:color w:val="auto"/>
              </w:rPr>
              <w:t xml:space="preserve">. г. Муниципальный округ </w:t>
            </w:r>
            <w:proofErr w:type="spellStart"/>
            <w:r w:rsidRPr="00D82AD4">
              <w:rPr>
                <w:color w:val="auto"/>
              </w:rPr>
              <w:t>Сампсониевское</w:t>
            </w:r>
            <w:proofErr w:type="spellEnd"/>
            <w:r w:rsidRPr="00D82AD4">
              <w:rPr>
                <w:color w:val="auto"/>
              </w:rPr>
              <w:t xml:space="preserve">, Большой </w:t>
            </w:r>
            <w:proofErr w:type="spellStart"/>
            <w:r w:rsidRPr="00D82AD4">
              <w:rPr>
                <w:color w:val="auto"/>
              </w:rPr>
              <w:t>Сампсониевский</w:t>
            </w:r>
            <w:proofErr w:type="spellEnd"/>
            <w:r w:rsidRPr="00D82AD4">
              <w:rPr>
                <w:color w:val="auto"/>
              </w:rPr>
              <w:t xml:space="preserve"> проспект, д. 60, литера А</w:t>
            </w:r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Телефон 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8 (812) 613-33-00</w:t>
            </w:r>
          </w:p>
        </w:tc>
      </w:tr>
      <w:tr w:rsidR="00F346EC" w:rsidRPr="00D82AD4" w:rsidTr="00F346EC">
        <w:trPr>
          <w:trHeight w:val="123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E-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mail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E0FAD" w:rsidRPr="00D82AD4" w:rsidRDefault="006E5F42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5" w:history="1">
              <w:r w:rsidR="004E3859" w:rsidRPr="00D82AD4">
                <w:rPr>
                  <w:rStyle w:val="a8"/>
                  <w:color w:val="auto"/>
                </w:rPr>
                <w:t>info@eoggazprom.ru</w:t>
              </w:r>
            </w:hyperlink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7813655197</w:t>
            </w:r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1217800107744</w:t>
            </w:r>
          </w:p>
        </w:tc>
      </w:tr>
      <w:tr w:rsidR="00D82AD4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5E0FAD" w:rsidRPr="00D82AD4" w:rsidRDefault="00946E1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780201001</w:t>
            </w:r>
          </w:p>
        </w:tc>
      </w:tr>
    </w:tbl>
    <w:p w:rsidR="00837D56" w:rsidRPr="00D82AD4" w:rsidRDefault="00837D56" w:rsidP="00946E1A">
      <w:pPr>
        <w:pStyle w:val="Default"/>
        <w:rPr>
          <w:rFonts w:eastAsia="Times New Roman"/>
          <w:color w:val="auto"/>
          <w:lang w:eastAsia="ru-RU"/>
        </w:rPr>
      </w:pPr>
    </w:p>
    <w:p w:rsidR="005A1248" w:rsidRPr="00D82AD4" w:rsidRDefault="005E0FAD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 Генеральном проектировщике</w:t>
      </w:r>
      <w:r w:rsidR="005A1248" w:rsidRPr="00D82AD4">
        <w:rPr>
          <w:b/>
          <w:sz w:val="24"/>
          <w:szCs w:val="24"/>
          <w:lang w:val="ru-RU"/>
        </w:rPr>
        <w:t xml:space="preserve">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103"/>
      </w:tblGrid>
      <w:tr w:rsidR="00F346EC" w:rsidRPr="0051040E" w:rsidTr="00874D82">
        <w:trPr>
          <w:trHeight w:val="232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F346EC" w:rsidRPr="00D82AD4" w:rsidRDefault="00F346EC" w:rsidP="00F346E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Общество с ограниченной ответственностью </w:t>
            </w:r>
            <w:r w:rsidRPr="00D82AD4">
              <w:rPr>
                <w:color w:val="auto"/>
              </w:rPr>
              <w:t>«Газпром проектирование»</w:t>
            </w:r>
          </w:p>
        </w:tc>
      </w:tr>
      <w:tr w:rsidR="00F346EC" w:rsidRPr="00D82AD4" w:rsidTr="00874D82">
        <w:trPr>
          <w:trHeight w:val="232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F346EC" w:rsidRPr="00D82AD4" w:rsidRDefault="00F346EC" w:rsidP="00F346E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ООО «Газпром проектирование»</w:t>
            </w:r>
          </w:p>
        </w:tc>
      </w:tr>
      <w:tr w:rsidR="00F346EC" w:rsidRPr="00D82AD4" w:rsidTr="00874D82">
        <w:trPr>
          <w:trHeight w:val="205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191036, С</w:t>
            </w:r>
            <w:r w:rsidR="00946E1A" w:rsidRPr="00D82AD4">
              <w:rPr>
                <w:rFonts w:eastAsia="Times New Roman"/>
                <w:color w:val="auto"/>
                <w:lang w:eastAsia="ru-RU"/>
              </w:rPr>
              <w:t xml:space="preserve">анкт-Петербург, Суворовский пр., д. </w:t>
            </w:r>
            <w:r w:rsidRPr="00D82AD4">
              <w:rPr>
                <w:rFonts w:eastAsia="Times New Roman"/>
                <w:color w:val="auto"/>
                <w:lang w:eastAsia="ru-RU"/>
              </w:rPr>
              <w:t>16/13</w:t>
            </w:r>
            <w:r w:rsidR="00946E1A" w:rsidRPr="00D82AD4">
              <w:rPr>
                <w:rFonts w:eastAsia="Times New Roman"/>
                <w:color w:val="auto"/>
                <w:lang w:eastAsia="ru-RU"/>
              </w:rPr>
              <w:t xml:space="preserve">, литер А, </w:t>
            </w:r>
            <w:proofErr w:type="spellStart"/>
            <w:r w:rsidR="00946E1A" w:rsidRPr="00D82AD4">
              <w:rPr>
                <w:rFonts w:eastAsia="Times New Roman"/>
                <w:color w:val="auto"/>
                <w:lang w:eastAsia="ru-RU"/>
              </w:rPr>
              <w:t>помещ</w:t>
            </w:r>
            <w:proofErr w:type="spellEnd"/>
            <w:r w:rsidR="00946E1A" w:rsidRPr="00D82AD4">
              <w:rPr>
                <w:rFonts w:eastAsia="Times New Roman"/>
                <w:color w:val="auto"/>
                <w:lang w:eastAsia="ru-RU"/>
              </w:rPr>
              <w:t>. 19н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Телефон</w:t>
            </w:r>
          </w:p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Факс</w:t>
            </w:r>
          </w:p>
        </w:tc>
        <w:tc>
          <w:tcPr>
            <w:tcW w:w="5103" w:type="dxa"/>
          </w:tcPr>
          <w:p w:rsidR="00F346EC" w:rsidRPr="00D82AD4" w:rsidRDefault="00F346EC" w:rsidP="00F346EC">
            <w:pPr>
              <w:jc w:val="both"/>
              <w:rPr>
                <w:sz w:val="24"/>
                <w:szCs w:val="24"/>
                <w:lang w:val="ru-RU"/>
              </w:rPr>
            </w:pPr>
            <w:r w:rsidRPr="00D82AD4">
              <w:rPr>
                <w:sz w:val="24"/>
                <w:szCs w:val="24"/>
                <w:lang w:val="ru-RU"/>
              </w:rPr>
              <w:t>8 (812) 578-79-97</w:t>
            </w:r>
          </w:p>
          <w:p w:rsidR="00F346EC" w:rsidRPr="00D82AD4" w:rsidRDefault="00F346EC" w:rsidP="00F346E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8 (812) 578-79-97</w:t>
            </w:r>
          </w:p>
        </w:tc>
      </w:tr>
      <w:tr w:rsidR="00F346EC" w:rsidRPr="00D82AD4" w:rsidTr="00874D82">
        <w:trPr>
          <w:trHeight w:val="123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E-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mail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F346EC" w:rsidRPr="00D82AD4" w:rsidRDefault="006E5F42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6" w:history="1">
              <w:r w:rsidR="00F346EC" w:rsidRPr="00D82AD4">
                <w:rPr>
                  <w:rFonts w:eastAsia="Times New Roman"/>
                  <w:color w:val="auto"/>
                  <w:lang w:eastAsia="ru-RU"/>
                </w:rPr>
                <w:t>box@proektirovanie.gazprom.ru</w:t>
              </w:r>
            </w:hyperlink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0560022871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1027700234210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F346EC" w:rsidRPr="00D82AD4" w:rsidRDefault="00946E1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784201001</w:t>
            </w:r>
          </w:p>
        </w:tc>
      </w:tr>
    </w:tbl>
    <w:p w:rsidR="005A1248" w:rsidRPr="00D82AD4" w:rsidRDefault="005A1248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0241C3" w:rsidRPr="00D82AD4" w:rsidRDefault="005E0FAD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 Проектной организации (Исполнитель)</w:t>
      </w:r>
      <w:r w:rsidR="00F346EC" w:rsidRPr="00D82AD4">
        <w:rPr>
          <w:b/>
          <w:sz w:val="24"/>
          <w:szCs w:val="24"/>
          <w:lang w:val="ru-RU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103"/>
      </w:tblGrid>
      <w:tr w:rsidR="00F346EC" w:rsidRPr="0051040E" w:rsidTr="00874D82">
        <w:trPr>
          <w:trHeight w:val="232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Акционерное общество «Группа компаний «ЕКС»</w:t>
            </w:r>
          </w:p>
        </w:tc>
      </w:tr>
      <w:tr w:rsidR="00F346EC" w:rsidRPr="00D82AD4" w:rsidTr="00874D82">
        <w:trPr>
          <w:trHeight w:val="232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АО «ГК «ЕКС»</w:t>
            </w:r>
          </w:p>
        </w:tc>
      </w:tr>
      <w:tr w:rsidR="00F346EC" w:rsidRPr="0051040E" w:rsidTr="00874D82">
        <w:trPr>
          <w:trHeight w:val="205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F346EC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127006, г. Москва, ул. 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Долгоруковская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>, дом 19, строение 8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C4382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F346EC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8 (495) 604-40-44</w:t>
            </w:r>
          </w:p>
        </w:tc>
      </w:tr>
      <w:tr w:rsidR="00F346EC" w:rsidRPr="00D82AD4" w:rsidTr="00874D82">
        <w:trPr>
          <w:trHeight w:val="123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E-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mail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F346EC" w:rsidRPr="00D82AD4" w:rsidRDefault="006E5F42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7" w:history="1">
              <w:r w:rsidR="00C4382A" w:rsidRPr="00D82AD4">
                <w:rPr>
                  <w:rFonts w:eastAsia="Times New Roman"/>
                  <w:color w:val="auto"/>
                  <w:lang w:eastAsia="ru-RU"/>
                </w:rPr>
                <w:t>office@aoeks.ru</w:t>
              </w:r>
            </w:hyperlink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5012000639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1025001549286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F346EC" w:rsidRPr="00D82AD4" w:rsidRDefault="00946E1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760401001</w:t>
            </w:r>
          </w:p>
        </w:tc>
      </w:tr>
    </w:tbl>
    <w:p w:rsidR="00F346EC" w:rsidRPr="00D82AD4" w:rsidRDefault="00F346EC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F346EC" w:rsidRPr="00D82AD4" w:rsidRDefault="00C4382A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об исполнителе МООС, включая ОВОС: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103"/>
      </w:tblGrid>
      <w:tr w:rsidR="00C4382A" w:rsidRPr="0051040E" w:rsidTr="00874D82">
        <w:trPr>
          <w:trHeight w:val="232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Акционерное общество «Группа компаний «ЕКС»</w:t>
            </w:r>
          </w:p>
        </w:tc>
      </w:tr>
      <w:tr w:rsidR="00C4382A" w:rsidRPr="00D82AD4" w:rsidTr="00874D82">
        <w:trPr>
          <w:trHeight w:val="232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lastRenderedPageBreak/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АО «ГК «ЕКС»</w:t>
            </w:r>
          </w:p>
        </w:tc>
      </w:tr>
      <w:tr w:rsidR="00C4382A" w:rsidRPr="0051040E" w:rsidTr="00874D82">
        <w:trPr>
          <w:trHeight w:val="205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127006, г. Москва, ул. 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Долгоруковская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>, дом 19, строение 8</w:t>
            </w:r>
          </w:p>
        </w:tc>
      </w:tr>
      <w:tr w:rsidR="00C4382A" w:rsidRPr="00D82AD4" w:rsidTr="00874D82">
        <w:trPr>
          <w:trHeight w:val="100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8 (495) 604-40-44</w:t>
            </w:r>
          </w:p>
        </w:tc>
      </w:tr>
      <w:tr w:rsidR="00C4382A" w:rsidRPr="00D82AD4" w:rsidTr="00874D82">
        <w:trPr>
          <w:trHeight w:val="123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E-</w:t>
            </w:r>
            <w:proofErr w:type="spellStart"/>
            <w:r w:rsidRPr="00D82AD4">
              <w:rPr>
                <w:rFonts w:eastAsia="Times New Roman"/>
                <w:color w:val="auto"/>
                <w:lang w:eastAsia="ru-RU"/>
              </w:rPr>
              <w:t>mail</w:t>
            </w:r>
            <w:proofErr w:type="spellEnd"/>
            <w:r w:rsidRPr="00D82AD4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C4382A" w:rsidRPr="00D82AD4" w:rsidRDefault="006E5F42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8" w:history="1">
              <w:r w:rsidR="00C4382A" w:rsidRPr="00D82AD4">
                <w:rPr>
                  <w:rFonts w:eastAsia="Times New Roman"/>
                  <w:color w:val="auto"/>
                  <w:lang w:eastAsia="ru-RU"/>
                </w:rPr>
                <w:t>office@aoeks.ru</w:t>
              </w:r>
            </w:hyperlink>
          </w:p>
        </w:tc>
      </w:tr>
      <w:tr w:rsidR="00C4382A" w:rsidRPr="00D82AD4" w:rsidTr="00874D82">
        <w:trPr>
          <w:trHeight w:val="100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5012000639</w:t>
            </w:r>
          </w:p>
        </w:tc>
      </w:tr>
      <w:tr w:rsidR="00C4382A" w:rsidRPr="00D82AD4" w:rsidTr="00874D82">
        <w:trPr>
          <w:trHeight w:val="100"/>
        </w:trPr>
        <w:tc>
          <w:tcPr>
            <w:tcW w:w="5216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C4382A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1025001549286</w:t>
            </w:r>
          </w:p>
        </w:tc>
      </w:tr>
      <w:tr w:rsidR="00D82AD4" w:rsidRPr="00D82AD4" w:rsidTr="00874D82">
        <w:trPr>
          <w:trHeight w:val="100"/>
        </w:trPr>
        <w:tc>
          <w:tcPr>
            <w:tcW w:w="5216" w:type="dxa"/>
          </w:tcPr>
          <w:p w:rsidR="00946E1A" w:rsidRPr="00D82AD4" w:rsidRDefault="00946E1A" w:rsidP="00946E1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946E1A" w:rsidRPr="00D82AD4" w:rsidRDefault="00946E1A" w:rsidP="00946E1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760401001</w:t>
            </w:r>
          </w:p>
        </w:tc>
      </w:tr>
    </w:tbl>
    <w:p w:rsidR="00F346EC" w:rsidRPr="00D82AD4" w:rsidRDefault="00F346EC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C4382A" w:rsidRPr="00D82AD4" w:rsidRDefault="00C4382A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Полное наименования уполномоченного органа, ответственного за проведение общественных обсуждений:</w:t>
      </w:r>
    </w:p>
    <w:p w:rsidR="00C4382A" w:rsidRDefault="003E6B04" w:rsidP="00C4382A">
      <w:pPr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Администрация Красносулинского района Ростовской области</w:t>
      </w:r>
    </w:p>
    <w:p w:rsidR="00ED6D3D" w:rsidRDefault="00ED6D3D" w:rsidP="00C4382A">
      <w:pPr>
        <w:jc w:val="both"/>
        <w:rPr>
          <w:sz w:val="24"/>
          <w:szCs w:val="24"/>
          <w:lang w:val="ru-RU"/>
        </w:rPr>
      </w:pPr>
    </w:p>
    <w:p w:rsidR="00ED6D3D" w:rsidRPr="00D82AD4" w:rsidRDefault="00ED6D3D" w:rsidP="00ED6D3D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Наименование объекта обсуждений:</w:t>
      </w:r>
    </w:p>
    <w:p w:rsidR="00ED6D3D" w:rsidRPr="00D82AD4" w:rsidRDefault="00ED6D3D" w:rsidP="00ED6D3D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>Общественные обсуждения проводятся по объекту, содержащему предварительные материалы оценки воздействия на окружающую среду –проектная документация, содержащая предварительные материалы оценки воздействия на окружающую среду.</w:t>
      </w:r>
    </w:p>
    <w:p w:rsidR="00C4382A" w:rsidRPr="00D82AD4" w:rsidRDefault="00C4382A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C4382A" w:rsidRPr="00D82AD4" w:rsidRDefault="00C4382A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Наименование планируемой хозяйственной и иной деятельности:</w:t>
      </w:r>
    </w:p>
    <w:p w:rsidR="00C4382A" w:rsidRPr="00D82AD4" w:rsidRDefault="008A4F8D" w:rsidP="00C4382A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>«</w:t>
      </w:r>
      <w:r w:rsidR="003E6B04" w:rsidRPr="003E6B04">
        <w:rPr>
          <w:sz w:val="24"/>
          <w:szCs w:val="24"/>
          <w:lang w:val="ru-RU"/>
        </w:rPr>
        <w:t xml:space="preserve">Газопровод межпоселковый к х. Ясный, ст. </w:t>
      </w:r>
      <w:proofErr w:type="spellStart"/>
      <w:r w:rsidR="003E6B04" w:rsidRPr="003E6B04">
        <w:rPr>
          <w:sz w:val="24"/>
          <w:szCs w:val="24"/>
          <w:lang w:val="ru-RU"/>
        </w:rPr>
        <w:t>Замчалово</w:t>
      </w:r>
      <w:proofErr w:type="spellEnd"/>
      <w:r w:rsidR="003E6B04" w:rsidRPr="003E6B04">
        <w:rPr>
          <w:sz w:val="24"/>
          <w:szCs w:val="24"/>
          <w:lang w:val="ru-RU"/>
        </w:rPr>
        <w:t xml:space="preserve">, </w:t>
      </w:r>
      <w:proofErr w:type="spellStart"/>
      <w:r w:rsidR="003E6B04" w:rsidRPr="003E6B04">
        <w:rPr>
          <w:sz w:val="24"/>
          <w:szCs w:val="24"/>
          <w:lang w:val="ru-RU"/>
        </w:rPr>
        <w:t>р.п</w:t>
      </w:r>
      <w:proofErr w:type="spellEnd"/>
      <w:r w:rsidR="003E6B04" w:rsidRPr="003E6B04">
        <w:rPr>
          <w:sz w:val="24"/>
          <w:szCs w:val="24"/>
          <w:lang w:val="ru-RU"/>
        </w:rPr>
        <w:t xml:space="preserve">. </w:t>
      </w:r>
      <w:proofErr w:type="spellStart"/>
      <w:r w:rsidR="003E6B04" w:rsidRPr="003E6B04">
        <w:rPr>
          <w:sz w:val="24"/>
          <w:szCs w:val="24"/>
          <w:lang w:val="ru-RU"/>
        </w:rPr>
        <w:t>Углеродовский</w:t>
      </w:r>
      <w:proofErr w:type="spellEnd"/>
      <w:r w:rsidR="003E6B04" w:rsidRPr="003E6B04">
        <w:rPr>
          <w:sz w:val="24"/>
          <w:szCs w:val="24"/>
          <w:lang w:val="ru-RU"/>
        </w:rPr>
        <w:t xml:space="preserve"> с отводами на х. Нижняя </w:t>
      </w:r>
      <w:proofErr w:type="spellStart"/>
      <w:r w:rsidR="003E6B04" w:rsidRPr="003E6B04">
        <w:rPr>
          <w:sz w:val="24"/>
          <w:szCs w:val="24"/>
          <w:lang w:val="ru-RU"/>
        </w:rPr>
        <w:t>Ковалевка</w:t>
      </w:r>
      <w:proofErr w:type="spellEnd"/>
      <w:r w:rsidR="003E6B04" w:rsidRPr="003E6B04">
        <w:rPr>
          <w:sz w:val="24"/>
          <w:szCs w:val="24"/>
          <w:lang w:val="ru-RU"/>
        </w:rPr>
        <w:t xml:space="preserve">, х. Верхняя </w:t>
      </w:r>
      <w:proofErr w:type="spellStart"/>
      <w:r w:rsidR="003E6B04" w:rsidRPr="003E6B04">
        <w:rPr>
          <w:sz w:val="24"/>
          <w:szCs w:val="24"/>
          <w:lang w:val="ru-RU"/>
        </w:rPr>
        <w:t>Ковалевка</w:t>
      </w:r>
      <w:proofErr w:type="spellEnd"/>
      <w:r w:rsidR="003E6B04" w:rsidRPr="003E6B04">
        <w:rPr>
          <w:sz w:val="24"/>
          <w:szCs w:val="24"/>
          <w:lang w:val="ru-RU"/>
        </w:rPr>
        <w:t xml:space="preserve">, х. </w:t>
      </w:r>
      <w:proofErr w:type="spellStart"/>
      <w:r w:rsidR="003E6B04" w:rsidRPr="003E6B04">
        <w:rPr>
          <w:sz w:val="24"/>
          <w:szCs w:val="24"/>
          <w:lang w:val="ru-RU"/>
        </w:rPr>
        <w:t>Платово</w:t>
      </w:r>
      <w:proofErr w:type="spellEnd"/>
      <w:r w:rsidR="003E6B04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6"/>
          <w:lang w:val="ru-RU"/>
        </w:rPr>
        <w:t>»</w:t>
      </w:r>
    </w:p>
    <w:p w:rsidR="00C4382A" w:rsidRPr="00D82AD4" w:rsidRDefault="00C4382A" w:rsidP="00C4382A">
      <w:pPr>
        <w:jc w:val="both"/>
        <w:rPr>
          <w:sz w:val="24"/>
          <w:szCs w:val="26"/>
          <w:lang w:val="ru-RU"/>
        </w:rPr>
      </w:pPr>
    </w:p>
    <w:p w:rsidR="00C4382A" w:rsidRPr="00D82AD4" w:rsidRDefault="008A4F8D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Цель планируемой хозяйственной и иной деятельности:</w:t>
      </w:r>
    </w:p>
    <w:p w:rsidR="00C4382A" w:rsidRPr="00D82AD4" w:rsidRDefault="00ED6D3D" w:rsidP="008A4F8D">
      <w:pPr>
        <w:jc w:val="both"/>
        <w:rPr>
          <w:sz w:val="24"/>
          <w:szCs w:val="26"/>
          <w:lang w:val="ru-RU"/>
        </w:rPr>
      </w:pPr>
      <w:r w:rsidRPr="00A25D39">
        <w:rPr>
          <w:sz w:val="23"/>
          <w:szCs w:val="23"/>
          <w:lang w:val="ru-RU"/>
        </w:rPr>
        <w:t xml:space="preserve">Целью намечаемой деятельности является устойчивое и бесперебойное газоснабжение потребителей </w:t>
      </w:r>
      <w:r>
        <w:rPr>
          <w:sz w:val="23"/>
          <w:szCs w:val="23"/>
          <w:lang w:val="ru-RU"/>
        </w:rPr>
        <w:br/>
      </w:r>
      <w:r w:rsidRPr="003E6B04">
        <w:rPr>
          <w:sz w:val="24"/>
          <w:szCs w:val="24"/>
          <w:lang w:val="ru-RU"/>
        </w:rPr>
        <w:t xml:space="preserve">х. Ясный, ст. </w:t>
      </w:r>
      <w:proofErr w:type="spellStart"/>
      <w:r w:rsidRPr="003E6B04">
        <w:rPr>
          <w:sz w:val="24"/>
          <w:szCs w:val="24"/>
          <w:lang w:val="ru-RU"/>
        </w:rPr>
        <w:t>Замчалово</w:t>
      </w:r>
      <w:proofErr w:type="spellEnd"/>
      <w:r w:rsidRPr="003E6B04">
        <w:rPr>
          <w:sz w:val="24"/>
          <w:szCs w:val="24"/>
          <w:lang w:val="ru-RU"/>
        </w:rPr>
        <w:t xml:space="preserve">, </w:t>
      </w:r>
      <w:proofErr w:type="spellStart"/>
      <w:r w:rsidRPr="003E6B04">
        <w:rPr>
          <w:sz w:val="24"/>
          <w:szCs w:val="24"/>
          <w:lang w:val="ru-RU"/>
        </w:rPr>
        <w:t>р.п</w:t>
      </w:r>
      <w:proofErr w:type="spellEnd"/>
      <w:r w:rsidRPr="003E6B04">
        <w:rPr>
          <w:sz w:val="24"/>
          <w:szCs w:val="24"/>
          <w:lang w:val="ru-RU"/>
        </w:rPr>
        <w:t xml:space="preserve">. </w:t>
      </w:r>
      <w:proofErr w:type="spellStart"/>
      <w:proofErr w:type="gramStart"/>
      <w:r w:rsidRPr="003E6B04">
        <w:rPr>
          <w:sz w:val="24"/>
          <w:szCs w:val="24"/>
          <w:lang w:val="ru-RU"/>
        </w:rPr>
        <w:t>Углеродовский</w:t>
      </w:r>
      <w:r>
        <w:rPr>
          <w:sz w:val="24"/>
          <w:szCs w:val="24"/>
          <w:lang w:val="ru-RU"/>
        </w:rPr>
        <w:t>,</w:t>
      </w:r>
      <w:r w:rsidRPr="003E6B04">
        <w:rPr>
          <w:sz w:val="24"/>
          <w:szCs w:val="24"/>
          <w:lang w:val="ru-RU"/>
        </w:rPr>
        <w:t>х</w:t>
      </w:r>
      <w:proofErr w:type="spellEnd"/>
      <w:r w:rsidRPr="003E6B04">
        <w:rPr>
          <w:sz w:val="24"/>
          <w:szCs w:val="24"/>
          <w:lang w:val="ru-RU"/>
        </w:rPr>
        <w:t>.</w:t>
      </w:r>
      <w:proofErr w:type="gramEnd"/>
      <w:r w:rsidRPr="003E6B04">
        <w:rPr>
          <w:sz w:val="24"/>
          <w:szCs w:val="24"/>
          <w:lang w:val="ru-RU"/>
        </w:rPr>
        <w:t xml:space="preserve"> Нижняя </w:t>
      </w:r>
      <w:proofErr w:type="spellStart"/>
      <w:r w:rsidRPr="003E6B04">
        <w:rPr>
          <w:sz w:val="24"/>
          <w:szCs w:val="24"/>
          <w:lang w:val="ru-RU"/>
        </w:rPr>
        <w:t>Ковалевка</w:t>
      </w:r>
      <w:proofErr w:type="spellEnd"/>
      <w:r w:rsidRPr="003E6B04">
        <w:rPr>
          <w:sz w:val="24"/>
          <w:szCs w:val="24"/>
          <w:lang w:val="ru-RU"/>
        </w:rPr>
        <w:t xml:space="preserve">, х. Верхняя </w:t>
      </w:r>
      <w:proofErr w:type="spellStart"/>
      <w:r w:rsidRPr="003E6B04">
        <w:rPr>
          <w:sz w:val="24"/>
          <w:szCs w:val="24"/>
          <w:lang w:val="ru-RU"/>
        </w:rPr>
        <w:t>Ковалевка</w:t>
      </w:r>
      <w:proofErr w:type="spellEnd"/>
      <w:r w:rsidRPr="003E6B04">
        <w:rPr>
          <w:sz w:val="24"/>
          <w:szCs w:val="24"/>
          <w:lang w:val="ru-RU"/>
        </w:rPr>
        <w:t xml:space="preserve">, х. </w:t>
      </w:r>
      <w:proofErr w:type="spellStart"/>
      <w:r w:rsidRPr="003E6B04">
        <w:rPr>
          <w:sz w:val="24"/>
          <w:szCs w:val="24"/>
          <w:lang w:val="ru-RU"/>
        </w:rPr>
        <w:t>Платово</w:t>
      </w:r>
      <w:proofErr w:type="spellEnd"/>
      <w:r w:rsidR="00D6212F">
        <w:rPr>
          <w:sz w:val="24"/>
          <w:szCs w:val="24"/>
          <w:lang w:val="ru-RU"/>
        </w:rPr>
        <w:t xml:space="preserve"> </w:t>
      </w:r>
      <w:r>
        <w:rPr>
          <w:sz w:val="23"/>
          <w:szCs w:val="23"/>
          <w:lang w:val="ru-RU"/>
        </w:rPr>
        <w:t xml:space="preserve">Ростовской </w:t>
      </w:r>
      <w:r w:rsidRPr="00A25D39">
        <w:rPr>
          <w:sz w:val="23"/>
          <w:szCs w:val="23"/>
          <w:lang w:val="ru-RU"/>
        </w:rPr>
        <w:t>области в рамках реализации Программы развития газоснабжения и газификации регионов Российской</w:t>
      </w:r>
      <w:r w:rsidR="00D6212F">
        <w:rPr>
          <w:sz w:val="23"/>
          <w:szCs w:val="23"/>
          <w:lang w:val="ru-RU"/>
        </w:rPr>
        <w:t xml:space="preserve"> </w:t>
      </w:r>
      <w:r w:rsidRPr="00A25D39">
        <w:rPr>
          <w:sz w:val="23"/>
          <w:szCs w:val="23"/>
          <w:lang w:val="ru-RU"/>
        </w:rPr>
        <w:t xml:space="preserve">Федерации. Природный газ используется как топливо для отопления, горячего водоснабжения, </w:t>
      </w:r>
      <w:proofErr w:type="spellStart"/>
      <w:r w:rsidRPr="00A25D39">
        <w:rPr>
          <w:sz w:val="23"/>
          <w:szCs w:val="23"/>
          <w:lang w:val="ru-RU"/>
        </w:rPr>
        <w:t>пищеприготовления</w:t>
      </w:r>
      <w:proofErr w:type="spellEnd"/>
      <w:r w:rsidRPr="00A25D39">
        <w:rPr>
          <w:sz w:val="23"/>
          <w:szCs w:val="23"/>
          <w:lang w:val="ru-RU"/>
        </w:rPr>
        <w:t xml:space="preserve"> жилого фонда и социальной сферы.</w:t>
      </w:r>
    </w:p>
    <w:p w:rsidR="008A4F8D" w:rsidRPr="00D82AD4" w:rsidRDefault="008A4F8D" w:rsidP="008A4F8D">
      <w:pPr>
        <w:jc w:val="both"/>
        <w:rPr>
          <w:b/>
          <w:sz w:val="24"/>
          <w:szCs w:val="24"/>
          <w:lang w:val="ru-RU"/>
        </w:rPr>
      </w:pPr>
    </w:p>
    <w:p w:rsidR="008A4F8D" w:rsidRPr="00D82AD4" w:rsidRDefault="008A4F8D" w:rsidP="008A4F8D">
      <w:pPr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Предварительное место реализации планируемой хозяйственной и иной деятельности:</w:t>
      </w:r>
    </w:p>
    <w:p w:rsidR="008A4F8D" w:rsidRPr="00D82AD4" w:rsidRDefault="008A4F8D" w:rsidP="008A4F8D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Российская Федерация, </w:t>
      </w:r>
      <w:r w:rsidR="00ED6D3D">
        <w:rPr>
          <w:sz w:val="24"/>
          <w:szCs w:val="26"/>
          <w:lang w:val="ru-RU"/>
        </w:rPr>
        <w:t>Ростовская</w:t>
      </w:r>
      <w:r w:rsidRPr="00D82AD4">
        <w:rPr>
          <w:sz w:val="24"/>
          <w:szCs w:val="26"/>
          <w:lang w:val="ru-RU"/>
        </w:rPr>
        <w:t xml:space="preserve"> область </w:t>
      </w:r>
      <w:r w:rsidR="00ED6D3D">
        <w:rPr>
          <w:sz w:val="24"/>
          <w:szCs w:val="26"/>
          <w:lang w:val="ru-RU"/>
        </w:rPr>
        <w:t>Красносулинский район</w:t>
      </w:r>
    </w:p>
    <w:p w:rsidR="008A4F8D" w:rsidRPr="00D82AD4" w:rsidRDefault="008A4F8D" w:rsidP="008A4F8D">
      <w:pPr>
        <w:jc w:val="both"/>
        <w:rPr>
          <w:b/>
          <w:sz w:val="24"/>
          <w:szCs w:val="24"/>
          <w:lang w:val="ru-RU"/>
        </w:rPr>
      </w:pPr>
    </w:p>
    <w:p w:rsidR="008A4F8D" w:rsidRPr="00D82AD4" w:rsidRDefault="008A4F8D" w:rsidP="008A4F8D">
      <w:pPr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Контактные данные (телефон и адрес электронной почты ответственных лиц со стороны заказчика (исполнителя):</w:t>
      </w:r>
    </w:p>
    <w:p w:rsidR="008A4F8D" w:rsidRPr="00946E1A" w:rsidRDefault="008A4F8D" w:rsidP="008A4F8D">
      <w:pPr>
        <w:jc w:val="both"/>
        <w:rPr>
          <w:color w:val="385623"/>
          <w:sz w:val="24"/>
          <w:szCs w:val="26"/>
          <w:lang w:val="ru-RU"/>
        </w:rPr>
      </w:pPr>
      <w:r w:rsidRPr="00D82AD4">
        <w:rPr>
          <w:b/>
          <w:sz w:val="24"/>
          <w:szCs w:val="26"/>
          <w:lang w:val="ru-RU"/>
        </w:rPr>
        <w:t>от Исполнителя МООС, включая ОВОС:</w:t>
      </w:r>
      <w:r w:rsidRPr="00D82AD4">
        <w:rPr>
          <w:sz w:val="24"/>
          <w:szCs w:val="26"/>
          <w:lang w:val="ru-RU"/>
        </w:rPr>
        <w:t xml:space="preserve"> Руководитель группы разработки мероприятий по охране окружающей среды Департамента по проектированию систем газораспределения</w:t>
      </w:r>
      <w:r w:rsidR="009220F9" w:rsidRPr="00D82AD4">
        <w:rPr>
          <w:sz w:val="24"/>
          <w:szCs w:val="26"/>
          <w:lang w:val="ru-RU"/>
        </w:rPr>
        <w:br/>
        <w:t>АО «ГК «ЕКС»</w:t>
      </w:r>
      <w:r w:rsidRPr="00D82AD4">
        <w:rPr>
          <w:sz w:val="24"/>
          <w:szCs w:val="26"/>
          <w:lang w:val="ru-RU"/>
        </w:rPr>
        <w:t xml:space="preserve"> Самарина Мария Николаевна, телефон: 8 (495) 604-40-44 доб. 2050, электронная почта:</w:t>
      </w:r>
      <w:hyperlink r:id="rId9" w:history="1">
        <w:r w:rsidR="00946E1A" w:rsidRPr="00F40716">
          <w:rPr>
            <w:rStyle w:val="a8"/>
            <w:sz w:val="24"/>
            <w:szCs w:val="24"/>
          </w:rPr>
          <w:t>m</w:t>
        </w:r>
        <w:r w:rsidR="00946E1A" w:rsidRPr="00F40716">
          <w:rPr>
            <w:rStyle w:val="a8"/>
            <w:sz w:val="24"/>
            <w:szCs w:val="24"/>
            <w:lang w:val="ru-RU"/>
          </w:rPr>
          <w:t>.</w:t>
        </w:r>
        <w:r w:rsidR="00946E1A" w:rsidRPr="00F40716">
          <w:rPr>
            <w:rStyle w:val="a8"/>
            <w:sz w:val="24"/>
            <w:szCs w:val="24"/>
          </w:rPr>
          <w:t>samarina</w:t>
        </w:r>
        <w:r w:rsidR="00946E1A" w:rsidRPr="00F40716">
          <w:rPr>
            <w:rStyle w:val="a8"/>
            <w:sz w:val="24"/>
            <w:szCs w:val="24"/>
            <w:lang w:val="ru-RU"/>
          </w:rPr>
          <w:t>@</w:t>
        </w:r>
        <w:r w:rsidR="00946E1A" w:rsidRPr="00F40716">
          <w:rPr>
            <w:rStyle w:val="a8"/>
            <w:sz w:val="24"/>
            <w:szCs w:val="24"/>
          </w:rPr>
          <w:t>aoeks</w:t>
        </w:r>
        <w:r w:rsidR="00946E1A" w:rsidRPr="00F40716">
          <w:rPr>
            <w:rStyle w:val="a8"/>
            <w:sz w:val="24"/>
            <w:szCs w:val="24"/>
            <w:lang w:val="ru-RU"/>
          </w:rPr>
          <w:t>.</w:t>
        </w:r>
        <w:proofErr w:type="spellStart"/>
        <w:r w:rsidR="00946E1A" w:rsidRPr="00F40716">
          <w:rPr>
            <w:rStyle w:val="a8"/>
            <w:sz w:val="24"/>
            <w:szCs w:val="24"/>
          </w:rPr>
          <w:t>ru</w:t>
        </w:r>
        <w:proofErr w:type="spellEnd"/>
      </w:hyperlink>
      <w:r w:rsidR="00946E1A">
        <w:rPr>
          <w:color w:val="385623"/>
          <w:sz w:val="24"/>
          <w:szCs w:val="24"/>
          <w:lang w:val="ru-RU"/>
        </w:rPr>
        <w:t>.</w:t>
      </w:r>
    </w:p>
    <w:p w:rsidR="008A4F8D" w:rsidRPr="009220F9" w:rsidRDefault="008A4F8D" w:rsidP="008A4F8D">
      <w:pPr>
        <w:jc w:val="both"/>
        <w:rPr>
          <w:color w:val="FF0000"/>
          <w:sz w:val="24"/>
          <w:szCs w:val="24"/>
          <w:lang w:val="ru-RU"/>
        </w:rPr>
      </w:pPr>
      <w:r w:rsidRPr="00D82AD4">
        <w:rPr>
          <w:b/>
          <w:sz w:val="24"/>
          <w:szCs w:val="26"/>
          <w:lang w:val="ru-RU"/>
        </w:rPr>
        <w:t>от Исполнителя:</w:t>
      </w:r>
      <w:r w:rsidR="0000619C">
        <w:rPr>
          <w:b/>
          <w:sz w:val="24"/>
          <w:szCs w:val="26"/>
          <w:lang w:val="ru-RU"/>
        </w:rPr>
        <w:t xml:space="preserve"> </w:t>
      </w:r>
      <w:r w:rsidR="009220F9" w:rsidRPr="00D82AD4">
        <w:rPr>
          <w:sz w:val="24"/>
          <w:szCs w:val="26"/>
          <w:lang w:val="ru-RU"/>
        </w:rPr>
        <w:t>Начальник управления – главный инженер проекта</w:t>
      </w:r>
      <w:r w:rsidR="00517AFF">
        <w:rPr>
          <w:sz w:val="24"/>
          <w:szCs w:val="26"/>
          <w:lang w:val="ru-RU"/>
        </w:rPr>
        <w:t xml:space="preserve"> </w:t>
      </w:r>
      <w:r w:rsidR="009220F9" w:rsidRPr="00D82AD4">
        <w:rPr>
          <w:sz w:val="24"/>
          <w:szCs w:val="26"/>
          <w:lang w:val="ru-RU"/>
        </w:rPr>
        <w:t>Департамента по проектированию систем газораспределения АО «ГК «ЕКС» Семчук Егор Александрович, телефон 8 (918) 555-51-68, электронная почта:</w:t>
      </w:r>
      <w:r w:rsidR="0051040E">
        <w:rPr>
          <w:sz w:val="24"/>
          <w:szCs w:val="26"/>
          <w:lang w:val="ru-RU"/>
        </w:rPr>
        <w:t xml:space="preserve"> </w:t>
      </w:r>
      <w:hyperlink r:id="rId10" w:history="1">
        <w:r w:rsidR="009220F9" w:rsidRPr="00F40716">
          <w:rPr>
            <w:rStyle w:val="a8"/>
            <w:sz w:val="24"/>
            <w:szCs w:val="26"/>
          </w:rPr>
          <w:t>e</w:t>
        </w:r>
        <w:r w:rsidR="009220F9" w:rsidRPr="00F40716">
          <w:rPr>
            <w:rStyle w:val="a8"/>
            <w:sz w:val="24"/>
            <w:szCs w:val="26"/>
            <w:lang w:val="ru-RU"/>
          </w:rPr>
          <w:t>.</w:t>
        </w:r>
        <w:r w:rsidR="009220F9" w:rsidRPr="00F40716">
          <w:rPr>
            <w:rStyle w:val="a8"/>
            <w:sz w:val="24"/>
            <w:szCs w:val="26"/>
          </w:rPr>
          <w:t>semchuk</w:t>
        </w:r>
        <w:r w:rsidR="009220F9" w:rsidRPr="00F40716">
          <w:rPr>
            <w:rStyle w:val="a8"/>
            <w:sz w:val="24"/>
            <w:szCs w:val="26"/>
            <w:lang w:val="ru-RU"/>
          </w:rPr>
          <w:t>@</w:t>
        </w:r>
        <w:r w:rsidR="009220F9" w:rsidRPr="00F40716">
          <w:rPr>
            <w:rStyle w:val="a8"/>
            <w:sz w:val="24"/>
            <w:szCs w:val="26"/>
          </w:rPr>
          <w:t>aoeks</w:t>
        </w:r>
        <w:r w:rsidR="009220F9" w:rsidRPr="00F40716">
          <w:rPr>
            <w:rStyle w:val="a8"/>
            <w:sz w:val="24"/>
            <w:szCs w:val="26"/>
            <w:lang w:val="ru-RU"/>
          </w:rPr>
          <w:t>.</w:t>
        </w:r>
        <w:proofErr w:type="spellStart"/>
        <w:r w:rsidR="009220F9" w:rsidRPr="00F40716">
          <w:rPr>
            <w:rStyle w:val="a8"/>
            <w:sz w:val="24"/>
            <w:szCs w:val="26"/>
          </w:rPr>
          <w:t>ru</w:t>
        </w:r>
        <w:proofErr w:type="spellEnd"/>
      </w:hyperlink>
      <w:r w:rsidR="009220F9">
        <w:rPr>
          <w:color w:val="385623"/>
          <w:sz w:val="24"/>
          <w:szCs w:val="26"/>
          <w:lang w:val="ru-RU"/>
        </w:rPr>
        <w:t xml:space="preserve">. </w:t>
      </w:r>
    </w:p>
    <w:p w:rsidR="006C7E13" w:rsidRPr="006C7E13" w:rsidRDefault="008A4F8D" w:rsidP="006C7E13">
      <w:pPr>
        <w:jc w:val="both"/>
        <w:rPr>
          <w:color w:val="385623"/>
          <w:sz w:val="24"/>
          <w:szCs w:val="26"/>
          <w:lang w:val="ru-RU"/>
        </w:rPr>
      </w:pPr>
      <w:r w:rsidRPr="00D82AD4">
        <w:rPr>
          <w:b/>
          <w:sz w:val="24"/>
          <w:szCs w:val="26"/>
          <w:lang w:val="ru-RU"/>
        </w:rPr>
        <w:t>от Заказчика:</w:t>
      </w:r>
      <w:r w:rsidR="0051040E">
        <w:rPr>
          <w:b/>
          <w:sz w:val="24"/>
          <w:szCs w:val="26"/>
          <w:lang w:val="ru-RU"/>
        </w:rPr>
        <w:t xml:space="preserve"> </w:t>
      </w:r>
      <w:r w:rsidR="00ED6D3D" w:rsidRPr="00ED6D3D">
        <w:rPr>
          <w:sz w:val="24"/>
          <w:szCs w:val="26"/>
          <w:lang w:val="ru-RU"/>
        </w:rPr>
        <w:t>Заместитель начальника отдела проектирования объектов</w:t>
      </w:r>
      <w:r w:rsidR="006C7E13" w:rsidRPr="00D82AD4">
        <w:rPr>
          <w:sz w:val="24"/>
          <w:szCs w:val="26"/>
          <w:lang w:val="ru-RU"/>
        </w:rPr>
        <w:t xml:space="preserve"> Северо-Кавказского и Южного федеральных округов. Управление проектирования ООО «Газпром газификация» </w:t>
      </w:r>
      <w:r w:rsidR="00ED6D3D">
        <w:rPr>
          <w:sz w:val="24"/>
          <w:szCs w:val="26"/>
          <w:lang w:val="ru-RU"/>
        </w:rPr>
        <w:t>Васильев Роман Сергеевич</w:t>
      </w:r>
      <w:r w:rsidR="006C7E13" w:rsidRPr="00D82AD4">
        <w:rPr>
          <w:sz w:val="24"/>
          <w:szCs w:val="26"/>
          <w:lang w:val="ru-RU"/>
        </w:rPr>
        <w:t>, телефон 8 (812) 613-33-00, доб. 99</w:t>
      </w:r>
      <w:r w:rsidR="00ED6D3D">
        <w:rPr>
          <w:sz w:val="24"/>
          <w:szCs w:val="26"/>
          <w:lang w:val="ru-RU"/>
        </w:rPr>
        <w:t>255</w:t>
      </w:r>
      <w:r w:rsidR="006C7E13" w:rsidRPr="00D82AD4">
        <w:rPr>
          <w:sz w:val="24"/>
          <w:szCs w:val="26"/>
          <w:lang w:val="ru-RU"/>
        </w:rPr>
        <w:t>, электронная почта</w:t>
      </w:r>
      <w:r w:rsidR="00517AFF">
        <w:rPr>
          <w:sz w:val="24"/>
          <w:szCs w:val="26"/>
          <w:lang w:val="ru-RU"/>
        </w:rPr>
        <w:t xml:space="preserve"> </w:t>
      </w:r>
      <w:hyperlink r:id="rId11" w:history="1">
        <w:r w:rsidR="00ED6D3D" w:rsidRPr="00795F04">
          <w:rPr>
            <w:rStyle w:val="a8"/>
            <w:sz w:val="24"/>
            <w:szCs w:val="26"/>
            <w:lang w:val="ru-RU"/>
          </w:rPr>
          <w:t>R.Vasiliev@eoggazprom.ru</w:t>
        </w:r>
      </w:hyperlink>
      <w:r w:rsidR="006C7E13">
        <w:rPr>
          <w:color w:val="385623"/>
          <w:sz w:val="24"/>
          <w:szCs w:val="26"/>
          <w:lang w:val="ru-RU"/>
        </w:rPr>
        <w:t xml:space="preserve">. </w:t>
      </w:r>
    </w:p>
    <w:p w:rsidR="00C4382A" w:rsidRPr="00874D82" w:rsidRDefault="00C4382A" w:rsidP="009C0B8F">
      <w:pPr>
        <w:tabs>
          <w:tab w:val="left" w:pos="709"/>
        </w:tabs>
        <w:jc w:val="both"/>
        <w:rPr>
          <w:b/>
          <w:color w:val="385623"/>
          <w:sz w:val="24"/>
          <w:szCs w:val="24"/>
          <w:lang w:val="ru-RU"/>
        </w:rPr>
      </w:pPr>
    </w:p>
    <w:p w:rsidR="008A4F8D" w:rsidRPr="00D82AD4" w:rsidRDefault="008A4F8D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Информация о месте, в котором размещен и доступен для очного ознакомления объект обсуждений:</w:t>
      </w:r>
    </w:p>
    <w:p w:rsidR="00517AFF" w:rsidRPr="00517AFF" w:rsidRDefault="00517AFF" w:rsidP="0051040E">
      <w:pPr>
        <w:jc w:val="both"/>
        <w:rPr>
          <w:sz w:val="24"/>
          <w:szCs w:val="24"/>
          <w:lang w:val="ru-RU"/>
        </w:rPr>
      </w:pPr>
      <w:proofErr w:type="gramStart"/>
      <w:r w:rsidRPr="0051040E">
        <w:rPr>
          <w:sz w:val="24"/>
          <w:szCs w:val="24"/>
          <w:lang w:val="ru-RU"/>
        </w:rPr>
        <w:t>в</w:t>
      </w:r>
      <w:proofErr w:type="gramEnd"/>
      <w:r w:rsidRPr="0051040E">
        <w:rPr>
          <w:sz w:val="24"/>
          <w:szCs w:val="24"/>
          <w:lang w:val="ru-RU"/>
        </w:rPr>
        <w:t xml:space="preserve"> электронном виде,  </w:t>
      </w:r>
      <w:r w:rsidRPr="0051040E">
        <w:rPr>
          <w:iCs/>
          <w:sz w:val="24"/>
          <w:szCs w:val="24"/>
          <w:lang w:val="ru-RU"/>
        </w:rPr>
        <w:t>здание Администрации Красносулинского городского поселения, отдел сельского хозяйства  и  охраны  окружающей среды Администрации Красносулинского района</w:t>
      </w:r>
      <w:r w:rsidRPr="0051040E">
        <w:rPr>
          <w:sz w:val="24"/>
          <w:szCs w:val="24"/>
          <w:lang w:val="ru-RU"/>
        </w:rPr>
        <w:t xml:space="preserve"> по адресу:  </w:t>
      </w:r>
      <w:r w:rsidRPr="0051040E">
        <w:rPr>
          <w:iCs/>
          <w:sz w:val="24"/>
          <w:szCs w:val="24"/>
          <w:lang w:val="ru-RU"/>
        </w:rPr>
        <w:t xml:space="preserve">ул. Первомайская, 2, кабинет № 9,  г.Красный Сулин,  Красносулинский   район, Ростовская область </w:t>
      </w:r>
      <w:r w:rsidRPr="0051040E">
        <w:rPr>
          <w:sz w:val="24"/>
          <w:szCs w:val="24"/>
          <w:lang w:val="ru-RU"/>
        </w:rPr>
        <w:t xml:space="preserve">с  08:00  до 12:00, с 13:00 до 17:00   в  рабочие  дни, тел. (86367) 5-37-73,  </w:t>
      </w:r>
      <w:r w:rsidRPr="0051040E">
        <w:rPr>
          <w:sz w:val="24"/>
          <w:szCs w:val="24"/>
        </w:rPr>
        <w:t>e</w:t>
      </w:r>
      <w:r w:rsidRPr="0051040E">
        <w:rPr>
          <w:sz w:val="24"/>
          <w:szCs w:val="24"/>
          <w:lang w:val="ru-RU"/>
        </w:rPr>
        <w:t>-</w:t>
      </w:r>
      <w:r w:rsidRPr="0051040E">
        <w:rPr>
          <w:sz w:val="24"/>
          <w:szCs w:val="24"/>
        </w:rPr>
        <w:t>mail</w:t>
      </w:r>
      <w:r w:rsidRPr="0051040E">
        <w:rPr>
          <w:sz w:val="24"/>
          <w:szCs w:val="24"/>
          <w:lang w:val="ru-RU"/>
        </w:rPr>
        <w:t xml:space="preserve">: </w:t>
      </w:r>
      <w:hyperlink r:id="rId12" w:history="1">
        <w:r w:rsidRPr="0051040E">
          <w:rPr>
            <w:rStyle w:val="a8"/>
            <w:color w:val="000000"/>
            <w:sz w:val="24"/>
            <w:szCs w:val="24"/>
            <w:shd w:val="clear" w:color="auto" w:fill="FFFFFF"/>
          </w:rPr>
          <w:t>ksadm</w:t>
        </w:r>
        <w:r w:rsidRPr="0051040E">
          <w:rPr>
            <w:rStyle w:val="a8"/>
            <w:color w:val="000000"/>
            <w:sz w:val="24"/>
            <w:szCs w:val="24"/>
            <w:shd w:val="clear" w:color="auto" w:fill="FFFFFF"/>
            <w:lang w:val="ru-RU"/>
          </w:rPr>
          <w:t>@</w:t>
        </w:r>
        <w:r w:rsidRPr="0051040E">
          <w:rPr>
            <w:rStyle w:val="a8"/>
            <w:color w:val="000000"/>
            <w:sz w:val="24"/>
            <w:szCs w:val="24"/>
            <w:shd w:val="clear" w:color="auto" w:fill="FFFFFF"/>
          </w:rPr>
          <w:t>donland</w:t>
        </w:r>
        <w:r w:rsidRPr="0051040E">
          <w:rPr>
            <w:rStyle w:val="a8"/>
            <w:color w:val="000000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51040E">
          <w:rPr>
            <w:rStyle w:val="a8"/>
            <w:color w:val="000000"/>
            <w:sz w:val="24"/>
            <w:szCs w:val="24"/>
            <w:shd w:val="clear" w:color="auto" w:fill="FFFFFF"/>
          </w:rPr>
          <w:t>ru</w:t>
        </w:r>
        <w:proofErr w:type="spellEnd"/>
      </w:hyperlink>
      <w:r w:rsidRPr="0051040E">
        <w:rPr>
          <w:sz w:val="24"/>
          <w:szCs w:val="24"/>
          <w:lang w:val="ru-RU"/>
        </w:rPr>
        <w:t>;</w:t>
      </w:r>
    </w:p>
    <w:p w:rsidR="004E6E47" w:rsidRPr="00D82AD4" w:rsidRDefault="004E6E47" w:rsidP="004E6E47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Дата открытия доступа к объекту общественного обсуждения: </w:t>
      </w:r>
      <w:r w:rsidR="002948A4">
        <w:rPr>
          <w:sz w:val="24"/>
          <w:szCs w:val="26"/>
          <w:lang w:val="ru-RU"/>
        </w:rPr>
        <w:t>06</w:t>
      </w:r>
      <w:r w:rsidR="002948A4"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10</w:t>
      </w:r>
      <w:r w:rsidR="002948A4" w:rsidRPr="00D82AD4">
        <w:rPr>
          <w:sz w:val="24"/>
          <w:szCs w:val="26"/>
          <w:lang w:val="ru-RU"/>
        </w:rPr>
        <w:t>.2025</w:t>
      </w:r>
      <w:r w:rsidRPr="00D82AD4">
        <w:rPr>
          <w:sz w:val="24"/>
          <w:szCs w:val="26"/>
          <w:lang w:val="ru-RU"/>
        </w:rPr>
        <w:t xml:space="preserve"> года.</w:t>
      </w:r>
    </w:p>
    <w:p w:rsidR="008A4F8D" w:rsidRPr="00D82AD4" w:rsidRDefault="004E6E47" w:rsidP="004E6E47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Срок доступности объекта: с </w:t>
      </w:r>
      <w:r w:rsidR="002948A4">
        <w:rPr>
          <w:sz w:val="24"/>
          <w:szCs w:val="26"/>
          <w:lang w:val="ru-RU"/>
        </w:rPr>
        <w:t>06</w:t>
      </w:r>
      <w:r w:rsidR="002948A4"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10</w:t>
      </w:r>
      <w:r w:rsidR="002948A4" w:rsidRPr="00D82AD4">
        <w:rPr>
          <w:sz w:val="24"/>
          <w:szCs w:val="26"/>
          <w:lang w:val="ru-RU"/>
        </w:rPr>
        <w:t>.2025</w:t>
      </w:r>
      <w:r w:rsidRPr="00D82AD4">
        <w:rPr>
          <w:sz w:val="24"/>
          <w:szCs w:val="26"/>
          <w:lang w:val="ru-RU"/>
        </w:rPr>
        <w:t xml:space="preserve"> года по </w:t>
      </w:r>
      <w:r w:rsidR="002948A4">
        <w:rPr>
          <w:sz w:val="24"/>
          <w:szCs w:val="26"/>
          <w:lang w:val="ru-RU"/>
        </w:rPr>
        <w:t>05</w:t>
      </w:r>
      <w:r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11</w:t>
      </w:r>
      <w:r w:rsidRPr="00D82AD4">
        <w:rPr>
          <w:sz w:val="24"/>
          <w:szCs w:val="26"/>
          <w:lang w:val="ru-RU"/>
        </w:rPr>
        <w:t>.2025 года включительно.</w:t>
      </w:r>
    </w:p>
    <w:p w:rsidR="008A4F8D" w:rsidRPr="00D82AD4" w:rsidRDefault="008A4F8D" w:rsidP="008A4F8D">
      <w:pPr>
        <w:jc w:val="both"/>
        <w:rPr>
          <w:sz w:val="24"/>
          <w:szCs w:val="26"/>
          <w:lang w:val="ru-RU"/>
        </w:rPr>
      </w:pPr>
    </w:p>
    <w:p w:rsidR="004E6E47" w:rsidRPr="00D82AD4" w:rsidRDefault="004E6E47" w:rsidP="004E6E47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Информация о размещении объекта обсуждений в сети «Интернет», содержащая электронную ссылку на место размещения материалов в сети «Интернет», о дате и сроке их размещения: объект обсуждений размещен по ссылке:</w:t>
      </w:r>
    </w:p>
    <w:p w:rsidR="004E6E47" w:rsidRDefault="006E5F42" w:rsidP="004E6E47">
      <w:pPr>
        <w:jc w:val="both"/>
        <w:rPr>
          <w:color w:val="FF0000"/>
          <w:sz w:val="24"/>
          <w:szCs w:val="26"/>
          <w:lang w:val="ru-RU"/>
        </w:rPr>
      </w:pPr>
      <w:hyperlink r:id="rId13" w:history="1">
        <w:r w:rsidR="00E97D3F" w:rsidRPr="00795F04">
          <w:rPr>
            <w:rStyle w:val="a8"/>
            <w:sz w:val="24"/>
            <w:szCs w:val="26"/>
            <w:lang w:val="ru-RU"/>
          </w:rPr>
          <w:t>https://ksrayon.donland.ru/about/2846/</w:t>
        </w:r>
      </w:hyperlink>
    </w:p>
    <w:p w:rsidR="004E6E47" w:rsidRPr="00D82AD4" w:rsidRDefault="004E6E47" w:rsidP="004E6E47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Дата размещения в сети «Интернет»: </w:t>
      </w:r>
      <w:r w:rsidR="002948A4">
        <w:rPr>
          <w:sz w:val="24"/>
          <w:szCs w:val="26"/>
          <w:lang w:val="ru-RU"/>
        </w:rPr>
        <w:t>06</w:t>
      </w:r>
      <w:r w:rsidR="009220F9"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10</w:t>
      </w:r>
      <w:r w:rsidR="009220F9" w:rsidRPr="00D82AD4">
        <w:rPr>
          <w:sz w:val="24"/>
          <w:szCs w:val="26"/>
          <w:lang w:val="ru-RU"/>
        </w:rPr>
        <w:t>.2025</w:t>
      </w:r>
      <w:r w:rsidRPr="00D82AD4">
        <w:rPr>
          <w:sz w:val="24"/>
          <w:szCs w:val="26"/>
          <w:lang w:val="ru-RU"/>
        </w:rPr>
        <w:t xml:space="preserve"> года.</w:t>
      </w:r>
    </w:p>
    <w:p w:rsidR="004E6E47" w:rsidRPr="00D82AD4" w:rsidRDefault="004E6E47" w:rsidP="004E6E47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Срок размещения в сети «Интернет с </w:t>
      </w:r>
      <w:r w:rsidR="002948A4">
        <w:rPr>
          <w:sz w:val="24"/>
          <w:szCs w:val="26"/>
          <w:lang w:val="ru-RU"/>
        </w:rPr>
        <w:t>06.10.2025 года по 05.11</w:t>
      </w:r>
      <w:r w:rsidR="009220F9" w:rsidRPr="00D82AD4">
        <w:rPr>
          <w:sz w:val="24"/>
          <w:szCs w:val="26"/>
          <w:lang w:val="ru-RU"/>
        </w:rPr>
        <w:t>.2025</w:t>
      </w:r>
      <w:r w:rsidRPr="00D82AD4">
        <w:rPr>
          <w:sz w:val="24"/>
          <w:szCs w:val="26"/>
          <w:lang w:val="ru-RU"/>
        </w:rPr>
        <w:t xml:space="preserve"> года включительно.</w:t>
      </w:r>
    </w:p>
    <w:p w:rsidR="004E6E47" w:rsidRPr="00D82AD4" w:rsidRDefault="004E6E47" w:rsidP="004E6E47">
      <w:pPr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лицами. 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</w:r>
    </w:p>
    <w:p w:rsidR="004E6E47" w:rsidRDefault="006E5F42" w:rsidP="004E6E47">
      <w:pPr>
        <w:jc w:val="both"/>
        <w:rPr>
          <w:color w:val="FF0000"/>
          <w:sz w:val="24"/>
          <w:szCs w:val="26"/>
          <w:lang w:val="ru-RU"/>
        </w:rPr>
      </w:pPr>
      <w:hyperlink r:id="rId14" w:history="1">
        <w:r w:rsidR="00E97D3F" w:rsidRPr="00795F04">
          <w:rPr>
            <w:rStyle w:val="a8"/>
            <w:sz w:val="24"/>
            <w:szCs w:val="26"/>
            <w:lang w:val="ru-RU"/>
          </w:rPr>
          <w:t>https://ksrayon.donland.ru/about/2846/</w:t>
        </w:r>
      </w:hyperlink>
    </w:p>
    <w:p w:rsidR="007F5CAD" w:rsidRPr="007F5CAD" w:rsidRDefault="007F5CAD" w:rsidP="004E6E47">
      <w:pPr>
        <w:jc w:val="both"/>
        <w:rPr>
          <w:color w:val="FF0000"/>
          <w:sz w:val="24"/>
          <w:szCs w:val="26"/>
          <w:lang w:val="ru-RU"/>
        </w:rPr>
      </w:pPr>
    </w:p>
    <w:p w:rsidR="004E6E47" w:rsidRPr="00D82AD4" w:rsidRDefault="004E6E47" w:rsidP="007F5CAD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 утвержденных Постановлением Правительства Российской Федерации от 28 ноября 2024 г. №1644 </w:t>
      </w:r>
      <w:r w:rsidR="00175C47">
        <w:rPr>
          <w:b/>
          <w:sz w:val="24"/>
          <w:szCs w:val="24"/>
          <w:lang w:val="ru-RU"/>
        </w:rPr>
        <w:t>«</w:t>
      </w:r>
      <w:r w:rsidRPr="00D82AD4">
        <w:rPr>
          <w:b/>
          <w:sz w:val="24"/>
          <w:szCs w:val="24"/>
          <w:lang w:val="ru-RU"/>
        </w:rPr>
        <w:t>О порядке проведения оценки воздействия на окружающую среду</w:t>
      </w:r>
      <w:r w:rsidR="00175C47">
        <w:rPr>
          <w:b/>
          <w:sz w:val="24"/>
          <w:szCs w:val="24"/>
          <w:lang w:val="ru-RU"/>
        </w:rPr>
        <w:t>»</w:t>
      </w:r>
      <w:r w:rsidRPr="00D82AD4">
        <w:rPr>
          <w:b/>
          <w:sz w:val="24"/>
          <w:szCs w:val="24"/>
          <w:lang w:val="ru-RU"/>
        </w:rPr>
        <w:t>:</w:t>
      </w:r>
    </w:p>
    <w:p w:rsidR="007F254A" w:rsidRPr="00D82AD4" w:rsidRDefault="00AD2B81" w:rsidP="007F254A">
      <w:pPr>
        <w:tabs>
          <w:tab w:val="left" w:pos="709"/>
        </w:tabs>
        <w:jc w:val="both"/>
        <w:rPr>
          <w:sz w:val="24"/>
          <w:lang w:val="ru-RU"/>
        </w:rPr>
      </w:pPr>
      <w:r w:rsidRPr="00D82AD4">
        <w:rPr>
          <w:sz w:val="24"/>
          <w:lang w:val="ru-RU"/>
        </w:rPr>
        <w:t xml:space="preserve">Проведение слушаний может быть инициировано гражданами </w:t>
      </w:r>
      <w:r w:rsidR="007F254A" w:rsidRPr="00D82AD4">
        <w:rPr>
          <w:sz w:val="24"/>
          <w:lang w:val="ru-RU"/>
        </w:rPr>
        <w:t>не ранее чем через 3 календарных дня после размещения уполномоченным органом уведомления о проведении общественных слушаний, но не позднее чем за 10 календарных дней до даты завершения общественных обсуждений,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уведомления о слушаниях.</w:t>
      </w:r>
    </w:p>
    <w:p w:rsidR="007F254A" w:rsidRPr="00D82AD4" w:rsidRDefault="007F254A" w:rsidP="007F254A">
      <w:pPr>
        <w:tabs>
          <w:tab w:val="left" w:pos="709"/>
        </w:tabs>
        <w:jc w:val="both"/>
        <w:rPr>
          <w:sz w:val="24"/>
          <w:lang w:val="ru-RU"/>
        </w:rPr>
      </w:pPr>
      <w:r w:rsidRPr="00D82AD4">
        <w:rPr>
          <w:sz w:val="24"/>
          <w:lang w:val="ru-RU"/>
        </w:rPr>
        <w:t>В случае проведения слушаний при наличии у уполномоченного органа технической</w:t>
      </w:r>
      <w:r w:rsidR="00517AFF">
        <w:rPr>
          <w:sz w:val="24"/>
          <w:lang w:val="ru-RU"/>
        </w:rPr>
        <w:t xml:space="preserve"> </w:t>
      </w:r>
      <w:r w:rsidRPr="00D82AD4">
        <w:rPr>
          <w:sz w:val="24"/>
          <w:lang w:val="ru-RU"/>
        </w:rPr>
        <w:t>возможности обеспечить участие в слушаниях с использованием средств дистанционного</w:t>
      </w:r>
      <w:r w:rsidR="00517AFF">
        <w:rPr>
          <w:sz w:val="24"/>
          <w:lang w:val="ru-RU"/>
        </w:rPr>
        <w:t xml:space="preserve"> </w:t>
      </w:r>
      <w:r w:rsidRPr="00D82AD4">
        <w:rPr>
          <w:sz w:val="24"/>
          <w:lang w:val="ru-RU"/>
        </w:rPr>
        <w:t>взаимодействия допускается участие исполнителя в указанных слушаниях с</w:t>
      </w:r>
      <w:r w:rsidR="00517AFF">
        <w:rPr>
          <w:sz w:val="24"/>
          <w:lang w:val="ru-RU"/>
        </w:rPr>
        <w:t xml:space="preserve"> </w:t>
      </w:r>
      <w:r w:rsidRPr="00D82AD4">
        <w:rPr>
          <w:sz w:val="24"/>
          <w:lang w:val="ru-RU"/>
        </w:rPr>
        <w:t>использованием средств дистанционного взаимодействия.</w:t>
      </w:r>
    </w:p>
    <w:p w:rsidR="00FD55B4" w:rsidRPr="00D82AD4" w:rsidRDefault="00FD55B4" w:rsidP="009C0B8F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997E23" w:rsidRPr="00D82AD4" w:rsidRDefault="00997E23" w:rsidP="00997E23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Дополнительные сведения, указанные уполномоченным органом - </w:t>
      </w:r>
      <w:r w:rsidR="001E2EE6" w:rsidRPr="001E2EE6">
        <w:rPr>
          <w:b/>
          <w:sz w:val="24"/>
          <w:szCs w:val="24"/>
          <w:lang w:val="ru-RU"/>
        </w:rPr>
        <w:t>Администрация Красносулинского района Ростовской области</w:t>
      </w:r>
      <w:r w:rsidRPr="00D82AD4">
        <w:rPr>
          <w:b/>
          <w:sz w:val="24"/>
          <w:szCs w:val="24"/>
          <w:lang w:val="ru-RU"/>
        </w:rPr>
        <w:t>, в соответствии с п. 26 Правил проведения оценки воздействия на окружающую среду, утвержденных Постановлением Правительства Российской Федерации от 28.11.2024 №1644 (далее - Правила):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997E23" w:rsidRPr="00D82AD4" w:rsidRDefault="00997E23" w:rsidP="00997E23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а) адрес в пределах места нахождения уполномоченного органа:</w:t>
      </w:r>
    </w:p>
    <w:p w:rsidR="00997E23" w:rsidRPr="00D82AD4" w:rsidRDefault="00E97D3F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D6D3D">
        <w:rPr>
          <w:sz w:val="24"/>
          <w:szCs w:val="24"/>
          <w:lang w:val="ru-RU"/>
        </w:rPr>
        <w:t>346350, Ростовская область, Красносулинский район, г. Красный Сулин, ул.Ленина,11</w:t>
      </w:r>
      <w:r w:rsidR="00997E23" w:rsidRPr="00D82AD4">
        <w:rPr>
          <w:sz w:val="24"/>
          <w:szCs w:val="24"/>
          <w:lang w:val="ru-RU"/>
        </w:rPr>
        <w:t>;</w:t>
      </w:r>
    </w:p>
    <w:p w:rsidR="00517AFF" w:rsidRPr="00517AFF" w:rsidRDefault="00997E23" w:rsidP="00517AFF">
      <w:pPr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б) </w:t>
      </w:r>
      <w:r w:rsidR="00517AFF" w:rsidRPr="00517AFF">
        <w:rPr>
          <w:b/>
          <w:sz w:val="24"/>
          <w:szCs w:val="24"/>
          <w:lang w:val="ru-RU"/>
        </w:rPr>
        <w:t>Контактные данные ответственного лица (ответственных лиц) со стороны уполномоченного органа:</w:t>
      </w:r>
    </w:p>
    <w:p w:rsidR="00517AFF" w:rsidRDefault="00517AFF" w:rsidP="00517AFF">
      <w:pPr>
        <w:jc w:val="both"/>
        <w:rPr>
          <w:sz w:val="24"/>
          <w:szCs w:val="24"/>
          <w:lang w:val="ru-RU"/>
        </w:rPr>
      </w:pPr>
      <w:r w:rsidRPr="0051040E">
        <w:rPr>
          <w:b/>
          <w:sz w:val="24"/>
          <w:szCs w:val="24"/>
          <w:lang w:val="ru-RU"/>
        </w:rPr>
        <w:t xml:space="preserve">Администрация Красносулинского района: </w:t>
      </w:r>
      <w:r w:rsidRPr="0051040E">
        <w:rPr>
          <w:sz w:val="24"/>
          <w:szCs w:val="24"/>
          <w:lang w:val="ru-RU"/>
        </w:rPr>
        <w:t>главный специалист отдела сельского хозяйства и охраны окружающей среды Администрации Красносулинского района Иванкова Александра Сергеевна, тел.  (86367) 5-37-73, эл. почта:</w:t>
      </w:r>
      <w:hyperlink r:id="rId15" w:history="1">
        <w:r w:rsidRPr="0051040E">
          <w:rPr>
            <w:rStyle w:val="a8"/>
            <w:sz w:val="24"/>
            <w:szCs w:val="24"/>
          </w:rPr>
          <w:t>almaz</w:t>
        </w:r>
        <w:r w:rsidRPr="0051040E">
          <w:rPr>
            <w:rStyle w:val="a8"/>
            <w:sz w:val="24"/>
            <w:szCs w:val="24"/>
            <w:lang w:val="ru-RU"/>
          </w:rPr>
          <w:t>@</w:t>
        </w:r>
        <w:r w:rsidRPr="0051040E">
          <w:rPr>
            <w:rStyle w:val="a8"/>
            <w:sz w:val="24"/>
            <w:szCs w:val="24"/>
          </w:rPr>
          <w:t>ksulin</w:t>
        </w:r>
        <w:r w:rsidRPr="0051040E">
          <w:rPr>
            <w:rStyle w:val="a8"/>
            <w:sz w:val="24"/>
            <w:szCs w:val="24"/>
            <w:lang w:val="ru-RU"/>
          </w:rPr>
          <w:t>.</w:t>
        </w:r>
        <w:r w:rsidRPr="0051040E">
          <w:rPr>
            <w:rStyle w:val="a8"/>
            <w:sz w:val="24"/>
            <w:szCs w:val="24"/>
          </w:rPr>
          <w:t>donpac</w:t>
        </w:r>
        <w:r w:rsidRPr="0051040E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51040E">
          <w:rPr>
            <w:rStyle w:val="a8"/>
            <w:sz w:val="24"/>
            <w:szCs w:val="24"/>
          </w:rPr>
          <w:t>ru</w:t>
        </w:r>
        <w:proofErr w:type="spellEnd"/>
      </w:hyperlink>
      <w:r w:rsidRPr="0051040E">
        <w:rPr>
          <w:sz w:val="24"/>
          <w:szCs w:val="24"/>
          <w:lang w:val="ru-RU"/>
        </w:rPr>
        <w:t>.</w:t>
      </w:r>
    </w:p>
    <w:p w:rsidR="00997E23" w:rsidRPr="00D82AD4" w:rsidRDefault="00997E23" w:rsidP="00517AF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34 - 36 Правил: 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В течение всего периода размещения объекта обсуждений с </w:t>
      </w:r>
      <w:r w:rsidR="002948A4">
        <w:rPr>
          <w:sz w:val="24"/>
          <w:szCs w:val="26"/>
          <w:lang w:val="ru-RU"/>
        </w:rPr>
        <w:t>06</w:t>
      </w:r>
      <w:r w:rsidR="002948A4"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10</w:t>
      </w:r>
      <w:r w:rsidR="002948A4" w:rsidRPr="00D82AD4">
        <w:rPr>
          <w:sz w:val="24"/>
          <w:szCs w:val="26"/>
          <w:lang w:val="ru-RU"/>
        </w:rPr>
        <w:t xml:space="preserve">.2025 года по </w:t>
      </w:r>
      <w:r w:rsidR="002948A4">
        <w:rPr>
          <w:sz w:val="24"/>
          <w:szCs w:val="26"/>
          <w:lang w:val="ru-RU"/>
        </w:rPr>
        <w:t>05</w:t>
      </w:r>
      <w:r w:rsidR="002948A4" w:rsidRPr="00D82AD4">
        <w:rPr>
          <w:sz w:val="24"/>
          <w:szCs w:val="26"/>
          <w:lang w:val="ru-RU"/>
        </w:rPr>
        <w:t>.</w:t>
      </w:r>
      <w:r w:rsidR="002948A4">
        <w:rPr>
          <w:sz w:val="24"/>
          <w:szCs w:val="26"/>
          <w:lang w:val="ru-RU"/>
        </w:rPr>
        <w:t>11</w:t>
      </w:r>
      <w:r w:rsidR="002948A4" w:rsidRPr="00D82AD4">
        <w:rPr>
          <w:sz w:val="24"/>
          <w:szCs w:val="26"/>
          <w:lang w:val="ru-RU"/>
        </w:rPr>
        <w:t>.2025 года</w:t>
      </w:r>
      <w:r w:rsidRPr="00D82AD4">
        <w:rPr>
          <w:sz w:val="24"/>
          <w:szCs w:val="24"/>
          <w:lang w:val="ru-RU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- в письменной или устной форме в ходе проведения слушаний (в случае проведения таких слушаний);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в письменной форме или в форме электронного документа, направленного в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и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на адрес электронной почты: </w:t>
      </w:r>
      <w:hyperlink r:id="rId16" w:history="1">
        <w:r w:rsidR="00E97D3F" w:rsidRPr="00795F04">
          <w:rPr>
            <w:rStyle w:val="a8"/>
            <w:sz w:val="24"/>
            <w:szCs w:val="24"/>
            <w:lang w:val="ru-RU"/>
          </w:rPr>
          <w:t>ksadm@donland.ru</w:t>
        </w:r>
      </w:hyperlink>
      <w:r w:rsidRPr="00D82AD4">
        <w:rPr>
          <w:sz w:val="24"/>
          <w:szCs w:val="24"/>
          <w:lang w:val="ru-RU"/>
        </w:rPr>
        <w:t xml:space="preserve">; </w:t>
      </w:r>
    </w:p>
    <w:p w:rsidR="00517AFF" w:rsidRDefault="00997E23" w:rsidP="0000619C">
      <w:pPr>
        <w:jc w:val="both"/>
        <w:rPr>
          <w:sz w:val="24"/>
          <w:szCs w:val="24"/>
        </w:rPr>
      </w:pPr>
      <w:r w:rsidRPr="0051040E">
        <w:rPr>
          <w:sz w:val="24"/>
          <w:szCs w:val="24"/>
          <w:lang w:val="ru-RU"/>
        </w:rPr>
        <w:t xml:space="preserve">- </w:t>
      </w:r>
      <w:r w:rsidR="0000619C" w:rsidRPr="0051040E">
        <w:rPr>
          <w:sz w:val="24"/>
          <w:szCs w:val="24"/>
          <w:lang w:val="ru-RU"/>
        </w:rPr>
        <w:t>очно,</w:t>
      </w:r>
      <w:r w:rsidR="0051040E" w:rsidRPr="0051040E">
        <w:rPr>
          <w:sz w:val="24"/>
          <w:szCs w:val="24"/>
          <w:lang w:val="ru-RU"/>
        </w:rPr>
        <w:t xml:space="preserve"> </w:t>
      </w:r>
      <w:r w:rsidRPr="0051040E">
        <w:rPr>
          <w:sz w:val="24"/>
          <w:szCs w:val="24"/>
          <w:lang w:val="ru-RU"/>
        </w:rPr>
        <w:t xml:space="preserve">посредством записи в журнале учета участников общественных </w:t>
      </w:r>
      <w:r w:rsidR="0000619C" w:rsidRPr="0051040E">
        <w:rPr>
          <w:sz w:val="24"/>
          <w:szCs w:val="24"/>
          <w:lang w:val="ru-RU"/>
        </w:rPr>
        <w:t xml:space="preserve">обсуждений. </w:t>
      </w:r>
      <w:r w:rsidR="00517AFF" w:rsidRPr="0051040E">
        <w:rPr>
          <w:sz w:val="24"/>
          <w:szCs w:val="24"/>
          <w:lang w:val="ru-RU"/>
        </w:rPr>
        <w:t xml:space="preserve">Журнал будет доступен, </w:t>
      </w:r>
      <w:r w:rsidR="00517AFF" w:rsidRPr="0051040E">
        <w:rPr>
          <w:iCs/>
          <w:sz w:val="24"/>
          <w:szCs w:val="24"/>
          <w:lang w:val="ru-RU"/>
        </w:rPr>
        <w:t xml:space="preserve">здание Администрации Красносулинского городского поселения, отдел сельского </w:t>
      </w:r>
      <w:proofErr w:type="gramStart"/>
      <w:r w:rsidR="00517AFF" w:rsidRPr="0051040E">
        <w:rPr>
          <w:iCs/>
          <w:sz w:val="24"/>
          <w:szCs w:val="24"/>
          <w:lang w:val="ru-RU"/>
        </w:rPr>
        <w:t>хозяйства  и</w:t>
      </w:r>
      <w:proofErr w:type="gramEnd"/>
      <w:r w:rsidR="00517AFF" w:rsidRPr="0051040E">
        <w:rPr>
          <w:iCs/>
          <w:sz w:val="24"/>
          <w:szCs w:val="24"/>
          <w:lang w:val="ru-RU"/>
        </w:rPr>
        <w:t xml:space="preserve">  охраны  окружающей среды Администрации Красносулинского района</w:t>
      </w:r>
      <w:r w:rsidR="00517AFF" w:rsidRPr="0051040E">
        <w:rPr>
          <w:sz w:val="24"/>
          <w:szCs w:val="24"/>
          <w:lang w:val="ru-RU"/>
        </w:rPr>
        <w:t xml:space="preserve"> по адресу:  </w:t>
      </w:r>
      <w:r w:rsidR="00517AFF" w:rsidRPr="0051040E">
        <w:rPr>
          <w:iCs/>
          <w:sz w:val="24"/>
          <w:szCs w:val="24"/>
          <w:lang w:val="ru-RU"/>
        </w:rPr>
        <w:t xml:space="preserve">ул. Первомайская, 2, кабинет № 9,  г.Красный Сулин,  Красносулинский   район, Ростовская </w:t>
      </w:r>
      <w:r w:rsidR="00517AFF" w:rsidRPr="0051040E">
        <w:rPr>
          <w:iCs/>
          <w:sz w:val="24"/>
          <w:szCs w:val="24"/>
          <w:lang w:val="ru-RU"/>
        </w:rPr>
        <w:lastRenderedPageBreak/>
        <w:t xml:space="preserve">область </w:t>
      </w:r>
      <w:r w:rsidR="00517AFF" w:rsidRPr="0051040E">
        <w:rPr>
          <w:sz w:val="24"/>
          <w:szCs w:val="24"/>
          <w:lang w:val="ru-RU"/>
        </w:rPr>
        <w:t xml:space="preserve">с  08:00  до 12:00, с 13:00 до 17:00   в  рабочие  дни, тел. </w:t>
      </w:r>
      <w:r w:rsidR="00517AFF" w:rsidRPr="0051040E">
        <w:rPr>
          <w:sz w:val="24"/>
          <w:szCs w:val="24"/>
        </w:rPr>
        <w:t xml:space="preserve">(86367) 5-37-73,  e-mail: </w:t>
      </w:r>
      <w:hyperlink r:id="rId17" w:history="1">
        <w:r w:rsidR="00517AFF" w:rsidRPr="0051040E">
          <w:rPr>
            <w:rStyle w:val="a8"/>
            <w:color w:val="000000"/>
            <w:sz w:val="24"/>
            <w:szCs w:val="24"/>
            <w:shd w:val="clear" w:color="auto" w:fill="FFFFFF"/>
          </w:rPr>
          <w:t>ksadm@donland.ru</w:t>
        </w:r>
      </w:hyperlink>
      <w:r w:rsidR="00517AFF" w:rsidRPr="0051040E">
        <w:rPr>
          <w:sz w:val="24"/>
          <w:szCs w:val="24"/>
        </w:rPr>
        <w:t>;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При внесении предложений и замечаний участником общественных обсуждений указываются следующие сведения</w:t>
      </w:r>
      <w:r w:rsidR="00000853" w:rsidRPr="00D82AD4">
        <w:rPr>
          <w:sz w:val="24"/>
          <w:szCs w:val="24"/>
          <w:vertAlign w:val="superscript"/>
          <w:lang w:val="ru-RU"/>
        </w:rPr>
        <w:t>1</w:t>
      </w:r>
      <w:r w:rsidRPr="00D82AD4">
        <w:rPr>
          <w:sz w:val="24"/>
          <w:szCs w:val="24"/>
          <w:lang w:val="ru-RU"/>
        </w:rPr>
        <w:t>: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для физических лиц</w:t>
      </w:r>
      <w:r w:rsidRPr="00D82AD4">
        <w:rPr>
          <w:sz w:val="24"/>
          <w:szCs w:val="24"/>
          <w:lang w:val="ru-RU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для юридических лиц</w:t>
      </w:r>
      <w:r w:rsidRPr="00D82AD4">
        <w:rPr>
          <w:sz w:val="24"/>
          <w:szCs w:val="24"/>
          <w:lang w:val="ru-RU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согласие на обработку персональных данных</w:t>
      </w:r>
      <w:r w:rsidRPr="00D82AD4">
        <w:rPr>
          <w:sz w:val="24"/>
          <w:szCs w:val="24"/>
          <w:lang w:val="ru-RU"/>
        </w:rPr>
        <w:t xml:space="preserve"> в соответствии с законодательством Российской Федерации в области персональных данных</w:t>
      </w:r>
      <w:r w:rsidR="00000853" w:rsidRPr="00D82AD4">
        <w:rPr>
          <w:sz w:val="24"/>
          <w:szCs w:val="24"/>
          <w:vertAlign w:val="superscript"/>
          <w:lang w:val="ru-RU"/>
        </w:rPr>
        <w:t>2</w:t>
      </w:r>
      <w:r w:rsidRPr="00D82AD4">
        <w:rPr>
          <w:sz w:val="24"/>
          <w:szCs w:val="24"/>
          <w:lang w:val="ru-RU"/>
        </w:rPr>
        <w:t>;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согласие на участие в подписании протокола общественных обсуждений</w:t>
      </w:r>
      <w:r w:rsidRPr="00D82AD4">
        <w:rPr>
          <w:sz w:val="24"/>
          <w:szCs w:val="24"/>
          <w:lang w:val="ru-RU"/>
        </w:rPr>
        <w:t>, способ направления и подписания указанного протокола</w:t>
      </w:r>
      <w:r w:rsidR="00000853" w:rsidRPr="00D82AD4">
        <w:rPr>
          <w:sz w:val="24"/>
          <w:szCs w:val="24"/>
          <w:vertAlign w:val="superscript"/>
          <w:lang w:val="ru-RU"/>
        </w:rPr>
        <w:t>3</w:t>
      </w:r>
      <w:r w:rsidRPr="00D82AD4">
        <w:rPr>
          <w:sz w:val="24"/>
          <w:szCs w:val="24"/>
          <w:lang w:val="ru-RU"/>
        </w:rPr>
        <w:t xml:space="preserve">. 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1</w:t>
      </w:r>
      <w:r w:rsidRPr="00D82AD4">
        <w:rPr>
          <w:sz w:val="24"/>
          <w:szCs w:val="24"/>
          <w:lang w:val="ru-RU"/>
        </w:rPr>
        <w:t xml:space="preserve">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отметка.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2</w:t>
      </w:r>
      <w:r w:rsidRPr="00D82AD4">
        <w:rPr>
          <w:sz w:val="24"/>
          <w:szCs w:val="24"/>
          <w:lang w:val="ru-RU"/>
        </w:rPr>
        <w:t xml:space="preserve"> Согласие</w:t>
      </w:r>
      <w:r w:rsidR="00000853" w:rsidRPr="00D82AD4">
        <w:rPr>
          <w:sz w:val="24"/>
          <w:szCs w:val="24"/>
          <w:lang w:val="ru-RU"/>
        </w:rPr>
        <w:t xml:space="preserve"> на обработку</w:t>
      </w:r>
      <w:r w:rsidRPr="00D82AD4">
        <w:rPr>
          <w:sz w:val="24"/>
          <w:szCs w:val="24"/>
          <w:lang w:val="ru-RU"/>
        </w:rPr>
        <w:t xml:space="preserve"> персональных данных предоставляется в соответствии с Федеральным законом от 27.07.2006 № 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предоставления своих замечаний и предложений к объекту обсуждений в соответствии с Правилами.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3</w:t>
      </w:r>
      <w:r w:rsidRPr="00D82AD4">
        <w:rPr>
          <w:sz w:val="24"/>
          <w:szCs w:val="24"/>
          <w:lang w:val="ru-RU"/>
        </w:rPr>
        <w:t xml:space="preserve"> 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:rsidR="00997E23" w:rsidRPr="00D82AD4" w:rsidRDefault="00E97D3F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</w:t>
      </w:r>
      <w:r>
        <w:rPr>
          <w:sz w:val="24"/>
          <w:szCs w:val="24"/>
          <w:lang w:val="ru-RU"/>
        </w:rPr>
        <w:t>я</w:t>
      </w:r>
      <w:r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="00997E23" w:rsidRPr="00D82AD4">
        <w:rPr>
          <w:sz w:val="24"/>
          <w:szCs w:val="24"/>
          <w:lang w:val="ru-RU"/>
        </w:rPr>
        <w:t xml:space="preserve">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обсуждений.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997E23" w:rsidRPr="00D82AD4" w:rsidRDefault="00997E23" w:rsidP="00997E2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г) порядок инициирования гражданами проведения слушаний в соответствии с пунктом 23 Правил</w:t>
      </w:r>
      <w:r w:rsidRPr="00D82AD4">
        <w:rPr>
          <w:sz w:val="24"/>
          <w:szCs w:val="24"/>
          <w:lang w:val="ru-RU"/>
        </w:rPr>
        <w:t xml:space="preserve">: </w:t>
      </w:r>
    </w:p>
    <w:p w:rsidR="00997E23" w:rsidRPr="00874D82" w:rsidRDefault="00997E23" w:rsidP="00997E23">
      <w:pPr>
        <w:tabs>
          <w:tab w:val="left" w:pos="709"/>
        </w:tabs>
        <w:jc w:val="both"/>
        <w:rPr>
          <w:color w:val="385623"/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Проведение слушаний может быть инициировано гражданами </w:t>
      </w:r>
      <w:r w:rsidR="00000853" w:rsidRPr="00D82AD4">
        <w:rPr>
          <w:sz w:val="24"/>
          <w:szCs w:val="24"/>
          <w:lang w:val="ru-RU"/>
        </w:rPr>
        <w:t>в случае если документация, обосновывающая планируемую хозяйственную и (или) иную</w:t>
      </w:r>
      <w:r w:rsidR="00517AFF">
        <w:rPr>
          <w:sz w:val="24"/>
          <w:szCs w:val="24"/>
          <w:lang w:val="ru-RU"/>
        </w:rPr>
        <w:t xml:space="preserve"> </w:t>
      </w:r>
      <w:r w:rsidR="00000853" w:rsidRPr="00D82AD4">
        <w:rPr>
          <w:sz w:val="24"/>
          <w:szCs w:val="24"/>
          <w:lang w:val="ru-RU"/>
        </w:rPr>
        <w:t>деятельность, является объектом государственной экологической экспертизы в соответствии со</w:t>
      </w:r>
      <w:r w:rsidR="00D6212F">
        <w:rPr>
          <w:sz w:val="24"/>
          <w:szCs w:val="24"/>
          <w:lang w:val="ru-RU"/>
        </w:rPr>
        <w:t xml:space="preserve"> </w:t>
      </w:r>
      <w:r w:rsidR="00000853" w:rsidRPr="00D82AD4">
        <w:rPr>
          <w:sz w:val="24"/>
          <w:szCs w:val="24"/>
          <w:lang w:val="ru-RU"/>
        </w:rPr>
        <w:t xml:space="preserve">статьями 11 и 12 Федерального закона </w:t>
      </w:r>
      <w:r w:rsidR="00E97D3F">
        <w:rPr>
          <w:sz w:val="24"/>
          <w:szCs w:val="24"/>
          <w:lang w:val="ru-RU"/>
        </w:rPr>
        <w:t>«</w:t>
      </w:r>
      <w:r w:rsidR="00000853" w:rsidRPr="00D82AD4">
        <w:rPr>
          <w:sz w:val="24"/>
          <w:szCs w:val="24"/>
          <w:lang w:val="ru-RU"/>
        </w:rPr>
        <w:t>Об экологической экспертизе</w:t>
      </w:r>
      <w:r w:rsidR="00E97D3F">
        <w:rPr>
          <w:sz w:val="24"/>
          <w:szCs w:val="24"/>
          <w:lang w:val="ru-RU"/>
        </w:rPr>
        <w:t>»</w:t>
      </w:r>
      <w:r w:rsidR="00000853" w:rsidRPr="00D82AD4">
        <w:rPr>
          <w:sz w:val="24"/>
          <w:szCs w:val="24"/>
          <w:lang w:val="ru-RU"/>
        </w:rPr>
        <w:t>, при внесении в</w:t>
      </w:r>
      <w:r w:rsidR="00874D82" w:rsidRPr="00D82AD4">
        <w:rPr>
          <w:sz w:val="24"/>
          <w:szCs w:val="24"/>
          <w:lang w:val="ru-RU"/>
        </w:rPr>
        <w:t xml:space="preserve">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ей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="00874D82" w:rsidRPr="00D82AD4">
        <w:rPr>
          <w:sz w:val="24"/>
          <w:szCs w:val="24"/>
          <w:lang w:val="ru-RU"/>
        </w:rPr>
        <w:t xml:space="preserve"> в соответствии с пунктом 30 настоящих Правил уведомления о проведении таких слушаний, но не позднее чем за 10 календарных дней до даты завершения общественных обсуждений </w:t>
      </w:r>
      <w:r w:rsidRPr="00D82AD4">
        <w:rPr>
          <w:sz w:val="24"/>
          <w:szCs w:val="24"/>
          <w:lang w:val="ru-RU"/>
        </w:rPr>
        <w:t xml:space="preserve">путем направления в указанный срок в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ю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соответствующей инициативы в произвольной форме: в письменной форме или в форме электронного документа в адрес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и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посредством электронной почты:</w:t>
      </w:r>
      <w:r w:rsidR="00517AFF">
        <w:rPr>
          <w:sz w:val="24"/>
          <w:szCs w:val="24"/>
          <w:lang w:val="ru-RU"/>
        </w:rPr>
        <w:t xml:space="preserve"> </w:t>
      </w:r>
      <w:hyperlink r:id="rId18" w:history="1">
        <w:r w:rsidR="00E97D3F" w:rsidRPr="00795F04">
          <w:rPr>
            <w:rStyle w:val="a8"/>
            <w:sz w:val="24"/>
            <w:szCs w:val="24"/>
            <w:lang w:val="ru-RU"/>
          </w:rPr>
          <w:t>ksadm@donland.ru</w:t>
        </w:r>
      </w:hyperlink>
      <w:r w:rsidRPr="00874D82">
        <w:rPr>
          <w:color w:val="385623"/>
          <w:sz w:val="24"/>
          <w:szCs w:val="24"/>
          <w:lang w:val="ru-RU"/>
        </w:rPr>
        <w:t>.</w:t>
      </w:r>
    </w:p>
    <w:p w:rsidR="007F5CAD" w:rsidRPr="00D82AD4" w:rsidRDefault="00997E23" w:rsidP="009C0B8F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7F5CAD" w:rsidRPr="00D82AD4" w:rsidSect="00DA2E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4001"/>
    <w:multiLevelType w:val="hybridMultilevel"/>
    <w:tmpl w:val="5E44F230"/>
    <w:lvl w:ilvl="0" w:tplc="6DD4F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9425A"/>
    <w:multiLevelType w:val="hybridMultilevel"/>
    <w:tmpl w:val="95601B88"/>
    <w:lvl w:ilvl="0" w:tplc="B6463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6798B"/>
    <w:multiLevelType w:val="multilevel"/>
    <w:tmpl w:val="E9A2AE3C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3">
    <w:nsid w:val="57286DCD"/>
    <w:multiLevelType w:val="hybridMultilevel"/>
    <w:tmpl w:val="65FA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467CB"/>
    <w:multiLevelType w:val="hybridMultilevel"/>
    <w:tmpl w:val="5DE0CBEE"/>
    <w:lvl w:ilvl="0" w:tplc="7ED09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6049D"/>
    <w:multiLevelType w:val="hybridMultilevel"/>
    <w:tmpl w:val="8FC29F28"/>
    <w:lvl w:ilvl="0" w:tplc="788C0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51"/>
    <w:rsid w:val="00000853"/>
    <w:rsid w:val="0000222D"/>
    <w:rsid w:val="0000619C"/>
    <w:rsid w:val="000115EE"/>
    <w:rsid w:val="000173D4"/>
    <w:rsid w:val="00020ECD"/>
    <w:rsid w:val="000241C3"/>
    <w:rsid w:val="00036184"/>
    <w:rsid w:val="0004665F"/>
    <w:rsid w:val="0004744A"/>
    <w:rsid w:val="00052BED"/>
    <w:rsid w:val="000607CC"/>
    <w:rsid w:val="00060E6F"/>
    <w:rsid w:val="0007629C"/>
    <w:rsid w:val="00083FF0"/>
    <w:rsid w:val="000A1E71"/>
    <w:rsid w:val="000A2B0D"/>
    <w:rsid w:val="000A5FC1"/>
    <w:rsid w:val="000B358A"/>
    <w:rsid w:val="000B3ED1"/>
    <w:rsid w:val="000C3158"/>
    <w:rsid w:val="000C66B1"/>
    <w:rsid w:val="000D32B0"/>
    <w:rsid w:val="000D3871"/>
    <w:rsid w:val="000D51C2"/>
    <w:rsid w:val="000E154D"/>
    <w:rsid w:val="000E6616"/>
    <w:rsid w:val="000F56CD"/>
    <w:rsid w:val="00100ABD"/>
    <w:rsid w:val="00110564"/>
    <w:rsid w:val="00110708"/>
    <w:rsid w:val="00127CE6"/>
    <w:rsid w:val="00131750"/>
    <w:rsid w:val="0014459E"/>
    <w:rsid w:val="00147632"/>
    <w:rsid w:val="00150E48"/>
    <w:rsid w:val="001607F7"/>
    <w:rsid w:val="00167C63"/>
    <w:rsid w:val="00172139"/>
    <w:rsid w:val="00175C47"/>
    <w:rsid w:val="00181736"/>
    <w:rsid w:val="00182D5F"/>
    <w:rsid w:val="00187A5E"/>
    <w:rsid w:val="001A037E"/>
    <w:rsid w:val="001A2B61"/>
    <w:rsid w:val="001A5A3D"/>
    <w:rsid w:val="001B4714"/>
    <w:rsid w:val="001C5B6D"/>
    <w:rsid w:val="001D7198"/>
    <w:rsid w:val="001E2E16"/>
    <w:rsid w:val="001E2EE6"/>
    <w:rsid w:val="001E6373"/>
    <w:rsid w:val="0020787E"/>
    <w:rsid w:val="00214C34"/>
    <w:rsid w:val="00231484"/>
    <w:rsid w:val="0023301E"/>
    <w:rsid w:val="00236CD8"/>
    <w:rsid w:val="002451D6"/>
    <w:rsid w:val="0025153B"/>
    <w:rsid w:val="00251DCF"/>
    <w:rsid w:val="00254FEC"/>
    <w:rsid w:val="00264431"/>
    <w:rsid w:val="002816E6"/>
    <w:rsid w:val="002846CA"/>
    <w:rsid w:val="002948A4"/>
    <w:rsid w:val="002A5F04"/>
    <w:rsid w:val="002A7DA7"/>
    <w:rsid w:val="002B09EA"/>
    <w:rsid w:val="002D2E2F"/>
    <w:rsid w:val="002E27EA"/>
    <w:rsid w:val="002E7561"/>
    <w:rsid w:val="002F2702"/>
    <w:rsid w:val="002F2CD3"/>
    <w:rsid w:val="002F3ABE"/>
    <w:rsid w:val="00302AFA"/>
    <w:rsid w:val="003033C0"/>
    <w:rsid w:val="00306DC0"/>
    <w:rsid w:val="00307C99"/>
    <w:rsid w:val="00312A04"/>
    <w:rsid w:val="0031601A"/>
    <w:rsid w:val="00321E63"/>
    <w:rsid w:val="0032611A"/>
    <w:rsid w:val="003264DF"/>
    <w:rsid w:val="00327782"/>
    <w:rsid w:val="003474A3"/>
    <w:rsid w:val="00356D10"/>
    <w:rsid w:val="00360D94"/>
    <w:rsid w:val="003616BF"/>
    <w:rsid w:val="003629B2"/>
    <w:rsid w:val="0037212C"/>
    <w:rsid w:val="00372DB0"/>
    <w:rsid w:val="00375CFD"/>
    <w:rsid w:val="0038082D"/>
    <w:rsid w:val="003839FC"/>
    <w:rsid w:val="0039353C"/>
    <w:rsid w:val="003A0D41"/>
    <w:rsid w:val="003A2072"/>
    <w:rsid w:val="003A6030"/>
    <w:rsid w:val="003A7FFB"/>
    <w:rsid w:val="003B5745"/>
    <w:rsid w:val="003C3D98"/>
    <w:rsid w:val="003C62D9"/>
    <w:rsid w:val="003D154B"/>
    <w:rsid w:val="003E169F"/>
    <w:rsid w:val="003E58A4"/>
    <w:rsid w:val="003E6B04"/>
    <w:rsid w:val="00402EC2"/>
    <w:rsid w:val="0040417D"/>
    <w:rsid w:val="00425EE8"/>
    <w:rsid w:val="0043357B"/>
    <w:rsid w:val="00445E2D"/>
    <w:rsid w:val="004463A0"/>
    <w:rsid w:val="00452AD1"/>
    <w:rsid w:val="00454A81"/>
    <w:rsid w:val="004605CA"/>
    <w:rsid w:val="00470E30"/>
    <w:rsid w:val="004742AD"/>
    <w:rsid w:val="00485E51"/>
    <w:rsid w:val="00497027"/>
    <w:rsid w:val="00497976"/>
    <w:rsid w:val="004A1CCD"/>
    <w:rsid w:val="004A3299"/>
    <w:rsid w:val="004A5623"/>
    <w:rsid w:val="004A68D7"/>
    <w:rsid w:val="004A7B6F"/>
    <w:rsid w:val="004B3DC6"/>
    <w:rsid w:val="004B5213"/>
    <w:rsid w:val="004D7F99"/>
    <w:rsid w:val="004E024C"/>
    <w:rsid w:val="004E3859"/>
    <w:rsid w:val="004E6E47"/>
    <w:rsid w:val="004F0120"/>
    <w:rsid w:val="00504260"/>
    <w:rsid w:val="00504F09"/>
    <w:rsid w:val="0051040E"/>
    <w:rsid w:val="00517AFF"/>
    <w:rsid w:val="00531B32"/>
    <w:rsid w:val="00540055"/>
    <w:rsid w:val="0054431B"/>
    <w:rsid w:val="00544636"/>
    <w:rsid w:val="00545850"/>
    <w:rsid w:val="00546BF5"/>
    <w:rsid w:val="00570496"/>
    <w:rsid w:val="005705FE"/>
    <w:rsid w:val="00575026"/>
    <w:rsid w:val="00583E99"/>
    <w:rsid w:val="00585ED5"/>
    <w:rsid w:val="0059162B"/>
    <w:rsid w:val="005A1248"/>
    <w:rsid w:val="005B4588"/>
    <w:rsid w:val="005D0BB0"/>
    <w:rsid w:val="005D66E6"/>
    <w:rsid w:val="005E038A"/>
    <w:rsid w:val="005E0FAD"/>
    <w:rsid w:val="005F1BFE"/>
    <w:rsid w:val="0061266B"/>
    <w:rsid w:val="006176D9"/>
    <w:rsid w:val="006220EC"/>
    <w:rsid w:val="00626A47"/>
    <w:rsid w:val="00630F56"/>
    <w:rsid w:val="00640A3D"/>
    <w:rsid w:val="006535E4"/>
    <w:rsid w:val="006620DD"/>
    <w:rsid w:val="00674B78"/>
    <w:rsid w:val="00675EEC"/>
    <w:rsid w:val="006830C6"/>
    <w:rsid w:val="00692E60"/>
    <w:rsid w:val="006A349C"/>
    <w:rsid w:val="006A409B"/>
    <w:rsid w:val="006B49A2"/>
    <w:rsid w:val="006C1CAC"/>
    <w:rsid w:val="006C7E13"/>
    <w:rsid w:val="006D196E"/>
    <w:rsid w:val="006D3861"/>
    <w:rsid w:val="006E5EC5"/>
    <w:rsid w:val="006E5F42"/>
    <w:rsid w:val="006F1A70"/>
    <w:rsid w:val="006F718F"/>
    <w:rsid w:val="00706EA4"/>
    <w:rsid w:val="00712A34"/>
    <w:rsid w:val="0072124B"/>
    <w:rsid w:val="0072401E"/>
    <w:rsid w:val="0074171E"/>
    <w:rsid w:val="00744A44"/>
    <w:rsid w:val="00745235"/>
    <w:rsid w:val="00747B4C"/>
    <w:rsid w:val="0075053A"/>
    <w:rsid w:val="00753941"/>
    <w:rsid w:val="007547F7"/>
    <w:rsid w:val="007563F1"/>
    <w:rsid w:val="0076219C"/>
    <w:rsid w:val="00762705"/>
    <w:rsid w:val="00765703"/>
    <w:rsid w:val="0076620C"/>
    <w:rsid w:val="00772B36"/>
    <w:rsid w:val="00773B3F"/>
    <w:rsid w:val="007832A9"/>
    <w:rsid w:val="00786217"/>
    <w:rsid w:val="00790466"/>
    <w:rsid w:val="007911D5"/>
    <w:rsid w:val="00795A1E"/>
    <w:rsid w:val="0079752B"/>
    <w:rsid w:val="007A35D4"/>
    <w:rsid w:val="007A41EC"/>
    <w:rsid w:val="007D14D1"/>
    <w:rsid w:val="007D7CED"/>
    <w:rsid w:val="007F254A"/>
    <w:rsid w:val="007F5CAD"/>
    <w:rsid w:val="00825359"/>
    <w:rsid w:val="008316EC"/>
    <w:rsid w:val="00837314"/>
    <w:rsid w:val="00837D56"/>
    <w:rsid w:val="00846E97"/>
    <w:rsid w:val="00847794"/>
    <w:rsid w:val="00865378"/>
    <w:rsid w:val="008705A9"/>
    <w:rsid w:val="0087146C"/>
    <w:rsid w:val="00874D82"/>
    <w:rsid w:val="00874FAE"/>
    <w:rsid w:val="0087621E"/>
    <w:rsid w:val="00876B71"/>
    <w:rsid w:val="00890755"/>
    <w:rsid w:val="008A4724"/>
    <w:rsid w:val="008A4F8D"/>
    <w:rsid w:val="008A57F2"/>
    <w:rsid w:val="008B1558"/>
    <w:rsid w:val="008B5FE6"/>
    <w:rsid w:val="008C7DB6"/>
    <w:rsid w:val="008D0C59"/>
    <w:rsid w:val="008E0061"/>
    <w:rsid w:val="00901904"/>
    <w:rsid w:val="00904701"/>
    <w:rsid w:val="00914B0C"/>
    <w:rsid w:val="00921FCF"/>
    <w:rsid w:val="009220F9"/>
    <w:rsid w:val="00926C10"/>
    <w:rsid w:val="00940C9C"/>
    <w:rsid w:val="00946E1A"/>
    <w:rsid w:val="009516D3"/>
    <w:rsid w:val="00953A26"/>
    <w:rsid w:val="0095748D"/>
    <w:rsid w:val="00960DE4"/>
    <w:rsid w:val="0097505F"/>
    <w:rsid w:val="009841C9"/>
    <w:rsid w:val="00986556"/>
    <w:rsid w:val="00997E23"/>
    <w:rsid w:val="009A3200"/>
    <w:rsid w:val="009B1F90"/>
    <w:rsid w:val="009B2AE1"/>
    <w:rsid w:val="009B2F0E"/>
    <w:rsid w:val="009C0B8F"/>
    <w:rsid w:val="009C0BC5"/>
    <w:rsid w:val="009E089E"/>
    <w:rsid w:val="00A00641"/>
    <w:rsid w:val="00A02D97"/>
    <w:rsid w:val="00A1207A"/>
    <w:rsid w:val="00A15C13"/>
    <w:rsid w:val="00A17788"/>
    <w:rsid w:val="00A20824"/>
    <w:rsid w:val="00A37AE3"/>
    <w:rsid w:val="00A4033A"/>
    <w:rsid w:val="00A45227"/>
    <w:rsid w:val="00A5441C"/>
    <w:rsid w:val="00A6211A"/>
    <w:rsid w:val="00A70CF4"/>
    <w:rsid w:val="00A73FB4"/>
    <w:rsid w:val="00A82939"/>
    <w:rsid w:val="00A832E1"/>
    <w:rsid w:val="00A83C4B"/>
    <w:rsid w:val="00AA09AD"/>
    <w:rsid w:val="00AA24F9"/>
    <w:rsid w:val="00AA77AC"/>
    <w:rsid w:val="00AB09F8"/>
    <w:rsid w:val="00AC59B0"/>
    <w:rsid w:val="00AC78E3"/>
    <w:rsid w:val="00AD2B81"/>
    <w:rsid w:val="00AD44E0"/>
    <w:rsid w:val="00AF222C"/>
    <w:rsid w:val="00AF7F36"/>
    <w:rsid w:val="00B35B9F"/>
    <w:rsid w:val="00B405FC"/>
    <w:rsid w:val="00B47488"/>
    <w:rsid w:val="00B62C1E"/>
    <w:rsid w:val="00B80CA8"/>
    <w:rsid w:val="00B82C37"/>
    <w:rsid w:val="00B836A4"/>
    <w:rsid w:val="00B83FC9"/>
    <w:rsid w:val="00B94C2C"/>
    <w:rsid w:val="00BA1B3F"/>
    <w:rsid w:val="00BD40A9"/>
    <w:rsid w:val="00BD6742"/>
    <w:rsid w:val="00BD7B35"/>
    <w:rsid w:val="00BE4074"/>
    <w:rsid w:val="00BF3EF3"/>
    <w:rsid w:val="00BF6F84"/>
    <w:rsid w:val="00C03FA9"/>
    <w:rsid w:val="00C11762"/>
    <w:rsid w:val="00C11912"/>
    <w:rsid w:val="00C14E86"/>
    <w:rsid w:val="00C25399"/>
    <w:rsid w:val="00C30C4E"/>
    <w:rsid w:val="00C4382A"/>
    <w:rsid w:val="00C46498"/>
    <w:rsid w:val="00C5250E"/>
    <w:rsid w:val="00C64AF4"/>
    <w:rsid w:val="00C674B9"/>
    <w:rsid w:val="00C743CD"/>
    <w:rsid w:val="00CA6F59"/>
    <w:rsid w:val="00CB03D9"/>
    <w:rsid w:val="00CB05D1"/>
    <w:rsid w:val="00CB551A"/>
    <w:rsid w:val="00CC22CF"/>
    <w:rsid w:val="00CC2A46"/>
    <w:rsid w:val="00CD30A4"/>
    <w:rsid w:val="00CD4520"/>
    <w:rsid w:val="00CD77A7"/>
    <w:rsid w:val="00CE61CA"/>
    <w:rsid w:val="00CE6EA1"/>
    <w:rsid w:val="00D01FC6"/>
    <w:rsid w:val="00D02804"/>
    <w:rsid w:val="00D05BBE"/>
    <w:rsid w:val="00D0693A"/>
    <w:rsid w:val="00D316B4"/>
    <w:rsid w:val="00D3305F"/>
    <w:rsid w:val="00D34448"/>
    <w:rsid w:val="00D41BE6"/>
    <w:rsid w:val="00D421D5"/>
    <w:rsid w:val="00D44698"/>
    <w:rsid w:val="00D56C7B"/>
    <w:rsid w:val="00D56E5F"/>
    <w:rsid w:val="00D615CD"/>
    <w:rsid w:val="00D6212F"/>
    <w:rsid w:val="00D677DB"/>
    <w:rsid w:val="00D8006B"/>
    <w:rsid w:val="00D81FFC"/>
    <w:rsid w:val="00D8241B"/>
    <w:rsid w:val="00D82AD4"/>
    <w:rsid w:val="00DA2EEC"/>
    <w:rsid w:val="00DA5C91"/>
    <w:rsid w:val="00DB0CC3"/>
    <w:rsid w:val="00DC289A"/>
    <w:rsid w:val="00DC598B"/>
    <w:rsid w:val="00DD14A7"/>
    <w:rsid w:val="00DD4487"/>
    <w:rsid w:val="00DE066E"/>
    <w:rsid w:val="00DE6AD6"/>
    <w:rsid w:val="00DF0C81"/>
    <w:rsid w:val="00E02D68"/>
    <w:rsid w:val="00E05366"/>
    <w:rsid w:val="00E10FAC"/>
    <w:rsid w:val="00E205D2"/>
    <w:rsid w:val="00E33164"/>
    <w:rsid w:val="00E35E9A"/>
    <w:rsid w:val="00E3627C"/>
    <w:rsid w:val="00E40361"/>
    <w:rsid w:val="00E471B2"/>
    <w:rsid w:val="00E473CC"/>
    <w:rsid w:val="00E4752F"/>
    <w:rsid w:val="00E516E9"/>
    <w:rsid w:val="00E5260C"/>
    <w:rsid w:val="00E568F3"/>
    <w:rsid w:val="00E56B6D"/>
    <w:rsid w:val="00E63248"/>
    <w:rsid w:val="00E66CC4"/>
    <w:rsid w:val="00E66CD4"/>
    <w:rsid w:val="00E70F97"/>
    <w:rsid w:val="00E717DA"/>
    <w:rsid w:val="00E81979"/>
    <w:rsid w:val="00E90659"/>
    <w:rsid w:val="00E91D08"/>
    <w:rsid w:val="00E94466"/>
    <w:rsid w:val="00E963A6"/>
    <w:rsid w:val="00E966C9"/>
    <w:rsid w:val="00E97D3F"/>
    <w:rsid w:val="00EA3805"/>
    <w:rsid w:val="00EA4A18"/>
    <w:rsid w:val="00EB7689"/>
    <w:rsid w:val="00EC3C58"/>
    <w:rsid w:val="00ED1C7C"/>
    <w:rsid w:val="00ED329A"/>
    <w:rsid w:val="00ED6D3D"/>
    <w:rsid w:val="00ED79FC"/>
    <w:rsid w:val="00EE3063"/>
    <w:rsid w:val="00EF705B"/>
    <w:rsid w:val="00F12F4A"/>
    <w:rsid w:val="00F2066B"/>
    <w:rsid w:val="00F3241C"/>
    <w:rsid w:val="00F346EC"/>
    <w:rsid w:val="00F35FF3"/>
    <w:rsid w:val="00F400B1"/>
    <w:rsid w:val="00F438CB"/>
    <w:rsid w:val="00F5510F"/>
    <w:rsid w:val="00F827AC"/>
    <w:rsid w:val="00F85F65"/>
    <w:rsid w:val="00F9010C"/>
    <w:rsid w:val="00F915EA"/>
    <w:rsid w:val="00F958E1"/>
    <w:rsid w:val="00FA6912"/>
    <w:rsid w:val="00FA6949"/>
    <w:rsid w:val="00FD502B"/>
    <w:rsid w:val="00FD55B4"/>
    <w:rsid w:val="00FD7BEE"/>
    <w:rsid w:val="00FE4842"/>
    <w:rsid w:val="00FF2135"/>
    <w:rsid w:val="00FF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D0914B-1159-42E2-AD5F-DD28DA8C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382A"/>
    <w:rPr>
      <w:lang w:val="en-US"/>
    </w:rPr>
  </w:style>
  <w:style w:type="paragraph" w:styleId="4">
    <w:name w:val="heading 4"/>
    <w:basedOn w:val="a0"/>
    <w:next w:val="a0"/>
    <w:link w:val="40"/>
    <w:qFormat/>
    <w:rsid w:val="00485E51"/>
    <w:pPr>
      <w:keepNext/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85E51"/>
    <w:rPr>
      <w:b/>
      <w:lang w:val="ru-RU" w:eastAsia="ru-RU" w:bidi="ar-SA"/>
    </w:rPr>
  </w:style>
  <w:style w:type="paragraph" w:customStyle="1" w:styleId="a4">
    <w:name w:val="ГГЦТекстАбзац"/>
    <w:basedOn w:val="a0"/>
    <w:link w:val="a5"/>
    <w:qFormat/>
    <w:rsid w:val="00583E99"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link w:val="a6"/>
    <w:qFormat/>
    <w:rsid w:val="00583E99"/>
    <w:pPr>
      <w:numPr>
        <w:numId w:val="2"/>
      </w:numPr>
      <w:spacing w:line="312" w:lineRule="auto"/>
      <w:ind w:right="170"/>
      <w:jc w:val="both"/>
    </w:pPr>
    <w:rPr>
      <w:sz w:val="24"/>
      <w:szCs w:val="24"/>
    </w:rPr>
  </w:style>
  <w:style w:type="character" w:customStyle="1" w:styleId="a5">
    <w:name w:val="ГГЦТекстАбзац Знак"/>
    <w:link w:val="a4"/>
    <w:rsid w:val="00583E99"/>
    <w:rPr>
      <w:sz w:val="24"/>
      <w:szCs w:val="24"/>
    </w:rPr>
  </w:style>
  <w:style w:type="character" w:customStyle="1" w:styleId="a6">
    <w:name w:val="ГГЦСписокМарк Знак"/>
    <w:link w:val="a"/>
    <w:locked/>
    <w:rsid w:val="00583E99"/>
    <w:rPr>
      <w:sz w:val="24"/>
      <w:szCs w:val="24"/>
    </w:rPr>
  </w:style>
  <w:style w:type="paragraph" w:customStyle="1" w:styleId="a7">
    <w:name w:val="ГГЦТаблТекст"/>
    <w:rsid w:val="00AF222C"/>
    <w:pPr>
      <w:jc w:val="both"/>
    </w:pPr>
    <w:rPr>
      <w:snapToGrid w:val="0"/>
      <w:szCs w:val="24"/>
    </w:rPr>
  </w:style>
  <w:style w:type="character" w:customStyle="1" w:styleId="p13">
    <w:name w:val="p13"/>
    <w:rsid w:val="0037212C"/>
  </w:style>
  <w:style w:type="character" w:styleId="a8">
    <w:name w:val="Hyperlink"/>
    <w:rsid w:val="00150E48"/>
    <w:rPr>
      <w:color w:val="0000FF"/>
      <w:u w:val="single"/>
    </w:rPr>
  </w:style>
  <w:style w:type="paragraph" w:styleId="a9">
    <w:name w:val="Normal (Web)"/>
    <w:basedOn w:val="a0"/>
    <w:uiPriority w:val="99"/>
    <w:unhideWhenUsed/>
    <w:rsid w:val="00D41BE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rsid w:val="00A02D9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annotation reference"/>
    <w:rsid w:val="0059162B"/>
    <w:rPr>
      <w:sz w:val="16"/>
      <w:szCs w:val="16"/>
    </w:rPr>
  </w:style>
  <w:style w:type="paragraph" w:styleId="ab">
    <w:name w:val="annotation text"/>
    <w:basedOn w:val="a0"/>
    <w:link w:val="ac"/>
    <w:rsid w:val="0059162B"/>
  </w:style>
  <w:style w:type="character" w:customStyle="1" w:styleId="ac">
    <w:name w:val="Текст примечания Знак"/>
    <w:link w:val="ab"/>
    <w:rsid w:val="0059162B"/>
    <w:rPr>
      <w:lang w:val="en-US"/>
    </w:rPr>
  </w:style>
  <w:style w:type="paragraph" w:styleId="ad">
    <w:name w:val="annotation subject"/>
    <w:basedOn w:val="ab"/>
    <w:next w:val="ab"/>
    <w:link w:val="ae"/>
    <w:rsid w:val="0059162B"/>
    <w:rPr>
      <w:b/>
      <w:bCs/>
    </w:rPr>
  </w:style>
  <w:style w:type="character" w:customStyle="1" w:styleId="ae">
    <w:name w:val="Тема примечания Знак"/>
    <w:link w:val="ad"/>
    <w:rsid w:val="0059162B"/>
    <w:rPr>
      <w:b/>
      <w:bCs/>
      <w:lang w:val="en-US"/>
    </w:rPr>
  </w:style>
  <w:style w:type="character" w:customStyle="1" w:styleId="af">
    <w:name w:val="Неразрешенное упоминание"/>
    <w:uiPriority w:val="99"/>
    <w:semiHidden/>
    <w:unhideWhenUsed/>
    <w:rsid w:val="00786217"/>
    <w:rPr>
      <w:color w:val="605E5C"/>
      <w:shd w:val="clear" w:color="auto" w:fill="E1DFDD"/>
    </w:rPr>
  </w:style>
  <w:style w:type="character" w:styleId="af0">
    <w:name w:val="FollowedHyperlink"/>
    <w:rsid w:val="00921FCF"/>
    <w:rPr>
      <w:color w:val="954F72"/>
      <w:u w:val="single"/>
    </w:rPr>
  </w:style>
  <w:style w:type="paragraph" w:styleId="af1">
    <w:name w:val="Balloon Text"/>
    <w:basedOn w:val="a0"/>
    <w:link w:val="af2"/>
    <w:rsid w:val="00630F5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630F56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5E0F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eks.ru" TargetMode="External"/><Relationship Id="rId13" Type="http://schemas.openxmlformats.org/officeDocument/2006/relationships/hyperlink" Target="https://ksrayon.donland.ru/about/2846/" TargetMode="External"/><Relationship Id="rId18" Type="http://schemas.openxmlformats.org/officeDocument/2006/relationships/hyperlink" Target="mailto:ksadm@donlan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oeks.ru" TargetMode="External"/><Relationship Id="rId12" Type="http://schemas.openxmlformats.org/officeDocument/2006/relationships/hyperlink" Target="mailto:ksadm@donland.ru" TargetMode="External"/><Relationship Id="rId17" Type="http://schemas.openxmlformats.org/officeDocument/2006/relationships/hyperlink" Target="mailto:ksadm@donlan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sadm@donlan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mailto:R.Vasiliev@eoggazprom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mailto:almaz@ksulin.donpac.ru" TargetMode="External"/><Relationship Id="rId10" Type="http://schemas.openxmlformats.org/officeDocument/2006/relationships/hyperlink" Target="mailto:e.semchuk@aoeks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samarina@aoeks.ru" TargetMode="External"/><Relationship Id="rId14" Type="http://schemas.openxmlformats.org/officeDocument/2006/relationships/hyperlink" Target="https://ksrayon.donland.ru/about/28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>ASR</Company>
  <LinksUpToDate>false</LinksUpToDate>
  <CharactersWithSpaces>13607</CharactersWithSpaces>
  <SharedDoc>false</SharedDoc>
  <HLinks>
    <vt:vector size="72" baseType="variant">
      <vt:variant>
        <vt:i4>7864414</vt:i4>
      </vt:variant>
      <vt:variant>
        <vt:i4>33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7864414</vt:i4>
      </vt:variant>
      <vt:variant>
        <vt:i4>30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7864414</vt:i4>
      </vt:variant>
      <vt:variant>
        <vt:i4>27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2555946</vt:i4>
      </vt:variant>
      <vt:variant>
        <vt:i4>24</vt:i4>
      </vt:variant>
      <vt:variant>
        <vt:i4>0</vt:i4>
      </vt:variant>
      <vt:variant>
        <vt:i4>5</vt:i4>
      </vt:variant>
      <vt:variant>
        <vt:lpwstr>https://ksrayon.donland.ru/about/2846/</vt:lpwstr>
      </vt:variant>
      <vt:variant>
        <vt:lpwstr/>
      </vt:variant>
      <vt:variant>
        <vt:i4>2555946</vt:i4>
      </vt:variant>
      <vt:variant>
        <vt:i4>21</vt:i4>
      </vt:variant>
      <vt:variant>
        <vt:i4>0</vt:i4>
      </vt:variant>
      <vt:variant>
        <vt:i4>5</vt:i4>
      </vt:variant>
      <vt:variant>
        <vt:lpwstr>https://ksrayon.donland.ru/about/2846/</vt:lpwstr>
      </vt:variant>
      <vt:variant>
        <vt:lpwstr/>
      </vt:variant>
      <vt:variant>
        <vt:i4>4390945</vt:i4>
      </vt:variant>
      <vt:variant>
        <vt:i4>18</vt:i4>
      </vt:variant>
      <vt:variant>
        <vt:i4>0</vt:i4>
      </vt:variant>
      <vt:variant>
        <vt:i4>5</vt:i4>
      </vt:variant>
      <vt:variant>
        <vt:lpwstr>mailto:R.Vasiliev@eoggazprom.ru</vt:lpwstr>
      </vt:variant>
      <vt:variant>
        <vt:lpwstr/>
      </vt:variant>
      <vt:variant>
        <vt:i4>2031741</vt:i4>
      </vt:variant>
      <vt:variant>
        <vt:i4>15</vt:i4>
      </vt:variant>
      <vt:variant>
        <vt:i4>0</vt:i4>
      </vt:variant>
      <vt:variant>
        <vt:i4>5</vt:i4>
      </vt:variant>
      <vt:variant>
        <vt:lpwstr>mailto:e.semchuk@aoeks.ru</vt:lpwstr>
      </vt:variant>
      <vt:variant>
        <vt:lpwstr/>
      </vt:variant>
      <vt:variant>
        <vt:i4>1179753</vt:i4>
      </vt:variant>
      <vt:variant>
        <vt:i4>12</vt:i4>
      </vt:variant>
      <vt:variant>
        <vt:i4>0</vt:i4>
      </vt:variant>
      <vt:variant>
        <vt:i4>5</vt:i4>
      </vt:variant>
      <vt:variant>
        <vt:lpwstr>mailto:m.samarina@aoeks.ru</vt:lpwstr>
      </vt:variant>
      <vt:variant>
        <vt:lpwstr/>
      </vt:variant>
      <vt:variant>
        <vt:i4>1507365</vt:i4>
      </vt:variant>
      <vt:variant>
        <vt:i4>9</vt:i4>
      </vt:variant>
      <vt:variant>
        <vt:i4>0</vt:i4>
      </vt:variant>
      <vt:variant>
        <vt:i4>5</vt:i4>
      </vt:variant>
      <vt:variant>
        <vt:lpwstr>mailto:office@aoeks.ru</vt:lpwstr>
      </vt:variant>
      <vt:variant>
        <vt:lpwstr/>
      </vt:variant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mailto:office@aoeks.ru</vt:lpwstr>
      </vt:variant>
      <vt:variant>
        <vt:lpwstr/>
      </vt:variant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mailto:box@proektirovanie.gazprom.ru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mailto:info@eoggazprom.ru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cp:lastModifiedBy>Stranik</cp:lastModifiedBy>
  <cp:revision>2</cp:revision>
  <cp:lastPrinted>2025-05-13T07:32:00Z</cp:lastPrinted>
  <dcterms:created xsi:type="dcterms:W3CDTF">2025-10-03T07:22:00Z</dcterms:created>
  <dcterms:modified xsi:type="dcterms:W3CDTF">2025-10-03T07:22:00Z</dcterms:modified>
</cp:coreProperties>
</file>