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EF6E0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EF6E0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EF6E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EF6E0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сентя</w:t>
            </w:r>
            <w:r w:rsidR="0074516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559C" w:rsidRDefault="004D7CCA" w:rsidP="00F855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505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 наименование проек</w:t>
            </w:r>
            <w:r w:rsid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 нормативного правового акта:</w:t>
            </w:r>
          </w:p>
          <w:p w:rsidR="00911E9F" w:rsidRPr="00911E9F" w:rsidRDefault="00EF6E06" w:rsidP="00911E9F">
            <w:pPr>
              <w:tabs>
                <w:tab w:val="left" w:pos="4678"/>
                <w:tab w:val="left" w:pos="4820"/>
              </w:tabs>
              <w:ind w:right="-58" w:firstLine="0"/>
              <w:rPr>
                <w:sz w:val="24"/>
                <w:szCs w:val="24"/>
              </w:rPr>
            </w:pPr>
            <w:r w:rsidRPr="00EF6E06">
              <w:rPr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  <w:p w:rsidR="004D7CCA" w:rsidRPr="00CA4DB9" w:rsidRDefault="00911E9F" w:rsidP="00911E9F">
            <w:pPr>
              <w:pStyle w:val="ad"/>
              <w:tabs>
                <w:tab w:val="left" w:pos="-158"/>
              </w:tabs>
              <w:spacing w:before="0" w:beforeAutospacing="0" w:after="0" w:afterAutospacing="0"/>
              <w:jc w:val="both"/>
              <w:rPr>
                <w:u w:val="single"/>
              </w:rPr>
            </w:pPr>
            <w:r w:rsidRPr="00CA4DB9">
              <w:rPr>
                <w:u w:val="single"/>
              </w:rPr>
              <w:t xml:space="preserve"> </w:t>
            </w:r>
            <w:r w:rsidR="004D7CCA" w:rsidRPr="00CA4DB9">
              <w:rPr>
                <w:u w:val="single"/>
              </w:rPr>
              <w:t>(текстовое описание)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9642E8">
              <w:rPr>
                <w:sz w:val="24"/>
                <w:szCs w:val="24"/>
                <w:u w:val="single"/>
              </w:rPr>
              <w:t xml:space="preserve">Управление земельно-имущественных отношений и муниципального заказа </w:t>
            </w:r>
            <w:r w:rsidR="00263C16" w:rsidRPr="00CA4DB9">
              <w:rPr>
                <w:sz w:val="24"/>
                <w:szCs w:val="24"/>
                <w:u w:val="single"/>
              </w:rPr>
              <w:t>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8A1475" w:rsidRDefault="004D7CCA" w:rsidP="00EF6E06">
            <w:pPr>
              <w:pStyle w:val="ConsPlusNormal"/>
              <w:widowControl/>
              <w:suppressAutoHyphens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7">
              <w:rPr>
                <w:rFonts w:ascii="Times New Roman" w:hAnsi="Times New Roman"/>
                <w:sz w:val="24"/>
                <w:szCs w:val="24"/>
              </w:rPr>
              <w:t>Краткое содержание проекта нормативного правового акта:</w:t>
            </w:r>
            <w:r w:rsidRPr="009953C7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proofErr w:type="gramStart"/>
            <w:r w:rsidR="00A03C16" w:rsidRPr="009953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Настоящий Порядок </w:t>
            </w:r>
            <w:r w:rsidR="009953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регламентирует </w:t>
            </w:r>
            <w:r w:rsidR="00EF6E06" w:rsidRPr="00EF6E06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EF6E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6E06" w:rsidRPr="00EF6E0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разработан в целях повышения качества исполнения и доступности результата предоставления  муниципальной услуги, создания комфортных условий для  получателей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      </w:r>
            <w:proofErr w:type="gramEnd"/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Кривцун</w:t>
            </w:r>
            <w:proofErr w:type="spellEnd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Л.В.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0C327E" w:rsidRPr="000C327E">
              <w:rPr>
                <w:sz w:val="24"/>
                <w:szCs w:val="24"/>
              </w:rPr>
      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      </w:r>
          </w:p>
          <w:p w:rsidR="00CA5BF5" w:rsidRPr="005B7ACF" w:rsidRDefault="00CA5BF5" w:rsidP="00CA5BF5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86367)5-23-06</w:t>
            </w:r>
          </w:p>
          <w:p w:rsidR="00E6655F" w:rsidRPr="00CA4DB9" w:rsidRDefault="00CA5BF5" w:rsidP="00CA5BF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komitetks</w:t>
            </w:r>
            <w:proofErr w:type="spellEnd"/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rambler</w:t>
            </w:r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CA4DB9" w:rsidRDefault="00A03C16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03C16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BC1C7D" w:rsidRPr="009953C7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BC1C7D">
              <w:rPr>
                <w:rFonts w:ascii="Times New Roman" w:hAnsi="Times New Roman"/>
                <w:sz w:val="24"/>
                <w:szCs w:val="24"/>
              </w:rPr>
              <w:t>е</w:t>
            </w:r>
            <w:r w:rsidR="00BC1C7D" w:rsidRPr="00995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E06" w:rsidRPr="00EF6E06">
              <w:rPr>
                <w:rFonts w:ascii="Times New Roman" w:hAnsi="Times New Roman"/>
                <w:sz w:val="24"/>
                <w:szCs w:val="24"/>
              </w:rPr>
              <w:t>аукциона по продаже земельного участка или аукциона на право заключения договора аренды земельного участка</w:t>
            </w:r>
            <w:proofErr w:type="gramStart"/>
            <w:r w:rsidR="00EF6E06" w:rsidRPr="00EF6E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F6E06" w:rsidRPr="00EF6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</w:t>
            </w:r>
            <w:proofErr w:type="gramStart"/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</w:t>
            </w:r>
            <w:proofErr w:type="gramEnd"/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8559C" w:rsidRDefault="004D7CCA" w:rsidP="00EF6E0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8559C">
              <w:rPr>
                <w:rFonts w:ascii="Times New Roman" w:hAnsi="Times New Roman"/>
                <w:sz w:val="24"/>
                <w:szCs w:val="24"/>
              </w:rPr>
              <w:t>Формулировка проблемы:</w:t>
            </w:r>
            <w:r w:rsidR="001B7FA0" w:rsidRPr="00F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E06">
              <w:rPr>
                <w:rFonts w:ascii="Times New Roman" w:hAnsi="Times New Roman"/>
                <w:sz w:val="24"/>
                <w:szCs w:val="24"/>
              </w:rPr>
              <w:t>П</w:t>
            </w:r>
            <w:r w:rsidR="00EF6E06" w:rsidRPr="00EF6E0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="00EF6E06">
              <w:rPr>
                <w:rFonts w:ascii="Times New Roman" w:hAnsi="Times New Roman"/>
                <w:sz w:val="24"/>
                <w:szCs w:val="24"/>
              </w:rPr>
              <w:t>е</w:t>
            </w:r>
            <w:r w:rsidR="00EF6E06" w:rsidRPr="00EF6E06">
              <w:rPr>
                <w:rFonts w:ascii="Times New Roman" w:hAnsi="Times New Roman"/>
                <w:sz w:val="24"/>
                <w:szCs w:val="24"/>
              </w:rPr>
              <w:t xml:space="preserve"> аукциона по продаже земельного участка или аукциона на право заключения договора аренды земельного участка</w:t>
            </w:r>
            <w:r w:rsidR="00EF6E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EF6E06" w:rsidRDefault="00B06836" w:rsidP="00F8559C">
      <w:pPr>
        <w:ind w:firstLine="0"/>
        <w:rPr>
          <w:sz w:val="24"/>
          <w:szCs w:val="24"/>
        </w:rPr>
      </w:pPr>
      <w:r w:rsidRPr="00745168">
        <w:rPr>
          <w:sz w:val="24"/>
          <w:szCs w:val="24"/>
          <w:lang w:eastAsia="ar-SA"/>
        </w:rPr>
        <w:t>Цел</w:t>
      </w:r>
      <w:r w:rsidR="003F5C36" w:rsidRPr="00745168">
        <w:rPr>
          <w:sz w:val="24"/>
          <w:szCs w:val="24"/>
          <w:lang w:eastAsia="ar-SA"/>
        </w:rPr>
        <w:t>ью</w:t>
      </w:r>
      <w:r w:rsidRPr="00745168">
        <w:rPr>
          <w:sz w:val="24"/>
          <w:szCs w:val="24"/>
          <w:lang w:eastAsia="ar-SA"/>
        </w:rPr>
        <w:t xml:space="preserve"> разработки данного </w:t>
      </w:r>
      <w:r w:rsidR="003F5C36" w:rsidRPr="00745168">
        <w:rPr>
          <w:sz w:val="24"/>
          <w:szCs w:val="24"/>
        </w:rPr>
        <w:t>нормативного правового акта является</w:t>
      </w:r>
      <w:r w:rsidR="00F43733" w:rsidRPr="00745168">
        <w:rPr>
          <w:sz w:val="24"/>
          <w:szCs w:val="24"/>
        </w:rPr>
        <w:t xml:space="preserve"> </w:t>
      </w:r>
      <w:r w:rsidR="00F8559C" w:rsidRPr="00745168">
        <w:rPr>
          <w:color w:val="000000"/>
          <w:sz w:val="24"/>
          <w:szCs w:val="24"/>
        </w:rPr>
        <w:t xml:space="preserve">исполнение </w:t>
      </w:r>
      <w:r w:rsidR="00EF6E06" w:rsidRPr="00EF6E06">
        <w:rPr>
          <w:sz w:val="24"/>
          <w:szCs w:val="24"/>
        </w:rPr>
        <w:t>Федеральн</w:t>
      </w:r>
      <w:r w:rsidR="00EF6E06">
        <w:rPr>
          <w:sz w:val="24"/>
          <w:szCs w:val="24"/>
        </w:rPr>
        <w:t>ого</w:t>
      </w:r>
      <w:r w:rsidR="00EF6E06" w:rsidRPr="00EF6E06">
        <w:rPr>
          <w:sz w:val="24"/>
          <w:szCs w:val="24"/>
        </w:rPr>
        <w:t xml:space="preserve"> закон</w:t>
      </w:r>
      <w:r w:rsidR="00EF6E06">
        <w:rPr>
          <w:sz w:val="24"/>
          <w:szCs w:val="24"/>
        </w:rPr>
        <w:t>а</w:t>
      </w:r>
      <w:r w:rsidR="00EF6E06" w:rsidRPr="00EF6E06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EF6E06">
        <w:rPr>
          <w:sz w:val="24"/>
          <w:szCs w:val="24"/>
        </w:rPr>
        <w:t>я</w:t>
      </w:r>
      <w:r w:rsidR="00EF6E06" w:rsidRPr="00EF6E06">
        <w:rPr>
          <w:sz w:val="24"/>
          <w:szCs w:val="24"/>
        </w:rPr>
        <w:t xml:space="preserve"> Администрации </w:t>
      </w:r>
      <w:r w:rsidR="00EF6E06" w:rsidRPr="00EF6E06">
        <w:rPr>
          <w:sz w:val="24"/>
          <w:szCs w:val="24"/>
        </w:rPr>
        <w:lastRenderedPageBreak/>
        <w:t>Красносулинского района от 31.05.2010 № 321 «О порядке разработки и утверждения административных регламентов исполнения муниципальных функций (предоставления муниципальных услуг)»</w:t>
      </w:r>
      <w:r w:rsidR="00EF6E06">
        <w:rPr>
          <w:sz w:val="24"/>
          <w:szCs w:val="24"/>
        </w:rPr>
        <w:t>.</w:t>
      </w:r>
    </w:p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26"/>
        <w:gridCol w:w="4678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4D7CCA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1B7FA0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физические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AE4659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AE465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4</w:t>
            </w:r>
            <w:r w:rsidR="00175C06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0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F6E06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Физические лица,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5210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8A1475" w:rsidRDefault="00FF5A5C" w:rsidP="00F8559C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745168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175C06" w:rsidRPr="00E9792E" w:rsidRDefault="00175C06" w:rsidP="00175C06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Не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исполнение </w:t>
      </w:r>
      <w:r w:rsidR="00AE4659">
        <w:rPr>
          <w:rFonts w:ascii="Times New Roman" w:hAnsi="Times New Roman"/>
          <w:sz w:val="24"/>
          <w:szCs w:val="24"/>
          <w:u w:val="single"/>
          <w:lang w:eastAsia="ru-RU"/>
        </w:rPr>
        <w:t>Федерального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законодательства.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</w:t>
      </w:r>
      <w:r w:rsidR="00EF6E06">
        <w:rPr>
          <w:sz w:val="23"/>
          <w:szCs w:val="23"/>
        </w:rPr>
        <w:t>15</w:t>
      </w:r>
      <w:r w:rsidR="00F8559C">
        <w:rPr>
          <w:sz w:val="23"/>
          <w:szCs w:val="23"/>
          <w:u w:val="single"/>
        </w:rPr>
        <w:t>.</w:t>
      </w:r>
      <w:r w:rsidR="00911E9F">
        <w:rPr>
          <w:sz w:val="23"/>
          <w:szCs w:val="23"/>
          <w:u w:val="single"/>
        </w:rPr>
        <w:t>1</w:t>
      </w:r>
      <w:r w:rsidR="00F8559C">
        <w:rPr>
          <w:sz w:val="23"/>
          <w:szCs w:val="23"/>
          <w:u w:val="single"/>
        </w:rPr>
        <w:t>0</w:t>
      </w:r>
      <w:r w:rsidR="00204D09" w:rsidRPr="00CA4DB9">
        <w:rPr>
          <w:sz w:val="23"/>
          <w:szCs w:val="23"/>
          <w:u w:val="single"/>
        </w:rPr>
        <w:t>.20</w:t>
      </w:r>
      <w:r w:rsidR="00263C16" w:rsidRPr="00CA4DB9">
        <w:rPr>
          <w:sz w:val="23"/>
          <w:szCs w:val="23"/>
          <w:u w:val="single"/>
        </w:rPr>
        <w:t>2</w:t>
      </w:r>
      <w:r w:rsidR="00C45E11">
        <w:rPr>
          <w:sz w:val="23"/>
          <w:szCs w:val="23"/>
          <w:u w:val="single"/>
        </w:rPr>
        <w:t>2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EF6E06">
        <w:rPr>
          <w:rFonts w:ascii="Times New Roman" w:hAnsi="Times New Roman"/>
          <w:sz w:val="23"/>
          <w:szCs w:val="23"/>
          <w:u w:val="single"/>
          <w:lang w:eastAsia="ru-RU"/>
        </w:rPr>
        <w:t>02.09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8A1475" w:rsidRDefault="00060635" w:rsidP="008A147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sectPr w:rsidR="004D7CCA" w:rsidRPr="008A1475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C327E"/>
    <w:rsid w:val="000E0F22"/>
    <w:rsid w:val="000F5B35"/>
    <w:rsid w:val="00175C06"/>
    <w:rsid w:val="001919DA"/>
    <w:rsid w:val="001A78AE"/>
    <w:rsid w:val="001B7FA0"/>
    <w:rsid w:val="001C4B50"/>
    <w:rsid w:val="001D0E38"/>
    <w:rsid w:val="00202449"/>
    <w:rsid w:val="00203C04"/>
    <w:rsid w:val="00204D09"/>
    <w:rsid w:val="002331CF"/>
    <w:rsid w:val="0026254E"/>
    <w:rsid w:val="00263C16"/>
    <w:rsid w:val="00281202"/>
    <w:rsid w:val="00295B01"/>
    <w:rsid w:val="002D5F91"/>
    <w:rsid w:val="002F2741"/>
    <w:rsid w:val="002F3EDC"/>
    <w:rsid w:val="00321D7E"/>
    <w:rsid w:val="003479BA"/>
    <w:rsid w:val="003672B9"/>
    <w:rsid w:val="00373FB3"/>
    <w:rsid w:val="00382109"/>
    <w:rsid w:val="0038324B"/>
    <w:rsid w:val="003A5C47"/>
    <w:rsid w:val="003C6F1F"/>
    <w:rsid w:val="003E774A"/>
    <w:rsid w:val="003F5C36"/>
    <w:rsid w:val="00431413"/>
    <w:rsid w:val="00463ED2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6B86"/>
    <w:rsid w:val="005B71DD"/>
    <w:rsid w:val="005B7ACF"/>
    <w:rsid w:val="005E36EC"/>
    <w:rsid w:val="00611217"/>
    <w:rsid w:val="006A3B05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45168"/>
    <w:rsid w:val="00752EA2"/>
    <w:rsid w:val="0076181D"/>
    <w:rsid w:val="00762AA9"/>
    <w:rsid w:val="00791798"/>
    <w:rsid w:val="007B32E4"/>
    <w:rsid w:val="007C5C52"/>
    <w:rsid w:val="007F4D37"/>
    <w:rsid w:val="007F65D3"/>
    <w:rsid w:val="00804D3A"/>
    <w:rsid w:val="0081377E"/>
    <w:rsid w:val="00817A71"/>
    <w:rsid w:val="00867457"/>
    <w:rsid w:val="00884C31"/>
    <w:rsid w:val="00887F42"/>
    <w:rsid w:val="00893252"/>
    <w:rsid w:val="008A1475"/>
    <w:rsid w:val="008C0815"/>
    <w:rsid w:val="008E0C6C"/>
    <w:rsid w:val="008F4A97"/>
    <w:rsid w:val="008F6211"/>
    <w:rsid w:val="00911E9F"/>
    <w:rsid w:val="00915D6A"/>
    <w:rsid w:val="00932DD2"/>
    <w:rsid w:val="00933772"/>
    <w:rsid w:val="00942505"/>
    <w:rsid w:val="0096380B"/>
    <w:rsid w:val="009642E8"/>
    <w:rsid w:val="009719D8"/>
    <w:rsid w:val="0098788F"/>
    <w:rsid w:val="009953C7"/>
    <w:rsid w:val="009960D0"/>
    <w:rsid w:val="009B6628"/>
    <w:rsid w:val="009D0245"/>
    <w:rsid w:val="009E24B8"/>
    <w:rsid w:val="009E53E3"/>
    <w:rsid w:val="00A03C16"/>
    <w:rsid w:val="00A06010"/>
    <w:rsid w:val="00A25283"/>
    <w:rsid w:val="00A470B8"/>
    <w:rsid w:val="00A67E81"/>
    <w:rsid w:val="00A726D8"/>
    <w:rsid w:val="00AA0100"/>
    <w:rsid w:val="00AE1831"/>
    <w:rsid w:val="00AE4659"/>
    <w:rsid w:val="00B02DD7"/>
    <w:rsid w:val="00B06836"/>
    <w:rsid w:val="00B129D9"/>
    <w:rsid w:val="00B241E8"/>
    <w:rsid w:val="00BA30BC"/>
    <w:rsid w:val="00BB5883"/>
    <w:rsid w:val="00BC1C7D"/>
    <w:rsid w:val="00C11257"/>
    <w:rsid w:val="00C17063"/>
    <w:rsid w:val="00C42B1B"/>
    <w:rsid w:val="00C45E11"/>
    <w:rsid w:val="00C74686"/>
    <w:rsid w:val="00C807F8"/>
    <w:rsid w:val="00C93E18"/>
    <w:rsid w:val="00CA28AB"/>
    <w:rsid w:val="00CA4DB9"/>
    <w:rsid w:val="00CA5BF5"/>
    <w:rsid w:val="00CF663F"/>
    <w:rsid w:val="00D05E80"/>
    <w:rsid w:val="00D2417C"/>
    <w:rsid w:val="00D30A4F"/>
    <w:rsid w:val="00D42492"/>
    <w:rsid w:val="00D55059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6655F"/>
    <w:rsid w:val="00EA49DF"/>
    <w:rsid w:val="00EB1686"/>
    <w:rsid w:val="00EB5BE1"/>
    <w:rsid w:val="00EF2D68"/>
    <w:rsid w:val="00EF6E06"/>
    <w:rsid w:val="00F43733"/>
    <w:rsid w:val="00F605B1"/>
    <w:rsid w:val="00F8559C"/>
    <w:rsid w:val="00F96ED6"/>
    <w:rsid w:val="00FA319F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ConsPlusTitle">
    <w:name w:val="ConsPlusTitle"/>
    <w:rsid w:val="00D5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65-EA5C-4BAC-B989-6D49800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2022-06-06T08:49:00Z</cp:lastPrinted>
  <dcterms:created xsi:type="dcterms:W3CDTF">2022-08-26T12:55:00Z</dcterms:created>
  <dcterms:modified xsi:type="dcterms:W3CDTF">2022-09-02T07:03:00Z</dcterms:modified>
</cp:coreProperties>
</file>