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0F4" w:rsidRDefault="00CE60F4" w:rsidP="00CE6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0F4">
        <w:rPr>
          <w:rFonts w:ascii="Times New Roman" w:hAnsi="Times New Roman" w:cs="Times New Roman"/>
          <w:b/>
          <w:sz w:val="28"/>
          <w:szCs w:val="28"/>
        </w:rPr>
        <w:t xml:space="preserve">План работы Общественной палаты </w:t>
      </w:r>
    </w:p>
    <w:p w:rsidR="00D33689" w:rsidRDefault="00CE60F4" w:rsidP="00CE6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0F4">
        <w:rPr>
          <w:rFonts w:ascii="Times New Roman" w:hAnsi="Times New Roman" w:cs="Times New Roman"/>
          <w:b/>
          <w:sz w:val="28"/>
          <w:szCs w:val="28"/>
        </w:rPr>
        <w:t xml:space="preserve">Красносулинского района на </w:t>
      </w:r>
      <w:r w:rsidR="009728DF">
        <w:rPr>
          <w:rFonts w:ascii="Times New Roman" w:hAnsi="Times New Roman" w:cs="Times New Roman"/>
          <w:b/>
          <w:sz w:val="28"/>
          <w:szCs w:val="28"/>
        </w:rPr>
        <w:t>июнь</w:t>
      </w:r>
      <w:r w:rsidRPr="00CE60F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728DF">
        <w:rPr>
          <w:rFonts w:ascii="Times New Roman" w:hAnsi="Times New Roman" w:cs="Times New Roman"/>
          <w:b/>
          <w:sz w:val="28"/>
          <w:szCs w:val="28"/>
        </w:rPr>
        <w:t>июль</w:t>
      </w:r>
      <w:r w:rsidRPr="00CE60F4">
        <w:rPr>
          <w:rFonts w:ascii="Times New Roman" w:hAnsi="Times New Roman" w:cs="Times New Roman"/>
          <w:b/>
          <w:sz w:val="28"/>
          <w:szCs w:val="28"/>
        </w:rPr>
        <w:t xml:space="preserve"> 2024</w:t>
      </w:r>
    </w:p>
    <w:p w:rsidR="00CE60F4" w:rsidRDefault="00CE60F4" w:rsidP="00CE6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55" w:type="dxa"/>
        <w:tblLook w:val="04A0" w:firstRow="1" w:lastRow="0" w:firstColumn="1" w:lastColumn="0" w:noHBand="0" w:noVBand="1"/>
      </w:tblPr>
      <w:tblGrid>
        <w:gridCol w:w="1668"/>
        <w:gridCol w:w="4996"/>
        <w:gridCol w:w="3191"/>
      </w:tblGrid>
      <w:tr w:rsidR="00CE60F4" w:rsidTr="00270E6E">
        <w:tc>
          <w:tcPr>
            <w:tcW w:w="1668" w:type="dxa"/>
          </w:tcPr>
          <w:p w:rsidR="00CE60F4" w:rsidRPr="00CE60F4" w:rsidRDefault="00F2295E" w:rsidP="00CE60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="00CE60F4" w:rsidRPr="00CE60F4">
              <w:rPr>
                <w:rFonts w:ascii="Times New Roman" w:hAnsi="Times New Roman" w:cs="Times New Roman"/>
                <w:b/>
              </w:rPr>
              <w:t>ата</w:t>
            </w:r>
          </w:p>
        </w:tc>
        <w:tc>
          <w:tcPr>
            <w:tcW w:w="4996" w:type="dxa"/>
          </w:tcPr>
          <w:p w:rsidR="00CE60F4" w:rsidRPr="00CE60F4" w:rsidRDefault="00CE60F4" w:rsidP="00CE6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0F4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3191" w:type="dxa"/>
          </w:tcPr>
          <w:p w:rsidR="00CE60F4" w:rsidRPr="00CE60F4" w:rsidRDefault="00CE60F4" w:rsidP="00CE6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0F4">
              <w:rPr>
                <w:rFonts w:ascii="Times New Roman" w:hAnsi="Times New Roman" w:cs="Times New Roman"/>
                <w:b/>
              </w:rPr>
              <w:t>Участники</w:t>
            </w:r>
          </w:p>
        </w:tc>
      </w:tr>
      <w:tr w:rsidR="00CE60F4" w:rsidTr="00270E6E">
        <w:tc>
          <w:tcPr>
            <w:tcW w:w="1668" w:type="dxa"/>
          </w:tcPr>
          <w:p w:rsidR="00CE60F4" w:rsidRPr="00CE60F4" w:rsidRDefault="00CE60F4" w:rsidP="009728DF">
            <w:pPr>
              <w:jc w:val="center"/>
              <w:rPr>
                <w:rFonts w:ascii="Times New Roman" w:hAnsi="Times New Roman" w:cs="Times New Roman"/>
              </w:rPr>
            </w:pPr>
            <w:r w:rsidRPr="00CE60F4">
              <w:rPr>
                <w:rFonts w:ascii="Times New Roman" w:hAnsi="Times New Roman" w:cs="Times New Roman"/>
              </w:rPr>
              <w:t>0</w:t>
            </w:r>
            <w:r w:rsidR="009728DF">
              <w:rPr>
                <w:rFonts w:ascii="Times New Roman" w:hAnsi="Times New Roman" w:cs="Times New Roman"/>
              </w:rPr>
              <w:t>1</w:t>
            </w:r>
            <w:r w:rsidRPr="00CE60F4">
              <w:rPr>
                <w:rFonts w:ascii="Times New Roman" w:hAnsi="Times New Roman" w:cs="Times New Roman"/>
              </w:rPr>
              <w:t>.0</w:t>
            </w:r>
            <w:r w:rsidR="009728DF">
              <w:rPr>
                <w:rFonts w:ascii="Times New Roman" w:hAnsi="Times New Roman" w:cs="Times New Roman"/>
              </w:rPr>
              <w:t>6</w:t>
            </w:r>
            <w:r w:rsidRPr="00CE60F4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4996" w:type="dxa"/>
          </w:tcPr>
          <w:p w:rsidR="00CE60F4" w:rsidRDefault="009728DF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защиты детей</w:t>
            </w:r>
          </w:p>
          <w:p w:rsidR="009728DF" w:rsidRPr="00CE60F4" w:rsidRDefault="009728DF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Праздничное мероприятие в поселениях Красносулинского района ГДК, РДК</w:t>
            </w:r>
          </w:p>
        </w:tc>
        <w:tc>
          <w:tcPr>
            <w:tcW w:w="3191" w:type="dxa"/>
          </w:tcPr>
          <w:p w:rsidR="00CE60F4" w:rsidRDefault="00CE60F4" w:rsidP="00121B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 – Председатель Общественной палаты Красносулинского района;</w:t>
            </w:r>
          </w:p>
          <w:p w:rsidR="009728DF" w:rsidRDefault="009728DF" w:rsidP="00121B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Жиденьков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 – Член Общественной палаты Красносулинского района;</w:t>
            </w:r>
          </w:p>
          <w:p w:rsidR="009728DF" w:rsidRDefault="009728DF" w:rsidP="00121B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Бурдюкова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 - Член Общественной палаты Красносулинского района;</w:t>
            </w:r>
          </w:p>
          <w:p w:rsidR="009728DF" w:rsidRPr="00CE60F4" w:rsidRDefault="009728DF" w:rsidP="00121B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Земба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И.Ю. - Член Общественной палаты Красносулинского района;</w:t>
            </w:r>
          </w:p>
        </w:tc>
      </w:tr>
      <w:tr w:rsidR="00CE60F4" w:rsidTr="00270E6E">
        <w:tc>
          <w:tcPr>
            <w:tcW w:w="1668" w:type="dxa"/>
          </w:tcPr>
          <w:p w:rsidR="00CE60F4" w:rsidRPr="00CE60F4" w:rsidRDefault="009728DF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06.06.2024</w:t>
            </w:r>
          </w:p>
        </w:tc>
        <w:tc>
          <w:tcPr>
            <w:tcW w:w="4996" w:type="dxa"/>
          </w:tcPr>
          <w:p w:rsidR="00AC0B59" w:rsidRPr="00CE60F4" w:rsidRDefault="009728DF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Пушкинские чтения в </w:t>
            </w:r>
            <w:proofErr w:type="spellStart"/>
            <w:r>
              <w:rPr>
                <w:rFonts w:ascii="Times New Roman" w:hAnsi="Times New Roman" w:cs="Times New Roman"/>
              </w:rPr>
              <w:t>Красносулинской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районной детской библиотеке</w:t>
            </w:r>
          </w:p>
        </w:tc>
        <w:tc>
          <w:tcPr>
            <w:tcW w:w="3191" w:type="dxa"/>
          </w:tcPr>
          <w:p w:rsidR="00F2295E" w:rsidRDefault="009728DF" w:rsidP="009728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Гайдук В.Д. - </w:t>
            </w:r>
            <w:r w:rsidR="00AC0B59">
              <w:rPr>
                <w:rFonts w:ascii="Times New Roman" w:hAnsi="Times New Roman" w:cs="Times New Roman"/>
              </w:rPr>
              <w:t>Член Общественной палаты Красносулинского района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728DF" w:rsidRPr="00CE60F4" w:rsidRDefault="009728DF" w:rsidP="009728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Сыроваткина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 - Член Общественной палаты Красносулинского района;</w:t>
            </w:r>
          </w:p>
        </w:tc>
      </w:tr>
      <w:tr w:rsidR="00BD1648" w:rsidTr="00270E6E">
        <w:tc>
          <w:tcPr>
            <w:tcW w:w="1668" w:type="dxa"/>
          </w:tcPr>
          <w:p w:rsidR="00BD1648" w:rsidRDefault="00BD1648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</w:t>
            </w:r>
            <w:r w:rsidR="009728D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.2024</w:t>
            </w:r>
          </w:p>
          <w:p w:rsidR="00BD1648" w:rsidRPr="00CE60F4" w:rsidRDefault="00BD1648" w:rsidP="001F71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6" w:type="dxa"/>
          </w:tcPr>
          <w:p w:rsidR="00BD1648" w:rsidRDefault="009728DF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социального работника.</w:t>
            </w:r>
          </w:p>
          <w:p w:rsidR="009728DF" w:rsidRPr="00CE60F4" w:rsidRDefault="009728DF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Вручение благодарственных писем социальным работникам Красносулинского района </w:t>
            </w:r>
          </w:p>
        </w:tc>
        <w:tc>
          <w:tcPr>
            <w:tcW w:w="3191" w:type="dxa"/>
          </w:tcPr>
          <w:p w:rsidR="00BD1648" w:rsidRPr="00CE60F4" w:rsidRDefault="009728DF" w:rsidP="00D200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Альшенко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  <w:r w:rsidR="00BD1648">
              <w:rPr>
                <w:rFonts w:ascii="Times New Roman" w:hAnsi="Times New Roman" w:cs="Times New Roman"/>
              </w:rPr>
              <w:t xml:space="preserve">. – </w:t>
            </w:r>
            <w:r w:rsidR="00D20071">
              <w:rPr>
                <w:rFonts w:ascii="Times New Roman" w:hAnsi="Times New Roman" w:cs="Times New Roman"/>
              </w:rPr>
              <w:t>Член</w:t>
            </w:r>
            <w:r w:rsidR="00BD1648">
              <w:rPr>
                <w:rFonts w:ascii="Times New Roman" w:hAnsi="Times New Roman" w:cs="Times New Roman"/>
              </w:rPr>
              <w:t xml:space="preserve">  Общественной </w:t>
            </w:r>
            <w:r w:rsidR="000E7D2C">
              <w:rPr>
                <w:rFonts w:ascii="Times New Roman" w:hAnsi="Times New Roman" w:cs="Times New Roman"/>
              </w:rPr>
              <w:t>палаты Красносулинского района;</w:t>
            </w:r>
          </w:p>
        </w:tc>
      </w:tr>
      <w:tr w:rsidR="00BD1648" w:rsidTr="00270E6E">
        <w:tc>
          <w:tcPr>
            <w:tcW w:w="1668" w:type="dxa"/>
          </w:tcPr>
          <w:p w:rsidR="00BD1648" w:rsidRPr="00CE60F4" w:rsidRDefault="000E7D2C" w:rsidP="000E7D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D164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BD1648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4996" w:type="dxa"/>
          </w:tcPr>
          <w:p w:rsidR="00BD1648" w:rsidRDefault="000E7D2C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России.</w:t>
            </w:r>
          </w:p>
          <w:p w:rsidR="000E7D2C" w:rsidRPr="00CE60F4" w:rsidRDefault="000E7D2C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Праздничный концерт в РДК</w:t>
            </w:r>
          </w:p>
        </w:tc>
        <w:tc>
          <w:tcPr>
            <w:tcW w:w="3191" w:type="dxa"/>
          </w:tcPr>
          <w:p w:rsidR="000E7D2C" w:rsidRDefault="000E7D2C" w:rsidP="000E7D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 – Председатель Общественной палаты Красносулинского района;</w:t>
            </w:r>
          </w:p>
          <w:p w:rsidR="00BD1648" w:rsidRPr="00CE60F4" w:rsidRDefault="000E7D2C" w:rsidP="001F710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Тунников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</w:t>
            </w:r>
            <w:r w:rsidR="00BD1648">
              <w:rPr>
                <w:rFonts w:ascii="Times New Roman" w:hAnsi="Times New Roman" w:cs="Times New Roman"/>
              </w:rPr>
              <w:t xml:space="preserve">. – Член  Общественной палаты Красносулинского района; </w:t>
            </w:r>
          </w:p>
        </w:tc>
      </w:tr>
      <w:tr w:rsidR="00BD1648" w:rsidTr="00270E6E">
        <w:tc>
          <w:tcPr>
            <w:tcW w:w="1668" w:type="dxa"/>
          </w:tcPr>
          <w:p w:rsidR="00BD1648" w:rsidRDefault="00DC39E3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14.06.2024</w:t>
            </w:r>
          </w:p>
          <w:p w:rsidR="00DC39E3" w:rsidRPr="00CE60F4" w:rsidRDefault="00DC39E3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13-30</w:t>
            </w:r>
            <w:bookmarkStart w:id="0" w:name="_GoBack"/>
            <w:bookmarkEnd w:id="0"/>
          </w:p>
        </w:tc>
        <w:tc>
          <w:tcPr>
            <w:tcW w:w="4996" w:type="dxa"/>
          </w:tcPr>
          <w:p w:rsidR="00BD1648" w:rsidRPr="00CE60F4" w:rsidRDefault="00DC39E3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Совета Общественной палаты Красносулинского района </w:t>
            </w:r>
          </w:p>
        </w:tc>
        <w:tc>
          <w:tcPr>
            <w:tcW w:w="3191" w:type="dxa"/>
          </w:tcPr>
          <w:p w:rsidR="00BD1648" w:rsidRPr="00CE60F4" w:rsidRDefault="00DC39E3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</w:t>
            </w:r>
            <w:r w:rsidR="00BD1648">
              <w:rPr>
                <w:rFonts w:ascii="Times New Roman" w:hAnsi="Times New Roman" w:cs="Times New Roman"/>
              </w:rPr>
              <w:t xml:space="preserve">  Общественной палаты Красносулинского района;</w:t>
            </w:r>
          </w:p>
        </w:tc>
      </w:tr>
      <w:tr w:rsidR="003701CF" w:rsidTr="00270E6E">
        <w:tc>
          <w:tcPr>
            <w:tcW w:w="1668" w:type="dxa"/>
          </w:tcPr>
          <w:p w:rsidR="003701CF" w:rsidRDefault="00FE0403" w:rsidP="00FE0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3701C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3701CF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4996" w:type="dxa"/>
          </w:tcPr>
          <w:p w:rsidR="003701CF" w:rsidRDefault="00FE0403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работы лагерей дневного пребывания</w:t>
            </w:r>
          </w:p>
        </w:tc>
        <w:tc>
          <w:tcPr>
            <w:tcW w:w="3191" w:type="dxa"/>
          </w:tcPr>
          <w:p w:rsidR="003701CF" w:rsidRDefault="003701CF" w:rsidP="001F710D">
            <w:pPr>
              <w:jc w:val="center"/>
              <w:rPr>
                <w:rFonts w:ascii="Times New Roman" w:hAnsi="Times New Roman" w:cs="Times New Roman"/>
              </w:rPr>
            </w:pPr>
            <w:r w:rsidRPr="003701CF">
              <w:rPr>
                <w:rFonts w:ascii="Times New Roman" w:hAnsi="Times New Roman" w:cs="Times New Roman"/>
              </w:rPr>
              <w:t>Кравченко Л.Г. - Председатель  Общественной палаты Красносулинского района;</w:t>
            </w:r>
          </w:p>
        </w:tc>
      </w:tr>
      <w:tr w:rsidR="003701CF" w:rsidTr="00270E6E">
        <w:tc>
          <w:tcPr>
            <w:tcW w:w="1668" w:type="dxa"/>
          </w:tcPr>
          <w:p w:rsidR="003701CF" w:rsidRPr="00F80407" w:rsidRDefault="00FE0403" w:rsidP="00FE0403">
            <w:pPr>
              <w:jc w:val="center"/>
              <w:rPr>
                <w:rFonts w:ascii="Times New Roman" w:hAnsi="Times New Roman" w:cs="Times New Roman"/>
              </w:rPr>
            </w:pPr>
            <w:r w:rsidRPr="00F80407">
              <w:rPr>
                <w:rFonts w:ascii="Times New Roman" w:hAnsi="Times New Roman" w:cs="Times New Roman"/>
              </w:rPr>
              <w:t>16</w:t>
            </w:r>
            <w:r w:rsidR="003701CF" w:rsidRPr="00F80407">
              <w:rPr>
                <w:rFonts w:ascii="Times New Roman" w:hAnsi="Times New Roman" w:cs="Times New Roman"/>
              </w:rPr>
              <w:t>.0</w:t>
            </w:r>
            <w:r w:rsidRPr="00F80407">
              <w:rPr>
                <w:rFonts w:ascii="Times New Roman" w:hAnsi="Times New Roman" w:cs="Times New Roman"/>
              </w:rPr>
              <w:t>6</w:t>
            </w:r>
            <w:r w:rsidR="003701CF" w:rsidRPr="00F80407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4996" w:type="dxa"/>
          </w:tcPr>
          <w:p w:rsidR="003701CF" w:rsidRPr="00F80407" w:rsidRDefault="00FE0403" w:rsidP="001F710D">
            <w:pPr>
              <w:jc w:val="center"/>
              <w:rPr>
                <w:rFonts w:ascii="Times New Roman" w:hAnsi="Times New Roman" w:cs="Times New Roman"/>
              </w:rPr>
            </w:pPr>
            <w:r w:rsidRPr="00F80407">
              <w:rPr>
                <w:rFonts w:ascii="Times New Roman" w:hAnsi="Times New Roman" w:cs="Times New Roman"/>
              </w:rPr>
              <w:t>Премьера фильма о Красносулинском футболе</w:t>
            </w:r>
          </w:p>
        </w:tc>
        <w:tc>
          <w:tcPr>
            <w:tcW w:w="3191" w:type="dxa"/>
          </w:tcPr>
          <w:p w:rsidR="003701CF" w:rsidRPr="00F80407" w:rsidRDefault="00FE0403" w:rsidP="00FE0403">
            <w:pPr>
              <w:jc w:val="center"/>
              <w:rPr>
                <w:rFonts w:ascii="Times New Roman" w:hAnsi="Times New Roman" w:cs="Times New Roman"/>
              </w:rPr>
            </w:pPr>
            <w:r w:rsidRPr="00F80407">
              <w:rPr>
                <w:rFonts w:ascii="Times New Roman" w:hAnsi="Times New Roman" w:cs="Times New Roman"/>
              </w:rPr>
              <w:t>Гайдук В.Д. - Ч</w:t>
            </w:r>
            <w:r w:rsidR="003701CF" w:rsidRPr="00F80407">
              <w:rPr>
                <w:rFonts w:ascii="Times New Roman" w:hAnsi="Times New Roman" w:cs="Times New Roman"/>
              </w:rPr>
              <w:t>лен Общественной палаты Красносулинского района</w:t>
            </w:r>
            <w:r w:rsidRPr="00F80407">
              <w:rPr>
                <w:rFonts w:ascii="Times New Roman" w:hAnsi="Times New Roman" w:cs="Times New Roman"/>
              </w:rPr>
              <w:t>;</w:t>
            </w:r>
          </w:p>
          <w:p w:rsidR="00FE0403" w:rsidRPr="00F80407" w:rsidRDefault="00FE0403" w:rsidP="00FE04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0407">
              <w:rPr>
                <w:rFonts w:ascii="Times New Roman" w:hAnsi="Times New Roman" w:cs="Times New Roman"/>
              </w:rPr>
              <w:t>Сыроваткина</w:t>
            </w:r>
            <w:proofErr w:type="spellEnd"/>
            <w:r w:rsidRPr="00F80407">
              <w:rPr>
                <w:rFonts w:ascii="Times New Roman" w:hAnsi="Times New Roman" w:cs="Times New Roman"/>
              </w:rPr>
              <w:t xml:space="preserve"> Л.А. - Член Общественной палаты Красносулинского района;</w:t>
            </w:r>
          </w:p>
          <w:p w:rsidR="00FE0403" w:rsidRPr="00F80407" w:rsidRDefault="00D26167" w:rsidP="00FE0403">
            <w:pPr>
              <w:jc w:val="center"/>
              <w:rPr>
                <w:rFonts w:ascii="Times New Roman" w:hAnsi="Times New Roman" w:cs="Times New Roman"/>
              </w:rPr>
            </w:pPr>
            <w:r w:rsidRPr="00F80407">
              <w:rPr>
                <w:rFonts w:ascii="Times New Roman" w:hAnsi="Times New Roman" w:cs="Times New Roman"/>
              </w:rPr>
              <w:t>Козырев И.К. - Член Общественной палаты Красносулинского района;</w:t>
            </w:r>
          </w:p>
        </w:tc>
      </w:tr>
      <w:tr w:rsidR="00BD1648" w:rsidTr="00270E6E">
        <w:tc>
          <w:tcPr>
            <w:tcW w:w="1668" w:type="dxa"/>
          </w:tcPr>
          <w:p w:rsidR="00BD1648" w:rsidRDefault="00F80407" w:rsidP="00F804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D164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BD1648">
              <w:rPr>
                <w:rFonts w:ascii="Times New Roman" w:hAnsi="Times New Roman" w:cs="Times New Roman"/>
              </w:rPr>
              <w:t>.2024</w:t>
            </w:r>
          </w:p>
          <w:p w:rsidR="00F80407" w:rsidRPr="00CE60F4" w:rsidRDefault="00F80407" w:rsidP="00F804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9-00</w:t>
            </w:r>
          </w:p>
        </w:tc>
        <w:tc>
          <w:tcPr>
            <w:tcW w:w="4996" w:type="dxa"/>
          </w:tcPr>
          <w:p w:rsidR="00BD1648" w:rsidRDefault="00F80407" w:rsidP="00121B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Митинг, посвященный памяти погибших в годы Великой Отечественной войны.</w:t>
            </w:r>
          </w:p>
          <w:p w:rsidR="00F80407" w:rsidRPr="00CE60F4" w:rsidRDefault="00F80407" w:rsidP="00121B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0C6B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вечного огня</w:t>
            </w:r>
          </w:p>
        </w:tc>
        <w:tc>
          <w:tcPr>
            <w:tcW w:w="3191" w:type="dxa"/>
          </w:tcPr>
          <w:p w:rsidR="00BD1648" w:rsidRPr="00CE60F4" w:rsidRDefault="00F80407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  <w:r w:rsidR="00BD1648">
              <w:rPr>
                <w:rFonts w:ascii="Times New Roman" w:hAnsi="Times New Roman" w:cs="Times New Roman"/>
              </w:rPr>
              <w:t>Общественной палаты Красносулинского района;</w:t>
            </w:r>
          </w:p>
        </w:tc>
      </w:tr>
      <w:tr w:rsidR="00BD1648" w:rsidTr="00270E6E">
        <w:tc>
          <w:tcPr>
            <w:tcW w:w="1668" w:type="dxa"/>
          </w:tcPr>
          <w:p w:rsidR="00BD1648" w:rsidRDefault="00485CC5" w:rsidP="00485C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BD164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BD1648">
              <w:rPr>
                <w:rFonts w:ascii="Times New Roman" w:hAnsi="Times New Roman" w:cs="Times New Roman"/>
              </w:rPr>
              <w:t>.2024</w:t>
            </w:r>
          </w:p>
          <w:p w:rsidR="00485CC5" w:rsidRDefault="00485CC5" w:rsidP="00485C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4996" w:type="dxa"/>
          </w:tcPr>
          <w:p w:rsidR="00BD1648" w:rsidRDefault="00485CC5" w:rsidP="00D663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Собрании депутатов Красносулинского района</w:t>
            </w:r>
          </w:p>
        </w:tc>
        <w:tc>
          <w:tcPr>
            <w:tcW w:w="3191" w:type="dxa"/>
          </w:tcPr>
          <w:p w:rsidR="00BD1648" w:rsidRDefault="00485CC5" w:rsidP="00485C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- Председатель</w:t>
            </w:r>
            <w:r w:rsidR="00D66307">
              <w:rPr>
                <w:rFonts w:ascii="Times New Roman" w:hAnsi="Times New Roman" w:cs="Times New Roman"/>
              </w:rPr>
              <w:t xml:space="preserve">  Общественной палаты Красносулинского района;</w:t>
            </w:r>
          </w:p>
        </w:tc>
      </w:tr>
      <w:tr w:rsidR="00BD1648" w:rsidTr="00270E6E">
        <w:tc>
          <w:tcPr>
            <w:tcW w:w="1668" w:type="dxa"/>
          </w:tcPr>
          <w:p w:rsidR="00BD1648" w:rsidRDefault="005D1B90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  <w:r w:rsidR="00BD1648">
              <w:rPr>
                <w:rFonts w:ascii="Times New Roman" w:hAnsi="Times New Roman" w:cs="Times New Roman"/>
              </w:rPr>
              <w:t xml:space="preserve">.2024 </w:t>
            </w:r>
          </w:p>
          <w:p w:rsidR="00BD1648" w:rsidRPr="00CE60F4" w:rsidRDefault="005D1B90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996" w:type="dxa"/>
          </w:tcPr>
          <w:p w:rsidR="00BD1648" w:rsidRDefault="005D1B90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Выпускной вечер Красносулинского колледжа промышленных технологий.</w:t>
            </w:r>
          </w:p>
          <w:p w:rsidR="005D1B90" w:rsidRPr="00CE60F4" w:rsidRDefault="005D1B90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Вручение благодарственных писем выпускникам</w:t>
            </w:r>
          </w:p>
        </w:tc>
        <w:tc>
          <w:tcPr>
            <w:tcW w:w="3191" w:type="dxa"/>
          </w:tcPr>
          <w:p w:rsidR="00BD1648" w:rsidRPr="00CE60F4" w:rsidRDefault="005D1B90" w:rsidP="00BD16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- Председатель  Общественной палаты Красносулинского района</w:t>
            </w:r>
            <w:r w:rsidR="00BD1648">
              <w:rPr>
                <w:rFonts w:ascii="Times New Roman" w:hAnsi="Times New Roman" w:cs="Times New Roman"/>
              </w:rPr>
              <w:t>;</w:t>
            </w:r>
          </w:p>
        </w:tc>
      </w:tr>
      <w:tr w:rsidR="00292244" w:rsidTr="00270E6E">
        <w:tc>
          <w:tcPr>
            <w:tcW w:w="1668" w:type="dxa"/>
          </w:tcPr>
          <w:p w:rsidR="00292244" w:rsidRDefault="00292244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28.06.2024</w:t>
            </w:r>
          </w:p>
          <w:p w:rsidR="00292244" w:rsidRDefault="00292244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19-00</w:t>
            </w:r>
          </w:p>
        </w:tc>
        <w:tc>
          <w:tcPr>
            <w:tcW w:w="4996" w:type="dxa"/>
          </w:tcPr>
          <w:p w:rsidR="00292244" w:rsidRDefault="00292244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выпускной бал.</w:t>
            </w:r>
          </w:p>
          <w:p w:rsidR="00292244" w:rsidRDefault="00292244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Вручение благодарственных писем выпускникам</w:t>
            </w:r>
          </w:p>
        </w:tc>
        <w:tc>
          <w:tcPr>
            <w:tcW w:w="3191" w:type="dxa"/>
          </w:tcPr>
          <w:p w:rsidR="00292244" w:rsidRDefault="00292244" w:rsidP="00BD16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Кравченко Л.Г. - Председатель  Общественной палаты </w:t>
            </w:r>
            <w:r>
              <w:rPr>
                <w:rFonts w:ascii="Times New Roman" w:hAnsi="Times New Roman" w:cs="Times New Roman"/>
              </w:rPr>
              <w:lastRenderedPageBreak/>
              <w:t>Красносулинского района;</w:t>
            </w:r>
          </w:p>
        </w:tc>
      </w:tr>
      <w:tr w:rsidR="00292244" w:rsidTr="00270E6E">
        <w:tc>
          <w:tcPr>
            <w:tcW w:w="1668" w:type="dxa"/>
          </w:tcPr>
          <w:p w:rsidR="00292244" w:rsidRDefault="00292244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 08.07.2024 </w:t>
            </w:r>
          </w:p>
          <w:p w:rsidR="00292244" w:rsidRDefault="00292244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14.07.2024</w:t>
            </w:r>
          </w:p>
        </w:tc>
        <w:tc>
          <w:tcPr>
            <w:tcW w:w="4996" w:type="dxa"/>
          </w:tcPr>
          <w:p w:rsidR="00292244" w:rsidRDefault="00292244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Рейды по проверке состояния баз отдыха на водоемах г. Красного Сулина и Красносулинского района</w:t>
            </w:r>
          </w:p>
        </w:tc>
        <w:tc>
          <w:tcPr>
            <w:tcW w:w="3191" w:type="dxa"/>
          </w:tcPr>
          <w:p w:rsidR="00292244" w:rsidRDefault="00292244" w:rsidP="00BD16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- Председатель  Общественной палаты Красносулинского района;</w:t>
            </w:r>
          </w:p>
          <w:p w:rsidR="00292244" w:rsidRDefault="00292244" w:rsidP="002922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Бодров С.Г. - Член </w:t>
            </w:r>
            <w:r>
              <w:rPr>
                <w:rFonts w:ascii="Times New Roman" w:hAnsi="Times New Roman" w:cs="Times New Roman"/>
              </w:rPr>
              <w:t>Общественной палаты Красносулинского района;</w:t>
            </w:r>
          </w:p>
          <w:p w:rsidR="00292244" w:rsidRDefault="00292244" w:rsidP="002922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Клименко Ю.П. - </w:t>
            </w:r>
            <w:r>
              <w:rPr>
                <w:rFonts w:ascii="Times New Roman" w:hAnsi="Times New Roman" w:cs="Times New Roman"/>
              </w:rPr>
              <w:t>Член Общественной палаты Красносулинского района;</w:t>
            </w:r>
          </w:p>
          <w:p w:rsidR="00292244" w:rsidRDefault="00292244" w:rsidP="002922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Клименко Ю.П. - </w:t>
            </w:r>
            <w:r>
              <w:rPr>
                <w:rFonts w:ascii="Times New Roman" w:hAnsi="Times New Roman" w:cs="Times New Roman"/>
              </w:rPr>
              <w:t>Член Общественной палаты Красносулинского района;</w:t>
            </w:r>
          </w:p>
        </w:tc>
      </w:tr>
      <w:tr w:rsidR="00292244" w:rsidTr="00270E6E">
        <w:tc>
          <w:tcPr>
            <w:tcW w:w="1668" w:type="dxa"/>
          </w:tcPr>
          <w:p w:rsidR="00292244" w:rsidRDefault="00292244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23.07.2024</w:t>
            </w:r>
          </w:p>
          <w:p w:rsidR="00292244" w:rsidRDefault="00292244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11-00</w:t>
            </w:r>
          </w:p>
          <w:p w:rsidR="00292244" w:rsidRDefault="00292244" w:rsidP="00292244">
            <w:pPr>
              <w:ind w:left="-142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г. Новочеркасск</w:t>
            </w:r>
          </w:p>
        </w:tc>
        <w:tc>
          <w:tcPr>
            <w:tcW w:w="4996" w:type="dxa"/>
          </w:tcPr>
          <w:p w:rsidR="00292244" w:rsidRDefault="00292244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областном совещании молодежных парламентов области.</w:t>
            </w:r>
          </w:p>
          <w:p w:rsidR="00292244" w:rsidRDefault="00292244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выступления о деятельности молодежного парламента Красносулинского района</w:t>
            </w:r>
          </w:p>
        </w:tc>
        <w:tc>
          <w:tcPr>
            <w:tcW w:w="3191" w:type="dxa"/>
          </w:tcPr>
          <w:p w:rsidR="00292244" w:rsidRDefault="001C4920" w:rsidP="00BD16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Е.М.- </w:t>
            </w:r>
            <w:r>
              <w:rPr>
                <w:rFonts w:ascii="Times New Roman" w:hAnsi="Times New Roman" w:cs="Times New Roman"/>
              </w:rPr>
              <w:t>Член Общественной палаты Красносулинского района;</w:t>
            </w:r>
          </w:p>
          <w:p w:rsidR="001C4920" w:rsidRDefault="001C4920" w:rsidP="001C49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- Председатель  Общественной палаты Красносулинского района;</w:t>
            </w:r>
          </w:p>
        </w:tc>
      </w:tr>
      <w:tr w:rsidR="001C4920" w:rsidTr="00270E6E">
        <w:tc>
          <w:tcPr>
            <w:tcW w:w="1668" w:type="dxa"/>
          </w:tcPr>
          <w:p w:rsidR="001C4920" w:rsidRDefault="001C4920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25.07.2024</w:t>
            </w:r>
          </w:p>
        </w:tc>
        <w:tc>
          <w:tcPr>
            <w:tcW w:w="4996" w:type="dxa"/>
          </w:tcPr>
          <w:p w:rsidR="001C4920" w:rsidRDefault="001C4920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общественного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ходом капитального ремонта д/с «Искорка»</w:t>
            </w:r>
          </w:p>
        </w:tc>
        <w:tc>
          <w:tcPr>
            <w:tcW w:w="3191" w:type="dxa"/>
          </w:tcPr>
          <w:p w:rsidR="001C4920" w:rsidRDefault="001C4920" w:rsidP="001C49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- Председатель  Общественной палаты Красносулинского района;</w:t>
            </w:r>
          </w:p>
        </w:tc>
      </w:tr>
      <w:tr w:rsidR="001C4920" w:rsidTr="00270E6E">
        <w:tc>
          <w:tcPr>
            <w:tcW w:w="1668" w:type="dxa"/>
          </w:tcPr>
          <w:p w:rsidR="001C4920" w:rsidRDefault="001C4920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26.07.2024</w:t>
            </w:r>
          </w:p>
          <w:p w:rsidR="001C4920" w:rsidRDefault="001C4920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4996" w:type="dxa"/>
          </w:tcPr>
          <w:p w:rsidR="001C4920" w:rsidRDefault="001C4920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заседании Комиссии Ростовской области в режиме видеоконференции Голубева В.Ю. – Губернатора Ростовской области</w:t>
            </w:r>
          </w:p>
        </w:tc>
        <w:tc>
          <w:tcPr>
            <w:tcW w:w="3191" w:type="dxa"/>
          </w:tcPr>
          <w:p w:rsidR="001C4920" w:rsidRDefault="001C4920" w:rsidP="001C49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- Председатель  Общественной палаты Красносулинского района;</w:t>
            </w:r>
          </w:p>
        </w:tc>
      </w:tr>
      <w:tr w:rsidR="001C4920" w:rsidTr="00270E6E">
        <w:tc>
          <w:tcPr>
            <w:tcW w:w="1668" w:type="dxa"/>
          </w:tcPr>
          <w:p w:rsidR="001C4920" w:rsidRDefault="001C4920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26.07.2024</w:t>
            </w:r>
          </w:p>
        </w:tc>
        <w:tc>
          <w:tcPr>
            <w:tcW w:w="4996" w:type="dxa"/>
          </w:tcPr>
          <w:p w:rsidR="001C4920" w:rsidRDefault="001C4920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 </w:t>
            </w:r>
            <w:proofErr w:type="spellStart"/>
            <w:r>
              <w:rPr>
                <w:rFonts w:ascii="Times New Roman" w:hAnsi="Times New Roman" w:cs="Times New Roman"/>
              </w:rPr>
              <w:t>И.о</w:t>
            </w:r>
            <w:proofErr w:type="spellEnd"/>
            <w:r>
              <w:rPr>
                <w:rFonts w:ascii="Times New Roman" w:hAnsi="Times New Roman" w:cs="Times New Roman"/>
              </w:rPr>
              <w:t xml:space="preserve">. главы Красносулинского городского поселения Бондарева И.В. </w:t>
            </w:r>
          </w:p>
        </w:tc>
        <w:tc>
          <w:tcPr>
            <w:tcW w:w="3191" w:type="dxa"/>
          </w:tcPr>
          <w:p w:rsidR="001C4920" w:rsidRDefault="001C4920" w:rsidP="001C49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Балагезян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Ю.М. - </w:t>
            </w:r>
            <w:r>
              <w:rPr>
                <w:rFonts w:ascii="Times New Roman" w:hAnsi="Times New Roman" w:cs="Times New Roman"/>
              </w:rPr>
              <w:t>Член Общественной палаты Красносулинского района;</w:t>
            </w:r>
          </w:p>
          <w:p w:rsidR="001C4920" w:rsidRDefault="001C4920" w:rsidP="001C49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Тунников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 - </w:t>
            </w:r>
            <w:r>
              <w:rPr>
                <w:rFonts w:ascii="Times New Roman" w:hAnsi="Times New Roman" w:cs="Times New Roman"/>
              </w:rPr>
              <w:t>Член Общественной палаты Красносулинского района;</w:t>
            </w:r>
          </w:p>
          <w:p w:rsidR="001C4920" w:rsidRDefault="001C4920" w:rsidP="001C49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Сыроваткина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 - </w:t>
            </w:r>
            <w:r>
              <w:rPr>
                <w:rFonts w:ascii="Times New Roman" w:hAnsi="Times New Roman" w:cs="Times New Roman"/>
              </w:rPr>
              <w:t>Член Общественной палаты Красносулинского района;</w:t>
            </w:r>
          </w:p>
        </w:tc>
      </w:tr>
    </w:tbl>
    <w:p w:rsidR="00CE60F4" w:rsidRPr="00CE60F4" w:rsidRDefault="00CE60F4" w:rsidP="00CE6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E60F4" w:rsidRPr="00CE6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338"/>
    <w:rsid w:val="00034E61"/>
    <w:rsid w:val="000C6B30"/>
    <w:rsid w:val="000E7D2C"/>
    <w:rsid w:val="00121B07"/>
    <w:rsid w:val="00136338"/>
    <w:rsid w:val="00156C75"/>
    <w:rsid w:val="001C4920"/>
    <w:rsid w:val="00270E6E"/>
    <w:rsid w:val="00292244"/>
    <w:rsid w:val="003701CF"/>
    <w:rsid w:val="00485CC5"/>
    <w:rsid w:val="005D1B90"/>
    <w:rsid w:val="00611F4A"/>
    <w:rsid w:val="00785DB3"/>
    <w:rsid w:val="009728DF"/>
    <w:rsid w:val="00A568C6"/>
    <w:rsid w:val="00AC0B59"/>
    <w:rsid w:val="00AC1C90"/>
    <w:rsid w:val="00BA7CE5"/>
    <w:rsid w:val="00BD1648"/>
    <w:rsid w:val="00CE60F4"/>
    <w:rsid w:val="00D20071"/>
    <w:rsid w:val="00D26167"/>
    <w:rsid w:val="00D33689"/>
    <w:rsid w:val="00D66307"/>
    <w:rsid w:val="00DC39E3"/>
    <w:rsid w:val="00E97EF8"/>
    <w:rsid w:val="00F2295E"/>
    <w:rsid w:val="00F80407"/>
    <w:rsid w:val="00FE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2024-08-15T09:02:00Z</cp:lastPrinted>
  <dcterms:created xsi:type="dcterms:W3CDTF">2024-08-15T08:05:00Z</dcterms:created>
  <dcterms:modified xsi:type="dcterms:W3CDTF">2024-08-20T06:53:00Z</dcterms:modified>
</cp:coreProperties>
</file>