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E408F6">
      <w:pPr>
        <w:suppressAutoHyphens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904608" w:rsidRPr="00904608" w:rsidRDefault="006A66EE" w:rsidP="00904608">
      <w:pPr>
        <w:contextualSpacing/>
        <w:jc w:val="center"/>
        <w:rPr>
          <w:b/>
          <w:color w:val="020B22"/>
          <w:sz w:val="28"/>
          <w:szCs w:val="28"/>
        </w:rPr>
      </w:pPr>
      <w:r>
        <w:rPr>
          <w:b/>
          <w:sz w:val="28"/>
          <w:szCs w:val="28"/>
        </w:rPr>
        <w:t xml:space="preserve">совместного </w:t>
      </w:r>
      <w:r w:rsidR="00D06AC2" w:rsidRPr="00904608">
        <w:rPr>
          <w:b/>
          <w:sz w:val="28"/>
          <w:szCs w:val="28"/>
        </w:rPr>
        <w:t>заседания районной межведомственной комиссии по профилактике правонарушений</w:t>
      </w:r>
      <w:r w:rsidR="00D06AC2" w:rsidRPr="00904608">
        <w:rPr>
          <w:sz w:val="28"/>
          <w:szCs w:val="28"/>
        </w:rPr>
        <w:t xml:space="preserve"> </w:t>
      </w:r>
      <w:r w:rsidR="00904608" w:rsidRPr="00904608">
        <w:rPr>
          <w:b/>
          <w:color w:val="020B22"/>
          <w:sz w:val="28"/>
          <w:szCs w:val="28"/>
        </w:rPr>
        <w:t>и</w:t>
      </w:r>
      <w:r w:rsidR="00904608" w:rsidRPr="00904608">
        <w:rPr>
          <w:color w:val="020B22"/>
          <w:sz w:val="28"/>
          <w:szCs w:val="28"/>
        </w:rPr>
        <w:t xml:space="preserve"> </w:t>
      </w:r>
      <w:r w:rsidR="00904608" w:rsidRPr="00904608">
        <w:rPr>
          <w:b/>
          <w:sz w:val="28"/>
          <w:szCs w:val="28"/>
        </w:rPr>
        <w:t xml:space="preserve">районной межведомственной комиссии </w:t>
      </w:r>
      <w:r w:rsidR="00904608" w:rsidRPr="00904608">
        <w:rPr>
          <w:b/>
          <w:color w:val="020B22"/>
          <w:sz w:val="28"/>
          <w:szCs w:val="28"/>
        </w:rPr>
        <w:t>по вопросам содействия социальной и</w:t>
      </w:r>
    </w:p>
    <w:p w:rsidR="00904608" w:rsidRPr="00904608" w:rsidRDefault="00904608" w:rsidP="00904608">
      <w:pPr>
        <w:contextualSpacing/>
        <w:jc w:val="center"/>
        <w:rPr>
          <w:b/>
          <w:color w:val="020B22"/>
          <w:sz w:val="28"/>
          <w:szCs w:val="28"/>
        </w:rPr>
      </w:pPr>
      <w:r w:rsidRPr="00904608">
        <w:rPr>
          <w:b/>
          <w:color w:val="020B22"/>
          <w:sz w:val="28"/>
          <w:szCs w:val="28"/>
        </w:rPr>
        <w:t>культурной адаптации мигрантов</w:t>
      </w:r>
    </w:p>
    <w:p w:rsidR="00001EEE" w:rsidRPr="007A5A8A" w:rsidRDefault="00001EEE" w:rsidP="00D06AC2">
      <w:pPr>
        <w:ind w:left="851" w:right="850"/>
        <w:contextualSpacing/>
        <w:jc w:val="center"/>
        <w:rPr>
          <w:b/>
          <w:sz w:val="28"/>
          <w:szCs w:val="28"/>
        </w:rPr>
      </w:pPr>
    </w:p>
    <w:p w:rsidR="0099379D" w:rsidRPr="0073592E" w:rsidRDefault="007A5A8A" w:rsidP="00803A45">
      <w:pPr>
        <w:rPr>
          <w:b/>
          <w:sz w:val="28"/>
          <w:szCs w:val="28"/>
        </w:rPr>
      </w:pPr>
      <w:r w:rsidRPr="007A5A8A">
        <w:rPr>
          <w:b/>
          <w:sz w:val="28"/>
          <w:szCs w:val="28"/>
        </w:rPr>
        <w:t>«</w:t>
      </w:r>
      <w:r w:rsidR="00AB499B">
        <w:rPr>
          <w:b/>
          <w:sz w:val="28"/>
          <w:szCs w:val="28"/>
          <w:u w:val="single"/>
        </w:rPr>
        <w:t>18</w:t>
      </w:r>
      <w:r w:rsidR="005E6A08">
        <w:rPr>
          <w:b/>
          <w:sz w:val="28"/>
          <w:szCs w:val="28"/>
        </w:rPr>
        <w:t>» апреля  2024</w:t>
      </w:r>
      <w:r w:rsidR="00AB499B">
        <w:rPr>
          <w:b/>
          <w:sz w:val="28"/>
          <w:szCs w:val="28"/>
        </w:rPr>
        <w:t xml:space="preserve"> г., 16</w:t>
      </w:r>
      <w:r w:rsidRPr="007A5A8A">
        <w:rPr>
          <w:b/>
          <w:sz w:val="28"/>
          <w:szCs w:val="28"/>
        </w:rPr>
        <w:t>-00</w:t>
      </w:r>
      <w:r w:rsidRPr="00BF5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</w:t>
      </w:r>
      <w:r w:rsidR="009A5500">
        <w:rPr>
          <w:b/>
          <w:sz w:val="28"/>
          <w:szCs w:val="28"/>
        </w:rPr>
        <w:t xml:space="preserve">№ </w:t>
      </w:r>
      <w:r w:rsidR="00AB499B">
        <w:rPr>
          <w:b/>
          <w:sz w:val="28"/>
          <w:szCs w:val="28"/>
        </w:rPr>
        <w:t>2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9A5500" w:rsidRDefault="00461723" w:rsidP="0046172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Кирпичков</w:t>
            </w:r>
            <w:proofErr w:type="spellEnd"/>
            <w:r>
              <w:rPr>
                <w:sz w:val="28"/>
                <w:szCs w:val="28"/>
              </w:rPr>
              <w:t xml:space="preserve"> Иван Сергеевич</w:t>
            </w:r>
            <w:r w:rsidR="009A5500" w:rsidRPr="009A5500">
              <w:rPr>
                <w:sz w:val="28"/>
                <w:szCs w:val="28"/>
              </w:rPr>
              <w:t xml:space="preserve"> </w:t>
            </w:r>
            <w:r w:rsidR="0026084E" w:rsidRPr="009A5500">
              <w:rPr>
                <w:sz w:val="28"/>
                <w:szCs w:val="28"/>
              </w:rPr>
              <w:t xml:space="preserve">– </w:t>
            </w:r>
            <w:r w:rsidR="009A5500" w:rsidRPr="009A5500">
              <w:rPr>
                <w:sz w:val="28"/>
                <w:szCs w:val="28"/>
              </w:rPr>
              <w:t xml:space="preserve">первый заместитель главы Администрации Красносулинского района 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5E6603" w:rsidP="007A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5A8A">
              <w:rPr>
                <w:sz w:val="28"/>
                <w:szCs w:val="28"/>
              </w:rPr>
              <w:t>0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461723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45BC1" w:rsidRPr="009624B8">
        <w:rPr>
          <w:b/>
          <w:sz w:val="28"/>
          <w:szCs w:val="28"/>
        </w:rPr>
        <w:t>ПОВЕСТКА ДНЯ:</w:t>
      </w:r>
    </w:p>
    <w:p w:rsidR="009A5500" w:rsidRPr="00461723" w:rsidRDefault="002E414E" w:rsidP="009A5500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1</w:t>
      </w:r>
      <w:r w:rsidR="009A5500" w:rsidRPr="00904608">
        <w:rPr>
          <w:b/>
          <w:sz w:val="28"/>
          <w:szCs w:val="28"/>
        </w:rPr>
        <w:t>.«</w:t>
      </w:r>
      <w:r w:rsidR="00904608" w:rsidRPr="00904608">
        <w:rPr>
          <w:b/>
          <w:sz w:val="28"/>
          <w:szCs w:val="28"/>
        </w:rPr>
        <w:t>О состоянии миграционных процессов на территории Красносулинского района</w:t>
      </w:r>
      <w:r w:rsidR="009A5500" w:rsidRPr="00904608">
        <w:rPr>
          <w:b/>
          <w:sz w:val="28"/>
          <w:szCs w:val="28"/>
        </w:rPr>
        <w:t>»</w:t>
      </w:r>
      <w:r w:rsidR="00461723" w:rsidRPr="00904608">
        <w:rPr>
          <w:b/>
          <w:sz w:val="28"/>
          <w:szCs w:val="28"/>
        </w:rPr>
        <w:t>.</w:t>
      </w:r>
    </w:p>
    <w:p w:rsidR="0004492A" w:rsidRPr="00461723" w:rsidRDefault="0004492A" w:rsidP="0004492A">
      <w:pPr>
        <w:contextualSpacing/>
        <w:jc w:val="both"/>
        <w:rPr>
          <w:b/>
          <w:sz w:val="28"/>
          <w:szCs w:val="28"/>
        </w:rPr>
      </w:pPr>
    </w:p>
    <w:p w:rsidR="007A5A8A" w:rsidRPr="00904608" w:rsidRDefault="00AA76B5" w:rsidP="007A5A8A">
      <w:pPr>
        <w:pStyle w:val="Default"/>
        <w:jc w:val="both"/>
        <w:rPr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2</w:t>
      </w:r>
      <w:r w:rsidR="00220697" w:rsidRPr="00904608">
        <w:rPr>
          <w:b/>
          <w:sz w:val="28"/>
          <w:szCs w:val="28"/>
        </w:rPr>
        <w:t>.«</w:t>
      </w:r>
      <w:r w:rsidR="00904608" w:rsidRPr="00904608">
        <w:rPr>
          <w:b/>
          <w:sz w:val="28"/>
          <w:szCs w:val="28"/>
        </w:rPr>
        <w:t>О проведении мероприятий по выявлению мест компактного проживания цыганского населения, а также этнических общин, относящих себя к  цыганскому населению, оказание им правовой и иной поддержки на территориях поселений Красносулинского район</w:t>
      </w:r>
      <w:r w:rsidR="007A5A8A" w:rsidRPr="00904608">
        <w:rPr>
          <w:b/>
          <w:sz w:val="28"/>
          <w:szCs w:val="28"/>
        </w:rPr>
        <w:t>».</w:t>
      </w:r>
      <w:r w:rsidR="007A5A8A" w:rsidRPr="00904608">
        <w:rPr>
          <w:sz w:val="28"/>
          <w:szCs w:val="28"/>
        </w:rPr>
        <w:t xml:space="preserve"> </w:t>
      </w:r>
    </w:p>
    <w:p w:rsidR="00FF562A" w:rsidRPr="005E6603" w:rsidRDefault="00FF562A" w:rsidP="007A5A8A">
      <w:pPr>
        <w:contextualSpacing/>
        <w:jc w:val="both"/>
        <w:rPr>
          <w:b/>
          <w:sz w:val="28"/>
          <w:szCs w:val="28"/>
        </w:rPr>
      </w:pPr>
    </w:p>
    <w:p w:rsidR="00220697" w:rsidRPr="00461723" w:rsidRDefault="00461723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 xml:space="preserve">    </w:t>
      </w:r>
      <w:r w:rsidR="00000CBF">
        <w:rPr>
          <w:b/>
          <w:bCs/>
          <w:color w:val="22272F"/>
          <w:sz w:val="28"/>
          <w:szCs w:val="28"/>
          <w:shd w:val="clear" w:color="auto" w:fill="FFFFFF"/>
        </w:rPr>
        <w:t>По первому вопросу</w:t>
      </w:r>
      <w:r w:rsidR="00000CBF" w:rsidRPr="00461723">
        <w:rPr>
          <w:b/>
          <w:bCs/>
          <w:color w:val="22272F"/>
          <w:sz w:val="28"/>
          <w:szCs w:val="28"/>
          <w:shd w:val="clear" w:color="auto" w:fill="FFFFFF"/>
        </w:rPr>
        <w:t>:</w:t>
      </w:r>
      <w:r>
        <w:rPr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220697" w:rsidRPr="00461723">
        <w:rPr>
          <w:b/>
          <w:sz w:val="28"/>
          <w:szCs w:val="28"/>
        </w:rPr>
        <w:t>«</w:t>
      </w:r>
      <w:r w:rsidR="00904608" w:rsidRPr="00904608">
        <w:rPr>
          <w:b/>
          <w:sz w:val="28"/>
          <w:szCs w:val="28"/>
        </w:rPr>
        <w:t>О состоянии миграционных процессов на территории Красносулинского района</w:t>
      </w:r>
      <w:r w:rsidR="00220697" w:rsidRPr="00461723">
        <w:rPr>
          <w:b/>
          <w:sz w:val="28"/>
          <w:szCs w:val="28"/>
        </w:rPr>
        <w:t>»</w:t>
      </w:r>
    </w:p>
    <w:p w:rsidR="00220697" w:rsidRPr="00461723" w:rsidRDefault="00220697" w:rsidP="00220697">
      <w:pPr>
        <w:contextualSpacing/>
        <w:jc w:val="both"/>
        <w:rPr>
          <w:b/>
          <w:sz w:val="28"/>
          <w:szCs w:val="28"/>
        </w:rPr>
      </w:pPr>
    </w:p>
    <w:p w:rsidR="000E790B" w:rsidRPr="00220697" w:rsidRDefault="00461723" w:rsidP="00220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E790B" w:rsidRPr="00220697">
        <w:rPr>
          <w:rFonts w:ascii="Times New Roman" w:hAnsi="Times New Roman"/>
          <w:b/>
          <w:sz w:val="28"/>
          <w:szCs w:val="28"/>
        </w:rPr>
        <w:t>СЛУШАЛИ:</w:t>
      </w:r>
    </w:p>
    <w:p w:rsidR="00904608" w:rsidRDefault="001F38D1" w:rsidP="00904608">
      <w:pPr>
        <w:pStyle w:val="Style6"/>
        <w:widowControl/>
        <w:ind w:left="34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</w:t>
      </w:r>
      <w:proofErr w:type="spellStart"/>
      <w:r w:rsidR="00904608">
        <w:rPr>
          <w:rStyle w:val="FontStyle39"/>
          <w:sz w:val="28"/>
          <w:szCs w:val="28"/>
        </w:rPr>
        <w:t>Старцева</w:t>
      </w:r>
      <w:proofErr w:type="spellEnd"/>
      <w:r w:rsidR="00904608">
        <w:rPr>
          <w:rStyle w:val="FontStyle39"/>
          <w:sz w:val="28"/>
          <w:szCs w:val="28"/>
        </w:rPr>
        <w:t xml:space="preserve"> А. Г.,</w:t>
      </w:r>
      <w:r w:rsidR="00904608" w:rsidRPr="005343E9">
        <w:rPr>
          <w:sz w:val="28"/>
          <w:szCs w:val="28"/>
        </w:rPr>
        <w:t xml:space="preserve"> </w:t>
      </w:r>
      <w:r w:rsidR="00904608">
        <w:rPr>
          <w:sz w:val="28"/>
          <w:szCs w:val="28"/>
        </w:rPr>
        <w:t xml:space="preserve">врио начальника </w:t>
      </w:r>
      <w:r w:rsidR="00904608" w:rsidRPr="005343E9">
        <w:rPr>
          <w:rFonts w:eastAsia="Calibri"/>
          <w:sz w:val="28"/>
          <w:szCs w:val="28"/>
        </w:rPr>
        <w:t xml:space="preserve"> </w:t>
      </w:r>
      <w:r w:rsidR="00904608" w:rsidRPr="00452645">
        <w:rPr>
          <w:rStyle w:val="FontStyle39"/>
          <w:sz w:val="28"/>
          <w:szCs w:val="28"/>
        </w:rPr>
        <w:t>отдела по вопросам миграции МО МВД России «Красносулинский»</w:t>
      </w:r>
    </w:p>
    <w:p w:rsidR="00461723" w:rsidRDefault="00461723" w:rsidP="00461723">
      <w:pPr>
        <w:pStyle w:val="Style6"/>
        <w:widowControl/>
        <w:ind w:left="50"/>
        <w:jc w:val="both"/>
        <w:rPr>
          <w:color w:val="000000"/>
          <w:sz w:val="28"/>
          <w:szCs w:val="28"/>
        </w:rPr>
      </w:pPr>
    </w:p>
    <w:p w:rsidR="00461723" w:rsidRDefault="00461723" w:rsidP="00461723">
      <w:pPr>
        <w:pStyle w:val="Style6"/>
        <w:widowControl/>
        <w:ind w:left="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461723">
        <w:rPr>
          <w:b/>
          <w:color w:val="000000"/>
          <w:sz w:val="28"/>
          <w:szCs w:val="28"/>
        </w:rPr>
        <w:t>ВЫСТУПИЛИ:</w:t>
      </w:r>
    </w:p>
    <w:p w:rsidR="00461723" w:rsidRDefault="00461723" w:rsidP="00461723">
      <w:pPr>
        <w:pStyle w:val="Style6"/>
        <w:widowControl/>
        <w:ind w:left="50"/>
        <w:jc w:val="both"/>
        <w:rPr>
          <w:color w:val="000000"/>
          <w:sz w:val="28"/>
          <w:szCs w:val="28"/>
        </w:rPr>
      </w:pPr>
      <w:proofErr w:type="spellStart"/>
      <w:r w:rsidRPr="00461723">
        <w:rPr>
          <w:color w:val="000000"/>
          <w:sz w:val="28"/>
          <w:szCs w:val="28"/>
        </w:rPr>
        <w:t>Кирпичков</w:t>
      </w:r>
      <w:proofErr w:type="spellEnd"/>
      <w:r w:rsidRPr="00461723">
        <w:rPr>
          <w:color w:val="000000"/>
          <w:sz w:val="28"/>
          <w:szCs w:val="28"/>
        </w:rPr>
        <w:t xml:space="preserve"> И.С.</w:t>
      </w:r>
    </w:p>
    <w:p w:rsidR="00AA76B5" w:rsidRDefault="001F38D1" w:rsidP="007A5A8A">
      <w:pPr>
        <w:pStyle w:val="Style6"/>
        <w:widowControl/>
        <w:ind w:left="-1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7A5A8A">
        <w:rPr>
          <w:b/>
          <w:color w:val="000000"/>
          <w:sz w:val="28"/>
          <w:szCs w:val="28"/>
        </w:rPr>
        <w:t xml:space="preserve">  </w:t>
      </w:r>
      <w:r w:rsidR="00AA76B5" w:rsidRPr="00220697">
        <w:rPr>
          <w:b/>
          <w:color w:val="000000"/>
          <w:sz w:val="28"/>
          <w:szCs w:val="28"/>
        </w:rPr>
        <w:t>РЕШИЛИ:</w:t>
      </w:r>
    </w:p>
    <w:p w:rsidR="00904608" w:rsidRPr="00904608" w:rsidRDefault="00412BE5" w:rsidP="00904608">
      <w:pPr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04608" w:rsidRPr="00904608">
        <w:rPr>
          <w:color w:val="000000"/>
          <w:sz w:val="28"/>
          <w:szCs w:val="28"/>
        </w:rPr>
        <w:t xml:space="preserve">1.1.Рекомендовать </w:t>
      </w:r>
      <w:r w:rsidR="00904608" w:rsidRPr="00904608">
        <w:rPr>
          <w:sz w:val="28"/>
          <w:szCs w:val="28"/>
        </w:rPr>
        <w:t>МО МВД России «Красносулинский» (</w:t>
      </w:r>
      <w:r w:rsidR="00904608" w:rsidRPr="00904608">
        <w:rPr>
          <w:b/>
          <w:sz w:val="28"/>
          <w:szCs w:val="28"/>
        </w:rPr>
        <w:t>Величко А.В.</w:t>
      </w:r>
      <w:r w:rsidR="00904608" w:rsidRPr="00904608">
        <w:rPr>
          <w:sz w:val="28"/>
          <w:szCs w:val="28"/>
        </w:rPr>
        <w:t>)</w:t>
      </w:r>
      <w:r w:rsidR="00904608" w:rsidRPr="00904608">
        <w:rPr>
          <w:b/>
          <w:sz w:val="28"/>
          <w:szCs w:val="28"/>
        </w:rPr>
        <w:t>:</w:t>
      </w:r>
    </w:p>
    <w:p w:rsidR="00904608" w:rsidRPr="00904608" w:rsidRDefault="00904608" w:rsidP="00904608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904608">
        <w:rPr>
          <w:rFonts w:ascii="Times New Roman" w:hAnsi="Times New Roman"/>
          <w:sz w:val="28"/>
          <w:szCs w:val="28"/>
        </w:rPr>
        <w:t xml:space="preserve">      1.1.1.Усилить </w:t>
      </w:r>
      <w:proofErr w:type="gramStart"/>
      <w:r w:rsidRPr="009046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4608">
        <w:rPr>
          <w:rFonts w:ascii="Times New Roman" w:hAnsi="Times New Roman"/>
          <w:sz w:val="28"/>
          <w:szCs w:val="28"/>
        </w:rPr>
        <w:t xml:space="preserve"> миграционными процессами в районе, и соблюдению миграционного законодательства на территории</w:t>
      </w:r>
      <w:r w:rsidRPr="00904608">
        <w:rPr>
          <w:rFonts w:ascii="Times New Roman" w:hAnsi="Times New Roman"/>
          <w:color w:val="000000"/>
          <w:sz w:val="28"/>
          <w:szCs w:val="28"/>
        </w:rPr>
        <w:t xml:space="preserve"> Красносулинского района.</w:t>
      </w:r>
    </w:p>
    <w:p w:rsidR="00904608" w:rsidRPr="00904608" w:rsidRDefault="00904608" w:rsidP="00904608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904608">
        <w:rPr>
          <w:rFonts w:ascii="Times New Roman" w:hAnsi="Times New Roman"/>
          <w:b/>
          <w:sz w:val="28"/>
          <w:szCs w:val="28"/>
        </w:rPr>
        <w:t xml:space="preserve">   Срок  исполнения постоянно.</w:t>
      </w:r>
    </w:p>
    <w:p w:rsidR="00904608" w:rsidRPr="00904608" w:rsidRDefault="00904608" w:rsidP="009046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4608">
        <w:rPr>
          <w:rFonts w:ascii="Times New Roman" w:hAnsi="Times New Roman"/>
          <w:color w:val="000000"/>
          <w:sz w:val="28"/>
          <w:szCs w:val="28"/>
        </w:rPr>
        <w:t xml:space="preserve">      1.1.2.</w:t>
      </w:r>
      <w:r w:rsidRPr="00904608">
        <w:rPr>
          <w:rFonts w:ascii="Times New Roman" w:hAnsi="Times New Roman"/>
          <w:sz w:val="28"/>
          <w:szCs w:val="28"/>
        </w:rPr>
        <w:t>Усилить бдительность при проверках лиц прибывших на территорию района.</w:t>
      </w:r>
      <w:r w:rsidRPr="00904608">
        <w:rPr>
          <w:b/>
          <w:sz w:val="28"/>
          <w:szCs w:val="28"/>
        </w:rPr>
        <w:t xml:space="preserve"> </w:t>
      </w:r>
      <w:r w:rsidRPr="00904608">
        <w:rPr>
          <w:rFonts w:ascii="Times New Roman" w:hAnsi="Times New Roman"/>
          <w:sz w:val="28"/>
          <w:szCs w:val="28"/>
        </w:rPr>
        <w:t>Обеспечить проведение мероприятий по</w:t>
      </w:r>
      <w:r w:rsidRPr="00904608">
        <w:rPr>
          <w:b/>
          <w:sz w:val="28"/>
          <w:szCs w:val="28"/>
        </w:rPr>
        <w:t xml:space="preserve"> </w:t>
      </w:r>
      <w:r w:rsidRPr="00904608">
        <w:rPr>
          <w:rFonts w:ascii="Times New Roman" w:hAnsi="Times New Roman"/>
          <w:sz w:val="28"/>
          <w:szCs w:val="28"/>
        </w:rPr>
        <w:t>противодействию нелегальной миграции.</w:t>
      </w:r>
    </w:p>
    <w:p w:rsidR="00904608" w:rsidRPr="00904608" w:rsidRDefault="00904608" w:rsidP="009046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4608">
        <w:rPr>
          <w:rFonts w:ascii="Times New Roman" w:hAnsi="Times New Roman"/>
          <w:b/>
          <w:sz w:val="28"/>
          <w:szCs w:val="28"/>
        </w:rPr>
        <w:t xml:space="preserve">    Срок исполнения: постоянно.</w:t>
      </w:r>
      <w:r w:rsidRPr="00904608">
        <w:rPr>
          <w:rFonts w:ascii="Times New Roman" w:hAnsi="Times New Roman"/>
          <w:sz w:val="28"/>
          <w:szCs w:val="28"/>
        </w:rPr>
        <w:t xml:space="preserve"> </w:t>
      </w:r>
    </w:p>
    <w:p w:rsidR="00904608" w:rsidRPr="00904608" w:rsidRDefault="00904608" w:rsidP="00904608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904608">
        <w:rPr>
          <w:color w:val="000000"/>
          <w:sz w:val="28"/>
          <w:szCs w:val="28"/>
        </w:rPr>
        <w:t xml:space="preserve">     </w:t>
      </w:r>
      <w:proofErr w:type="gramStart"/>
      <w:r w:rsidRPr="00904608">
        <w:rPr>
          <w:color w:val="000000"/>
          <w:sz w:val="28"/>
          <w:szCs w:val="28"/>
        </w:rPr>
        <w:t>1.2.</w:t>
      </w:r>
      <w:r w:rsidRPr="00904608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904608">
        <w:rPr>
          <w:b/>
          <w:noProof/>
          <w:sz w:val="28"/>
          <w:szCs w:val="28"/>
        </w:rPr>
        <w:t>(</w:t>
      </w:r>
      <w:r w:rsidRPr="00904608">
        <w:rPr>
          <w:b/>
          <w:sz w:val="28"/>
          <w:szCs w:val="28"/>
        </w:rPr>
        <w:t>Корчагин П. Ю.,</w:t>
      </w:r>
      <w:r w:rsidRPr="00904608">
        <w:rPr>
          <w:sz w:val="28"/>
          <w:szCs w:val="28"/>
        </w:rPr>
        <w:t xml:space="preserve"> </w:t>
      </w:r>
      <w:proofErr w:type="spellStart"/>
      <w:r w:rsidRPr="00904608">
        <w:rPr>
          <w:rStyle w:val="FontStyle39"/>
          <w:b/>
          <w:sz w:val="28"/>
          <w:szCs w:val="28"/>
        </w:rPr>
        <w:t>Болдырев</w:t>
      </w:r>
      <w:proofErr w:type="spellEnd"/>
      <w:r w:rsidRPr="00904608">
        <w:rPr>
          <w:rStyle w:val="FontStyle39"/>
          <w:b/>
          <w:sz w:val="28"/>
          <w:szCs w:val="28"/>
        </w:rPr>
        <w:t xml:space="preserve"> И. В.</w:t>
      </w:r>
      <w:r w:rsidRPr="00904608">
        <w:rPr>
          <w:b/>
          <w:sz w:val="28"/>
          <w:szCs w:val="28"/>
        </w:rPr>
        <w:t>,</w:t>
      </w:r>
      <w:r w:rsidRPr="00904608">
        <w:rPr>
          <w:sz w:val="28"/>
          <w:szCs w:val="28"/>
        </w:rPr>
        <w:t xml:space="preserve"> </w:t>
      </w:r>
      <w:r w:rsidRPr="00904608">
        <w:rPr>
          <w:b/>
          <w:sz w:val="28"/>
          <w:szCs w:val="28"/>
        </w:rPr>
        <w:t>Глушков</w:t>
      </w:r>
      <w:r w:rsidRPr="00904608">
        <w:rPr>
          <w:sz w:val="28"/>
          <w:szCs w:val="28"/>
        </w:rPr>
        <w:t xml:space="preserve"> </w:t>
      </w:r>
      <w:r w:rsidRPr="00904608">
        <w:rPr>
          <w:b/>
          <w:sz w:val="28"/>
          <w:szCs w:val="28"/>
        </w:rPr>
        <w:t xml:space="preserve">В.В., </w:t>
      </w:r>
      <w:proofErr w:type="spellStart"/>
      <w:r w:rsidRPr="00904608">
        <w:rPr>
          <w:b/>
          <w:sz w:val="28"/>
          <w:szCs w:val="28"/>
        </w:rPr>
        <w:t>Леплявкина</w:t>
      </w:r>
      <w:proofErr w:type="spellEnd"/>
      <w:r w:rsidRPr="00904608">
        <w:rPr>
          <w:b/>
          <w:sz w:val="28"/>
          <w:szCs w:val="28"/>
        </w:rPr>
        <w:t xml:space="preserve"> А.В., </w:t>
      </w:r>
      <w:proofErr w:type="spellStart"/>
      <w:r w:rsidRPr="00904608">
        <w:rPr>
          <w:b/>
          <w:sz w:val="28"/>
          <w:szCs w:val="28"/>
        </w:rPr>
        <w:t>ИзваринА.А</w:t>
      </w:r>
      <w:proofErr w:type="spellEnd"/>
      <w:r w:rsidRPr="00904608">
        <w:rPr>
          <w:b/>
          <w:sz w:val="28"/>
          <w:szCs w:val="28"/>
        </w:rPr>
        <w:t xml:space="preserve">., Изварин Н.В., </w:t>
      </w:r>
      <w:proofErr w:type="spellStart"/>
      <w:r w:rsidRPr="00904608">
        <w:rPr>
          <w:b/>
          <w:sz w:val="28"/>
          <w:szCs w:val="28"/>
        </w:rPr>
        <w:t>Филенко</w:t>
      </w:r>
      <w:proofErr w:type="spellEnd"/>
      <w:r w:rsidRPr="00904608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904608">
        <w:rPr>
          <w:b/>
          <w:sz w:val="28"/>
          <w:szCs w:val="28"/>
        </w:rPr>
        <w:t>Дубравина</w:t>
      </w:r>
      <w:proofErr w:type="spellEnd"/>
      <w:r w:rsidRPr="00904608">
        <w:rPr>
          <w:b/>
          <w:sz w:val="28"/>
          <w:szCs w:val="28"/>
        </w:rPr>
        <w:t xml:space="preserve"> С.М, Богатых </w:t>
      </w:r>
      <w:r w:rsidRPr="00904608">
        <w:rPr>
          <w:b/>
          <w:sz w:val="28"/>
          <w:szCs w:val="28"/>
        </w:rPr>
        <w:lastRenderedPageBreak/>
        <w:t xml:space="preserve">А.И., Маркина Н.А., </w:t>
      </w:r>
      <w:proofErr w:type="spellStart"/>
      <w:r w:rsidRPr="00904608">
        <w:rPr>
          <w:b/>
          <w:sz w:val="28"/>
          <w:szCs w:val="28"/>
        </w:rPr>
        <w:t>Буракова</w:t>
      </w:r>
      <w:proofErr w:type="spellEnd"/>
      <w:r w:rsidRPr="00904608">
        <w:rPr>
          <w:b/>
          <w:sz w:val="28"/>
          <w:szCs w:val="28"/>
        </w:rPr>
        <w:t xml:space="preserve"> С.Г,, Гайдук Д.В.), </w:t>
      </w:r>
      <w:r w:rsidRPr="00904608">
        <w:rPr>
          <w:sz w:val="28"/>
          <w:szCs w:val="28"/>
        </w:rPr>
        <w:t>начальнику отдела</w:t>
      </w:r>
      <w:r w:rsidRPr="00904608">
        <w:rPr>
          <w:b/>
          <w:sz w:val="28"/>
          <w:szCs w:val="28"/>
        </w:rPr>
        <w:t xml:space="preserve"> </w:t>
      </w:r>
      <w:r w:rsidRPr="00904608">
        <w:rPr>
          <w:color w:val="000000"/>
          <w:sz w:val="28"/>
          <w:szCs w:val="28"/>
        </w:rPr>
        <w:t>по взаимодействию со средствами массовой</w:t>
      </w:r>
      <w:proofErr w:type="gramEnd"/>
      <w:r w:rsidRPr="00904608">
        <w:rPr>
          <w:color w:val="000000"/>
          <w:sz w:val="28"/>
          <w:szCs w:val="28"/>
        </w:rPr>
        <w:t xml:space="preserve"> информации и институтами гражданского общества </w:t>
      </w:r>
      <w:r w:rsidRPr="00904608">
        <w:rPr>
          <w:sz w:val="28"/>
          <w:szCs w:val="28"/>
        </w:rPr>
        <w:t>с функцией муниципального центра управления</w:t>
      </w:r>
      <w:r w:rsidRPr="00904608">
        <w:rPr>
          <w:color w:val="000000"/>
          <w:sz w:val="28"/>
          <w:szCs w:val="28"/>
        </w:rPr>
        <w:t xml:space="preserve"> </w:t>
      </w:r>
      <w:r w:rsidRPr="00904608">
        <w:rPr>
          <w:sz w:val="28"/>
          <w:szCs w:val="28"/>
          <w:lang w:eastAsia="ar-SA"/>
        </w:rPr>
        <w:t>Администрации  Красносулинского района (</w:t>
      </w:r>
      <w:r w:rsidRPr="00904608">
        <w:rPr>
          <w:b/>
          <w:sz w:val="28"/>
          <w:szCs w:val="28"/>
          <w:lang w:eastAsia="ar-SA"/>
        </w:rPr>
        <w:t>Елисеев М.Ю</w:t>
      </w:r>
      <w:r w:rsidRPr="00904608">
        <w:rPr>
          <w:sz w:val="28"/>
          <w:szCs w:val="28"/>
          <w:lang w:eastAsia="ar-SA"/>
        </w:rPr>
        <w:t>.)</w:t>
      </w:r>
      <w:r w:rsidRPr="00904608">
        <w:rPr>
          <w:b/>
          <w:sz w:val="28"/>
          <w:szCs w:val="28"/>
        </w:rPr>
        <w:t>:</w:t>
      </w:r>
    </w:p>
    <w:p w:rsidR="00904608" w:rsidRPr="00904608" w:rsidRDefault="005A2F4F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1.2.1.При взаимодействии с МО МВД России «Красносулинский» организовать проведение совместных рейдовых  мероприятий</w:t>
      </w:r>
      <w:r w:rsidRPr="00904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904608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выявлению</w:t>
      </w:r>
      <w:r w:rsidRPr="00904608">
        <w:rPr>
          <w:sz w:val="28"/>
          <w:szCs w:val="28"/>
        </w:rPr>
        <w:t xml:space="preserve"> фактов нелегальной миграции </w:t>
      </w:r>
      <w:r>
        <w:rPr>
          <w:sz w:val="28"/>
          <w:szCs w:val="28"/>
        </w:rPr>
        <w:t xml:space="preserve"> с </w:t>
      </w:r>
      <w:r w:rsidR="00904608" w:rsidRPr="00904608">
        <w:rPr>
          <w:sz w:val="28"/>
          <w:szCs w:val="28"/>
        </w:rPr>
        <w:t>участие</w:t>
      </w:r>
      <w:r>
        <w:rPr>
          <w:sz w:val="28"/>
          <w:szCs w:val="28"/>
        </w:rPr>
        <w:t>м</w:t>
      </w:r>
      <w:r w:rsidR="00904608" w:rsidRPr="00904608">
        <w:rPr>
          <w:sz w:val="28"/>
          <w:szCs w:val="28"/>
        </w:rPr>
        <w:t xml:space="preserve"> казачьих, народных казачьих друж</w:t>
      </w:r>
      <w:r>
        <w:rPr>
          <w:sz w:val="28"/>
          <w:szCs w:val="28"/>
        </w:rPr>
        <w:t xml:space="preserve">инников, народных дружинников  </w:t>
      </w:r>
      <w:r w:rsidR="00904608" w:rsidRPr="00904608">
        <w:rPr>
          <w:sz w:val="28"/>
          <w:szCs w:val="28"/>
        </w:rPr>
        <w:t xml:space="preserve"> на территориях городских и сельских поселений. </w:t>
      </w:r>
    </w:p>
    <w:p w:rsid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904608">
        <w:rPr>
          <w:b/>
          <w:sz w:val="28"/>
          <w:szCs w:val="28"/>
        </w:rPr>
        <w:t xml:space="preserve">     Срок  исполнения постоянно.</w:t>
      </w:r>
    </w:p>
    <w:p w:rsidR="003A43C0" w:rsidRPr="003A43C0" w:rsidRDefault="003A43C0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3A43C0">
        <w:rPr>
          <w:sz w:val="28"/>
          <w:szCs w:val="28"/>
        </w:rPr>
        <w:t xml:space="preserve">    </w:t>
      </w:r>
      <w:proofErr w:type="gramStart"/>
      <w:r w:rsidRPr="003A43C0">
        <w:rPr>
          <w:sz w:val="28"/>
          <w:szCs w:val="28"/>
        </w:rPr>
        <w:t>1.3.</w:t>
      </w:r>
      <w:r w:rsidRPr="00904608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904608">
        <w:rPr>
          <w:b/>
          <w:noProof/>
          <w:sz w:val="28"/>
          <w:szCs w:val="28"/>
        </w:rPr>
        <w:t>(</w:t>
      </w:r>
      <w:r w:rsidRPr="00904608">
        <w:rPr>
          <w:b/>
          <w:sz w:val="28"/>
          <w:szCs w:val="28"/>
        </w:rPr>
        <w:t>Корчагин П. Ю.,</w:t>
      </w:r>
      <w:r w:rsidRPr="00904608">
        <w:rPr>
          <w:sz w:val="28"/>
          <w:szCs w:val="28"/>
        </w:rPr>
        <w:t xml:space="preserve"> </w:t>
      </w:r>
      <w:proofErr w:type="spellStart"/>
      <w:r w:rsidRPr="00904608">
        <w:rPr>
          <w:rStyle w:val="FontStyle39"/>
          <w:b/>
          <w:sz w:val="28"/>
          <w:szCs w:val="28"/>
        </w:rPr>
        <w:t>Болдырев</w:t>
      </w:r>
      <w:proofErr w:type="spellEnd"/>
      <w:r w:rsidRPr="00904608">
        <w:rPr>
          <w:rStyle w:val="FontStyle39"/>
          <w:b/>
          <w:sz w:val="28"/>
          <w:szCs w:val="28"/>
        </w:rPr>
        <w:t xml:space="preserve"> И. В.</w:t>
      </w:r>
      <w:r w:rsidRPr="00904608">
        <w:rPr>
          <w:b/>
          <w:sz w:val="28"/>
          <w:szCs w:val="28"/>
        </w:rPr>
        <w:t>,</w:t>
      </w:r>
      <w:r w:rsidRPr="00904608">
        <w:rPr>
          <w:sz w:val="28"/>
          <w:szCs w:val="28"/>
        </w:rPr>
        <w:t xml:space="preserve"> </w:t>
      </w:r>
      <w:r w:rsidRPr="00904608">
        <w:rPr>
          <w:b/>
          <w:sz w:val="28"/>
          <w:szCs w:val="28"/>
        </w:rPr>
        <w:t>Глушков</w:t>
      </w:r>
      <w:r w:rsidRPr="00904608">
        <w:rPr>
          <w:sz w:val="28"/>
          <w:szCs w:val="28"/>
        </w:rPr>
        <w:t xml:space="preserve"> </w:t>
      </w:r>
      <w:r w:rsidRPr="00904608">
        <w:rPr>
          <w:b/>
          <w:sz w:val="28"/>
          <w:szCs w:val="28"/>
        </w:rPr>
        <w:t xml:space="preserve">В.В., </w:t>
      </w:r>
      <w:proofErr w:type="spellStart"/>
      <w:r w:rsidRPr="00904608">
        <w:rPr>
          <w:b/>
          <w:sz w:val="28"/>
          <w:szCs w:val="28"/>
        </w:rPr>
        <w:t>Леплявкина</w:t>
      </w:r>
      <w:proofErr w:type="spellEnd"/>
      <w:r w:rsidRPr="00904608">
        <w:rPr>
          <w:b/>
          <w:sz w:val="28"/>
          <w:szCs w:val="28"/>
        </w:rPr>
        <w:t xml:space="preserve"> А.В., </w:t>
      </w:r>
      <w:proofErr w:type="spellStart"/>
      <w:r w:rsidRPr="00904608">
        <w:rPr>
          <w:b/>
          <w:sz w:val="28"/>
          <w:szCs w:val="28"/>
        </w:rPr>
        <w:t>ИзваринА.А</w:t>
      </w:r>
      <w:proofErr w:type="spellEnd"/>
      <w:r w:rsidR="00DC0D5F">
        <w:rPr>
          <w:b/>
          <w:sz w:val="28"/>
          <w:szCs w:val="28"/>
        </w:rPr>
        <w:t xml:space="preserve">., Изварин Н.В., </w:t>
      </w:r>
      <w:proofErr w:type="spellStart"/>
      <w:r w:rsidR="00DC0D5F">
        <w:rPr>
          <w:b/>
          <w:sz w:val="28"/>
          <w:szCs w:val="28"/>
        </w:rPr>
        <w:t>Филенко</w:t>
      </w:r>
      <w:proofErr w:type="spellEnd"/>
      <w:r w:rsidR="00DC0D5F">
        <w:rPr>
          <w:b/>
          <w:sz w:val="28"/>
          <w:szCs w:val="28"/>
        </w:rPr>
        <w:t xml:space="preserve"> С.В.,</w:t>
      </w:r>
      <w:r w:rsidRPr="00904608">
        <w:rPr>
          <w:b/>
          <w:sz w:val="28"/>
          <w:szCs w:val="28"/>
        </w:rPr>
        <w:t xml:space="preserve"> Борисова О.В., Каралкин О.И., Безрукова Е.Н., </w:t>
      </w:r>
      <w:proofErr w:type="spellStart"/>
      <w:r w:rsidRPr="00904608">
        <w:rPr>
          <w:b/>
          <w:sz w:val="28"/>
          <w:szCs w:val="28"/>
        </w:rPr>
        <w:t>Дубравина</w:t>
      </w:r>
      <w:proofErr w:type="spellEnd"/>
      <w:r w:rsidRPr="00904608">
        <w:rPr>
          <w:b/>
          <w:sz w:val="28"/>
          <w:szCs w:val="28"/>
        </w:rPr>
        <w:t xml:space="preserve"> С.М,</w:t>
      </w:r>
      <w:r w:rsidR="00DC0D5F">
        <w:rPr>
          <w:b/>
          <w:sz w:val="28"/>
          <w:szCs w:val="28"/>
        </w:rPr>
        <w:t>,</w:t>
      </w:r>
      <w:r w:rsidRPr="00904608">
        <w:rPr>
          <w:b/>
          <w:sz w:val="28"/>
          <w:szCs w:val="28"/>
        </w:rPr>
        <w:t xml:space="preserve"> Богатых А.И., Маркина Н.А., </w:t>
      </w:r>
      <w:proofErr w:type="spellStart"/>
      <w:r w:rsidRPr="00904608">
        <w:rPr>
          <w:b/>
          <w:sz w:val="28"/>
          <w:szCs w:val="28"/>
        </w:rPr>
        <w:t>Буракова</w:t>
      </w:r>
      <w:proofErr w:type="spellEnd"/>
      <w:r w:rsidRPr="00904608">
        <w:rPr>
          <w:b/>
          <w:sz w:val="28"/>
          <w:szCs w:val="28"/>
        </w:rPr>
        <w:t xml:space="preserve"> С.Г,, Гайдук Д.В.)</w:t>
      </w:r>
      <w:r w:rsidRPr="003A43C0">
        <w:rPr>
          <w:sz w:val="28"/>
          <w:szCs w:val="28"/>
        </w:rPr>
        <w:t>:</w:t>
      </w:r>
      <w:proofErr w:type="gramEnd"/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A43C0">
        <w:rPr>
          <w:color w:val="000000"/>
          <w:sz w:val="28"/>
          <w:szCs w:val="28"/>
        </w:rPr>
        <w:t>1.3.1.</w:t>
      </w:r>
      <w:r w:rsidR="00DC0D5F">
        <w:rPr>
          <w:color w:val="000000"/>
          <w:sz w:val="28"/>
          <w:szCs w:val="28"/>
        </w:rPr>
        <w:t xml:space="preserve">Обеспечить постоянный </w:t>
      </w:r>
      <w:proofErr w:type="gramStart"/>
      <w:r w:rsidR="00DC0D5F">
        <w:rPr>
          <w:color w:val="000000"/>
          <w:sz w:val="28"/>
          <w:szCs w:val="28"/>
        </w:rPr>
        <w:t>контроль за</w:t>
      </w:r>
      <w:proofErr w:type="gramEnd"/>
      <w:r w:rsidR="00DC0D5F">
        <w:rPr>
          <w:color w:val="000000"/>
          <w:sz w:val="28"/>
          <w:szCs w:val="28"/>
        </w:rPr>
        <w:t xml:space="preserve"> </w:t>
      </w:r>
      <w:r w:rsidR="00A73C83">
        <w:rPr>
          <w:color w:val="000000"/>
          <w:sz w:val="28"/>
          <w:szCs w:val="28"/>
        </w:rPr>
        <w:t>обстановкой в местах</w:t>
      </w:r>
      <w:r w:rsidR="00DC0D5F">
        <w:rPr>
          <w:color w:val="000000"/>
          <w:sz w:val="28"/>
          <w:szCs w:val="28"/>
        </w:rPr>
        <w:t xml:space="preserve"> компактного</w:t>
      </w:r>
      <w:r w:rsidR="00A73C83">
        <w:rPr>
          <w:color w:val="000000"/>
          <w:sz w:val="28"/>
          <w:szCs w:val="28"/>
        </w:rPr>
        <w:t xml:space="preserve"> проживания иностранных граждан.</w:t>
      </w:r>
      <w:r w:rsidR="00DC0D5F">
        <w:rPr>
          <w:color w:val="000000"/>
          <w:sz w:val="28"/>
          <w:szCs w:val="28"/>
        </w:rPr>
        <w:t xml:space="preserve"> </w:t>
      </w:r>
    </w:p>
    <w:p w:rsidR="00A73C83" w:rsidRDefault="00A73C83" w:rsidP="00A73C8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904608">
        <w:rPr>
          <w:b/>
          <w:sz w:val="28"/>
          <w:szCs w:val="28"/>
        </w:rPr>
        <w:t xml:space="preserve">     Срок  исполнения постоянно.</w:t>
      </w:r>
    </w:p>
    <w:p w:rsidR="00A73C83" w:rsidRDefault="00A73C83" w:rsidP="00A73C8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1.3.2.Незамедлительно реагировать на каждую возможную конфликтную ситуацию.</w:t>
      </w:r>
    </w:p>
    <w:p w:rsidR="00A73C83" w:rsidRDefault="00A73C83" w:rsidP="00A73C8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904608">
        <w:rPr>
          <w:b/>
          <w:sz w:val="28"/>
          <w:szCs w:val="28"/>
        </w:rPr>
        <w:t>Срок  исполнения постоянно.</w:t>
      </w:r>
    </w:p>
    <w:p w:rsidR="00A73C83" w:rsidRDefault="00A73C83" w:rsidP="00A73C8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sz w:val="28"/>
          <w:szCs w:val="28"/>
        </w:rPr>
      </w:pPr>
      <w:r>
        <w:rPr>
          <w:color w:val="000000"/>
          <w:sz w:val="28"/>
          <w:szCs w:val="28"/>
        </w:rPr>
        <w:t xml:space="preserve">     1.3.3.При взаимодействии с </w:t>
      </w:r>
      <w:r>
        <w:rPr>
          <w:rStyle w:val="FontStyle39"/>
          <w:sz w:val="28"/>
          <w:szCs w:val="28"/>
        </w:rPr>
        <w:t>отделом</w:t>
      </w:r>
      <w:r w:rsidRPr="00452645">
        <w:rPr>
          <w:rStyle w:val="FontStyle39"/>
          <w:sz w:val="28"/>
          <w:szCs w:val="28"/>
        </w:rPr>
        <w:t xml:space="preserve"> по вопросам миграции МО МВД России «Красносулинский»</w:t>
      </w:r>
      <w:r>
        <w:rPr>
          <w:rStyle w:val="FontStyle39"/>
          <w:sz w:val="28"/>
          <w:szCs w:val="28"/>
        </w:rPr>
        <w:t xml:space="preserve"> обращать особое внимание на появление на территориях поселений иностранных граждан из стран повышенной террористической активностью.</w:t>
      </w:r>
    </w:p>
    <w:p w:rsidR="00A73C83" w:rsidRDefault="00A73C83" w:rsidP="00A73C8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</w:t>
      </w:r>
      <w:r w:rsidRPr="00904608">
        <w:rPr>
          <w:b/>
          <w:sz w:val="28"/>
          <w:szCs w:val="28"/>
        </w:rPr>
        <w:t>Срок  исполнения постоянно.</w:t>
      </w:r>
    </w:p>
    <w:p w:rsidR="00A73C83" w:rsidRDefault="00A73C83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B11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E6CDD"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F0BA6" w:rsidRPr="005E6603">
        <w:rPr>
          <w:b/>
          <w:sz w:val="28"/>
          <w:szCs w:val="28"/>
        </w:rPr>
        <w:t>«</w:t>
      </w:r>
      <w:r w:rsidR="00904608" w:rsidRPr="00904608">
        <w:rPr>
          <w:b/>
          <w:sz w:val="28"/>
          <w:szCs w:val="28"/>
        </w:rPr>
        <w:t>О проведении мероприятий по выявлению мест компактного проживания цыганского населения, а также этнических общин, относящих себя к  цыганскому населению, оказание им правовой и иной поддержки на территориях поселений Красносулинского район</w:t>
      </w:r>
      <w:r w:rsidR="00904608">
        <w:rPr>
          <w:b/>
          <w:sz w:val="28"/>
          <w:szCs w:val="28"/>
        </w:rPr>
        <w:t>»</w:t>
      </w:r>
      <w:r w:rsidR="003970DC">
        <w:rPr>
          <w:b/>
          <w:sz w:val="28"/>
          <w:szCs w:val="28"/>
        </w:rPr>
        <w:t>.</w:t>
      </w:r>
      <w:r w:rsidR="003970DC" w:rsidRPr="009459B6">
        <w:rPr>
          <w:sz w:val="28"/>
          <w:szCs w:val="28"/>
        </w:rPr>
        <w:t xml:space="preserve"> 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E790B" w:rsidRPr="00000CBF">
        <w:rPr>
          <w:b/>
          <w:sz w:val="28"/>
          <w:szCs w:val="28"/>
        </w:rPr>
        <w:t>СЛУШАЛИ:</w:t>
      </w:r>
    </w:p>
    <w:p w:rsidR="00904608" w:rsidRPr="00904608" w:rsidRDefault="006B116A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rFonts w:eastAsia="Calibri"/>
          <w:color w:val="auto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</w:t>
      </w:r>
      <w:proofErr w:type="spellStart"/>
      <w:r w:rsidR="00904608" w:rsidRPr="00904608">
        <w:rPr>
          <w:rStyle w:val="FontStyle39"/>
          <w:sz w:val="28"/>
          <w:szCs w:val="28"/>
        </w:rPr>
        <w:t>Старцева</w:t>
      </w:r>
      <w:proofErr w:type="spellEnd"/>
      <w:r w:rsidR="00904608" w:rsidRPr="00904608">
        <w:rPr>
          <w:rStyle w:val="FontStyle39"/>
          <w:sz w:val="28"/>
          <w:szCs w:val="28"/>
        </w:rPr>
        <w:t xml:space="preserve"> А. Г.,</w:t>
      </w:r>
      <w:r w:rsidR="00904608" w:rsidRPr="00904608">
        <w:rPr>
          <w:sz w:val="28"/>
          <w:szCs w:val="28"/>
        </w:rPr>
        <w:t xml:space="preserve"> врио начальника </w:t>
      </w:r>
      <w:r w:rsidR="00904608" w:rsidRPr="00904608">
        <w:rPr>
          <w:rFonts w:eastAsia="Calibri"/>
          <w:sz w:val="28"/>
          <w:szCs w:val="28"/>
        </w:rPr>
        <w:t xml:space="preserve"> </w:t>
      </w:r>
      <w:r w:rsidR="00904608" w:rsidRPr="00904608">
        <w:rPr>
          <w:rStyle w:val="FontStyle39"/>
          <w:sz w:val="28"/>
          <w:szCs w:val="28"/>
        </w:rPr>
        <w:t>отдела по вопросам миграции МО МВД России «Красносулинский», Медведеву А. С.</w:t>
      </w:r>
      <w:r w:rsidR="00904608" w:rsidRPr="00904608">
        <w:rPr>
          <w:sz w:val="28"/>
          <w:szCs w:val="28"/>
        </w:rPr>
        <w:t xml:space="preserve">, заместителя </w:t>
      </w:r>
      <w:r w:rsidR="00904608" w:rsidRPr="00904608">
        <w:rPr>
          <w:rStyle w:val="FontStyle39"/>
          <w:sz w:val="28"/>
          <w:szCs w:val="28"/>
        </w:rPr>
        <w:t xml:space="preserve">главы Администрации Красносулинского городского поселения, </w:t>
      </w:r>
      <w:r w:rsidR="00904608" w:rsidRPr="00904608">
        <w:rPr>
          <w:rFonts w:eastAsia="Calibri"/>
          <w:sz w:val="28"/>
          <w:szCs w:val="28"/>
        </w:rPr>
        <w:t xml:space="preserve"> Глушкова В. В.,</w:t>
      </w:r>
      <w:r w:rsidR="00904608" w:rsidRPr="00904608">
        <w:rPr>
          <w:sz w:val="28"/>
          <w:szCs w:val="28"/>
        </w:rPr>
        <w:t xml:space="preserve"> </w:t>
      </w:r>
      <w:r w:rsidR="00904608" w:rsidRPr="00904608">
        <w:rPr>
          <w:rStyle w:val="FontStyle39"/>
          <w:sz w:val="28"/>
          <w:szCs w:val="28"/>
        </w:rPr>
        <w:t xml:space="preserve">главы Администрации </w:t>
      </w:r>
      <w:proofErr w:type="spellStart"/>
      <w:r w:rsidR="00904608" w:rsidRPr="00904608">
        <w:rPr>
          <w:rFonts w:eastAsia="Calibri"/>
          <w:sz w:val="28"/>
          <w:szCs w:val="28"/>
        </w:rPr>
        <w:t>Углеродовского</w:t>
      </w:r>
      <w:proofErr w:type="spellEnd"/>
      <w:r w:rsidR="00904608" w:rsidRPr="00904608">
        <w:rPr>
          <w:rFonts w:eastAsia="Calibri"/>
          <w:sz w:val="28"/>
          <w:szCs w:val="28"/>
        </w:rPr>
        <w:t xml:space="preserve"> сельского</w:t>
      </w:r>
      <w:r w:rsidR="00904608" w:rsidRPr="00904608">
        <w:rPr>
          <w:sz w:val="28"/>
          <w:szCs w:val="28"/>
        </w:rPr>
        <w:t xml:space="preserve"> </w:t>
      </w:r>
      <w:r w:rsidR="00904608" w:rsidRPr="00904608">
        <w:rPr>
          <w:rStyle w:val="FontStyle39"/>
          <w:sz w:val="28"/>
          <w:szCs w:val="28"/>
        </w:rPr>
        <w:t>поселения.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</w:t>
      </w:r>
      <w:r w:rsidR="001C1B11" w:rsidRPr="00461723">
        <w:rPr>
          <w:b/>
          <w:color w:val="000000"/>
          <w:sz w:val="28"/>
          <w:szCs w:val="28"/>
        </w:rPr>
        <w:t>ВЫСТУПИЛИ:</w:t>
      </w:r>
    </w:p>
    <w:p w:rsidR="007355ED" w:rsidRDefault="001C1B11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color w:val="000000"/>
          <w:sz w:val="28"/>
          <w:szCs w:val="28"/>
        </w:rPr>
      </w:pPr>
      <w:proofErr w:type="spellStart"/>
      <w:r w:rsidRPr="00461723">
        <w:rPr>
          <w:color w:val="000000"/>
          <w:sz w:val="28"/>
          <w:szCs w:val="28"/>
        </w:rPr>
        <w:t>Кирпичков</w:t>
      </w:r>
      <w:proofErr w:type="spellEnd"/>
      <w:r w:rsidRPr="00461723">
        <w:rPr>
          <w:color w:val="000000"/>
          <w:sz w:val="28"/>
          <w:szCs w:val="28"/>
        </w:rPr>
        <w:t xml:space="preserve"> И.С.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AA76B5" w:rsidRPr="00080BB9">
        <w:rPr>
          <w:b/>
          <w:color w:val="000000"/>
          <w:sz w:val="28"/>
          <w:szCs w:val="28"/>
        </w:rPr>
        <w:t>РЕШИЛИ:</w:t>
      </w:r>
    </w:p>
    <w:p w:rsidR="00904608" w:rsidRPr="00904608" w:rsidRDefault="006B116A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904608" w:rsidRPr="00904608">
        <w:rPr>
          <w:color w:val="000000"/>
          <w:sz w:val="28"/>
          <w:szCs w:val="28"/>
        </w:rPr>
        <w:t>2.1.</w:t>
      </w:r>
      <w:r w:rsidR="00904608" w:rsidRPr="00904608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="00904608" w:rsidRPr="00904608">
        <w:rPr>
          <w:b/>
          <w:noProof/>
          <w:sz w:val="28"/>
          <w:szCs w:val="28"/>
        </w:rPr>
        <w:t>(</w:t>
      </w:r>
      <w:r w:rsidR="00904608" w:rsidRPr="00904608">
        <w:rPr>
          <w:b/>
          <w:sz w:val="28"/>
          <w:szCs w:val="28"/>
        </w:rPr>
        <w:t>Корчагин П. Ю.,</w:t>
      </w:r>
      <w:r w:rsidR="00904608" w:rsidRPr="00904608">
        <w:rPr>
          <w:sz w:val="28"/>
          <w:szCs w:val="28"/>
        </w:rPr>
        <w:t xml:space="preserve"> </w:t>
      </w:r>
      <w:proofErr w:type="spellStart"/>
      <w:r w:rsidR="00904608" w:rsidRPr="00904608">
        <w:rPr>
          <w:rStyle w:val="FontStyle39"/>
          <w:b/>
          <w:sz w:val="28"/>
          <w:szCs w:val="28"/>
        </w:rPr>
        <w:t>Болдырев</w:t>
      </w:r>
      <w:proofErr w:type="spellEnd"/>
      <w:r w:rsidR="00904608" w:rsidRPr="00904608">
        <w:rPr>
          <w:rStyle w:val="FontStyle39"/>
          <w:b/>
          <w:sz w:val="28"/>
          <w:szCs w:val="28"/>
        </w:rPr>
        <w:t xml:space="preserve"> И. В.</w:t>
      </w:r>
      <w:r w:rsidR="00904608" w:rsidRPr="00904608">
        <w:rPr>
          <w:b/>
          <w:sz w:val="28"/>
          <w:szCs w:val="28"/>
        </w:rPr>
        <w:t>,</w:t>
      </w:r>
      <w:r w:rsidR="00904608" w:rsidRPr="00904608">
        <w:rPr>
          <w:sz w:val="28"/>
          <w:szCs w:val="28"/>
        </w:rPr>
        <w:t xml:space="preserve"> </w:t>
      </w:r>
      <w:r w:rsidR="00904608" w:rsidRPr="00904608">
        <w:rPr>
          <w:b/>
          <w:sz w:val="28"/>
          <w:szCs w:val="28"/>
        </w:rPr>
        <w:t>Глушков</w:t>
      </w:r>
      <w:r w:rsidR="00904608" w:rsidRPr="00904608">
        <w:rPr>
          <w:sz w:val="28"/>
          <w:szCs w:val="28"/>
        </w:rPr>
        <w:t xml:space="preserve"> </w:t>
      </w:r>
      <w:r w:rsidR="00904608" w:rsidRPr="00904608">
        <w:rPr>
          <w:b/>
          <w:sz w:val="28"/>
          <w:szCs w:val="28"/>
        </w:rPr>
        <w:t xml:space="preserve">В.В., </w:t>
      </w:r>
      <w:proofErr w:type="spellStart"/>
      <w:r w:rsidR="00904608" w:rsidRPr="00904608">
        <w:rPr>
          <w:b/>
          <w:sz w:val="28"/>
          <w:szCs w:val="28"/>
        </w:rPr>
        <w:t>Леплявкина</w:t>
      </w:r>
      <w:proofErr w:type="spellEnd"/>
      <w:r w:rsidR="00904608" w:rsidRPr="00904608">
        <w:rPr>
          <w:b/>
          <w:sz w:val="28"/>
          <w:szCs w:val="28"/>
        </w:rPr>
        <w:t xml:space="preserve"> А.В., </w:t>
      </w:r>
      <w:proofErr w:type="spellStart"/>
      <w:r w:rsidR="00904608" w:rsidRPr="00904608">
        <w:rPr>
          <w:b/>
          <w:sz w:val="28"/>
          <w:szCs w:val="28"/>
        </w:rPr>
        <w:t>ИзваринА.А</w:t>
      </w:r>
      <w:proofErr w:type="spellEnd"/>
      <w:r w:rsidR="00904608" w:rsidRPr="00904608">
        <w:rPr>
          <w:b/>
          <w:sz w:val="28"/>
          <w:szCs w:val="28"/>
        </w:rPr>
        <w:t xml:space="preserve">., Изварин Н.В., </w:t>
      </w:r>
      <w:proofErr w:type="spellStart"/>
      <w:r w:rsidR="00904608" w:rsidRPr="00904608">
        <w:rPr>
          <w:b/>
          <w:sz w:val="28"/>
          <w:szCs w:val="28"/>
        </w:rPr>
        <w:t>Филенко</w:t>
      </w:r>
      <w:proofErr w:type="spellEnd"/>
      <w:r w:rsidR="00904608" w:rsidRPr="00904608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="00904608" w:rsidRPr="00904608">
        <w:rPr>
          <w:b/>
          <w:sz w:val="28"/>
          <w:szCs w:val="28"/>
        </w:rPr>
        <w:t>Дубравина</w:t>
      </w:r>
      <w:proofErr w:type="spellEnd"/>
      <w:r w:rsidR="00904608" w:rsidRPr="00904608">
        <w:rPr>
          <w:b/>
          <w:sz w:val="28"/>
          <w:szCs w:val="28"/>
        </w:rPr>
        <w:t xml:space="preserve"> С.М, Богатых А.И., Маркина Н.А., </w:t>
      </w:r>
      <w:proofErr w:type="spellStart"/>
      <w:r w:rsidR="00904608" w:rsidRPr="00904608">
        <w:rPr>
          <w:b/>
          <w:sz w:val="28"/>
          <w:szCs w:val="28"/>
        </w:rPr>
        <w:t>Буракова</w:t>
      </w:r>
      <w:proofErr w:type="spellEnd"/>
      <w:r w:rsidR="00904608" w:rsidRPr="00904608">
        <w:rPr>
          <w:b/>
          <w:sz w:val="28"/>
          <w:szCs w:val="28"/>
        </w:rPr>
        <w:t xml:space="preserve"> С.Г,, Гайдук Д.В.):</w:t>
      </w:r>
      <w:proofErr w:type="gramEnd"/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lastRenderedPageBreak/>
        <w:t xml:space="preserve">     </w:t>
      </w:r>
      <w:r w:rsidRPr="00904608">
        <w:rPr>
          <w:sz w:val="28"/>
          <w:szCs w:val="28"/>
        </w:rPr>
        <w:t>2.1.1.Организовать проведение мероприятий по установлению мест компактного проживания цыганского населения.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</w:t>
      </w:r>
      <w:r w:rsidRPr="00904608">
        <w:rPr>
          <w:b/>
          <w:sz w:val="28"/>
          <w:szCs w:val="28"/>
        </w:rPr>
        <w:t>Срок  исполнения: до 27.05.2024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</w:t>
      </w:r>
      <w:r w:rsidRPr="00904608">
        <w:rPr>
          <w:sz w:val="28"/>
          <w:szCs w:val="28"/>
        </w:rPr>
        <w:t xml:space="preserve">2.1.2. Обеспечить принятие мер по оказанию правовой помощи  по порядку получения паспортов и </w:t>
      </w:r>
      <w:proofErr w:type="spellStart"/>
      <w:r w:rsidRPr="00904608">
        <w:rPr>
          <w:sz w:val="28"/>
          <w:szCs w:val="28"/>
        </w:rPr>
        <w:t>СНИЛСов</w:t>
      </w:r>
      <w:proofErr w:type="spellEnd"/>
      <w:r w:rsidRPr="00904608">
        <w:rPr>
          <w:sz w:val="28"/>
          <w:szCs w:val="28"/>
        </w:rPr>
        <w:t>.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</w:t>
      </w:r>
      <w:r w:rsidRPr="00904608">
        <w:rPr>
          <w:b/>
          <w:sz w:val="28"/>
          <w:szCs w:val="28"/>
        </w:rPr>
        <w:t>Срок  исполнения постоянно.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</w:t>
      </w:r>
      <w:r w:rsidRPr="00904608">
        <w:rPr>
          <w:sz w:val="28"/>
          <w:szCs w:val="28"/>
        </w:rPr>
        <w:t xml:space="preserve">2.1.3.Обеспечить корректировку </w:t>
      </w:r>
      <w:proofErr w:type="spellStart"/>
      <w:r w:rsidRPr="00904608">
        <w:rPr>
          <w:sz w:val="28"/>
          <w:szCs w:val="28"/>
        </w:rPr>
        <w:t>этноконфессиональных</w:t>
      </w:r>
      <w:proofErr w:type="spellEnd"/>
      <w:r w:rsidRPr="00904608">
        <w:rPr>
          <w:sz w:val="28"/>
          <w:szCs w:val="28"/>
        </w:rPr>
        <w:t xml:space="preserve"> паспортов в соответствии с уточненными данными по мигрантам и  цыганскому населению.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 </w:t>
      </w:r>
      <w:r w:rsidRPr="00904608">
        <w:rPr>
          <w:b/>
          <w:sz w:val="28"/>
          <w:szCs w:val="28"/>
        </w:rPr>
        <w:t>Срок  исполнения: до 27.05.2024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</w:t>
      </w:r>
      <w:r w:rsidRPr="00904608">
        <w:rPr>
          <w:sz w:val="28"/>
          <w:szCs w:val="28"/>
        </w:rPr>
        <w:t>2.1.4.Уточнить ФИО и контактные данные лидеров и неформальных лидеров цыганских общин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 </w:t>
      </w:r>
      <w:r w:rsidRPr="00904608">
        <w:rPr>
          <w:b/>
          <w:sz w:val="28"/>
          <w:szCs w:val="28"/>
        </w:rPr>
        <w:t>Срок  исполнения: до 27.05.2024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</w:t>
      </w:r>
      <w:r w:rsidRPr="00904608">
        <w:rPr>
          <w:color w:val="000000"/>
          <w:sz w:val="28"/>
          <w:szCs w:val="28"/>
        </w:rPr>
        <w:t xml:space="preserve"> 2.2.</w:t>
      </w:r>
      <w:r w:rsidRPr="00904608">
        <w:rPr>
          <w:sz w:val="28"/>
          <w:szCs w:val="28"/>
        </w:rPr>
        <w:t>Заместителю Главы Администрации Красносулинского района по вопросам социального развития (</w:t>
      </w:r>
      <w:r w:rsidRPr="00904608">
        <w:rPr>
          <w:b/>
          <w:sz w:val="28"/>
          <w:szCs w:val="28"/>
        </w:rPr>
        <w:t>Матвиенко Л.С.),</w:t>
      </w:r>
      <w:r w:rsidRPr="00904608">
        <w:rPr>
          <w:sz w:val="28"/>
          <w:szCs w:val="28"/>
        </w:rPr>
        <w:t xml:space="preserve"> начальнику управления образования Красносулинского района (</w:t>
      </w:r>
      <w:proofErr w:type="spellStart"/>
      <w:r w:rsidRPr="00904608">
        <w:rPr>
          <w:b/>
          <w:sz w:val="28"/>
          <w:szCs w:val="28"/>
        </w:rPr>
        <w:t>Дремина</w:t>
      </w:r>
      <w:proofErr w:type="spellEnd"/>
      <w:r w:rsidRPr="00904608">
        <w:rPr>
          <w:b/>
          <w:sz w:val="28"/>
          <w:szCs w:val="28"/>
        </w:rPr>
        <w:t xml:space="preserve"> М. П.):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 </w:t>
      </w:r>
      <w:r w:rsidRPr="00904608">
        <w:rPr>
          <w:sz w:val="28"/>
          <w:szCs w:val="28"/>
        </w:rPr>
        <w:t>2.2.1.Уточнить количество образовательных организаций района, которые   посещают дети</w:t>
      </w:r>
      <w:r w:rsidRPr="00904608">
        <w:rPr>
          <w:b/>
          <w:sz w:val="28"/>
          <w:szCs w:val="28"/>
        </w:rPr>
        <w:t xml:space="preserve"> </w:t>
      </w:r>
      <w:r w:rsidRPr="00904608">
        <w:rPr>
          <w:sz w:val="28"/>
          <w:szCs w:val="28"/>
        </w:rPr>
        <w:t>из цыганских семей, а также численность цыган, обучающихся в начальной и средней школе; численность детей школьного возраста, не посещающих школу.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 </w:t>
      </w:r>
      <w:r w:rsidRPr="00904608">
        <w:rPr>
          <w:b/>
          <w:sz w:val="28"/>
          <w:szCs w:val="28"/>
        </w:rPr>
        <w:t>Срок  исполнения: до 27.05.2024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</w:t>
      </w:r>
      <w:r w:rsidRPr="00904608">
        <w:rPr>
          <w:sz w:val="28"/>
          <w:szCs w:val="28"/>
        </w:rPr>
        <w:t>2.2.2. На системной основе проводить в образовательных организациях воспитательную и разъяснительную работу с несовершеннолетними и их родителями, относящими себя к цыганским общинам, в целях профилактики криминальной активности.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</w:t>
      </w:r>
      <w:r w:rsidRPr="00904608">
        <w:rPr>
          <w:b/>
          <w:sz w:val="28"/>
          <w:szCs w:val="28"/>
        </w:rPr>
        <w:t>Срок исполнения: постоянно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 </w:t>
      </w:r>
      <w:r w:rsidRPr="00904608">
        <w:rPr>
          <w:sz w:val="28"/>
          <w:szCs w:val="28"/>
        </w:rPr>
        <w:t>2.3. Заместителю Главы Администрации Красносулинского района по вопросам социального развития (</w:t>
      </w:r>
      <w:r w:rsidRPr="00904608">
        <w:rPr>
          <w:b/>
          <w:sz w:val="28"/>
          <w:szCs w:val="28"/>
        </w:rPr>
        <w:t xml:space="preserve">Матвиенко Л.С.), </w:t>
      </w:r>
      <w:r w:rsidRPr="00904608">
        <w:rPr>
          <w:sz w:val="28"/>
          <w:szCs w:val="28"/>
        </w:rPr>
        <w:t>начальнику отдела</w:t>
      </w:r>
      <w:r w:rsidRPr="00904608">
        <w:rPr>
          <w:b/>
          <w:sz w:val="28"/>
          <w:szCs w:val="28"/>
        </w:rPr>
        <w:t xml:space="preserve"> </w:t>
      </w:r>
      <w:r w:rsidRPr="00904608">
        <w:rPr>
          <w:sz w:val="28"/>
          <w:szCs w:val="28"/>
        </w:rPr>
        <w:t xml:space="preserve"> социальной политики Администрации Красносулинского района (</w:t>
      </w:r>
      <w:r w:rsidRPr="00904608">
        <w:rPr>
          <w:b/>
          <w:sz w:val="28"/>
          <w:szCs w:val="28"/>
        </w:rPr>
        <w:t>Нестеренко О.М</w:t>
      </w:r>
      <w:r w:rsidRPr="00904608">
        <w:rPr>
          <w:sz w:val="28"/>
          <w:szCs w:val="28"/>
        </w:rPr>
        <w:t>.):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904608">
        <w:rPr>
          <w:b/>
          <w:color w:val="000000"/>
          <w:sz w:val="28"/>
          <w:szCs w:val="28"/>
        </w:rPr>
        <w:t xml:space="preserve">         </w:t>
      </w:r>
      <w:r w:rsidRPr="00904608">
        <w:rPr>
          <w:sz w:val="28"/>
          <w:szCs w:val="28"/>
        </w:rPr>
        <w:t>2.3.1.Реализовать комплекс мер, направленных на привлечение волонтерского движения к проведению мероприятий с несовершеннолетними из цыганских семей по профилактике правонарушений.</w:t>
      </w:r>
    </w:p>
    <w:p w:rsidR="00904608" w:rsidRPr="00904608" w:rsidRDefault="006B116A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04608" w:rsidRPr="00904608">
        <w:rPr>
          <w:b/>
          <w:sz w:val="28"/>
          <w:szCs w:val="28"/>
        </w:rPr>
        <w:t>Срок исполнения: постоянно.</w:t>
      </w:r>
    </w:p>
    <w:p w:rsidR="00904608" w:rsidRPr="00904608" w:rsidRDefault="00904608" w:rsidP="0090460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</w:p>
    <w:p w:rsidR="00C609C8" w:rsidRDefault="00C9077E" w:rsidP="00C609C8">
      <w:pPr>
        <w:contextualSpacing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 Председатель                </w:t>
      </w:r>
      <w:r w:rsidR="00F33796">
        <w:rPr>
          <w:sz w:val="28"/>
          <w:szCs w:val="28"/>
        </w:rPr>
        <w:t xml:space="preserve">                                                               </w:t>
      </w:r>
      <w:r w:rsidR="001C1B11">
        <w:rPr>
          <w:color w:val="000000"/>
          <w:sz w:val="28"/>
          <w:szCs w:val="28"/>
        </w:rPr>
        <w:t>И.С. Кирпичков</w:t>
      </w:r>
    </w:p>
    <w:p w:rsidR="00F33796" w:rsidRPr="008A7D44" w:rsidRDefault="00F33796" w:rsidP="00C609C8">
      <w:pPr>
        <w:contextualSpacing/>
        <w:rPr>
          <w:sz w:val="28"/>
          <w:szCs w:val="28"/>
        </w:rPr>
      </w:pPr>
    </w:p>
    <w:p w:rsidR="00C609C8" w:rsidRPr="008A7D44" w:rsidRDefault="00C609C8" w:rsidP="00C609C8">
      <w:pPr>
        <w:contextualSpacing/>
        <w:jc w:val="both"/>
        <w:rPr>
          <w:sz w:val="28"/>
          <w:szCs w:val="28"/>
        </w:rPr>
      </w:pPr>
    </w:p>
    <w:p w:rsidR="00C609C8" w:rsidRPr="00663945" w:rsidRDefault="00C609C8" w:rsidP="00F33796">
      <w:pPr>
        <w:pStyle w:val="a3"/>
        <w:rPr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Секретарь</w:t>
      </w:r>
      <w:r w:rsidR="00C9077E">
        <w:rPr>
          <w:rFonts w:ascii="Times New Roman" w:hAnsi="Times New Roman"/>
          <w:sz w:val="28"/>
          <w:szCs w:val="28"/>
        </w:rPr>
        <w:t xml:space="preserve">               </w:t>
      </w:r>
      <w:r w:rsidR="00F3379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63945">
        <w:rPr>
          <w:sz w:val="28"/>
          <w:szCs w:val="28"/>
        </w:rPr>
        <w:t xml:space="preserve">                              </w:t>
      </w:r>
      <w:r w:rsidRPr="00F33796">
        <w:rPr>
          <w:rFonts w:ascii="Times New Roman" w:hAnsi="Times New Roman"/>
          <w:sz w:val="28"/>
          <w:szCs w:val="28"/>
        </w:rPr>
        <w:t>С.А.</w:t>
      </w:r>
      <w:r w:rsidR="009D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796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C609C8" w:rsidRPr="00663945" w:rsidRDefault="00C609C8" w:rsidP="00C609C8"/>
    <w:p w:rsidR="0000285C" w:rsidRDefault="0000285C" w:rsidP="00C609C8">
      <w:pPr>
        <w:contextualSpacing/>
      </w:pPr>
    </w:p>
    <w:sectPr w:rsidR="0000285C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5BC1"/>
    <w:rsid w:val="00000CBF"/>
    <w:rsid w:val="00001EEE"/>
    <w:rsid w:val="0000285C"/>
    <w:rsid w:val="00011034"/>
    <w:rsid w:val="000328A9"/>
    <w:rsid w:val="0004492A"/>
    <w:rsid w:val="0005748E"/>
    <w:rsid w:val="000578D9"/>
    <w:rsid w:val="00080BB9"/>
    <w:rsid w:val="00084FBC"/>
    <w:rsid w:val="000935AC"/>
    <w:rsid w:val="00094B63"/>
    <w:rsid w:val="0009629C"/>
    <w:rsid w:val="000A7CF8"/>
    <w:rsid w:val="000C2B71"/>
    <w:rsid w:val="000E790B"/>
    <w:rsid w:val="000F0A1A"/>
    <w:rsid w:val="0015429B"/>
    <w:rsid w:val="00177E22"/>
    <w:rsid w:val="001807BC"/>
    <w:rsid w:val="001826E5"/>
    <w:rsid w:val="001856A1"/>
    <w:rsid w:val="00187E83"/>
    <w:rsid w:val="00191770"/>
    <w:rsid w:val="00195CC2"/>
    <w:rsid w:val="001A3EBC"/>
    <w:rsid w:val="001A6054"/>
    <w:rsid w:val="001B1E04"/>
    <w:rsid w:val="001C1B11"/>
    <w:rsid w:val="001F38D1"/>
    <w:rsid w:val="00220697"/>
    <w:rsid w:val="0026084E"/>
    <w:rsid w:val="00271A2B"/>
    <w:rsid w:val="00277141"/>
    <w:rsid w:val="00277962"/>
    <w:rsid w:val="00277C71"/>
    <w:rsid w:val="002A414E"/>
    <w:rsid w:val="002E414E"/>
    <w:rsid w:val="002F5A9F"/>
    <w:rsid w:val="00302AF2"/>
    <w:rsid w:val="003838FD"/>
    <w:rsid w:val="00387D83"/>
    <w:rsid w:val="003970DC"/>
    <w:rsid w:val="003A43C0"/>
    <w:rsid w:val="003D0EE5"/>
    <w:rsid w:val="004029B9"/>
    <w:rsid w:val="00407CB1"/>
    <w:rsid w:val="00411D6C"/>
    <w:rsid w:val="00412BE5"/>
    <w:rsid w:val="00426672"/>
    <w:rsid w:val="00450A1A"/>
    <w:rsid w:val="00461723"/>
    <w:rsid w:val="004828C6"/>
    <w:rsid w:val="0049446C"/>
    <w:rsid w:val="004C2E8F"/>
    <w:rsid w:val="004C75F1"/>
    <w:rsid w:val="00515DE8"/>
    <w:rsid w:val="00550CC3"/>
    <w:rsid w:val="00560C4B"/>
    <w:rsid w:val="005A00F6"/>
    <w:rsid w:val="005A2F4F"/>
    <w:rsid w:val="005B0889"/>
    <w:rsid w:val="005E3AAE"/>
    <w:rsid w:val="005E6603"/>
    <w:rsid w:val="005E6A08"/>
    <w:rsid w:val="00617417"/>
    <w:rsid w:val="00683AC2"/>
    <w:rsid w:val="00692083"/>
    <w:rsid w:val="00692E9E"/>
    <w:rsid w:val="0069398B"/>
    <w:rsid w:val="00694529"/>
    <w:rsid w:val="006A2DDA"/>
    <w:rsid w:val="006A66EE"/>
    <w:rsid w:val="006B116A"/>
    <w:rsid w:val="006D2BD3"/>
    <w:rsid w:val="006E46F7"/>
    <w:rsid w:val="00702F48"/>
    <w:rsid w:val="007355ED"/>
    <w:rsid w:val="0073592E"/>
    <w:rsid w:val="00760912"/>
    <w:rsid w:val="00764786"/>
    <w:rsid w:val="007A5A8A"/>
    <w:rsid w:val="007F0BA6"/>
    <w:rsid w:val="007F6634"/>
    <w:rsid w:val="00803A45"/>
    <w:rsid w:val="00810FFB"/>
    <w:rsid w:val="00811772"/>
    <w:rsid w:val="00815DB3"/>
    <w:rsid w:val="008554E2"/>
    <w:rsid w:val="00861F2B"/>
    <w:rsid w:val="008647C7"/>
    <w:rsid w:val="00874DF3"/>
    <w:rsid w:val="00883DA4"/>
    <w:rsid w:val="008A508A"/>
    <w:rsid w:val="008A6D23"/>
    <w:rsid w:val="008B5497"/>
    <w:rsid w:val="008D32C8"/>
    <w:rsid w:val="008F2266"/>
    <w:rsid w:val="00904608"/>
    <w:rsid w:val="00920EF3"/>
    <w:rsid w:val="009505B9"/>
    <w:rsid w:val="009614FA"/>
    <w:rsid w:val="009624B8"/>
    <w:rsid w:val="0099379D"/>
    <w:rsid w:val="009A46A4"/>
    <w:rsid w:val="009A5500"/>
    <w:rsid w:val="009C7A69"/>
    <w:rsid w:val="009D7705"/>
    <w:rsid w:val="009E7CAB"/>
    <w:rsid w:val="00A00043"/>
    <w:rsid w:val="00A02A1D"/>
    <w:rsid w:val="00A03242"/>
    <w:rsid w:val="00A73C83"/>
    <w:rsid w:val="00A81950"/>
    <w:rsid w:val="00AA76B5"/>
    <w:rsid w:val="00AB499B"/>
    <w:rsid w:val="00AB4F3F"/>
    <w:rsid w:val="00AC05F3"/>
    <w:rsid w:val="00AE7827"/>
    <w:rsid w:val="00B26CAA"/>
    <w:rsid w:val="00B36FA3"/>
    <w:rsid w:val="00B416AF"/>
    <w:rsid w:val="00B41B42"/>
    <w:rsid w:val="00BB4668"/>
    <w:rsid w:val="00BD41E1"/>
    <w:rsid w:val="00BE377B"/>
    <w:rsid w:val="00BE3BB3"/>
    <w:rsid w:val="00BE4945"/>
    <w:rsid w:val="00BE6CDD"/>
    <w:rsid w:val="00BF01A2"/>
    <w:rsid w:val="00C1165E"/>
    <w:rsid w:val="00C35B86"/>
    <w:rsid w:val="00C56B86"/>
    <w:rsid w:val="00C609C8"/>
    <w:rsid w:val="00C82057"/>
    <w:rsid w:val="00C9077E"/>
    <w:rsid w:val="00CA3C17"/>
    <w:rsid w:val="00CA7BE8"/>
    <w:rsid w:val="00CA7DF6"/>
    <w:rsid w:val="00CB42AA"/>
    <w:rsid w:val="00CB6286"/>
    <w:rsid w:val="00D01758"/>
    <w:rsid w:val="00D06AC2"/>
    <w:rsid w:val="00D202F2"/>
    <w:rsid w:val="00D45BC1"/>
    <w:rsid w:val="00D62FF5"/>
    <w:rsid w:val="00D70669"/>
    <w:rsid w:val="00D71070"/>
    <w:rsid w:val="00D728D3"/>
    <w:rsid w:val="00D8747B"/>
    <w:rsid w:val="00DA4995"/>
    <w:rsid w:val="00DB38DC"/>
    <w:rsid w:val="00DC0D5F"/>
    <w:rsid w:val="00DD54AC"/>
    <w:rsid w:val="00DF234B"/>
    <w:rsid w:val="00E01FEF"/>
    <w:rsid w:val="00E263B2"/>
    <w:rsid w:val="00E30290"/>
    <w:rsid w:val="00E408F6"/>
    <w:rsid w:val="00E72056"/>
    <w:rsid w:val="00E7391C"/>
    <w:rsid w:val="00E86CBB"/>
    <w:rsid w:val="00E9280E"/>
    <w:rsid w:val="00E9597C"/>
    <w:rsid w:val="00EB40FF"/>
    <w:rsid w:val="00ED296C"/>
    <w:rsid w:val="00ED5551"/>
    <w:rsid w:val="00EE4B2A"/>
    <w:rsid w:val="00EF04BF"/>
    <w:rsid w:val="00F23B2C"/>
    <w:rsid w:val="00F24754"/>
    <w:rsid w:val="00F33796"/>
    <w:rsid w:val="00F45D18"/>
    <w:rsid w:val="00F61C52"/>
    <w:rsid w:val="00F67532"/>
    <w:rsid w:val="00F766E5"/>
    <w:rsid w:val="00F913F8"/>
    <w:rsid w:val="00FF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WW-Absatz-Standardschriftart111">
    <w:name w:val="WW-Absatz-Standardschriftart111"/>
    <w:rsid w:val="005E6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1E71E-B449-4A27-80B7-9C4FF35A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cp:lastPrinted>2023-02-14T13:21:00Z</cp:lastPrinted>
  <dcterms:created xsi:type="dcterms:W3CDTF">2024-04-18T13:41:00Z</dcterms:created>
  <dcterms:modified xsi:type="dcterms:W3CDTF">2024-05-17T14:29:00Z</dcterms:modified>
</cp:coreProperties>
</file>