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161" w:rsidRDefault="00A53161" w:rsidP="006445A0">
      <w:pPr>
        <w:ind w:right="99"/>
        <w:jc w:val="center"/>
      </w:pPr>
      <w:bookmarkStart w:id="0" w:name="_GoBack"/>
      <w:bookmarkEnd w:id="0"/>
    </w:p>
    <w:p w:rsidR="00F84E7B" w:rsidRDefault="00A53161" w:rsidP="00A53161">
      <w:pPr>
        <w:ind w:right="99"/>
        <w:jc w:val="center"/>
      </w:pPr>
      <w:r>
        <w:t xml:space="preserve">                                 </w:t>
      </w:r>
      <w:r>
        <w:rPr>
          <w:noProof/>
          <w:sz w:val="24"/>
          <w:szCs w:val="24"/>
        </w:rPr>
        <w:drawing>
          <wp:inline distT="0" distB="0" distL="0" distR="0" wp14:anchorId="707AAC52" wp14:editId="2D31BF79">
            <wp:extent cx="968980" cy="100400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14" t="-1152" r="-1114" b="-1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651" cy="100159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65FF">
        <w:tab/>
      </w:r>
      <w:r w:rsidR="002665FF">
        <w:tab/>
      </w:r>
      <w:r w:rsidR="002665FF">
        <w:tab/>
      </w:r>
      <w:r w:rsidR="002665FF">
        <w:tab/>
      </w:r>
    </w:p>
    <w:p w:rsidR="00F84E7B" w:rsidRPr="00A53161" w:rsidRDefault="00F84E7B" w:rsidP="00A53161">
      <w:pPr>
        <w:ind w:right="23"/>
        <w:jc w:val="center"/>
        <w:rPr>
          <w:b/>
          <w:sz w:val="26"/>
          <w:szCs w:val="26"/>
        </w:rPr>
      </w:pPr>
      <w:r w:rsidRPr="00A53161">
        <w:rPr>
          <w:b/>
          <w:sz w:val="26"/>
          <w:szCs w:val="26"/>
        </w:rPr>
        <w:t>СОБРАНИЕ ДЕПУТАТОВ</w:t>
      </w:r>
    </w:p>
    <w:p w:rsidR="00F84E7B" w:rsidRPr="00A53161" w:rsidRDefault="00F84E7B" w:rsidP="00A53161">
      <w:pPr>
        <w:ind w:right="23"/>
        <w:jc w:val="center"/>
        <w:rPr>
          <w:b/>
          <w:sz w:val="26"/>
          <w:szCs w:val="26"/>
        </w:rPr>
      </w:pPr>
      <w:r w:rsidRPr="00A53161">
        <w:rPr>
          <w:b/>
          <w:sz w:val="26"/>
          <w:szCs w:val="26"/>
        </w:rPr>
        <w:t>КРАСНОСУЛИНСКОГО РАЙОНА</w:t>
      </w:r>
    </w:p>
    <w:p w:rsidR="00F84E7B" w:rsidRPr="00E94087" w:rsidRDefault="00F84E7B" w:rsidP="00A53161">
      <w:pPr>
        <w:ind w:right="23"/>
        <w:jc w:val="center"/>
        <w:rPr>
          <w:sz w:val="26"/>
          <w:szCs w:val="26"/>
        </w:rPr>
      </w:pPr>
      <w:r w:rsidRPr="00A53161">
        <w:rPr>
          <w:b/>
          <w:sz w:val="26"/>
          <w:szCs w:val="26"/>
        </w:rPr>
        <w:t>РОСТОВСКОЙ ОБЛАСТИ</w:t>
      </w:r>
    </w:p>
    <w:p w:rsidR="00F84E7B" w:rsidRPr="00E94087" w:rsidRDefault="00F84E7B" w:rsidP="00A53161">
      <w:pPr>
        <w:ind w:right="23"/>
        <w:jc w:val="center"/>
        <w:rPr>
          <w:sz w:val="26"/>
          <w:szCs w:val="26"/>
        </w:rPr>
      </w:pPr>
    </w:p>
    <w:p w:rsidR="00F84E7B" w:rsidRPr="00E94087" w:rsidRDefault="00E94087" w:rsidP="00A53161">
      <w:pPr>
        <w:ind w:right="22"/>
        <w:jc w:val="center"/>
        <w:rPr>
          <w:b/>
          <w:sz w:val="26"/>
          <w:szCs w:val="26"/>
        </w:rPr>
      </w:pPr>
      <w:r w:rsidRPr="00E94087">
        <w:rPr>
          <w:b/>
          <w:sz w:val="26"/>
          <w:szCs w:val="26"/>
        </w:rPr>
        <w:t>РЕШЕНИЕ</w:t>
      </w:r>
    </w:p>
    <w:p w:rsidR="00F84E7B" w:rsidRPr="00E94087" w:rsidRDefault="00F84E7B" w:rsidP="00F84E7B">
      <w:pPr>
        <w:tabs>
          <w:tab w:val="center" w:pos="3686"/>
          <w:tab w:val="right" w:pos="9214"/>
        </w:tabs>
        <w:rPr>
          <w:sz w:val="26"/>
          <w:szCs w:val="26"/>
        </w:rPr>
      </w:pPr>
      <w:r w:rsidRPr="00E94087">
        <w:rPr>
          <w:sz w:val="26"/>
          <w:szCs w:val="26"/>
        </w:rPr>
        <w:tab/>
        <w:t xml:space="preserve"> </w:t>
      </w:r>
    </w:p>
    <w:p w:rsidR="00F84E7B" w:rsidRPr="00E94087" w:rsidRDefault="00F84E7B" w:rsidP="00F84E7B">
      <w:pPr>
        <w:tabs>
          <w:tab w:val="center" w:pos="3686"/>
          <w:tab w:val="right" w:pos="9214"/>
        </w:tabs>
        <w:rPr>
          <w:sz w:val="26"/>
          <w:szCs w:val="26"/>
        </w:rPr>
      </w:pPr>
    </w:p>
    <w:p w:rsidR="00F84E7B" w:rsidRDefault="00A53161" w:rsidP="00A53161">
      <w:pPr>
        <w:tabs>
          <w:tab w:val="center" w:pos="3686"/>
          <w:tab w:val="right" w:pos="9214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>21.03.2025</w:t>
      </w:r>
      <w:r w:rsidR="00F84E7B" w:rsidRPr="00E94087">
        <w:rPr>
          <w:sz w:val="26"/>
          <w:szCs w:val="26"/>
        </w:rPr>
        <w:t xml:space="preserve">                        </w:t>
      </w:r>
      <w:r w:rsidR="00B1362D" w:rsidRPr="00E94087">
        <w:rPr>
          <w:sz w:val="26"/>
          <w:szCs w:val="26"/>
        </w:rPr>
        <w:t xml:space="preserve">           </w:t>
      </w:r>
      <w:r w:rsidR="00F84E7B" w:rsidRPr="00E94087">
        <w:rPr>
          <w:sz w:val="26"/>
          <w:szCs w:val="26"/>
        </w:rPr>
        <w:t xml:space="preserve">           № </w:t>
      </w:r>
      <w:r>
        <w:rPr>
          <w:sz w:val="26"/>
          <w:szCs w:val="26"/>
        </w:rPr>
        <w:t>362</w:t>
      </w:r>
      <w:r w:rsidR="00F84E7B" w:rsidRPr="00E94087">
        <w:rPr>
          <w:sz w:val="26"/>
          <w:szCs w:val="26"/>
        </w:rPr>
        <w:t xml:space="preserve">                               г. Красный Сулин</w:t>
      </w:r>
    </w:p>
    <w:p w:rsidR="00E94087" w:rsidRPr="00E94087" w:rsidRDefault="00E94087" w:rsidP="00F84E7B">
      <w:pPr>
        <w:tabs>
          <w:tab w:val="center" w:pos="3686"/>
          <w:tab w:val="right" w:pos="9214"/>
        </w:tabs>
        <w:rPr>
          <w:sz w:val="26"/>
          <w:szCs w:val="26"/>
        </w:rPr>
      </w:pPr>
    </w:p>
    <w:p w:rsidR="0095771E" w:rsidRPr="00E94087" w:rsidRDefault="0095771E" w:rsidP="006445A0">
      <w:pPr>
        <w:ind w:right="5670" w:firstLine="0"/>
        <w:rPr>
          <w:sz w:val="26"/>
          <w:szCs w:val="26"/>
        </w:rPr>
      </w:pPr>
      <w:r w:rsidRPr="00E94087">
        <w:rPr>
          <w:sz w:val="26"/>
          <w:szCs w:val="26"/>
        </w:rPr>
        <w:t xml:space="preserve">Об утверждении Положения </w:t>
      </w:r>
      <w:r w:rsidR="002665FF" w:rsidRPr="00E94087">
        <w:rPr>
          <w:sz w:val="26"/>
          <w:szCs w:val="26"/>
        </w:rPr>
        <w:t xml:space="preserve">о размере и порядке </w:t>
      </w:r>
      <w:r w:rsidR="00F70590" w:rsidRPr="00E94087">
        <w:rPr>
          <w:sz w:val="26"/>
          <w:szCs w:val="26"/>
        </w:rPr>
        <w:t>в</w:t>
      </w:r>
      <w:r w:rsidR="002665FF" w:rsidRPr="00E94087">
        <w:rPr>
          <w:sz w:val="26"/>
          <w:szCs w:val="26"/>
        </w:rPr>
        <w:t xml:space="preserve">ыплаты ежегодной компенсации на лечение </w:t>
      </w:r>
      <w:r w:rsidR="00B256CF" w:rsidRPr="00E94087">
        <w:rPr>
          <w:sz w:val="26"/>
          <w:szCs w:val="26"/>
        </w:rPr>
        <w:t xml:space="preserve">Главе </w:t>
      </w:r>
      <w:r w:rsidR="002665FF" w:rsidRPr="00E94087">
        <w:rPr>
          <w:sz w:val="26"/>
          <w:szCs w:val="26"/>
        </w:rPr>
        <w:t xml:space="preserve">Красносулинского </w:t>
      </w:r>
      <w:r w:rsidR="00B1362D" w:rsidRPr="00E94087">
        <w:rPr>
          <w:sz w:val="26"/>
          <w:szCs w:val="26"/>
        </w:rPr>
        <w:t xml:space="preserve">района и </w:t>
      </w:r>
      <w:r w:rsidR="002665FF" w:rsidRPr="00E94087">
        <w:rPr>
          <w:sz w:val="26"/>
          <w:szCs w:val="26"/>
        </w:rPr>
        <w:t xml:space="preserve">муниципальным служащим </w:t>
      </w:r>
      <w:r w:rsidR="00B256CF" w:rsidRPr="00E94087">
        <w:rPr>
          <w:sz w:val="26"/>
          <w:szCs w:val="26"/>
        </w:rPr>
        <w:t xml:space="preserve">аппарата и органов Администрации Красносулинского района </w:t>
      </w:r>
    </w:p>
    <w:p w:rsidR="00693BE5" w:rsidRPr="00E94087" w:rsidRDefault="00693BE5" w:rsidP="006445A0">
      <w:pPr>
        <w:ind w:right="5528" w:firstLine="0"/>
        <w:rPr>
          <w:sz w:val="26"/>
          <w:szCs w:val="26"/>
        </w:rPr>
      </w:pPr>
    </w:p>
    <w:p w:rsidR="00693BE5" w:rsidRPr="00E94087" w:rsidRDefault="006445A0" w:rsidP="00A156C6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2665FF" w:rsidRPr="00E94087">
        <w:rPr>
          <w:sz w:val="26"/>
          <w:szCs w:val="26"/>
        </w:rPr>
        <w:t>В соответствии с Областным</w:t>
      </w:r>
      <w:r w:rsidR="00A156C6" w:rsidRPr="00E94087">
        <w:rPr>
          <w:sz w:val="26"/>
          <w:szCs w:val="26"/>
        </w:rPr>
        <w:t>и</w:t>
      </w:r>
      <w:r w:rsidR="002665FF" w:rsidRPr="00E94087">
        <w:rPr>
          <w:sz w:val="26"/>
          <w:szCs w:val="26"/>
        </w:rPr>
        <w:t xml:space="preserve"> закон</w:t>
      </w:r>
      <w:r w:rsidR="00A156C6" w:rsidRPr="00E94087">
        <w:rPr>
          <w:sz w:val="26"/>
          <w:szCs w:val="26"/>
        </w:rPr>
        <w:t>а</w:t>
      </w:r>
      <w:r w:rsidR="002665FF" w:rsidRPr="00E94087">
        <w:rPr>
          <w:sz w:val="26"/>
          <w:szCs w:val="26"/>
        </w:rPr>
        <w:t>м</w:t>
      </w:r>
      <w:r w:rsidR="00A156C6" w:rsidRPr="00E94087">
        <w:rPr>
          <w:sz w:val="26"/>
          <w:szCs w:val="26"/>
        </w:rPr>
        <w:t>и</w:t>
      </w:r>
      <w:r w:rsidR="002665FF" w:rsidRPr="00E94087">
        <w:rPr>
          <w:sz w:val="26"/>
          <w:szCs w:val="26"/>
        </w:rPr>
        <w:t xml:space="preserve"> </w:t>
      </w:r>
      <w:r w:rsidR="00A156C6" w:rsidRPr="00E94087">
        <w:rPr>
          <w:sz w:val="26"/>
          <w:szCs w:val="26"/>
        </w:rPr>
        <w:t>от 13.10.2008 №103-ЗС «О гарантиях осуществления полномочий отдельных лиц, замещающих муниципальные должности в Ростовской области»,</w:t>
      </w:r>
      <w:r w:rsidR="002665FF" w:rsidRPr="00E94087">
        <w:rPr>
          <w:sz w:val="26"/>
          <w:szCs w:val="26"/>
        </w:rPr>
        <w:t xml:space="preserve"> от 09.10.2007 № 786-ЗС «О муниципальной службе в Ростовской области»</w:t>
      </w:r>
      <w:r w:rsidR="00B37935" w:rsidRPr="00E94087">
        <w:rPr>
          <w:sz w:val="26"/>
          <w:szCs w:val="26"/>
        </w:rPr>
        <w:t>, руководствуясь</w:t>
      </w:r>
      <w:r w:rsidR="002665FF" w:rsidRPr="00E94087">
        <w:rPr>
          <w:sz w:val="26"/>
          <w:szCs w:val="26"/>
        </w:rPr>
        <w:t xml:space="preserve"> </w:t>
      </w:r>
      <w:r w:rsidR="00693BE5" w:rsidRPr="00E94087">
        <w:rPr>
          <w:sz w:val="26"/>
          <w:szCs w:val="26"/>
        </w:rPr>
        <w:t>Устав</w:t>
      </w:r>
      <w:r w:rsidR="002665FF" w:rsidRPr="00E94087">
        <w:rPr>
          <w:sz w:val="26"/>
          <w:szCs w:val="26"/>
        </w:rPr>
        <w:t>ом</w:t>
      </w:r>
      <w:r w:rsidR="00693BE5" w:rsidRPr="00E94087">
        <w:rPr>
          <w:sz w:val="26"/>
          <w:szCs w:val="26"/>
        </w:rPr>
        <w:t xml:space="preserve"> </w:t>
      </w:r>
      <w:r w:rsidR="006215A7" w:rsidRPr="00E94087">
        <w:rPr>
          <w:sz w:val="26"/>
          <w:szCs w:val="26"/>
        </w:rPr>
        <w:t>м</w:t>
      </w:r>
      <w:r w:rsidR="00693BE5" w:rsidRPr="00E94087">
        <w:rPr>
          <w:sz w:val="26"/>
          <w:szCs w:val="26"/>
        </w:rPr>
        <w:t>униципального образования «Красносулинский район», -</w:t>
      </w:r>
    </w:p>
    <w:p w:rsidR="00061B24" w:rsidRPr="00E94087" w:rsidRDefault="00061B24" w:rsidP="007461FB">
      <w:pPr>
        <w:ind w:firstLine="0"/>
        <w:jc w:val="center"/>
        <w:rPr>
          <w:sz w:val="26"/>
          <w:szCs w:val="26"/>
        </w:rPr>
      </w:pPr>
    </w:p>
    <w:p w:rsidR="005510B8" w:rsidRPr="00E94087" w:rsidRDefault="00E94087" w:rsidP="002665FF">
      <w:pPr>
        <w:jc w:val="center"/>
        <w:rPr>
          <w:sz w:val="26"/>
          <w:szCs w:val="26"/>
        </w:rPr>
      </w:pPr>
      <w:r w:rsidRPr="00A53161">
        <w:rPr>
          <w:b/>
          <w:sz w:val="26"/>
          <w:szCs w:val="26"/>
        </w:rPr>
        <w:t>СОБРАНИЕ ДЕПУТАТОВ РЕШИЛО</w:t>
      </w:r>
      <w:r w:rsidR="007461FB" w:rsidRPr="00E94087">
        <w:rPr>
          <w:sz w:val="26"/>
          <w:szCs w:val="26"/>
        </w:rPr>
        <w:t>:</w:t>
      </w:r>
    </w:p>
    <w:p w:rsidR="007461FB" w:rsidRPr="00E94087" w:rsidRDefault="007461FB" w:rsidP="007461FB">
      <w:pPr>
        <w:ind w:firstLine="0"/>
        <w:jc w:val="center"/>
        <w:rPr>
          <w:sz w:val="26"/>
          <w:szCs w:val="26"/>
        </w:rPr>
      </w:pPr>
    </w:p>
    <w:p w:rsidR="0095771E" w:rsidRPr="00E94087" w:rsidRDefault="0095771E" w:rsidP="00FE7C21">
      <w:pPr>
        <w:pStyle w:val="a9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E94087">
        <w:rPr>
          <w:sz w:val="26"/>
          <w:szCs w:val="26"/>
        </w:rPr>
        <w:t xml:space="preserve">Утвердить </w:t>
      </w:r>
      <w:r w:rsidR="00B256CF" w:rsidRPr="00E94087">
        <w:rPr>
          <w:sz w:val="26"/>
          <w:szCs w:val="26"/>
        </w:rPr>
        <w:t>с 21.03.2025</w:t>
      </w:r>
      <w:r w:rsidR="006445A0">
        <w:rPr>
          <w:sz w:val="26"/>
          <w:szCs w:val="26"/>
        </w:rPr>
        <w:t xml:space="preserve"> г.</w:t>
      </w:r>
      <w:r w:rsidR="00B256CF" w:rsidRPr="00E94087">
        <w:rPr>
          <w:sz w:val="26"/>
          <w:szCs w:val="26"/>
        </w:rPr>
        <w:t xml:space="preserve"> </w:t>
      </w:r>
      <w:r w:rsidRPr="00E94087">
        <w:rPr>
          <w:sz w:val="26"/>
          <w:szCs w:val="26"/>
        </w:rPr>
        <w:t xml:space="preserve">Положение о размере и порядке выплаты ежегодной компенсации на лечение </w:t>
      </w:r>
      <w:r w:rsidR="00B256CF" w:rsidRPr="00E94087">
        <w:rPr>
          <w:sz w:val="26"/>
          <w:szCs w:val="26"/>
        </w:rPr>
        <w:t xml:space="preserve">Главе </w:t>
      </w:r>
      <w:r w:rsidR="00FD0FA9" w:rsidRPr="00E94087">
        <w:rPr>
          <w:sz w:val="26"/>
          <w:szCs w:val="26"/>
        </w:rPr>
        <w:t xml:space="preserve">Красносулинского района и </w:t>
      </w:r>
      <w:r w:rsidRPr="00E94087">
        <w:rPr>
          <w:sz w:val="26"/>
          <w:szCs w:val="26"/>
        </w:rPr>
        <w:t>муниципальным служащим аппарата и органов Администрации Красносулинского района согласно приложению.</w:t>
      </w:r>
    </w:p>
    <w:p w:rsidR="0095771E" w:rsidRPr="00E94087" w:rsidRDefault="00B256CF" w:rsidP="00FE7C21">
      <w:pPr>
        <w:pStyle w:val="a9"/>
        <w:tabs>
          <w:tab w:val="left" w:pos="851"/>
        </w:tabs>
        <w:ind w:firstLine="567"/>
        <w:jc w:val="both"/>
        <w:rPr>
          <w:sz w:val="26"/>
          <w:szCs w:val="26"/>
        </w:rPr>
      </w:pPr>
      <w:r w:rsidRPr="00E94087">
        <w:rPr>
          <w:sz w:val="26"/>
          <w:szCs w:val="26"/>
        </w:rPr>
        <w:t>2</w:t>
      </w:r>
      <w:r w:rsidR="0095771E" w:rsidRPr="00E94087">
        <w:rPr>
          <w:sz w:val="26"/>
          <w:szCs w:val="26"/>
        </w:rPr>
        <w:t>. Решени</w:t>
      </w:r>
      <w:r w:rsidRPr="00E94087">
        <w:rPr>
          <w:sz w:val="26"/>
          <w:szCs w:val="26"/>
        </w:rPr>
        <w:t>е</w:t>
      </w:r>
      <w:r w:rsidR="0095771E" w:rsidRPr="00E94087">
        <w:rPr>
          <w:sz w:val="26"/>
          <w:szCs w:val="26"/>
        </w:rPr>
        <w:t xml:space="preserve"> Собрания депутатов Красносулинского района от </w:t>
      </w:r>
      <w:r w:rsidRPr="00E94087">
        <w:rPr>
          <w:sz w:val="26"/>
          <w:szCs w:val="26"/>
        </w:rPr>
        <w:t>28.01.2025</w:t>
      </w:r>
      <w:r w:rsidR="0095771E" w:rsidRPr="00E94087">
        <w:rPr>
          <w:sz w:val="26"/>
          <w:szCs w:val="26"/>
        </w:rPr>
        <w:t xml:space="preserve"> №</w:t>
      </w:r>
      <w:r w:rsidR="00E94087" w:rsidRPr="00E94087">
        <w:rPr>
          <w:sz w:val="26"/>
          <w:szCs w:val="26"/>
        </w:rPr>
        <w:t xml:space="preserve"> </w:t>
      </w:r>
      <w:r w:rsidR="002665FF" w:rsidRPr="00E94087">
        <w:rPr>
          <w:sz w:val="26"/>
          <w:szCs w:val="26"/>
        </w:rPr>
        <w:t>3</w:t>
      </w:r>
      <w:r w:rsidRPr="00E94087">
        <w:rPr>
          <w:sz w:val="26"/>
          <w:szCs w:val="26"/>
        </w:rPr>
        <w:t>2</w:t>
      </w:r>
      <w:r w:rsidR="002665FF" w:rsidRPr="00E94087">
        <w:rPr>
          <w:sz w:val="26"/>
          <w:szCs w:val="26"/>
        </w:rPr>
        <w:t>1</w:t>
      </w:r>
      <w:r w:rsidR="0095771E" w:rsidRPr="00E94087">
        <w:rPr>
          <w:sz w:val="26"/>
          <w:szCs w:val="26"/>
        </w:rPr>
        <w:t xml:space="preserve"> «Об утверждении Положения о </w:t>
      </w:r>
      <w:r w:rsidR="00F70590" w:rsidRPr="00E94087">
        <w:rPr>
          <w:sz w:val="26"/>
          <w:szCs w:val="26"/>
        </w:rPr>
        <w:t xml:space="preserve">размере и </w:t>
      </w:r>
      <w:r w:rsidR="0095771E" w:rsidRPr="00E94087">
        <w:rPr>
          <w:sz w:val="26"/>
          <w:szCs w:val="26"/>
        </w:rPr>
        <w:t xml:space="preserve">порядке выплаты ежегодной компенсации на лечение </w:t>
      </w:r>
      <w:r w:rsidRPr="00E94087">
        <w:rPr>
          <w:sz w:val="26"/>
          <w:szCs w:val="26"/>
        </w:rPr>
        <w:t>г</w:t>
      </w:r>
      <w:r w:rsidR="00F70590" w:rsidRPr="00E94087">
        <w:rPr>
          <w:sz w:val="26"/>
          <w:szCs w:val="26"/>
        </w:rPr>
        <w:t xml:space="preserve">лаве </w:t>
      </w:r>
      <w:r w:rsidRPr="00E94087">
        <w:rPr>
          <w:sz w:val="26"/>
          <w:szCs w:val="26"/>
        </w:rPr>
        <w:t xml:space="preserve">Администрации </w:t>
      </w:r>
      <w:r w:rsidR="00F70590" w:rsidRPr="00E94087">
        <w:rPr>
          <w:sz w:val="26"/>
          <w:szCs w:val="26"/>
        </w:rPr>
        <w:t>Красносулинского района</w:t>
      </w:r>
      <w:r w:rsidRPr="00E94087">
        <w:rPr>
          <w:sz w:val="26"/>
          <w:szCs w:val="26"/>
        </w:rPr>
        <w:t xml:space="preserve">, </w:t>
      </w:r>
      <w:r w:rsidR="0095771E" w:rsidRPr="00E94087">
        <w:rPr>
          <w:sz w:val="26"/>
          <w:szCs w:val="26"/>
        </w:rPr>
        <w:t>муниципальным служащим Администрации Красносулинского района</w:t>
      </w:r>
      <w:r w:rsidR="00F84E7B" w:rsidRPr="00E94087">
        <w:rPr>
          <w:sz w:val="26"/>
          <w:szCs w:val="26"/>
        </w:rPr>
        <w:t>»</w:t>
      </w:r>
      <w:r w:rsidR="00F70590" w:rsidRPr="00E94087">
        <w:rPr>
          <w:sz w:val="26"/>
          <w:szCs w:val="26"/>
        </w:rPr>
        <w:t xml:space="preserve">, </w:t>
      </w:r>
      <w:r w:rsidR="00B97582" w:rsidRPr="00E94087">
        <w:rPr>
          <w:sz w:val="26"/>
          <w:szCs w:val="26"/>
        </w:rPr>
        <w:t>считать утратившим силу</w:t>
      </w:r>
      <w:r w:rsidR="0095771E" w:rsidRPr="00E94087">
        <w:rPr>
          <w:sz w:val="26"/>
          <w:szCs w:val="26"/>
        </w:rPr>
        <w:t>.</w:t>
      </w:r>
    </w:p>
    <w:p w:rsidR="00AA3A07" w:rsidRPr="00E94087" w:rsidRDefault="00B256CF" w:rsidP="00FE7C21">
      <w:pPr>
        <w:pStyle w:val="a9"/>
        <w:tabs>
          <w:tab w:val="left" w:pos="851"/>
        </w:tabs>
        <w:ind w:firstLine="567"/>
        <w:jc w:val="both"/>
        <w:rPr>
          <w:sz w:val="26"/>
          <w:szCs w:val="26"/>
        </w:rPr>
      </w:pPr>
      <w:r w:rsidRPr="00E94087">
        <w:rPr>
          <w:sz w:val="26"/>
          <w:szCs w:val="26"/>
        </w:rPr>
        <w:t>3</w:t>
      </w:r>
      <w:r w:rsidR="00C56CDC" w:rsidRPr="00E94087">
        <w:rPr>
          <w:sz w:val="26"/>
          <w:szCs w:val="26"/>
        </w:rPr>
        <w:t>. К</w:t>
      </w:r>
      <w:r w:rsidR="006215A7" w:rsidRPr="00E94087">
        <w:rPr>
          <w:sz w:val="26"/>
          <w:szCs w:val="26"/>
        </w:rPr>
        <w:t>онтроль за исполнением настоящего решения</w:t>
      </w:r>
      <w:r w:rsidR="00693BE5" w:rsidRPr="00E94087">
        <w:rPr>
          <w:sz w:val="26"/>
          <w:szCs w:val="26"/>
        </w:rPr>
        <w:t xml:space="preserve"> возложить на </w:t>
      </w:r>
      <w:r w:rsidR="009A6D90" w:rsidRPr="00E94087">
        <w:rPr>
          <w:sz w:val="26"/>
          <w:szCs w:val="26"/>
        </w:rPr>
        <w:t xml:space="preserve"> </w:t>
      </w:r>
      <w:r w:rsidR="00061B24" w:rsidRPr="00E94087">
        <w:rPr>
          <w:sz w:val="26"/>
          <w:szCs w:val="26"/>
        </w:rPr>
        <w:t xml:space="preserve">управляющего делами Администрации </w:t>
      </w:r>
      <w:r w:rsidR="003B7B86" w:rsidRPr="00E94087">
        <w:rPr>
          <w:sz w:val="26"/>
          <w:szCs w:val="26"/>
        </w:rPr>
        <w:t xml:space="preserve">Красносулинского </w:t>
      </w:r>
      <w:r w:rsidR="00061B24" w:rsidRPr="00E94087">
        <w:rPr>
          <w:sz w:val="26"/>
          <w:szCs w:val="26"/>
        </w:rPr>
        <w:t>района Кишкинову И.Ю.</w:t>
      </w:r>
    </w:p>
    <w:p w:rsidR="00061B24" w:rsidRDefault="00061B24" w:rsidP="00061B24">
      <w:pPr>
        <w:rPr>
          <w:sz w:val="26"/>
          <w:szCs w:val="26"/>
        </w:rPr>
      </w:pPr>
    </w:p>
    <w:p w:rsidR="00A53161" w:rsidRPr="00E94087" w:rsidRDefault="00A53161" w:rsidP="00061B24">
      <w:pPr>
        <w:rPr>
          <w:sz w:val="26"/>
          <w:szCs w:val="26"/>
        </w:rPr>
      </w:pPr>
    </w:p>
    <w:p w:rsidR="00061B24" w:rsidRPr="00E94087" w:rsidRDefault="00061B24" w:rsidP="00061B24">
      <w:pPr>
        <w:rPr>
          <w:sz w:val="26"/>
          <w:szCs w:val="26"/>
        </w:rPr>
      </w:pPr>
    </w:p>
    <w:p w:rsidR="002665FF" w:rsidRPr="00E94087" w:rsidRDefault="00E94087" w:rsidP="002665FF">
      <w:pPr>
        <w:rPr>
          <w:sz w:val="26"/>
          <w:szCs w:val="26"/>
        </w:rPr>
      </w:pPr>
      <w:r>
        <w:rPr>
          <w:sz w:val="26"/>
          <w:szCs w:val="26"/>
        </w:rPr>
        <w:t>Г</w:t>
      </w:r>
      <w:r w:rsidR="002665FF" w:rsidRPr="00E94087">
        <w:rPr>
          <w:sz w:val="26"/>
          <w:szCs w:val="26"/>
        </w:rPr>
        <w:t xml:space="preserve">лава Красносулинского района                    </w:t>
      </w:r>
      <w:r w:rsidR="00A53161">
        <w:rPr>
          <w:sz w:val="26"/>
          <w:szCs w:val="26"/>
        </w:rPr>
        <w:t xml:space="preserve">                       </w:t>
      </w:r>
      <w:r w:rsidR="002665FF" w:rsidRPr="00E94087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</w:t>
      </w:r>
      <w:r w:rsidR="00A53161">
        <w:rPr>
          <w:sz w:val="26"/>
          <w:szCs w:val="26"/>
        </w:rPr>
        <w:t>И.С. Кирпичков</w:t>
      </w:r>
      <w:r>
        <w:rPr>
          <w:sz w:val="26"/>
          <w:szCs w:val="26"/>
        </w:rPr>
        <w:t xml:space="preserve">               </w:t>
      </w:r>
    </w:p>
    <w:p w:rsidR="00FD25A8" w:rsidRPr="00E94087" w:rsidRDefault="00FD25A8" w:rsidP="00AE4E31">
      <w:pPr>
        <w:tabs>
          <w:tab w:val="right" w:pos="9072"/>
        </w:tabs>
        <w:ind w:firstLine="0"/>
        <w:jc w:val="left"/>
        <w:rPr>
          <w:sz w:val="26"/>
          <w:szCs w:val="26"/>
        </w:rPr>
      </w:pPr>
    </w:p>
    <w:p w:rsidR="00FD25A8" w:rsidRPr="00F84E7B" w:rsidRDefault="00FD25A8" w:rsidP="00AE4E31">
      <w:pPr>
        <w:tabs>
          <w:tab w:val="right" w:pos="9072"/>
        </w:tabs>
        <w:ind w:firstLine="0"/>
        <w:jc w:val="left"/>
        <w:rPr>
          <w:sz w:val="24"/>
          <w:szCs w:val="24"/>
        </w:rPr>
      </w:pPr>
    </w:p>
    <w:p w:rsidR="00FD25A8" w:rsidRPr="00F84E7B" w:rsidRDefault="00FD25A8" w:rsidP="00AE4E31">
      <w:pPr>
        <w:tabs>
          <w:tab w:val="right" w:pos="9072"/>
        </w:tabs>
        <w:ind w:firstLine="0"/>
        <w:jc w:val="left"/>
        <w:rPr>
          <w:sz w:val="24"/>
          <w:szCs w:val="24"/>
        </w:rPr>
      </w:pPr>
    </w:p>
    <w:p w:rsidR="00FD25A8" w:rsidRPr="00F70590" w:rsidRDefault="00F70590" w:rsidP="00FD25A8">
      <w:pPr>
        <w:pStyle w:val="a9"/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4"/>
          <w:szCs w:val="24"/>
        </w:rPr>
        <w:br w:type="page"/>
      </w:r>
    </w:p>
    <w:p w:rsidR="006445A0" w:rsidRDefault="006445A0" w:rsidP="006445A0">
      <w:pPr>
        <w:ind w:left="567" w:firstLine="5387"/>
        <w:jc w:val="right"/>
        <w:rPr>
          <w:sz w:val="24"/>
          <w:szCs w:val="24"/>
        </w:rPr>
      </w:pPr>
    </w:p>
    <w:p w:rsidR="006445A0" w:rsidRDefault="006445A0" w:rsidP="006445A0">
      <w:pPr>
        <w:ind w:left="567" w:firstLine="5387"/>
        <w:jc w:val="right"/>
        <w:rPr>
          <w:sz w:val="24"/>
          <w:szCs w:val="24"/>
        </w:rPr>
      </w:pPr>
    </w:p>
    <w:p w:rsidR="00FD25A8" w:rsidRPr="006445A0" w:rsidRDefault="00FD25A8" w:rsidP="006445A0">
      <w:pPr>
        <w:ind w:left="567" w:firstLine="5387"/>
        <w:jc w:val="right"/>
        <w:rPr>
          <w:sz w:val="24"/>
          <w:szCs w:val="24"/>
        </w:rPr>
      </w:pPr>
      <w:r w:rsidRPr="006445A0">
        <w:rPr>
          <w:sz w:val="24"/>
          <w:szCs w:val="24"/>
        </w:rPr>
        <w:t xml:space="preserve">Приложение  </w:t>
      </w:r>
    </w:p>
    <w:p w:rsidR="00FD25A8" w:rsidRPr="006445A0" w:rsidRDefault="00FD25A8" w:rsidP="006445A0">
      <w:pPr>
        <w:ind w:left="567" w:firstLine="5387"/>
        <w:jc w:val="right"/>
        <w:rPr>
          <w:sz w:val="24"/>
          <w:szCs w:val="24"/>
        </w:rPr>
      </w:pPr>
      <w:r w:rsidRPr="006445A0">
        <w:rPr>
          <w:sz w:val="24"/>
          <w:szCs w:val="24"/>
        </w:rPr>
        <w:t>к решению Собрания депутатов</w:t>
      </w:r>
    </w:p>
    <w:p w:rsidR="00FD25A8" w:rsidRPr="006445A0" w:rsidRDefault="00FD25A8" w:rsidP="006445A0">
      <w:pPr>
        <w:ind w:left="567" w:firstLine="5387"/>
        <w:jc w:val="right"/>
        <w:rPr>
          <w:sz w:val="24"/>
          <w:szCs w:val="24"/>
        </w:rPr>
      </w:pPr>
      <w:r w:rsidRPr="006445A0">
        <w:rPr>
          <w:sz w:val="24"/>
          <w:szCs w:val="24"/>
        </w:rPr>
        <w:t xml:space="preserve">Красносулинского района  </w:t>
      </w:r>
    </w:p>
    <w:p w:rsidR="00B1362D" w:rsidRPr="0042054D" w:rsidRDefault="00751F75" w:rsidP="006445A0">
      <w:pPr>
        <w:ind w:left="567" w:firstLine="5387"/>
        <w:jc w:val="right"/>
        <w:rPr>
          <w:sz w:val="24"/>
          <w:szCs w:val="24"/>
        </w:rPr>
      </w:pPr>
      <w:r w:rsidRPr="006445A0">
        <w:rPr>
          <w:sz w:val="24"/>
          <w:szCs w:val="24"/>
        </w:rPr>
        <w:t>о</w:t>
      </w:r>
      <w:r w:rsidR="00F84E7B" w:rsidRPr="006445A0">
        <w:rPr>
          <w:sz w:val="24"/>
          <w:szCs w:val="24"/>
        </w:rPr>
        <w:t>т</w:t>
      </w:r>
      <w:r w:rsidRPr="006445A0">
        <w:rPr>
          <w:sz w:val="24"/>
          <w:szCs w:val="24"/>
        </w:rPr>
        <w:t xml:space="preserve"> 21.03.2025</w:t>
      </w:r>
      <w:r w:rsidR="00F84E7B" w:rsidRPr="006445A0">
        <w:rPr>
          <w:sz w:val="24"/>
          <w:szCs w:val="24"/>
        </w:rPr>
        <w:t xml:space="preserve"> № </w:t>
      </w:r>
      <w:r w:rsidRPr="006445A0">
        <w:rPr>
          <w:sz w:val="24"/>
          <w:szCs w:val="24"/>
        </w:rPr>
        <w:t>362</w:t>
      </w:r>
    </w:p>
    <w:p w:rsidR="006445A0" w:rsidRDefault="006445A0" w:rsidP="00FD25A8">
      <w:pPr>
        <w:tabs>
          <w:tab w:val="left" w:pos="2160"/>
        </w:tabs>
        <w:jc w:val="center"/>
        <w:rPr>
          <w:sz w:val="24"/>
          <w:szCs w:val="24"/>
        </w:rPr>
      </w:pPr>
    </w:p>
    <w:p w:rsidR="00FD25A8" w:rsidRPr="006445A0" w:rsidRDefault="00FD25A8" w:rsidP="00FD25A8">
      <w:pPr>
        <w:tabs>
          <w:tab w:val="left" w:pos="2160"/>
        </w:tabs>
        <w:jc w:val="center"/>
        <w:rPr>
          <w:b/>
          <w:sz w:val="24"/>
          <w:szCs w:val="24"/>
        </w:rPr>
      </w:pPr>
      <w:r w:rsidRPr="006445A0">
        <w:rPr>
          <w:b/>
          <w:sz w:val="24"/>
          <w:szCs w:val="24"/>
        </w:rPr>
        <w:t>Положение</w:t>
      </w:r>
    </w:p>
    <w:p w:rsidR="00FD25A8" w:rsidRPr="006445A0" w:rsidRDefault="00FD25A8" w:rsidP="00FD25A8">
      <w:pPr>
        <w:jc w:val="center"/>
        <w:rPr>
          <w:b/>
          <w:sz w:val="24"/>
          <w:szCs w:val="24"/>
        </w:rPr>
      </w:pPr>
      <w:r w:rsidRPr="006445A0">
        <w:rPr>
          <w:b/>
          <w:sz w:val="24"/>
          <w:szCs w:val="24"/>
        </w:rPr>
        <w:t>о  размере и  порядке выплаты ежегодной  компенсации на лечение</w:t>
      </w:r>
    </w:p>
    <w:p w:rsidR="00FD25A8" w:rsidRPr="006445A0" w:rsidRDefault="00FD25A8" w:rsidP="00FD25A8">
      <w:pPr>
        <w:jc w:val="center"/>
        <w:rPr>
          <w:b/>
          <w:sz w:val="24"/>
          <w:szCs w:val="24"/>
        </w:rPr>
      </w:pPr>
      <w:r w:rsidRPr="006445A0">
        <w:rPr>
          <w:b/>
          <w:sz w:val="24"/>
          <w:szCs w:val="24"/>
        </w:rPr>
        <w:t xml:space="preserve"> </w:t>
      </w:r>
      <w:r w:rsidR="00B256CF" w:rsidRPr="006445A0">
        <w:rPr>
          <w:b/>
          <w:sz w:val="24"/>
          <w:szCs w:val="24"/>
        </w:rPr>
        <w:t xml:space="preserve">Главе </w:t>
      </w:r>
      <w:r w:rsidR="00FD0FA9" w:rsidRPr="006445A0">
        <w:rPr>
          <w:b/>
          <w:sz w:val="24"/>
          <w:szCs w:val="24"/>
        </w:rPr>
        <w:t xml:space="preserve">Красносулинского района и </w:t>
      </w:r>
      <w:r w:rsidRPr="006445A0">
        <w:rPr>
          <w:b/>
          <w:sz w:val="24"/>
          <w:szCs w:val="24"/>
        </w:rPr>
        <w:t>муниципальным служащим аппарата и органов Администрации Красносулинского района</w:t>
      </w:r>
    </w:p>
    <w:p w:rsidR="00B1362D" w:rsidRPr="00751F75" w:rsidRDefault="00B1362D" w:rsidP="00FD25A8">
      <w:pPr>
        <w:jc w:val="center"/>
        <w:rPr>
          <w:sz w:val="24"/>
          <w:szCs w:val="24"/>
        </w:rPr>
      </w:pPr>
    </w:p>
    <w:p w:rsidR="00FD25A8" w:rsidRPr="00751F75" w:rsidRDefault="00FD25A8" w:rsidP="00FE7C21">
      <w:pPr>
        <w:ind w:firstLine="708"/>
        <w:rPr>
          <w:sz w:val="24"/>
          <w:szCs w:val="24"/>
        </w:rPr>
      </w:pPr>
      <w:r w:rsidRPr="00751F75">
        <w:rPr>
          <w:sz w:val="24"/>
          <w:szCs w:val="24"/>
        </w:rPr>
        <w:t xml:space="preserve">1. </w:t>
      </w:r>
      <w:r w:rsidR="00FE7C21" w:rsidRPr="00751F75">
        <w:rPr>
          <w:sz w:val="24"/>
          <w:szCs w:val="24"/>
        </w:rPr>
        <w:t xml:space="preserve">Положение «О размере и порядке выплаты ежегодной компенсации на лечение </w:t>
      </w:r>
      <w:r w:rsidR="00B256CF" w:rsidRPr="00751F75">
        <w:rPr>
          <w:sz w:val="24"/>
          <w:szCs w:val="24"/>
        </w:rPr>
        <w:t xml:space="preserve">Главе </w:t>
      </w:r>
      <w:r w:rsidR="00FE7C21" w:rsidRPr="00751F75">
        <w:rPr>
          <w:sz w:val="24"/>
          <w:szCs w:val="24"/>
        </w:rPr>
        <w:t>Красносулинского района</w:t>
      </w:r>
      <w:r w:rsidR="00B256CF" w:rsidRPr="00751F75">
        <w:rPr>
          <w:sz w:val="24"/>
          <w:szCs w:val="24"/>
        </w:rPr>
        <w:t xml:space="preserve"> и муниципальным служащим аппарата и органов Администрации Красносулинского района</w:t>
      </w:r>
      <w:r w:rsidR="00FE7C21" w:rsidRPr="00751F75">
        <w:rPr>
          <w:sz w:val="24"/>
          <w:szCs w:val="24"/>
        </w:rPr>
        <w:t xml:space="preserve">» (далее – Положение) определяет порядок и размеры выплаты ежегодной компенсации на лечение </w:t>
      </w:r>
      <w:r w:rsidR="00B256CF" w:rsidRPr="00751F75">
        <w:rPr>
          <w:sz w:val="24"/>
          <w:szCs w:val="24"/>
        </w:rPr>
        <w:t>Главе</w:t>
      </w:r>
      <w:r w:rsidR="00FE7C21" w:rsidRPr="00751F75">
        <w:rPr>
          <w:sz w:val="24"/>
          <w:szCs w:val="24"/>
        </w:rPr>
        <w:t xml:space="preserve"> Красносулинского района  и муниципальным служащим </w:t>
      </w:r>
      <w:r w:rsidR="00B256CF" w:rsidRPr="00751F75">
        <w:rPr>
          <w:sz w:val="24"/>
          <w:szCs w:val="24"/>
        </w:rPr>
        <w:t xml:space="preserve">аппарата и органов </w:t>
      </w:r>
      <w:r w:rsidR="00FE7C21" w:rsidRPr="00751F75">
        <w:rPr>
          <w:sz w:val="24"/>
          <w:szCs w:val="24"/>
        </w:rPr>
        <w:t>Администрации Красносулинского района (далее - муниципальные служащие) в соответствии с Об</w:t>
      </w:r>
      <w:r w:rsidR="00B256CF" w:rsidRPr="00751F75">
        <w:rPr>
          <w:sz w:val="24"/>
          <w:szCs w:val="24"/>
        </w:rPr>
        <w:t>ластным</w:t>
      </w:r>
      <w:r w:rsidR="00A156C6" w:rsidRPr="00751F75">
        <w:rPr>
          <w:sz w:val="24"/>
          <w:szCs w:val="24"/>
        </w:rPr>
        <w:t>и</w:t>
      </w:r>
      <w:r w:rsidR="00B256CF" w:rsidRPr="00751F75">
        <w:rPr>
          <w:sz w:val="24"/>
          <w:szCs w:val="24"/>
        </w:rPr>
        <w:t xml:space="preserve"> закон</w:t>
      </w:r>
      <w:r w:rsidR="00A156C6" w:rsidRPr="00751F75">
        <w:rPr>
          <w:sz w:val="24"/>
          <w:szCs w:val="24"/>
        </w:rPr>
        <w:t>а</w:t>
      </w:r>
      <w:r w:rsidR="00B256CF" w:rsidRPr="00751F75">
        <w:rPr>
          <w:sz w:val="24"/>
          <w:szCs w:val="24"/>
        </w:rPr>
        <w:t>м</w:t>
      </w:r>
      <w:r w:rsidR="00A156C6" w:rsidRPr="00751F75">
        <w:rPr>
          <w:sz w:val="24"/>
          <w:szCs w:val="24"/>
        </w:rPr>
        <w:t>и</w:t>
      </w:r>
      <w:r w:rsidR="00B256CF" w:rsidRPr="00751F75">
        <w:rPr>
          <w:sz w:val="24"/>
          <w:szCs w:val="24"/>
        </w:rPr>
        <w:t xml:space="preserve"> от 09.10.2007 №</w:t>
      </w:r>
      <w:r w:rsidR="00FE7C21" w:rsidRPr="00751F75">
        <w:rPr>
          <w:sz w:val="24"/>
          <w:szCs w:val="24"/>
        </w:rPr>
        <w:t>786-ЗС «О муниципальной службе в Ростовской области»</w:t>
      </w:r>
      <w:r w:rsidR="00A156C6" w:rsidRPr="00751F75">
        <w:rPr>
          <w:sz w:val="24"/>
          <w:szCs w:val="24"/>
        </w:rPr>
        <w:t>, от 13.10.2008 №103-ЗС «О гарантиях осуществления полномочий отдельных лиц, замещающих муниципальные должности в Ростовской области»</w:t>
      </w:r>
      <w:r w:rsidRPr="00751F75">
        <w:rPr>
          <w:sz w:val="24"/>
          <w:szCs w:val="24"/>
        </w:rPr>
        <w:t>.</w:t>
      </w:r>
    </w:p>
    <w:p w:rsidR="00FD25A8" w:rsidRPr="00751F75" w:rsidRDefault="00FD25A8" w:rsidP="00FD25A8">
      <w:pPr>
        <w:ind w:firstLine="708"/>
        <w:rPr>
          <w:sz w:val="24"/>
          <w:szCs w:val="24"/>
        </w:rPr>
      </w:pPr>
      <w:r w:rsidRPr="00751F75">
        <w:rPr>
          <w:sz w:val="24"/>
          <w:szCs w:val="24"/>
        </w:rPr>
        <w:t>2.</w:t>
      </w:r>
      <w:r w:rsidR="00F84E7B" w:rsidRPr="00751F75">
        <w:rPr>
          <w:sz w:val="24"/>
          <w:szCs w:val="24"/>
        </w:rPr>
        <w:t xml:space="preserve"> </w:t>
      </w:r>
      <w:r w:rsidR="00561BA7" w:rsidRPr="00751F75">
        <w:rPr>
          <w:sz w:val="24"/>
          <w:szCs w:val="24"/>
        </w:rPr>
        <w:t>Размер ежегодной компенсации на лечение составляет 4,8 должно</w:t>
      </w:r>
      <w:r w:rsidR="0058681C" w:rsidRPr="00751F75">
        <w:rPr>
          <w:sz w:val="24"/>
          <w:szCs w:val="24"/>
        </w:rPr>
        <w:t>стного</w:t>
      </w:r>
      <w:r w:rsidR="00561BA7" w:rsidRPr="00751F75">
        <w:rPr>
          <w:sz w:val="24"/>
          <w:szCs w:val="24"/>
        </w:rPr>
        <w:t xml:space="preserve"> оклада в год. Ежегодная</w:t>
      </w:r>
      <w:r w:rsidRPr="00751F75">
        <w:rPr>
          <w:sz w:val="24"/>
          <w:szCs w:val="24"/>
        </w:rPr>
        <w:t xml:space="preserve"> </w:t>
      </w:r>
      <w:r w:rsidR="00561BA7" w:rsidRPr="00751F75">
        <w:rPr>
          <w:sz w:val="24"/>
          <w:szCs w:val="24"/>
        </w:rPr>
        <w:t>к</w:t>
      </w:r>
      <w:r w:rsidRPr="00751F75">
        <w:rPr>
          <w:sz w:val="24"/>
          <w:szCs w:val="24"/>
        </w:rPr>
        <w:t>омпенсация на лечение выплачивается</w:t>
      </w:r>
      <w:r w:rsidR="00561BA7" w:rsidRPr="00751F75">
        <w:rPr>
          <w:sz w:val="24"/>
          <w:szCs w:val="24"/>
        </w:rPr>
        <w:t xml:space="preserve"> на основании письменного заявления</w:t>
      </w:r>
      <w:r w:rsidR="001569FA" w:rsidRPr="00751F75">
        <w:rPr>
          <w:sz w:val="24"/>
          <w:szCs w:val="24"/>
        </w:rPr>
        <w:t xml:space="preserve"> муниципального служащего и</w:t>
      </w:r>
      <w:r w:rsidR="00561BA7" w:rsidRPr="00751F75">
        <w:rPr>
          <w:sz w:val="24"/>
          <w:szCs w:val="24"/>
        </w:rPr>
        <w:t xml:space="preserve"> изданием распорядительного документа </w:t>
      </w:r>
      <w:r w:rsidR="001569FA" w:rsidRPr="00751F75">
        <w:rPr>
          <w:sz w:val="24"/>
          <w:szCs w:val="24"/>
        </w:rPr>
        <w:t xml:space="preserve">Администрации Красносулинского района </w:t>
      </w:r>
      <w:r w:rsidRPr="00751F75">
        <w:rPr>
          <w:sz w:val="24"/>
          <w:szCs w:val="24"/>
        </w:rPr>
        <w:t xml:space="preserve">в размере </w:t>
      </w:r>
      <w:r w:rsidR="00116445" w:rsidRPr="00751F75">
        <w:rPr>
          <w:sz w:val="24"/>
          <w:szCs w:val="24"/>
        </w:rPr>
        <w:t>1,2</w:t>
      </w:r>
      <w:r w:rsidRPr="00751F75">
        <w:rPr>
          <w:sz w:val="24"/>
          <w:szCs w:val="24"/>
        </w:rPr>
        <w:t xml:space="preserve"> должностного оклада один раз в квартал. </w:t>
      </w:r>
    </w:p>
    <w:p w:rsidR="00A402F4" w:rsidRPr="00751F75" w:rsidRDefault="00A402F4" w:rsidP="00A402F4">
      <w:pPr>
        <w:ind w:firstLine="708"/>
        <w:rPr>
          <w:sz w:val="24"/>
          <w:szCs w:val="24"/>
        </w:rPr>
      </w:pPr>
      <w:r w:rsidRPr="00751F75">
        <w:rPr>
          <w:sz w:val="24"/>
          <w:szCs w:val="24"/>
        </w:rPr>
        <w:t xml:space="preserve">Компенсация на лечение начисляется и выплачивается  одновременно с заработной платой за последний месяц квартала. Размер ежегодной компенсации на лечение определяется исходя из установленного на 1 января текущего года должностного оклада по соответствующей должности. </w:t>
      </w:r>
    </w:p>
    <w:p w:rsidR="00FD25A8" w:rsidRPr="00751F75" w:rsidRDefault="00A402F4" w:rsidP="002665FF">
      <w:pPr>
        <w:tabs>
          <w:tab w:val="left" w:pos="993"/>
        </w:tabs>
        <w:ind w:firstLine="708"/>
        <w:rPr>
          <w:sz w:val="24"/>
          <w:szCs w:val="24"/>
        </w:rPr>
      </w:pPr>
      <w:r w:rsidRPr="00751F75">
        <w:rPr>
          <w:sz w:val="24"/>
          <w:szCs w:val="24"/>
        </w:rPr>
        <w:t>Е</w:t>
      </w:r>
      <w:r w:rsidR="0058681C" w:rsidRPr="00751F75">
        <w:rPr>
          <w:sz w:val="24"/>
          <w:szCs w:val="24"/>
        </w:rPr>
        <w:t xml:space="preserve">жегодная </w:t>
      </w:r>
      <w:r w:rsidR="00FD25A8" w:rsidRPr="00751F75">
        <w:rPr>
          <w:sz w:val="24"/>
          <w:szCs w:val="24"/>
        </w:rPr>
        <w:t xml:space="preserve">компенсация на лечение выплачивается пропорционально </w:t>
      </w:r>
      <w:r w:rsidR="00116445" w:rsidRPr="00751F75">
        <w:rPr>
          <w:sz w:val="24"/>
          <w:szCs w:val="24"/>
        </w:rPr>
        <w:t>отработанному времени</w:t>
      </w:r>
      <w:r w:rsidR="00FD25A8" w:rsidRPr="00751F75">
        <w:rPr>
          <w:sz w:val="24"/>
          <w:szCs w:val="24"/>
        </w:rPr>
        <w:t>, прошед</w:t>
      </w:r>
      <w:r w:rsidR="00116445" w:rsidRPr="00751F75">
        <w:rPr>
          <w:sz w:val="24"/>
          <w:szCs w:val="24"/>
        </w:rPr>
        <w:t>шему</w:t>
      </w:r>
      <w:r w:rsidR="00FD25A8" w:rsidRPr="00751F75">
        <w:rPr>
          <w:sz w:val="24"/>
          <w:szCs w:val="24"/>
        </w:rPr>
        <w:t xml:space="preserve"> со дня поступления на </w:t>
      </w:r>
      <w:r w:rsidR="00A156C6" w:rsidRPr="00751F75">
        <w:rPr>
          <w:sz w:val="24"/>
          <w:szCs w:val="24"/>
        </w:rPr>
        <w:t xml:space="preserve">муниципальную должность, </w:t>
      </w:r>
      <w:r w:rsidR="00FD25A8" w:rsidRPr="00751F75">
        <w:rPr>
          <w:sz w:val="24"/>
          <w:szCs w:val="24"/>
        </w:rPr>
        <w:t>муниципальную  службу.</w:t>
      </w:r>
    </w:p>
    <w:p w:rsidR="002665FF" w:rsidRPr="00751F75" w:rsidRDefault="00B1362D" w:rsidP="00B1362D">
      <w:pPr>
        <w:ind w:firstLine="708"/>
        <w:rPr>
          <w:sz w:val="24"/>
          <w:szCs w:val="24"/>
        </w:rPr>
      </w:pPr>
      <w:r w:rsidRPr="00751F75">
        <w:rPr>
          <w:sz w:val="24"/>
          <w:szCs w:val="24"/>
        </w:rPr>
        <w:t>3.</w:t>
      </w:r>
      <w:r w:rsidR="002665FF" w:rsidRPr="00751F75">
        <w:rPr>
          <w:sz w:val="24"/>
          <w:szCs w:val="24"/>
        </w:rPr>
        <w:t xml:space="preserve">При уходе </w:t>
      </w:r>
      <w:r w:rsidR="00AD40ED" w:rsidRPr="00751F75">
        <w:rPr>
          <w:sz w:val="24"/>
          <w:szCs w:val="24"/>
        </w:rPr>
        <w:t xml:space="preserve">Главы Красносулинского района и </w:t>
      </w:r>
      <w:r w:rsidR="002665FF" w:rsidRPr="00751F75">
        <w:rPr>
          <w:sz w:val="24"/>
          <w:szCs w:val="24"/>
        </w:rPr>
        <w:t xml:space="preserve">муниципального служащего в отпуск по уходу за ребенком до достижения им возраста полутора лет, компенсация на лечение выплачивается пропорционально полным месяцам, отработанным с начала квартала до дня ухода в соответствующий отпуск. При выходе на </w:t>
      </w:r>
      <w:r w:rsidR="00AD40ED" w:rsidRPr="00751F75">
        <w:rPr>
          <w:sz w:val="24"/>
          <w:szCs w:val="24"/>
        </w:rPr>
        <w:t>работу</w:t>
      </w:r>
      <w:r w:rsidR="002665FF" w:rsidRPr="00751F75">
        <w:rPr>
          <w:sz w:val="24"/>
          <w:szCs w:val="24"/>
        </w:rPr>
        <w:t xml:space="preserve"> </w:t>
      </w:r>
      <w:r w:rsidR="00AD40ED" w:rsidRPr="00751F75">
        <w:rPr>
          <w:sz w:val="24"/>
          <w:szCs w:val="24"/>
        </w:rPr>
        <w:t xml:space="preserve">Главы Красносулинского района и </w:t>
      </w:r>
      <w:r w:rsidR="002665FF" w:rsidRPr="00751F75">
        <w:rPr>
          <w:sz w:val="24"/>
          <w:szCs w:val="24"/>
        </w:rPr>
        <w:t>муниципального служащего, находившегося в указанном отпуске, компенсация на лечение выплачивается пропорционально отработанным полным месяцам, прошедшим со дня выхода на муниципальную службу до окончания квартала.</w:t>
      </w:r>
    </w:p>
    <w:p w:rsidR="002665FF" w:rsidRPr="00751F75" w:rsidRDefault="00554C8D" w:rsidP="00554C8D">
      <w:pPr>
        <w:ind w:firstLine="708"/>
        <w:rPr>
          <w:sz w:val="24"/>
          <w:szCs w:val="24"/>
        </w:rPr>
      </w:pPr>
      <w:r w:rsidRPr="00751F75">
        <w:rPr>
          <w:sz w:val="24"/>
          <w:szCs w:val="24"/>
        </w:rPr>
        <w:t>В случае нахождения муниципального служащего в отпуске без сохранения денежного содержания продолжительностью 30 и более календарных дней, отстранения его от замещаемой должности муниципальной службы (недопущения к исполнению должностных обязанностей) и (или) неявки на муниципальную службу по невыясненным причинам (до выяснения обстоятельств) компенсация на лечение выплачивается пропорционально полным месяцам, отработанным в течение квартала.</w:t>
      </w:r>
      <w:r w:rsidR="00A402F4" w:rsidRPr="00751F75">
        <w:rPr>
          <w:sz w:val="24"/>
          <w:szCs w:val="24"/>
        </w:rPr>
        <w:t xml:space="preserve"> </w:t>
      </w:r>
    </w:p>
    <w:p w:rsidR="00FD25A8" w:rsidRPr="00751F75" w:rsidRDefault="00A402F4" w:rsidP="00554C8D">
      <w:pPr>
        <w:ind w:firstLine="708"/>
        <w:rPr>
          <w:sz w:val="24"/>
          <w:szCs w:val="24"/>
        </w:rPr>
      </w:pPr>
      <w:r w:rsidRPr="00751F75">
        <w:rPr>
          <w:sz w:val="24"/>
          <w:szCs w:val="24"/>
        </w:rPr>
        <w:t>В остальных случаях</w:t>
      </w:r>
      <w:r w:rsidR="00B1362D" w:rsidRPr="00751F75">
        <w:rPr>
          <w:sz w:val="24"/>
          <w:szCs w:val="24"/>
        </w:rPr>
        <w:t xml:space="preserve"> Главе Красносулинского района и</w:t>
      </w:r>
      <w:r w:rsidRPr="00751F75">
        <w:rPr>
          <w:rFonts w:ascii="Roboto" w:hAnsi="Roboto"/>
          <w:color w:val="020B22"/>
          <w:sz w:val="24"/>
          <w:szCs w:val="24"/>
          <w:shd w:val="clear" w:color="auto" w:fill="FFFFFF"/>
        </w:rPr>
        <w:t xml:space="preserve"> </w:t>
      </w:r>
      <w:r w:rsidR="002665FF" w:rsidRPr="00751F75">
        <w:rPr>
          <w:rFonts w:ascii="Roboto" w:hAnsi="Roboto"/>
          <w:color w:val="020B22"/>
          <w:sz w:val="24"/>
          <w:szCs w:val="24"/>
          <w:shd w:val="clear" w:color="auto" w:fill="FFFFFF"/>
        </w:rPr>
        <w:t>муниципальному</w:t>
      </w:r>
      <w:r w:rsidRPr="00751F75">
        <w:rPr>
          <w:rFonts w:ascii="Roboto" w:hAnsi="Roboto"/>
          <w:color w:val="020B22"/>
          <w:sz w:val="24"/>
          <w:szCs w:val="24"/>
          <w:shd w:val="clear" w:color="auto" w:fill="FFFFFF"/>
        </w:rPr>
        <w:t xml:space="preserve"> служащему, за которым в соответствии с </w:t>
      </w:r>
      <w:r w:rsidRPr="00751F75">
        <w:rPr>
          <w:sz w:val="24"/>
          <w:szCs w:val="24"/>
        </w:rPr>
        <w:t>действующим законодательством сохраняется</w:t>
      </w:r>
      <w:r w:rsidR="00A156C6" w:rsidRPr="00751F75">
        <w:rPr>
          <w:sz w:val="24"/>
          <w:szCs w:val="24"/>
        </w:rPr>
        <w:t xml:space="preserve"> муниципальная </w:t>
      </w:r>
      <w:r w:rsidRPr="00751F75">
        <w:rPr>
          <w:sz w:val="24"/>
          <w:szCs w:val="24"/>
        </w:rPr>
        <w:t>должность</w:t>
      </w:r>
      <w:r w:rsidR="00A156C6" w:rsidRPr="00751F75">
        <w:rPr>
          <w:sz w:val="24"/>
          <w:szCs w:val="24"/>
        </w:rPr>
        <w:t>, должность</w:t>
      </w:r>
      <w:r w:rsidRPr="00751F75">
        <w:rPr>
          <w:sz w:val="24"/>
          <w:szCs w:val="24"/>
        </w:rPr>
        <w:t xml:space="preserve"> муниципальной службы, компенсация на лечение выплачивается в полном объеме.</w:t>
      </w:r>
    </w:p>
    <w:p w:rsidR="00A402F4" w:rsidRPr="00751F75" w:rsidRDefault="00A402F4" w:rsidP="00A402F4">
      <w:pPr>
        <w:ind w:firstLine="540"/>
        <w:rPr>
          <w:sz w:val="24"/>
          <w:szCs w:val="24"/>
        </w:rPr>
      </w:pPr>
      <w:r w:rsidRPr="00751F75">
        <w:rPr>
          <w:sz w:val="24"/>
          <w:szCs w:val="24"/>
        </w:rPr>
        <w:t>Право на ежегодную компенсацию на лечение сохраняется в случаях временной нетрудоспособности, ежегодного оплачиваемого отпуска, дополнительного отпуска с сохранением среднего заработка, служебной командировки, в других случаях, когда за временно отсутствующим лицом сохраняется оплата труда.</w:t>
      </w:r>
    </w:p>
    <w:p w:rsidR="00A402F4" w:rsidRPr="00751F75" w:rsidRDefault="00FD25A8" w:rsidP="00A402F4">
      <w:pPr>
        <w:autoSpaceDE w:val="0"/>
        <w:autoSpaceDN w:val="0"/>
        <w:adjustRightInd w:val="0"/>
        <w:ind w:firstLine="540"/>
        <w:outlineLvl w:val="2"/>
        <w:rPr>
          <w:sz w:val="24"/>
          <w:szCs w:val="24"/>
        </w:rPr>
      </w:pPr>
      <w:r w:rsidRPr="00751F75">
        <w:rPr>
          <w:sz w:val="24"/>
          <w:szCs w:val="24"/>
        </w:rPr>
        <w:lastRenderedPageBreak/>
        <w:t>4.</w:t>
      </w:r>
      <w:r w:rsidR="00F84E7B" w:rsidRPr="00751F75">
        <w:rPr>
          <w:sz w:val="24"/>
          <w:szCs w:val="24"/>
        </w:rPr>
        <w:t xml:space="preserve"> </w:t>
      </w:r>
      <w:r w:rsidR="00A402F4" w:rsidRPr="00751F75">
        <w:rPr>
          <w:sz w:val="24"/>
          <w:szCs w:val="24"/>
        </w:rPr>
        <w:t xml:space="preserve">При </w:t>
      </w:r>
      <w:r w:rsidR="00A156C6" w:rsidRPr="00751F75">
        <w:rPr>
          <w:sz w:val="24"/>
          <w:szCs w:val="24"/>
        </w:rPr>
        <w:t>освобождении от должности</w:t>
      </w:r>
      <w:r w:rsidR="00A402F4" w:rsidRPr="00751F75">
        <w:rPr>
          <w:sz w:val="24"/>
          <w:szCs w:val="24"/>
        </w:rPr>
        <w:t xml:space="preserve"> </w:t>
      </w:r>
      <w:r w:rsidR="00B1362D" w:rsidRPr="00751F75">
        <w:rPr>
          <w:sz w:val="24"/>
          <w:szCs w:val="24"/>
        </w:rPr>
        <w:t xml:space="preserve">Главы Красносулинского района и </w:t>
      </w:r>
      <w:r w:rsidR="00A402F4" w:rsidRPr="00751F75">
        <w:rPr>
          <w:sz w:val="24"/>
          <w:szCs w:val="24"/>
        </w:rPr>
        <w:t xml:space="preserve">муниципального служащего с муниципальной службы компенсация на лечение выплачивается пропорционально отработанным полным месяцам, прошедшим с начала квартала до дня увольнения со службы. </w:t>
      </w:r>
    </w:p>
    <w:p w:rsidR="00FD25A8" w:rsidRPr="00751F75" w:rsidRDefault="00A402F4" w:rsidP="00F70590">
      <w:pPr>
        <w:autoSpaceDE w:val="0"/>
        <w:autoSpaceDN w:val="0"/>
        <w:adjustRightInd w:val="0"/>
        <w:ind w:firstLine="540"/>
        <w:outlineLvl w:val="2"/>
        <w:rPr>
          <w:sz w:val="24"/>
          <w:szCs w:val="24"/>
        </w:rPr>
      </w:pPr>
      <w:r w:rsidRPr="00751F75">
        <w:rPr>
          <w:sz w:val="24"/>
          <w:szCs w:val="24"/>
        </w:rPr>
        <w:t xml:space="preserve">В случае увольнения с муниципальной службы по основаниям, предусмотренным пунктами </w:t>
      </w:r>
      <w:r w:rsidR="00A156C6" w:rsidRPr="00751F75">
        <w:rPr>
          <w:sz w:val="24"/>
          <w:szCs w:val="24"/>
        </w:rPr>
        <w:t>3</w:t>
      </w:r>
      <w:r w:rsidRPr="00751F75">
        <w:rPr>
          <w:sz w:val="24"/>
          <w:szCs w:val="24"/>
        </w:rPr>
        <w:t xml:space="preserve">-4 части 1 статьи 19 Федерального </w:t>
      </w:r>
      <w:r w:rsidR="00A156C6" w:rsidRPr="00751F75">
        <w:rPr>
          <w:sz w:val="24"/>
          <w:szCs w:val="24"/>
        </w:rPr>
        <w:t>з</w:t>
      </w:r>
      <w:r w:rsidRPr="00751F75">
        <w:rPr>
          <w:sz w:val="24"/>
          <w:szCs w:val="24"/>
        </w:rPr>
        <w:t>акона от 02.0</w:t>
      </w:r>
      <w:r w:rsidR="009E5739" w:rsidRPr="00751F75">
        <w:rPr>
          <w:sz w:val="24"/>
          <w:szCs w:val="24"/>
        </w:rPr>
        <w:t>3</w:t>
      </w:r>
      <w:r w:rsidRPr="00751F75">
        <w:rPr>
          <w:sz w:val="24"/>
          <w:szCs w:val="24"/>
        </w:rPr>
        <w:t>.2007 № 25-ФЗ «О муниципальной службе в Российской Федерации», статьи 71,</w:t>
      </w:r>
      <w:r w:rsidR="002665FF" w:rsidRPr="00751F75">
        <w:rPr>
          <w:sz w:val="24"/>
          <w:szCs w:val="24"/>
        </w:rPr>
        <w:t xml:space="preserve"> </w:t>
      </w:r>
      <w:r w:rsidRPr="00751F75">
        <w:rPr>
          <w:sz w:val="24"/>
          <w:szCs w:val="24"/>
        </w:rPr>
        <w:t>81 Трудового кодекса Российской Федерации  компенсация на лечение не выплачивается.</w:t>
      </w:r>
    </w:p>
    <w:p w:rsidR="00A156C6" w:rsidRPr="00751F75" w:rsidRDefault="00A156C6" w:rsidP="00F70590">
      <w:pPr>
        <w:autoSpaceDE w:val="0"/>
        <w:autoSpaceDN w:val="0"/>
        <w:adjustRightInd w:val="0"/>
        <w:ind w:firstLine="540"/>
        <w:outlineLvl w:val="2"/>
        <w:rPr>
          <w:sz w:val="24"/>
          <w:szCs w:val="24"/>
        </w:rPr>
      </w:pPr>
      <w:r w:rsidRPr="00751F75">
        <w:rPr>
          <w:sz w:val="24"/>
          <w:szCs w:val="24"/>
        </w:rPr>
        <w:t>В случае освобождения от должности Главы Красносулинского района по основаниям, предусмотренным статьей 13.1 Федерального закона от 25.12.2008 №273-ФЗ «О противодействии коррупции</w:t>
      </w:r>
      <w:r w:rsidR="00D91FB7" w:rsidRPr="00751F75">
        <w:rPr>
          <w:sz w:val="24"/>
          <w:szCs w:val="24"/>
        </w:rPr>
        <w:t>» компенсация на лечение не выплачивается.</w:t>
      </w:r>
      <w:r w:rsidRPr="00751F75">
        <w:rPr>
          <w:sz w:val="24"/>
          <w:szCs w:val="24"/>
        </w:rPr>
        <w:t xml:space="preserve"> </w:t>
      </w:r>
    </w:p>
    <w:sectPr w:rsidR="00A156C6" w:rsidRPr="00751F75" w:rsidSect="006445A0">
      <w:headerReference w:type="even" r:id="rId8"/>
      <w:pgSz w:w="11907" w:h="16840"/>
      <w:pgMar w:top="851" w:right="708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90F" w:rsidRDefault="00E8090F">
      <w:r>
        <w:separator/>
      </w:r>
    </w:p>
  </w:endnote>
  <w:endnote w:type="continuationSeparator" w:id="0">
    <w:p w:rsidR="00E8090F" w:rsidRDefault="00E80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90F" w:rsidRDefault="00E8090F">
      <w:r>
        <w:separator/>
      </w:r>
    </w:p>
  </w:footnote>
  <w:footnote w:type="continuationSeparator" w:id="0">
    <w:p w:rsidR="00E8090F" w:rsidRDefault="00E80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932" w:rsidRDefault="00842CD5" w:rsidP="003F393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F393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F3932" w:rsidRDefault="003F393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F5643"/>
    <w:multiLevelType w:val="hybridMultilevel"/>
    <w:tmpl w:val="402EA5D8"/>
    <w:lvl w:ilvl="0" w:tplc="54D269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4B4346"/>
    <w:multiLevelType w:val="singleLevel"/>
    <w:tmpl w:val="4258889C"/>
    <w:lvl w:ilvl="0">
      <w:start w:val="1"/>
      <w:numFmt w:val="decimal"/>
      <w:lvlText w:val="7.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">
    <w:nsid w:val="31CE64CB"/>
    <w:multiLevelType w:val="singleLevel"/>
    <w:tmpl w:val="D6D66462"/>
    <w:lvl w:ilvl="0">
      <w:start w:val="8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  <w:color w:val="auto"/>
      </w:rPr>
    </w:lvl>
  </w:abstractNum>
  <w:abstractNum w:abstractNumId="3">
    <w:nsid w:val="4989603C"/>
    <w:multiLevelType w:val="hybridMultilevel"/>
    <w:tmpl w:val="6040DD50"/>
    <w:lvl w:ilvl="0" w:tplc="0728EB82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C243BBE"/>
    <w:multiLevelType w:val="singleLevel"/>
    <w:tmpl w:val="35821444"/>
    <w:lvl w:ilvl="0">
      <w:start w:val="4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5">
    <w:nsid w:val="709A17ED"/>
    <w:multiLevelType w:val="hybridMultilevel"/>
    <w:tmpl w:val="88583E2C"/>
    <w:lvl w:ilvl="0" w:tplc="DE2AA32E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4"/>
    <w:lvlOverride w:ilvl="0">
      <w:lvl w:ilvl="0">
        <w:start w:val="4"/>
        <w:numFmt w:val="decimal"/>
        <w:lvlText w:val="%1."/>
        <w:legacy w:legacy="1" w:legacySpace="0" w:legacyIndent="19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076"/>
    <w:rsid w:val="000036B9"/>
    <w:rsid w:val="000100E8"/>
    <w:rsid w:val="00012A49"/>
    <w:rsid w:val="00013A44"/>
    <w:rsid w:val="00013A59"/>
    <w:rsid w:val="00053BE6"/>
    <w:rsid w:val="00057D8D"/>
    <w:rsid w:val="00061B24"/>
    <w:rsid w:val="0007240D"/>
    <w:rsid w:val="00093E47"/>
    <w:rsid w:val="00096253"/>
    <w:rsid w:val="000B77EA"/>
    <w:rsid w:val="000C2C71"/>
    <w:rsid w:val="000E2AB0"/>
    <w:rsid w:val="001046CA"/>
    <w:rsid w:val="00116445"/>
    <w:rsid w:val="001569FA"/>
    <w:rsid w:val="00180B44"/>
    <w:rsid w:val="0018462C"/>
    <w:rsid w:val="00192F71"/>
    <w:rsid w:val="00193F2B"/>
    <w:rsid w:val="0023216D"/>
    <w:rsid w:val="002661FA"/>
    <w:rsid w:val="002665FF"/>
    <w:rsid w:val="002859A1"/>
    <w:rsid w:val="00296C3C"/>
    <w:rsid w:val="002A0497"/>
    <w:rsid w:val="002A0A45"/>
    <w:rsid w:val="002F67DC"/>
    <w:rsid w:val="00321C26"/>
    <w:rsid w:val="00344C40"/>
    <w:rsid w:val="003472AB"/>
    <w:rsid w:val="00373995"/>
    <w:rsid w:val="003B7B86"/>
    <w:rsid w:val="003D3975"/>
    <w:rsid w:val="003F3932"/>
    <w:rsid w:val="00413E88"/>
    <w:rsid w:val="0042054D"/>
    <w:rsid w:val="00474299"/>
    <w:rsid w:val="0048607A"/>
    <w:rsid w:val="00494C51"/>
    <w:rsid w:val="004A2D95"/>
    <w:rsid w:val="004D051E"/>
    <w:rsid w:val="004D4EDB"/>
    <w:rsid w:val="004F6D6F"/>
    <w:rsid w:val="0050426E"/>
    <w:rsid w:val="0050687E"/>
    <w:rsid w:val="005510B8"/>
    <w:rsid w:val="00554C8D"/>
    <w:rsid w:val="00561BA7"/>
    <w:rsid w:val="00581E50"/>
    <w:rsid w:val="0058681C"/>
    <w:rsid w:val="005C55FB"/>
    <w:rsid w:val="005C7DFE"/>
    <w:rsid w:val="00612323"/>
    <w:rsid w:val="006215A7"/>
    <w:rsid w:val="006255A1"/>
    <w:rsid w:val="006445A0"/>
    <w:rsid w:val="00671529"/>
    <w:rsid w:val="00693BE5"/>
    <w:rsid w:val="006C29D3"/>
    <w:rsid w:val="006D446E"/>
    <w:rsid w:val="00703FD6"/>
    <w:rsid w:val="00744064"/>
    <w:rsid w:val="007461FB"/>
    <w:rsid w:val="00751F75"/>
    <w:rsid w:val="00755FDC"/>
    <w:rsid w:val="00765E54"/>
    <w:rsid w:val="0077099C"/>
    <w:rsid w:val="007A7BE1"/>
    <w:rsid w:val="007F0B89"/>
    <w:rsid w:val="00842CD5"/>
    <w:rsid w:val="00850FFB"/>
    <w:rsid w:val="00855834"/>
    <w:rsid w:val="008642C4"/>
    <w:rsid w:val="0088556B"/>
    <w:rsid w:val="00885F9A"/>
    <w:rsid w:val="008B5B73"/>
    <w:rsid w:val="009266A3"/>
    <w:rsid w:val="00936410"/>
    <w:rsid w:val="00950258"/>
    <w:rsid w:val="0095771E"/>
    <w:rsid w:val="00997365"/>
    <w:rsid w:val="009A103B"/>
    <w:rsid w:val="009A3670"/>
    <w:rsid w:val="009A3C54"/>
    <w:rsid w:val="009A6D90"/>
    <w:rsid w:val="009A7F81"/>
    <w:rsid w:val="009C2EB4"/>
    <w:rsid w:val="009C6DCE"/>
    <w:rsid w:val="009E5739"/>
    <w:rsid w:val="009F39B1"/>
    <w:rsid w:val="00A14BA7"/>
    <w:rsid w:val="00A156C6"/>
    <w:rsid w:val="00A24F81"/>
    <w:rsid w:val="00A402F4"/>
    <w:rsid w:val="00A53161"/>
    <w:rsid w:val="00A55AF5"/>
    <w:rsid w:val="00A603AA"/>
    <w:rsid w:val="00A73909"/>
    <w:rsid w:val="00A93125"/>
    <w:rsid w:val="00AA1496"/>
    <w:rsid w:val="00AA3A07"/>
    <w:rsid w:val="00AB00B9"/>
    <w:rsid w:val="00AC7657"/>
    <w:rsid w:val="00AD0F71"/>
    <w:rsid w:val="00AD40ED"/>
    <w:rsid w:val="00AE4E31"/>
    <w:rsid w:val="00B1362D"/>
    <w:rsid w:val="00B256CF"/>
    <w:rsid w:val="00B263EB"/>
    <w:rsid w:val="00B37935"/>
    <w:rsid w:val="00B929FE"/>
    <w:rsid w:val="00B97582"/>
    <w:rsid w:val="00BC581E"/>
    <w:rsid w:val="00C07958"/>
    <w:rsid w:val="00C17998"/>
    <w:rsid w:val="00C2131F"/>
    <w:rsid w:val="00C37DBE"/>
    <w:rsid w:val="00C56CDC"/>
    <w:rsid w:val="00CA6AB0"/>
    <w:rsid w:val="00CB6076"/>
    <w:rsid w:val="00D07A49"/>
    <w:rsid w:val="00D478E1"/>
    <w:rsid w:val="00D51793"/>
    <w:rsid w:val="00D666A3"/>
    <w:rsid w:val="00D91FB7"/>
    <w:rsid w:val="00DB3D41"/>
    <w:rsid w:val="00DB568D"/>
    <w:rsid w:val="00E073F6"/>
    <w:rsid w:val="00E26752"/>
    <w:rsid w:val="00E2732A"/>
    <w:rsid w:val="00E4654A"/>
    <w:rsid w:val="00E7582D"/>
    <w:rsid w:val="00E8090F"/>
    <w:rsid w:val="00E94087"/>
    <w:rsid w:val="00EC2E9E"/>
    <w:rsid w:val="00EE6FF1"/>
    <w:rsid w:val="00EF5A27"/>
    <w:rsid w:val="00F426B7"/>
    <w:rsid w:val="00F52F3A"/>
    <w:rsid w:val="00F56BE3"/>
    <w:rsid w:val="00F70590"/>
    <w:rsid w:val="00F84E7B"/>
    <w:rsid w:val="00F86773"/>
    <w:rsid w:val="00FA7572"/>
    <w:rsid w:val="00FC1F5B"/>
    <w:rsid w:val="00FD0FA9"/>
    <w:rsid w:val="00FD25A8"/>
    <w:rsid w:val="00FE7C21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8DCE8E-BC36-4106-B522-805A9D5C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DBE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rsid w:val="00C37DBE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rsid w:val="00C37DBE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rsid w:val="00C37DBE"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393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F3932"/>
  </w:style>
  <w:style w:type="paragraph" w:styleId="a5">
    <w:name w:val="footer"/>
    <w:basedOn w:val="a"/>
    <w:rsid w:val="003F3932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AA14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693BE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61B2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95771E"/>
    <w:rPr>
      <w:rFonts w:cs="Courier New"/>
      <w:sz w:val="22"/>
      <w:szCs w:val="22"/>
    </w:rPr>
  </w:style>
  <w:style w:type="paragraph" w:customStyle="1" w:styleId="ConsPlusNormal">
    <w:name w:val="ConsPlusNormal"/>
    <w:rsid w:val="00FD25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0</TotalTime>
  <Pages>3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5559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Stranik</cp:lastModifiedBy>
  <cp:revision>2</cp:revision>
  <cp:lastPrinted>2025-03-24T07:19:00Z</cp:lastPrinted>
  <dcterms:created xsi:type="dcterms:W3CDTF">2025-03-24T10:46:00Z</dcterms:created>
  <dcterms:modified xsi:type="dcterms:W3CDTF">2025-03-24T10:46:00Z</dcterms:modified>
</cp:coreProperties>
</file>