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</w:t>
      </w:r>
      <w:r w:rsidR="00CF04CC">
        <w:rPr>
          <w:rFonts w:ascii="Times New Roman" w:hAnsi="Times New Roman" w:cs="Times New Roman"/>
          <w:sz w:val="28"/>
          <w:szCs w:val="24"/>
        </w:rPr>
        <w:t xml:space="preserve">му </w:t>
      </w:r>
      <w:r>
        <w:rPr>
          <w:rFonts w:ascii="Times New Roman" w:hAnsi="Times New Roman" w:cs="Times New Roman"/>
          <w:sz w:val="28"/>
          <w:szCs w:val="24"/>
        </w:rPr>
        <w:t>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6C7C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AD4A99">
        <w:rPr>
          <w:rFonts w:ascii="Times New Roman" w:hAnsi="Times New Roman" w:cs="Times New Roman"/>
          <w:b/>
          <w:noProof/>
          <w:sz w:val="28"/>
          <w:szCs w:val="28"/>
          <w:u w:val="single"/>
        </w:rPr>
        <w:t>02.12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AD4A99">
        <w:rPr>
          <w:rFonts w:ascii="Times New Roman" w:hAnsi="Times New Roman" w:cs="Times New Roman"/>
          <w:b/>
          <w:noProof/>
          <w:sz w:val="28"/>
          <w:szCs w:val="28"/>
          <w:u w:val="single"/>
        </w:rPr>
        <w:t>25.12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CF04CC">
        <w:rPr>
          <w:rFonts w:ascii="Times New Roman" w:hAnsi="Times New Roman"/>
          <w:noProof/>
          <w:sz w:val="28"/>
          <w:szCs w:val="28"/>
        </w:rPr>
        <w:t xml:space="preserve">му </w:t>
      </w:r>
      <w:r w:rsidR="00776152" w:rsidRPr="004E5A06">
        <w:rPr>
          <w:rFonts w:ascii="Times New Roman" w:hAnsi="Times New Roman"/>
          <w:noProof/>
          <w:sz w:val="28"/>
          <w:szCs w:val="28"/>
        </w:rPr>
        <w:t>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F11DE0" w:rsidRPr="008C44D4" w:rsidRDefault="00F11DE0" w:rsidP="00AD4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D4A99" w:rsidRDefault="000C6F0A" w:rsidP="00AD4A99">
      <w:pPr>
        <w:pStyle w:val="Heading1"/>
        <w:spacing w:before="89"/>
        <w:ind w:left="0" w:right="-1"/>
        <w:jc w:val="center"/>
      </w:pPr>
      <w:r w:rsidRPr="000C6F0A">
        <w:t xml:space="preserve"> </w:t>
      </w:r>
      <w:r w:rsidR="00F11DE0">
        <w:t xml:space="preserve"> </w:t>
      </w:r>
      <w:r w:rsidR="00F11DE0" w:rsidRPr="00F11DE0">
        <w:t xml:space="preserve"> </w:t>
      </w:r>
      <w:r w:rsidR="00F11DE0" w:rsidRPr="00082606">
        <w:t>«</w:t>
      </w:r>
      <w:r w:rsidR="00AD4A99" w:rsidRPr="00811AF1">
        <w:t>Об утверждении административного регламента предоставления муниципальной услуги «Отнесение</w:t>
      </w:r>
      <w:r w:rsidR="00AD4A99" w:rsidRPr="00811AF1">
        <w:rPr>
          <w:spacing w:val="-7"/>
        </w:rPr>
        <w:t xml:space="preserve"> </w:t>
      </w:r>
      <w:r w:rsidR="00AD4A99" w:rsidRPr="00811AF1">
        <w:t>земель</w:t>
      </w:r>
      <w:r w:rsidR="00AD4A99" w:rsidRPr="00811AF1">
        <w:rPr>
          <w:spacing w:val="-7"/>
        </w:rPr>
        <w:t xml:space="preserve"> </w:t>
      </w:r>
      <w:r w:rsidR="00AD4A99" w:rsidRPr="00811AF1">
        <w:t>или</w:t>
      </w:r>
      <w:r w:rsidR="00AD4A99" w:rsidRPr="00811AF1">
        <w:rPr>
          <w:spacing w:val="-6"/>
        </w:rPr>
        <w:t xml:space="preserve"> </w:t>
      </w:r>
      <w:r w:rsidR="00AD4A99" w:rsidRPr="00811AF1">
        <w:t>земельных участков в составе таких земель к определенной категории земель или</w:t>
      </w:r>
      <w:r w:rsidR="00AD4A99">
        <w:t xml:space="preserve"> </w:t>
      </w:r>
      <w:r w:rsidR="00AD4A99" w:rsidRPr="00811AF1">
        <w:rPr>
          <w:spacing w:val="-67"/>
        </w:rPr>
        <w:t xml:space="preserve"> </w:t>
      </w:r>
      <w:r w:rsidR="00AD4A99" w:rsidRPr="00811AF1">
        <w:t>перевод земель и земельных участков в составе таких земель из одной</w:t>
      </w:r>
      <w:r w:rsidR="00AD4A99" w:rsidRPr="00811AF1">
        <w:rPr>
          <w:spacing w:val="1"/>
        </w:rPr>
        <w:t xml:space="preserve"> </w:t>
      </w:r>
      <w:r w:rsidR="00AD4A99" w:rsidRPr="00811AF1">
        <w:t>категории</w:t>
      </w:r>
      <w:r w:rsidR="00AD4A99" w:rsidRPr="00811AF1">
        <w:rPr>
          <w:spacing w:val="-1"/>
        </w:rPr>
        <w:t xml:space="preserve"> </w:t>
      </w:r>
      <w:r w:rsidR="00AD4A99" w:rsidRPr="00811AF1">
        <w:t>в другую»</w:t>
      </w:r>
    </w:p>
    <w:p w:rsidR="00F11DE0" w:rsidRDefault="00F11DE0" w:rsidP="00AD4A99">
      <w:pPr>
        <w:tabs>
          <w:tab w:val="left" w:pos="4678"/>
          <w:tab w:val="left" w:pos="4820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E21" w:rsidRDefault="00426E21" w:rsidP="00F11DE0">
      <w:pPr>
        <w:tabs>
          <w:tab w:val="left" w:pos="4678"/>
          <w:tab w:val="left" w:pos="4820"/>
        </w:tabs>
        <w:ind w:right="-58" w:firstLine="709"/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6C7C4D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799" w:rsidRPr="00426E21" w:rsidRDefault="006C7C4D" w:rsidP="00624799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426E21" w:rsidRPr="000144A7">
        <w:rPr>
          <w:rFonts w:ascii="Times New Roman" w:hAnsi="Times New Roman"/>
          <w:b/>
          <w:sz w:val="26"/>
          <w:szCs w:val="26"/>
        </w:rPr>
        <w:t xml:space="preserve"> </w:t>
      </w:r>
      <w:r w:rsidR="00624799">
        <w:rPr>
          <w:rFonts w:ascii="Times New Roman" w:hAnsi="Times New Roman"/>
          <w:b/>
          <w:sz w:val="26"/>
          <w:szCs w:val="26"/>
        </w:rPr>
        <w:t xml:space="preserve">По </w:t>
      </w:r>
      <w:r w:rsidR="00624799" w:rsidRPr="00426E21">
        <w:rPr>
          <w:rFonts w:ascii="Times New Roman" w:hAnsi="Times New Roman"/>
          <w:b/>
          <w:sz w:val="26"/>
          <w:szCs w:val="26"/>
        </w:rPr>
        <w:t xml:space="preserve">результатам проведенных публичных консультаций </w:t>
      </w:r>
      <w:r w:rsidR="00624799">
        <w:rPr>
          <w:rFonts w:ascii="Times New Roman" w:hAnsi="Times New Roman"/>
          <w:b/>
          <w:sz w:val="26"/>
          <w:szCs w:val="26"/>
        </w:rPr>
        <w:t xml:space="preserve">поступило </w:t>
      </w:r>
      <w:r w:rsidR="00624799" w:rsidRPr="00426E21">
        <w:rPr>
          <w:rFonts w:ascii="Times New Roman" w:hAnsi="Times New Roman"/>
          <w:b/>
          <w:sz w:val="26"/>
          <w:szCs w:val="26"/>
        </w:rPr>
        <w:t>предложени</w:t>
      </w:r>
      <w:r w:rsidR="00624799">
        <w:rPr>
          <w:rFonts w:ascii="Times New Roman" w:hAnsi="Times New Roman"/>
          <w:b/>
          <w:sz w:val="26"/>
          <w:szCs w:val="26"/>
        </w:rPr>
        <w:t xml:space="preserve">е </w:t>
      </w:r>
      <w:r w:rsidR="00624799" w:rsidRPr="00426E21">
        <w:rPr>
          <w:rFonts w:ascii="Times New Roman" w:hAnsi="Times New Roman"/>
          <w:b/>
          <w:sz w:val="26"/>
          <w:szCs w:val="26"/>
        </w:rPr>
        <w:t xml:space="preserve"> по </w:t>
      </w:r>
      <w:r w:rsidR="00624799">
        <w:rPr>
          <w:rFonts w:ascii="Times New Roman" w:hAnsi="Times New Roman"/>
          <w:b/>
          <w:sz w:val="26"/>
          <w:szCs w:val="26"/>
        </w:rPr>
        <w:t xml:space="preserve"> </w:t>
      </w:r>
      <w:r w:rsidR="00624799" w:rsidRPr="00426E21">
        <w:rPr>
          <w:rFonts w:ascii="Times New Roman" w:hAnsi="Times New Roman"/>
          <w:b/>
          <w:sz w:val="26"/>
          <w:szCs w:val="26"/>
        </w:rPr>
        <w:t xml:space="preserve"> нормативно</w:t>
      </w:r>
      <w:r w:rsidR="00624799">
        <w:rPr>
          <w:rFonts w:ascii="Times New Roman" w:hAnsi="Times New Roman"/>
          <w:b/>
          <w:sz w:val="26"/>
          <w:szCs w:val="26"/>
        </w:rPr>
        <w:t xml:space="preserve">му </w:t>
      </w:r>
      <w:r w:rsidR="00624799" w:rsidRPr="00426E21">
        <w:rPr>
          <w:rFonts w:ascii="Times New Roman" w:hAnsi="Times New Roman"/>
          <w:b/>
          <w:sz w:val="26"/>
          <w:szCs w:val="26"/>
        </w:rPr>
        <w:t>правов</w:t>
      </w:r>
      <w:r w:rsidR="00624799">
        <w:rPr>
          <w:rFonts w:ascii="Times New Roman" w:hAnsi="Times New Roman"/>
          <w:b/>
          <w:sz w:val="26"/>
          <w:szCs w:val="26"/>
        </w:rPr>
        <w:t>ому</w:t>
      </w:r>
      <w:r w:rsidR="00624799" w:rsidRPr="00426E21">
        <w:rPr>
          <w:rFonts w:ascii="Times New Roman" w:hAnsi="Times New Roman"/>
          <w:b/>
          <w:sz w:val="26"/>
          <w:szCs w:val="26"/>
        </w:rPr>
        <w:t xml:space="preserve"> акт</w:t>
      </w:r>
      <w:r w:rsidR="00624799">
        <w:rPr>
          <w:rFonts w:ascii="Times New Roman" w:hAnsi="Times New Roman"/>
          <w:b/>
          <w:sz w:val="26"/>
          <w:szCs w:val="26"/>
        </w:rPr>
        <w:t>у</w:t>
      </w:r>
      <w:r w:rsidR="00624799" w:rsidRPr="00426E21">
        <w:rPr>
          <w:rFonts w:ascii="Times New Roman" w:hAnsi="Times New Roman"/>
          <w:b/>
          <w:sz w:val="26"/>
          <w:szCs w:val="26"/>
        </w:rPr>
        <w:t xml:space="preserve">. </w:t>
      </w:r>
      <w:r w:rsidR="00624799">
        <w:rPr>
          <w:rFonts w:ascii="Times New Roman" w:hAnsi="Times New Roman"/>
          <w:b/>
          <w:sz w:val="26"/>
          <w:szCs w:val="26"/>
        </w:rPr>
        <w:t>По данному предложению даны разъяснения.</w:t>
      </w:r>
    </w:p>
    <w:p w:rsidR="0010564B" w:rsidRPr="000144A7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1528B"/>
    <w:rsid w:val="00023443"/>
    <w:rsid w:val="00024F7A"/>
    <w:rsid w:val="00037149"/>
    <w:rsid w:val="00082606"/>
    <w:rsid w:val="000A00E3"/>
    <w:rsid w:val="000B7662"/>
    <w:rsid w:val="000C3C1B"/>
    <w:rsid w:val="000C6F0A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17D9D"/>
    <w:rsid w:val="002206D5"/>
    <w:rsid w:val="002270A0"/>
    <w:rsid w:val="00265F86"/>
    <w:rsid w:val="0027542D"/>
    <w:rsid w:val="00283625"/>
    <w:rsid w:val="002910DB"/>
    <w:rsid w:val="002B212C"/>
    <w:rsid w:val="002B7F33"/>
    <w:rsid w:val="002E0A41"/>
    <w:rsid w:val="002F69B4"/>
    <w:rsid w:val="00326E81"/>
    <w:rsid w:val="00351ADF"/>
    <w:rsid w:val="00372ADC"/>
    <w:rsid w:val="00386A41"/>
    <w:rsid w:val="003A2079"/>
    <w:rsid w:val="003E136B"/>
    <w:rsid w:val="003F2133"/>
    <w:rsid w:val="004023CD"/>
    <w:rsid w:val="00426E21"/>
    <w:rsid w:val="004330A7"/>
    <w:rsid w:val="004349DE"/>
    <w:rsid w:val="0044004C"/>
    <w:rsid w:val="004448D2"/>
    <w:rsid w:val="0045290C"/>
    <w:rsid w:val="0046122D"/>
    <w:rsid w:val="0047467C"/>
    <w:rsid w:val="004763FB"/>
    <w:rsid w:val="004870BC"/>
    <w:rsid w:val="004B0014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24799"/>
    <w:rsid w:val="00645115"/>
    <w:rsid w:val="0065548E"/>
    <w:rsid w:val="00690C54"/>
    <w:rsid w:val="006C7C4D"/>
    <w:rsid w:val="006D3DEE"/>
    <w:rsid w:val="006E015B"/>
    <w:rsid w:val="006E4628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40034"/>
    <w:rsid w:val="0088680A"/>
    <w:rsid w:val="008C44D4"/>
    <w:rsid w:val="008D1948"/>
    <w:rsid w:val="008D6DA9"/>
    <w:rsid w:val="008D71EC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75EE4"/>
    <w:rsid w:val="00A87079"/>
    <w:rsid w:val="00A87F15"/>
    <w:rsid w:val="00AD4A99"/>
    <w:rsid w:val="00AE4542"/>
    <w:rsid w:val="00B151B1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7455A"/>
    <w:rsid w:val="00CA72A2"/>
    <w:rsid w:val="00CB684D"/>
    <w:rsid w:val="00CF04CC"/>
    <w:rsid w:val="00CF6B9B"/>
    <w:rsid w:val="00D0271B"/>
    <w:rsid w:val="00D027E7"/>
    <w:rsid w:val="00D1398C"/>
    <w:rsid w:val="00D62EA0"/>
    <w:rsid w:val="00D661EF"/>
    <w:rsid w:val="00D818E0"/>
    <w:rsid w:val="00D91DFE"/>
    <w:rsid w:val="00D96099"/>
    <w:rsid w:val="00DA1AD2"/>
    <w:rsid w:val="00DB0C7D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01F7"/>
    <w:rsid w:val="00E565BD"/>
    <w:rsid w:val="00E71416"/>
    <w:rsid w:val="00E9308B"/>
    <w:rsid w:val="00E958E6"/>
    <w:rsid w:val="00EF6C1E"/>
    <w:rsid w:val="00F11DE0"/>
    <w:rsid w:val="00F15E59"/>
    <w:rsid w:val="00F33CCB"/>
    <w:rsid w:val="00F44C55"/>
    <w:rsid w:val="00F510BB"/>
    <w:rsid w:val="00F51400"/>
    <w:rsid w:val="00FB73D3"/>
    <w:rsid w:val="00FB7A79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CF0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CF04C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015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ing1">
    <w:name w:val="Heading 1"/>
    <w:basedOn w:val="a"/>
    <w:uiPriority w:val="1"/>
    <w:qFormat/>
    <w:rsid w:val="00AD4A99"/>
    <w:pPr>
      <w:widowControl w:val="0"/>
      <w:autoSpaceDE w:val="0"/>
      <w:autoSpaceDN w:val="0"/>
      <w:spacing w:after="0" w:line="240" w:lineRule="auto"/>
      <w:ind w:left="6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3</cp:revision>
  <cp:lastPrinted>2022-09-26T12:40:00Z</cp:lastPrinted>
  <dcterms:created xsi:type="dcterms:W3CDTF">2022-12-28T09:36:00Z</dcterms:created>
  <dcterms:modified xsi:type="dcterms:W3CDTF">2022-12-28T09:46:00Z</dcterms:modified>
</cp:coreProperties>
</file>