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41" w:rsidRPr="004E289B" w:rsidRDefault="00633741" w:rsidP="00633741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E289B">
        <w:rPr>
          <w:rFonts w:ascii="Times New Roman" w:hAnsi="Times New Roman" w:cs="Times New Roman"/>
          <w:sz w:val="26"/>
          <w:szCs w:val="26"/>
        </w:rPr>
        <w:t>СОГЛАСОВАНО</w:t>
      </w:r>
    </w:p>
    <w:p w:rsidR="00633741" w:rsidRPr="006719EF" w:rsidRDefault="00633741" w:rsidP="00633741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:rsidR="00633741" w:rsidRPr="006719EF" w:rsidRDefault="00633741" w:rsidP="00633741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>Красносулинского района</w:t>
      </w:r>
    </w:p>
    <w:p w:rsidR="00633741" w:rsidRPr="006719EF" w:rsidRDefault="00633741" w:rsidP="0063374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 xml:space="preserve">_______________ Н.А. </w:t>
      </w:r>
      <w:proofErr w:type="spellStart"/>
      <w:r w:rsidRPr="006719EF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</w:p>
    <w:p w:rsidR="00633741" w:rsidRPr="006719EF" w:rsidRDefault="00633741" w:rsidP="00633741">
      <w:pPr>
        <w:pStyle w:val="a3"/>
        <w:ind w:left="6096"/>
        <w:jc w:val="right"/>
        <w:rPr>
          <w:rFonts w:ascii="Times New Roman" w:hAnsi="Times New Roman" w:cs="Times New Roman"/>
          <w:sz w:val="26"/>
          <w:szCs w:val="26"/>
        </w:rPr>
      </w:pPr>
    </w:p>
    <w:p w:rsidR="00633741" w:rsidRPr="006719EF" w:rsidRDefault="00633741" w:rsidP="00633741">
      <w:pPr>
        <w:pStyle w:val="a3"/>
        <w:ind w:left="6096"/>
        <w:jc w:val="right"/>
        <w:rPr>
          <w:rFonts w:ascii="Times New Roman" w:hAnsi="Times New Roman" w:cs="Times New Roman"/>
          <w:sz w:val="26"/>
          <w:szCs w:val="26"/>
        </w:rPr>
      </w:pPr>
    </w:p>
    <w:p w:rsidR="00633741" w:rsidRPr="006719EF" w:rsidRDefault="00633741" w:rsidP="00633741">
      <w:pPr>
        <w:pStyle w:val="a3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741" w:rsidRPr="006719EF" w:rsidRDefault="00633741" w:rsidP="006337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>Повестка</w:t>
      </w:r>
    </w:p>
    <w:p w:rsidR="00633741" w:rsidRPr="006719EF" w:rsidRDefault="00633741" w:rsidP="006337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 xml:space="preserve">заседания муниципальной комиссии по мониторингу реализации указов Президента Российской Федерации от 07.05.2012 </w:t>
      </w:r>
    </w:p>
    <w:p w:rsidR="00633741" w:rsidRPr="006719EF" w:rsidRDefault="00633741" w:rsidP="006337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>№№ 59</w:t>
      </w:r>
      <w:r>
        <w:rPr>
          <w:rFonts w:ascii="Times New Roman" w:hAnsi="Times New Roman" w:cs="Times New Roman"/>
          <w:sz w:val="26"/>
          <w:szCs w:val="26"/>
        </w:rPr>
        <w:t>6, 597, 598, 599, 600, 601, 602</w:t>
      </w:r>
      <w:r w:rsidRPr="00E9769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92">
        <w:rPr>
          <w:rFonts w:ascii="Times New Roman" w:hAnsi="Times New Roman" w:cs="Times New Roman"/>
          <w:sz w:val="26"/>
          <w:szCs w:val="26"/>
        </w:rPr>
        <w:t>606</w:t>
      </w:r>
    </w:p>
    <w:p w:rsidR="00633741" w:rsidRPr="006719EF" w:rsidRDefault="00633741" w:rsidP="006337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33741" w:rsidRPr="006719EF" w:rsidRDefault="00633741" w:rsidP="0063374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33741" w:rsidRPr="006719EF" w:rsidRDefault="00633741" w:rsidP="00633741">
      <w:pPr>
        <w:rPr>
          <w:rFonts w:ascii="Times New Roman" w:hAnsi="Times New Roman" w:cs="Times New Roman"/>
          <w:sz w:val="26"/>
          <w:szCs w:val="26"/>
        </w:rPr>
      </w:pPr>
      <w:r w:rsidRPr="00C95057">
        <w:rPr>
          <w:rFonts w:ascii="Times New Roman" w:hAnsi="Times New Roman" w:cs="Times New Roman"/>
          <w:sz w:val="26"/>
          <w:szCs w:val="26"/>
        </w:rPr>
        <w:t xml:space="preserve">                         2</w:t>
      </w:r>
      <w:r>
        <w:rPr>
          <w:rFonts w:ascii="Times New Roman" w:hAnsi="Times New Roman" w:cs="Times New Roman"/>
          <w:sz w:val="26"/>
          <w:szCs w:val="26"/>
        </w:rPr>
        <w:t>0.03.2020</w:t>
      </w:r>
      <w:r w:rsidRPr="00C95057">
        <w:rPr>
          <w:rFonts w:ascii="Times New Roman" w:hAnsi="Times New Roman" w:cs="Times New Roman"/>
          <w:sz w:val="26"/>
          <w:szCs w:val="26"/>
        </w:rPr>
        <w:t xml:space="preserve">  </w:t>
      </w:r>
      <w:r w:rsidRPr="00C95057">
        <w:rPr>
          <w:rFonts w:ascii="Times New Roman" w:hAnsi="Times New Roman" w:cs="Times New Roman"/>
          <w:sz w:val="26"/>
          <w:szCs w:val="26"/>
        </w:rPr>
        <w:tab/>
      </w:r>
      <w:r w:rsidRPr="00C9505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95057">
        <w:rPr>
          <w:rFonts w:ascii="Times New Roman" w:hAnsi="Times New Roman" w:cs="Times New Roman"/>
          <w:sz w:val="26"/>
          <w:szCs w:val="26"/>
        </w:rPr>
        <w:t>.00</w:t>
      </w:r>
      <w:r w:rsidRPr="006719EF">
        <w:rPr>
          <w:rFonts w:ascii="Times New Roman" w:hAnsi="Times New Roman" w:cs="Times New Roman"/>
          <w:sz w:val="26"/>
          <w:szCs w:val="26"/>
        </w:rPr>
        <w:tab/>
      </w:r>
    </w:p>
    <w:p w:rsidR="00633741" w:rsidRPr="00516739" w:rsidRDefault="00633741" w:rsidP="00633741">
      <w:pPr>
        <w:pStyle w:val="a4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16739">
        <w:rPr>
          <w:rFonts w:ascii="Times New Roman" w:hAnsi="Times New Roman" w:cs="Times New Roman"/>
          <w:sz w:val="26"/>
          <w:szCs w:val="26"/>
        </w:rPr>
        <w:t xml:space="preserve">Результаты </w:t>
      </w:r>
      <w:proofErr w:type="gramStart"/>
      <w:r w:rsidRPr="00516739">
        <w:rPr>
          <w:rFonts w:ascii="Times New Roman" w:hAnsi="Times New Roman" w:cs="Times New Roman"/>
          <w:sz w:val="26"/>
          <w:szCs w:val="26"/>
        </w:rPr>
        <w:t>мониторинга исполнения указов Президента Российской Федерации</w:t>
      </w:r>
      <w:proofErr w:type="gramEnd"/>
      <w:r w:rsidRPr="00516739">
        <w:rPr>
          <w:rFonts w:ascii="Times New Roman" w:hAnsi="Times New Roman" w:cs="Times New Roman"/>
          <w:sz w:val="26"/>
          <w:szCs w:val="26"/>
        </w:rPr>
        <w:t xml:space="preserve">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6, 597, 598, 599, 600, 601, 602, 606</w:t>
      </w:r>
      <w:r w:rsidRPr="0051673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33741" w:rsidRPr="00AE5FF7" w:rsidRDefault="00633741" w:rsidP="00633741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FF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33741" w:rsidRPr="004E289B" w:rsidRDefault="00633741" w:rsidP="0063374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итогов работы 2019 года по достижению целевых индикаторов, определенных майскими указами Президента РФ.</w:t>
      </w:r>
    </w:p>
    <w:p w:rsidR="00633741" w:rsidRDefault="00633741" w:rsidP="00633741">
      <w:pPr>
        <w:pStyle w:val="a4"/>
        <w:numPr>
          <w:ilvl w:val="0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Заслушивание руководителей сфер, допустивших неисполнение целевых индикаторов.</w:t>
      </w:r>
    </w:p>
    <w:p w:rsidR="00633741" w:rsidRDefault="00633741" w:rsidP="00633741">
      <w:pPr>
        <w:pStyle w:val="a4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3741" w:rsidRPr="00AE5FF7" w:rsidRDefault="00633741" w:rsidP="00633741">
      <w:pPr>
        <w:pStyle w:val="a4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FF7">
        <w:rPr>
          <w:rFonts w:ascii="Times New Roman" w:eastAsia="Times New Roman" w:hAnsi="Times New Roman" w:cs="Times New Roman"/>
          <w:sz w:val="26"/>
          <w:szCs w:val="26"/>
        </w:rPr>
        <w:t>Слушали:</w:t>
      </w:r>
    </w:p>
    <w:p w:rsidR="00633741" w:rsidRPr="00AE5FF7" w:rsidRDefault="00633741" w:rsidP="00633741">
      <w:pPr>
        <w:pStyle w:val="a4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По первому вопросу: </w:t>
      </w:r>
    </w:p>
    <w:p w:rsidR="00633741" w:rsidRPr="00AE5FF7" w:rsidRDefault="00633741" w:rsidP="00633741">
      <w:pPr>
        <w:pStyle w:val="a4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- Указ № 596 (инвестиции) - докладчик: Хильченко Л.А. – первый заместитель главы Администрации Красносулинского района, </w:t>
      </w:r>
    </w:p>
    <w:p w:rsidR="00633741" w:rsidRPr="00AE5FF7" w:rsidRDefault="00633741" w:rsidP="00633741">
      <w:pPr>
        <w:pStyle w:val="a4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>- Указ  № 598 (смертность) – докладчик: Мартынова И.Е. - главный врач МБУЗ «РБ» г. Красный Сулин и Красносулинского района,</w:t>
      </w:r>
    </w:p>
    <w:p w:rsidR="00633741" w:rsidRPr="00AE5FF7" w:rsidRDefault="00633741" w:rsidP="00633741">
      <w:pPr>
        <w:pStyle w:val="a4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- Указ № 599 (дошкольное и дополнительное образование) – докладчик: </w:t>
      </w:r>
      <w:proofErr w:type="spellStart"/>
      <w:r w:rsidRPr="00AE5FF7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E5FF7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района. </w:t>
      </w:r>
    </w:p>
    <w:p w:rsidR="00633741" w:rsidRPr="00AE5FF7" w:rsidRDefault="00633741" w:rsidP="00633741">
      <w:pPr>
        <w:pStyle w:val="a4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FF7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второму </w:t>
      </w:r>
      <w:r w:rsidRPr="00AE5FF7">
        <w:rPr>
          <w:rFonts w:ascii="Times New Roman" w:hAnsi="Times New Roman"/>
          <w:sz w:val="26"/>
          <w:szCs w:val="26"/>
        </w:rPr>
        <w:t>вопросу:</w:t>
      </w:r>
    </w:p>
    <w:p w:rsidR="00633741" w:rsidRPr="006719EF" w:rsidRDefault="00633741" w:rsidP="00633741">
      <w:pPr>
        <w:pStyle w:val="a4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</w:t>
      </w: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3741" w:rsidRPr="006719EF" w:rsidRDefault="00633741" w:rsidP="006337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>Время обсуждения –20 мин</w:t>
      </w:r>
    </w:p>
    <w:p w:rsidR="00633741" w:rsidRDefault="00633741" w:rsidP="00633741">
      <w:pPr>
        <w:pStyle w:val="a3"/>
        <w:ind w:firstLine="708"/>
        <w:jc w:val="both"/>
      </w:pPr>
      <w:r w:rsidRPr="006719EF">
        <w:rPr>
          <w:rFonts w:ascii="Times New Roman" w:hAnsi="Times New Roman" w:cs="Times New Roman"/>
          <w:sz w:val="26"/>
          <w:szCs w:val="26"/>
        </w:rPr>
        <w:t>Общее время заседания – 1 час.</w:t>
      </w:r>
    </w:p>
    <w:p w:rsidR="00633741" w:rsidRDefault="00633741" w:rsidP="00633741">
      <w:pPr>
        <w:jc w:val="both"/>
      </w:pPr>
    </w:p>
    <w:p w:rsidR="00633741" w:rsidRDefault="00633741" w:rsidP="00633741"/>
    <w:p w:rsidR="00F11D50" w:rsidRDefault="00F11D50"/>
    <w:sectPr w:rsidR="00F11D50" w:rsidSect="008D448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3741"/>
    <w:rsid w:val="00633741"/>
    <w:rsid w:val="00F1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7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33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2020-02-26T13:04:00Z</dcterms:created>
  <dcterms:modified xsi:type="dcterms:W3CDTF">2020-02-26T13:13:00Z</dcterms:modified>
</cp:coreProperties>
</file>