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86" w:rsidRPr="00305286" w:rsidRDefault="0074493B" w:rsidP="00305286">
      <w:pPr>
        <w:widowControl/>
        <w:suppressAutoHyphens/>
        <w:ind w:right="-1"/>
        <w:jc w:val="center"/>
        <w:rPr>
          <w:noProof/>
          <w:color w:val="auto"/>
          <w:sz w:val="28"/>
          <w:szCs w:val="28"/>
          <w:lang w:eastAsia="ar-SA"/>
        </w:rPr>
      </w:pPr>
      <w:bookmarkStart w:id="0" w:name="_GoBack"/>
      <w:bookmarkEnd w:id="0"/>
      <w:r w:rsidRPr="009E0C1D">
        <w:rPr>
          <w:noProof/>
          <w:color w:val="auto"/>
          <w:sz w:val="28"/>
          <w:szCs w:val="28"/>
        </w:rPr>
        <w:drawing>
          <wp:inline distT="0" distB="0" distL="0" distR="0">
            <wp:extent cx="769620" cy="80581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286" w:rsidRPr="00305286" w:rsidRDefault="00305286" w:rsidP="00305286">
      <w:pPr>
        <w:widowControl/>
        <w:tabs>
          <w:tab w:val="center" w:pos="3686"/>
        </w:tabs>
        <w:suppressAutoHyphens/>
        <w:ind w:right="-1"/>
        <w:jc w:val="center"/>
        <w:rPr>
          <w:b/>
          <w:color w:val="auto"/>
          <w:sz w:val="28"/>
          <w:szCs w:val="28"/>
          <w:lang w:eastAsia="ar-SA"/>
        </w:rPr>
      </w:pPr>
      <w:r w:rsidRPr="00305286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305286" w:rsidRPr="00305286" w:rsidRDefault="00305286" w:rsidP="00305286">
      <w:pPr>
        <w:widowControl/>
        <w:tabs>
          <w:tab w:val="center" w:pos="3686"/>
        </w:tabs>
        <w:suppressAutoHyphens/>
        <w:ind w:right="-1"/>
        <w:jc w:val="center"/>
        <w:rPr>
          <w:b/>
          <w:color w:val="auto"/>
          <w:sz w:val="28"/>
          <w:szCs w:val="28"/>
          <w:lang w:eastAsia="ar-SA"/>
        </w:rPr>
      </w:pPr>
      <w:r w:rsidRPr="00305286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305286" w:rsidRPr="00305286" w:rsidRDefault="00305286" w:rsidP="00305286">
      <w:pPr>
        <w:widowControl/>
        <w:suppressAutoHyphens/>
        <w:ind w:right="-1"/>
        <w:jc w:val="center"/>
        <w:rPr>
          <w:b/>
          <w:color w:val="auto"/>
          <w:sz w:val="28"/>
          <w:szCs w:val="28"/>
          <w:lang w:eastAsia="ar-SA"/>
        </w:rPr>
      </w:pPr>
      <w:r w:rsidRPr="00305286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305286" w:rsidRPr="00305286" w:rsidRDefault="00305286" w:rsidP="00305286">
      <w:pPr>
        <w:widowControl/>
        <w:tabs>
          <w:tab w:val="center" w:pos="3686"/>
        </w:tabs>
        <w:suppressAutoHyphens/>
        <w:ind w:right="-1"/>
        <w:jc w:val="center"/>
        <w:rPr>
          <w:b/>
          <w:color w:val="auto"/>
          <w:sz w:val="28"/>
          <w:szCs w:val="28"/>
          <w:lang w:eastAsia="ar-SA"/>
        </w:rPr>
      </w:pPr>
      <w:r w:rsidRPr="00305286">
        <w:rPr>
          <w:b/>
          <w:color w:val="auto"/>
          <w:sz w:val="28"/>
          <w:szCs w:val="28"/>
          <w:lang w:eastAsia="ar-SA"/>
        </w:rPr>
        <w:t>«КРАСНОСУЛИНСКИЙ РАЙОН»</w:t>
      </w:r>
    </w:p>
    <w:p w:rsidR="00305286" w:rsidRPr="00305286" w:rsidRDefault="00305286" w:rsidP="00305286">
      <w:pPr>
        <w:widowControl/>
        <w:tabs>
          <w:tab w:val="center" w:pos="3686"/>
        </w:tabs>
        <w:suppressAutoHyphens/>
        <w:ind w:right="-1"/>
        <w:jc w:val="center"/>
        <w:rPr>
          <w:b/>
          <w:color w:val="auto"/>
          <w:sz w:val="28"/>
          <w:szCs w:val="28"/>
          <w:lang w:eastAsia="ar-SA"/>
        </w:rPr>
      </w:pPr>
      <w:r w:rsidRPr="00305286">
        <w:rPr>
          <w:b/>
          <w:color w:val="auto"/>
          <w:sz w:val="28"/>
          <w:szCs w:val="28"/>
          <w:lang w:eastAsia="ar-SA"/>
        </w:rPr>
        <w:t>АДМИНИСТРАЦИЯ</w:t>
      </w:r>
    </w:p>
    <w:p w:rsidR="00305286" w:rsidRPr="00305286" w:rsidRDefault="00305286" w:rsidP="00305286">
      <w:pPr>
        <w:widowControl/>
        <w:tabs>
          <w:tab w:val="center" w:pos="3686"/>
        </w:tabs>
        <w:suppressAutoHyphens/>
        <w:ind w:right="-1"/>
        <w:jc w:val="center"/>
        <w:rPr>
          <w:b/>
          <w:color w:val="auto"/>
          <w:sz w:val="28"/>
          <w:szCs w:val="28"/>
          <w:lang w:eastAsia="ar-SA"/>
        </w:rPr>
      </w:pPr>
      <w:r w:rsidRPr="00305286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305286" w:rsidRPr="00305286" w:rsidRDefault="00305286" w:rsidP="00305286">
      <w:pPr>
        <w:keepNext/>
        <w:widowControl/>
        <w:suppressAutoHyphens/>
        <w:spacing w:before="240"/>
        <w:ind w:right="-1"/>
        <w:jc w:val="center"/>
        <w:outlineLvl w:val="0"/>
        <w:rPr>
          <w:b/>
          <w:color w:val="auto"/>
          <w:sz w:val="36"/>
          <w:szCs w:val="28"/>
          <w:lang w:eastAsia="ar-SA"/>
        </w:rPr>
      </w:pPr>
      <w:r>
        <w:rPr>
          <w:b/>
          <w:color w:val="auto"/>
          <w:sz w:val="36"/>
          <w:szCs w:val="28"/>
          <w:lang w:eastAsia="ar-SA"/>
        </w:rPr>
        <w:t>ПОСТАНОВЛЕНИЕ</w:t>
      </w:r>
    </w:p>
    <w:p w:rsidR="00305286" w:rsidRPr="00305286" w:rsidRDefault="00305286" w:rsidP="00305286">
      <w:pPr>
        <w:widowControl/>
        <w:tabs>
          <w:tab w:val="center" w:pos="3686"/>
          <w:tab w:val="right" w:pos="7230"/>
          <w:tab w:val="right" w:pos="9639"/>
        </w:tabs>
        <w:suppressAutoHyphens/>
        <w:spacing w:before="240" w:after="120"/>
        <w:ind w:right="-1"/>
        <w:jc w:val="center"/>
        <w:rPr>
          <w:color w:val="auto"/>
          <w:sz w:val="28"/>
          <w:szCs w:val="28"/>
          <w:lang w:eastAsia="ar-SA"/>
        </w:rPr>
      </w:pPr>
      <w:r w:rsidRPr="00305286">
        <w:rPr>
          <w:color w:val="auto"/>
          <w:sz w:val="28"/>
          <w:szCs w:val="28"/>
          <w:lang w:eastAsia="ar-SA"/>
        </w:rPr>
        <w:t xml:space="preserve">от </w:t>
      </w:r>
      <w:r>
        <w:rPr>
          <w:color w:val="auto"/>
          <w:sz w:val="28"/>
          <w:szCs w:val="28"/>
          <w:lang w:eastAsia="ar-SA"/>
        </w:rPr>
        <w:t>01.09</w:t>
      </w:r>
      <w:r w:rsidRPr="00305286">
        <w:rPr>
          <w:color w:val="auto"/>
          <w:sz w:val="28"/>
          <w:szCs w:val="28"/>
          <w:lang w:eastAsia="ar-SA"/>
        </w:rPr>
        <w:t xml:space="preserve">.2023 № </w:t>
      </w:r>
      <w:r>
        <w:rPr>
          <w:color w:val="auto"/>
          <w:sz w:val="28"/>
          <w:szCs w:val="28"/>
          <w:lang w:eastAsia="ar-SA"/>
        </w:rPr>
        <w:t>800</w:t>
      </w:r>
    </w:p>
    <w:p w:rsidR="00305286" w:rsidRPr="00305286" w:rsidRDefault="00305286" w:rsidP="00305286">
      <w:pPr>
        <w:widowControl/>
        <w:tabs>
          <w:tab w:val="center" w:pos="3686"/>
          <w:tab w:val="right" w:pos="7230"/>
          <w:tab w:val="right" w:pos="9639"/>
        </w:tabs>
        <w:suppressAutoHyphens/>
        <w:ind w:right="-1"/>
        <w:jc w:val="center"/>
        <w:rPr>
          <w:color w:val="auto"/>
          <w:sz w:val="28"/>
          <w:szCs w:val="28"/>
          <w:lang w:eastAsia="ar-SA"/>
        </w:rPr>
      </w:pPr>
      <w:r w:rsidRPr="00305286">
        <w:rPr>
          <w:color w:val="auto"/>
          <w:sz w:val="28"/>
          <w:szCs w:val="28"/>
          <w:lang w:eastAsia="ar-SA"/>
        </w:rPr>
        <w:t>г. Красный Сулин</w:t>
      </w:r>
    </w:p>
    <w:p w:rsidR="00305286" w:rsidRPr="00305286" w:rsidRDefault="00305286" w:rsidP="00305286">
      <w:pPr>
        <w:widowControl/>
        <w:jc w:val="center"/>
        <w:rPr>
          <w:sz w:val="28"/>
          <w:szCs w:val="28"/>
        </w:rPr>
      </w:pPr>
    </w:p>
    <w:p w:rsidR="00305286" w:rsidRPr="00305286" w:rsidRDefault="00DF54F4" w:rsidP="00305286">
      <w:pPr>
        <w:pStyle w:val="ConsPlusNonformat0"/>
        <w:ind w:left="1985" w:right="1983"/>
        <w:jc w:val="center"/>
        <w:rPr>
          <w:rFonts w:ascii="Times New Roman" w:hAnsi="Times New Roman"/>
          <w:b/>
          <w:sz w:val="28"/>
          <w:szCs w:val="28"/>
        </w:rPr>
      </w:pPr>
      <w:r w:rsidRPr="00305286">
        <w:rPr>
          <w:rFonts w:ascii="Times New Roman" w:hAnsi="Times New Roman"/>
          <w:b/>
          <w:sz w:val="28"/>
          <w:szCs w:val="28"/>
        </w:rPr>
        <w:t xml:space="preserve">О подготовке предложений </w:t>
      </w:r>
    </w:p>
    <w:p w:rsidR="00A239B0" w:rsidRPr="00305286" w:rsidRDefault="00DF54F4" w:rsidP="00305286">
      <w:pPr>
        <w:pStyle w:val="ConsPlusNonformat0"/>
        <w:ind w:left="1985" w:right="1983"/>
        <w:jc w:val="center"/>
        <w:rPr>
          <w:rFonts w:ascii="Times New Roman" w:hAnsi="Times New Roman"/>
          <w:b/>
          <w:sz w:val="28"/>
          <w:szCs w:val="28"/>
        </w:rPr>
      </w:pPr>
      <w:r w:rsidRPr="00305286">
        <w:rPr>
          <w:rFonts w:ascii="Times New Roman" w:hAnsi="Times New Roman"/>
          <w:b/>
          <w:sz w:val="28"/>
          <w:szCs w:val="28"/>
        </w:rPr>
        <w:t>о внесении изменений в генеральный план Владимировского сельского поселения</w:t>
      </w:r>
    </w:p>
    <w:p w:rsidR="00A239B0" w:rsidRPr="00305286" w:rsidRDefault="00A239B0" w:rsidP="00305286">
      <w:pPr>
        <w:pStyle w:val="ConsPlusNonformat0"/>
        <w:jc w:val="both"/>
        <w:rPr>
          <w:rFonts w:ascii="Times New Roman" w:hAnsi="Times New Roman"/>
          <w:sz w:val="28"/>
          <w:szCs w:val="28"/>
        </w:rPr>
      </w:pPr>
    </w:p>
    <w:p w:rsidR="00A239B0" w:rsidRPr="00305286" w:rsidRDefault="00DF54F4" w:rsidP="00305286">
      <w:pPr>
        <w:pStyle w:val="ConsPlusNonformat0"/>
        <w:ind w:firstLine="709"/>
        <w:jc w:val="both"/>
        <w:rPr>
          <w:rFonts w:ascii="Times New Roman" w:hAnsi="Times New Roman"/>
          <w:sz w:val="28"/>
          <w:szCs w:val="28"/>
        </w:rPr>
      </w:pPr>
      <w:r w:rsidRPr="00305286">
        <w:rPr>
          <w:rFonts w:ascii="Times New Roman" w:hAnsi="Times New Roman"/>
          <w:sz w:val="28"/>
          <w:szCs w:val="28"/>
        </w:rPr>
        <w:t>В целях определения назначения территории Владимировского сельского поселения, исходя из социальных, экономических, экологических и иных факторов для обеспечения устойчивого развития территории, развития инженерной, транспортной и социальной инфраструктур, обеспечения учета интересов граждан и их объединений в соответствии с Градостроительным кодексом Российской Федерации, Федеральным законом от 06.10.2003 № 131 ФЗ «Об общих принципах организации местного самоуправления в Российской Федерации», руководствуясь статьей 39 Устава муниципального образования «Красносулинский район», Администрация Красносулинского района</w:t>
      </w:r>
    </w:p>
    <w:p w:rsidR="00A239B0" w:rsidRPr="00305286" w:rsidRDefault="00A239B0" w:rsidP="00305286">
      <w:pPr>
        <w:pStyle w:val="ConsPlusNonformat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39B0" w:rsidRPr="00305286" w:rsidRDefault="00DF54F4" w:rsidP="00305286">
      <w:pPr>
        <w:jc w:val="center"/>
        <w:rPr>
          <w:sz w:val="28"/>
          <w:szCs w:val="28"/>
        </w:rPr>
      </w:pPr>
      <w:r w:rsidRPr="00305286">
        <w:rPr>
          <w:sz w:val="28"/>
          <w:szCs w:val="28"/>
        </w:rPr>
        <w:t>ПОСТАНОВЛЯЕТ:</w:t>
      </w:r>
    </w:p>
    <w:p w:rsidR="00A239B0" w:rsidRPr="00305286" w:rsidRDefault="00A239B0" w:rsidP="00305286">
      <w:pPr>
        <w:ind w:firstLine="709"/>
        <w:jc w:val="center"/>
        <w:rPr>
          <w:sz w:val="28"/>
          <w:szCs w:val="28"/>
        </w:rPr>
      </w:pPr>
    </w:p>
    <w:p w:rsidR="00A239B0" w:rsidRPr="00305286" w:rsidRDefault="00DF54F4" w:rsidP="00305286">
      <w:pPr>
        <w:numPr>
          <w:ilvl w:val="0"/>
          <w:numId w:val="2"/>
        </w:numPr>
        <w:tabs>
          <w:tab w:val="right" w:pos="993"/>
        </w:tabs>
        <w:ind w:left="0" w:firstLine="709"/>
        <w:jc w:val="both"/>
        <w:rPr>
          <w:sz w:val="28"/>
          <w:szCs w:val="28"/>
        </w:rPr>
      </w:pPr>
      <w:r w:rsidRPr="00305286">
        <w:rPr>
          <w:sz w:val="28"/>
          <w:szCs w:val="28"/>
        </w:rPr>
        <w:t> Отделу территориального развития Администрации Красносулинского района организовать подготовку предложений о внесении изменений в генеральный план Владимировского сельского поселения.</w:t>
      </w:r>
    </w:p>
    <w:p w:rsidR="00A239B0" w:rsidRPr="00305286" w:rsidRDefault="00DF54F4" w:rsidP="00305286">
      <w:pPr>
        <w:numPr>
          <w:ilvl w:val="0"/>
          <w:numId w:val="2"/>
        </w:numPr>
        <w:tabs>
          <w:tab w:val="right" w:pos="993"/>
        </w:tabs>
        <w:ind w:left="0" w:firstLine="709"/>
        <w:jc w:val="both"/>
        <w:rPr>
          <w:sz w:val="28"/>
          <w:szCs w:val="28"/>
        </w:rPr>
      </w:pPr>
      <w:r w:rsidRPr="00305286">
        <w:rPr>
          <w:sz w:val="28"/>
          <w:szCs w:val="28"/>
        </w:rPr>
        <w:t xml:space="preserve"> Заинтересованные физические и юридические лица вправе направлять свои предложения о внесении изменений в генеральный план Владимировского сельского поселения.</w:t>
      </w:r>
    </w:p>
    <w:p w:rsidR="00A239B0" w:rsidRPr="00305286" w:rsidRDefault="00DF54F4" w:rsidP="00305286">
      <w:pPr>
        <w:numPr>
          <w:ilvl w:val="0"/>
          <w:numId w:val="2"/>
        </w:numPr>
        <w:tabs>
          <w:tab w:val="right" w:pos="993"/>
        </w:tabs>
        <w:ind w:left="0" w:firstLine="709"/>
        <w:jc w:val="both"/>
        <w:rPr>
          <w:sz w:val="28"/>
          <w:szCs w:val="28"/>
        </w:rPr>
      </w:pPr>
      <w:r w:rsidRPr="00305286">
        <w:rPr>
          <w:sz w:val="28"/>
          <w:szCs w:val="28"/>
        </w:rPr>
        <w:t xml:space="preserve"> Утвердить порядок направления предложений о внесении изменений в генеральный план Владимировского сельского поселения согласно приложению к настоящему постановлению.</w:t>
      </w:r>
    </w:p>
    <w:p w:rsidR="00A239B0" w:rsidRPr="00305286" w:rsidRDefault="00DF54F4" w:rsidP="00305286">
      <w:pPr>
        <w:numPr>
          <w:ilvl w:val="0"/>
          <w:numId w:val="2"/>
        </w:numPr>
        <w:tabs>
          <w:tab w:val="right" w:pos="993"/>
        </w:tabs>
        <w:ind w:left="0" w:firstLine="709"/>
        <w:jc w:val="both"/>
        <w:rPr>
          <w:sz w:val="28"/>
          <w:szCs w:val="28"/>
        </w:rPr>
      </w:pPr>
      <w:r w:rsidRPr="00305286">
        <w:rPr>
          <w:sz w:val="28"/>
          <w:szCs w:val="28"/>
        </w:rPr>
        <w:t xml:space="preserve"> Отделу территориального развития Администрации Красносулинского района представить на проверку главному архитектору Администрации Красносулинского района предложения о внесении изменений в генеральный </w:t>
      </w:r>
      <w:r w:rsidRPr="00305286">
        <w:rPr>
          <w:sz w:val="28"/>
          <w:szCs w:val="28"/>
        </w:rPr>
        <w:lastRenderedPageBreak/>
        <w:t>план Владимировского сельского поселения в срок до 28.02.2024</w:t>
      </w:r>
      <w:r w:rsidR="00305286">
        <w:rPr>
          <w:sz w:val="28"/>
          <w:szCs w:val="28"/>
        </w:rPr>
        <w:t>.</w:t>
      </w:r>
    </w:p>
    <w:p w:rsidR="00A239B0" w:rsidRPr="00305286" w:rsidRDefault="00DF54F4" w:rsidP="00305286">
      <w:pPr>
        <w:tabs>
          <w:tab w:val="left" w:pos="851"/>
          <w:tab w:val="right" w:pos="993"/>
        </w:tabs>
        <w:ind w:firstLine="709"/>
        <w:jc w:val="both"/>
        <w:rPr>
          <w:sz w:val="28"/>
          <w:szCs w:val="28"/>
        </w:rPr>
      </w:pPr>
      <w:r w:rsidRPr="00305286">
        <w:rPr>
          <w:sz w:val="28"/>
          <w:szCs w:val="28"/>
        </w:rPr>
        <w:t>5. 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A239B0" w:rsidRPr="00305286" w:rsidRDefault="00DF54F4" w:rsidP="00305286">
      <w:pPr>
        <w:tabs>
          <w:tab w:val="left" w:pos="851"/>
          <w:tab w:val="right" w:pos="993"/>
        </w:tabs>
        <w:ind w:firstLine="709"/>
        <w:jc w:val="both"/>
        <w:rPr>
          <w:sz w:val="28"/>
          <w:szCs w:val="28"/>
        </w:rPr>
      </w:pPr>
      <w:r w:rsidRPr="00305286">
        <w:rPr>
          <w:sz w:val="28"/>
          <w:szCs w:val="28"/>
        </w:rPr>
        <w:t>6. Контроль за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 Хильченко Л.А.</w:t>
      </w:r>
    </w:p>
    <w:p w:rsidR="00A239B0" w:rsidRPr="00305286" w:rsidRDefault="00A239B0" w:rsidP="00305286">
      <w:pPr>
        <w:tabs>
          <w:tab w:val="right" w:pos="0"/>
        </w:tabs>
        <w:jc w:val="both"/>
        <w:rPr>
          <w:sz w:val="28"/>
          <w:szCs w:val="28"/>
        </w:rPr>
      </w:pPr>
    </w:p>
    <w:p w:rsidR="00A239B0" w:rsidRPr="00305286" w:rsidRDefault="00A239B0" w:rsidP="00305286">
      <w:pPr>
        <w:tabs>
          <w:tab w:val="right" w:pos="0"/>
        </w:tabs>
        <w:jc w:val="both"/>
        <w:rPr>
          <w:sz w:val="28"/>
          <w:szCs w:val="28"/>
        </w:rPr>
      </w:pPr>
    </w:p>
    <w:p w:rsidR="00A239B0" w:rsidRPr="00305286" w:rsidRDefault="00A239B0" w:rsidP="00305286">
      <w:pPr>
        <w:tabs>
          <w:tab w:val="right" w:pos="0"/>
        </w:tabs>
        <w:jc w:val="both"/>
        <w:rPr>
          <w:sz w:val="28"/>
          <w:szCs w:val="28"/>
        </w:rPr>
      </w:pPr>
    </w:p>
    <w:p w:rsidR="00A239B0" w:rsidRPr="00305286" w:rsidRDefault="00DF54F4" w:rsidP="00305286">
      <w:pPr>
        <w:tabs>
          <w:tab w:val="left" w:pos="7655"/>
        </w:tabs>
        <w:rPr>
          <w:sz w:val="28"/>
          <w:szCs w:val="28"/>
        </w:rPr>
      </w:pPr>
      <w:r w:rsidRPr="00305286">
        <w:rPr>
          <w:sz w:val="28"/>
          <w:szCs w:val="28"/>
        </w:rPr>
        <w:t>Глава Администрации</w:t>
      </w:r>
    </w:p>
    <w:p w:rsidR="00A239B0" w:rsidRPr="00305286" w:rsidRDefault="00DF54F4" w:rsidP="00305286">
      <w:pPr>
        <w:tabs>
          <w:tab w:val="right" w:pos="9639"/>
        </w:tabs>
        <w:rPr>
          <w:sz w:val="28"/>
          <w:szCs w:val="28"/>
        </w:rPr>
      </w:pPr>
      <w:r w:rsidRPr="00305286">
        <w:rPr>
          <w:sz w:val="28"/>
          <w:szCs w:val="28"/>
        </w:rPr>
        <w:t>Красносулинского района</w:t>
      </w:r>
      <w:r w:rsidRPr="00305286">
        <w:rPr>
          <w:sz w:val="28"/>
          <w:szCs w:val="28"/>
        </w:rPr>
        <w:tab/>
        <w:t>Н.А. Альшенко</w:t>
      </w:r>
    </w:p>
    <w:p w:rsidR="00A239B0" w:rsidRDefault="00A239B0" w:rsidP="00305286">
      <w:pPr>
        <w:pStyle w:val="ConsPlusNormal0"/>
        <w:widowControl/>
        <w:tabs>
          <w:tab w:val="left" w:pos="284"/>
          <w:tab w:val="left" w:pos="567"/>
          <w:tab w:val="right" w:pos="9072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305286" w:rsidRDefault="00305286" w:rsidP="00305286">
      <w:pPr>
        <w:pStyle w:val="ConsPlusNormal0"/>
        <w:widowControl/>
        <w:tabs>
          <w:tab w:val="left" w:pos="284"/>
          <w:tab w:val="left" w:pos="567"/>
          <w:tab w:val="right" w:pos="9072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305286" w:rsidRPr="00305286" w:rsidRDefault="00305286" w:rsidP="00305286">
      <w:pPr>
        <w:pStyle w:val="ConsPlusNormal0"/>
        <w:widowControl/>
        <w:tabs>
          <w:tab w:val="left" w:pos="284"/>
          <w:tab w:val="left" w:pos="567"/>
          <w:tab w:val="right" w:pos="9072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A239B0" w:rsidRPr="00305286" w:rsidRDefault="00A239B0" w:rsidP="00305286">
      <w:pPr>
        <w:pStyle w:val="ConsPlusNormal0"/>
        <w:widowControl/>
        <w:tabs>
          <w:tab w:val="left" w:pos="284"/>
          <w:tab w:val="left" w:pos="567"/>
          <w:tab w:val="right" w:pos="9072"/>
        </w:tabs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239B0" w:rsidRPr="00305286" w:rsidRDefault="00DF54F4" w:rsidP="00305286">
      <w:pPr>
        <w:tabs>
          <w:tab w:val="left" w:pos="0"/>
          <w:tab w:val="left" w:pos="1740"/>
        </w:tabs>
        <w:contextualSpacing/>
        <w:rPr>
          <w:sz w:val="28"/>
          <w:szCs w:val="28"/>
        </w:rPr>
      </w:pPr>
      <w:r w:rsidRPr="00305286">
        <w:rPr>
          <w:sz w:val="28"/>
          <w:szCs w:val="28"/>
        </w:rPr>
        <w:t>Постановление вносит</w:t>
      </w:r>
    </w:p>
    <w:p w:rsidR="00A239B0" w:rsidRPr="00305286" w:rsidRDefault="00DF54F4" w:rsidP="00305286">
      <w:pPr>
        <w:tabs>
          <w:tab w:val="left" w:pos="0"/>
          <w:tab w:val="left" w:pos="1740"/>
        </w:tabs>
        <w:contextualSpacing/>
        <w:rPr>
          <w:sz w:val="28"/>
          <w:szCs w:val="28"/>
        </w:rPr>
      </w:pPr>
      <w:r w:rsidRPr="00305286">
        <w:rPr>
          <w:sz w:val="28"/>
          <w:szCs w:val="28"/>
        </w:rPr>
        <w:t>отдел территориального развития</w:t>
      </w:r>
    </w:p>
    <w:p w:rsidR="00A239B0" w:rsidRDefault="00DF54F4">
      <w:pPr>
        <w:pStyle w:val="ConsPlusNormal0"/>
        <w:pageBreakBefore/>
        <w:widowControl/>
        <w:ind w:left="5670" w:firstLine="0"/>
        <w:jc w:val="center"/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A239B0" w:rsidRDefault="00DF54F4">
      <w:pPr>
        <w:pStyle w:val="ConsPlusNormal0"/>
        <w:widowControl/>
        <w:ind w:left="5670" w:firstLine="0"/>
        <w:jc w:val="center"/>
      </w:pPr>
      <w:r>
        <w:rPr>
          <w:rFonts w:ascii="Times New Roman" w:hAnsi="Times New Roman"/>
          <w:sz w:val="28"/>
        </w:rPr>
        <w:t>к постановлению</w:t>
      </w:r>
    </w:p>
    <w:p w:rsidR="00A239B0" w:rsidRDefault="00DF54F4">
      <w:pPr>
        <w:pStyle w:val="ConsPlusNormal0"/>
        <w:widowControl/>
        <w:ind w:left="5670" w:firstLine="0"/>
        <w:jc w:val="center"/>
      </w:pPr>
      <w:r>
        <w:rPr>
          <w:rFonts w:ascii="Times New Roman" w:hAnsi="Times New Roman"/>
          <w:sz w:val="28"/>
        </w:rPr>
        <w:t>Администрации</w:t>
      </w:r>
    </w:p>
    <w:p w:rsidR="00A239B0" w:rsidRDefault="00DF54F4">
      <w:pPr>
        <w:pStyle w:val="ConsPlusNormal0"/>
        <w:widowControl/>
        <w:ind w:left="5670" w:firstLine="0"/>
        <w:jc w:val="center"/>
      </w:pPr>
      <w:r>
        <w:rPr>
          <w:rFonts w:ascii="Times New Roman" w:hAnsi="Times New Roman"/>
          <w:sz w:val="28"/>
        </w:rPr>
        <w:t>Красносулинского района</w:t>
      </w:r>
    </w:p>
    <w:p w:rsidR="00A239B0" w:rsidRDefault="00DF54F4">
      <w:pPr>
        <w:pStyle w:val="ConsPlusNormal0"/>
        <w:widowControl/>
        <w:ind w:left="5670" w:firstLine="0"/>
        <w:jc w:val="center"/>
      </w:pPr>
      <w:r>
        <w:rPr>
          <w:rFonts w:ascii="Times New Roman" w:hAnsi="Times New Roman"/>
          <w:sz w:val="28"/>
        </w:rPr>
        <w:t xml:space="preserve">от </w:t>
      </w:r>
      <w:r w:rsidR="00305286">
        <w:rPr>
          <w:rFonts w:ascii="Times New Roman" w:hAnsi="Times New Roman"/>
          <w:sz w:val="28"/>
        </w:rPr>
        <w:t>01.09</w:t>
      </w:r>
      <w:r>
        <w:rPr>
          <w:rFonts w:ascii="Times New Roman" w:hAnsi="Times New Roman"/>
          <w:sz w:val="28"/>
        </w:rPr>
        <w:t xml:space="preserve">.2023 № </w:t>
      </w:r>
      <w:r w:rsidR="00305286">
        <w:rPr>
          <w:rFonts w:ascii="Times New Roman" w:hAnsi="Times New Roman"/>
          <w:sz w:val="28"/>
        </w:rPr>
        <w:t>800</w:t>
      </w:r>
    </w:p>
    <w:p w:rsidR="00A239B0" w:rsidRDefault="00A239B0">
      <w:pPr>
        <w:pStyle w:val="ConsPlusNormal0"/>
        <w:widowControl/>
        <w:ind w:firstLine="0"/>
        <w:jc w:val="center"/>
        <w:rPr>
          <w:rFonts w:ascii="Times New Roman" w:hAnsi="Times New Roman"/>
          <w:sz w:val="28"/>
        </w:rPr>
      </w:pPr>
    </w:p>
    <w:p w:rsidR="00A239B0" w:rsidRPr="009E0C1D" w:rsidRDefault="00DF54F4" w:rsidP="009E0C1D">
      <w:pPr>
        <w:pStyle w:val="ConsPlusNormal0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ПОРЯДОК</w:t>
      </w:r>
    </w:p>
    <w:p w:rsidR="00A239B0" w:rsidRPr="009E0C1D" w:rsidRDefault="00DF54F4" w:rsidP="009E0C1D">
      <w:pPr>
        <w:pStyle w:val="ConsPlusNormal0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 xml:space="preserve">направления предложений о внесении изменений в </w:t>
      </w:r>
    </w:p>
    <w:p w:rsidR="00A239B0" w:rsidRPr="009E0C1D" w:rsidRDefault="00DF54F4" w:rsidP="009E0C1D">
      <w:pPr>
        <w:pStyle w:val="ConsPlusNormal0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генеральный план Владимировского сельского поселения</w:t>
      </w:r>
    </w:p>
    <w:p w:rsidR="00A239B0" w:rsidRPr="009E0C1D" w:rsidRDefault="00A239B0" w:rsidP="009E0C1D">
      <w:pPr>
        <w:pStyle w:val="ConsPlusNormal0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1. С момента опубликования настоящего постановления о подготовке предложений о внесении изменений в генеральный план Владимировского сельского поселения (далее проект) в течение срока проведения работ по подготовке проекта заинтересованные лица вправе направлять в отдел территориального развития Администрации Красносулинского района (далее Отдел) предложения по подготовке данного проекта.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2. Предложения могут быть направлены в письменном виде: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 xml:space="preserve">по почте либо представлены нарочным путем по адресу: 346350, </w:t>
      </w:r>
      <w:r w:rsidR="009E0C1D" w:rsidRPr="009E0C1D">
        <w:rPr>
          <w:rFonts w:ascii="Times New Roman" w:hAnsi="Times New Roman"/>
          <w:sz w:val="28"/>
          <w:szCs w:val="28"/>
        </w:rPr>
        <w:br/>
      </w:r>
      <w:r w:rsidRPr="009E0C1D">
        <w:rPr>
          <w:rFonts w:ascii="Times New Roman" w:hAnsi="Times New Roman"/>
          <w:sz w:val="28"/>
          <w:szCs w:val="28"/>
        </w:rPr>
        <w:t>г. Красный Сулин, ул. Ленина, 11;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r w:rsidR="009E0C1D" w:rsidRPr="009E0C1D">
        <w:rPr>
          <w:rFonts w:ascii="Times New Roman" w:hAnsi="Times New Roman"/>
          <w:sz w:val="28"/>
          <w:szCs w:val="28"/>
        </w:rPr>
        <w:t>–</w:t>
      </w:r>
      <w:r w:rsidRPr="009E0C1D">
        <w:rPr>
          <w:rFonts w:ascii="Times New Roman" w:hAnsi="Times New Roman"/>
          <w:sz w:val="28"/>
          <w:szCs w:val="28"/>
        </w:rPr>
        <w:t xml:space="preserve"> ksadm@donland.ru.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При этом, гражданин в обязательном порядке указывает свои фамилию, имя, отчество, почтовый адрес или адрес электронной почты.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3.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 подписанные предложения, а также предложения, не имеющие отношения к подготовке предложений о внесении изменений в генеральный план Владимировского сельского поселения, Отделом не рассматриваются.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4. Предложения могут содержать любые материалы (как на бумажных, так и электронных носителях). Направленные материалы возврату не подлежат.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5. Предложения, поступившие в Отдел после завершения работ по подготовке проекта, не рассматриваются.</w:t>
      </w:r>
    </w:p>
    <w:p w:rsidR="00A239B0" w:rsidRPr="009E0C1D" w:rsidRDefault="00DF54F4" w:rsidP="009E0C1D">
      <w:pPr>
        <w:pStyle w:val="ConsPlusNormal0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>6. Отдел не дает ответы на поступившие предложения.</w:t>
      </w:r>
    </w:p>
    <w:p w:rsidR="00A239B0" w:rsidRPr="009E0C1D" w:rsidRDefault="00A239B0" w:rsidP="009E0C1D">
      <w:pPr>
        <w:pStyle w:val="ConsPlusNormal0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39B0" w:rsidRPr="009E0C1D" w:rsidRDefault="00A239B0" w:rsidP="009E0C1D">
      <w:pPr>
        <w:pStyle w:val="ConsPlusNormal0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39B0" w:rsidRPr="009E0C1D" w:rsidRDefault="00A239B0" w:rsidP="009E0C1D">
      <w:pPr>
        <w:pStyle w:val="ConsPlusNormal0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39B0" w:rsidRPr="009E0C1D" w:rsidRDefault="00DF54F4" w:rsidP="009E0C1D">
      <w:pPr>
        <w:pStyle w:val="ConsPlusNormal0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9E0C1D">
        <w:rPr>
          <w:rFonts w:ascii="Times New Roman" w:hAnsi="Times New Roman"/>
          <w:sz w:val="28"/>
          <w:szCs w:val="28"/>
        </w:rPr>
        <w:t xml:space="preserve">Управляющий делами </w:t>
      </w:r>
    </w:p>
    <w:p w:rsidR="00A239B0" w:rsidRPr="009E0C1D" w:rsidRDefault="00DF54F4" w:rsidP="009E0C1D">
      <w:pPr>
        <w:tabs>
          <w:tab w:val="right" w:pos="9498"/>
        </w:tabs>
        <w:jc w:val="both"/>
        <w:rPr>
          <w:sz w:val="28"/>
          <w:szCs w:val="28"/>
        </w:rPr>
      </w:pPr>
      <w:r w:rsidRPr="009E0C1D">
        <w:rPr>
          <w:sz w:val="28"/>
          <w:szCs w:val="28"/>
        </w:rPr>
        <w:t>Администрации района</w:t>
      </w:r>
      <w:r w:rsidRPr="009E0C1D">
        <w:rPr>
          <w:sz w:val="28"/>
          <w:szCs w:val="28"/>
        </w:rPr>
        <w:tab/>
        <w:t>И.Ю. Кишкинова</w:t>
      </w:r>
    </w:p>
    <w:p w:rsidR="00A239B0" w:rsidRPr="009E0C1D" w:rsidRDefault="00A239B0" w:rsidP="009E0C1D">
      <w:pPr>
        <w:pStyle w:val="ConsPlusNormal0"/>
        <w:widowControl/>
        <w:tabs>
          <w:tab w:val="left" w:pos="284"/>
          <w:tab w:val="left" w:pos="567"/>
          <w:tab w:val="right" w:pos="9072"/>
        </w:tabs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A239B0" w:rsidRPr="009E0C1D" w:rsidSect="009E0C1D">
      <w:headerReference w:type="default" r:id="rId8"/>
      <w:foot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410" w:rsidRDefault="00C60410">
      <w:r>
        <w:separator/>
      </w:r>
    </w:p>
  </w:endnote>
  <w:endnote w:type="continuationSeparator" w:id="0">
    <w:p w:rsidR="00C60410" w:rsidRDefault="00C6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9B0" w:rsidRDefault="00A239B0">
    <w:pPr>
      <w:pStyle w:val="af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410" w:rsidRDefault="00C60410">
      <w:r>
        <w:separator/>
      </w:r>
    </w:p>
  </w:footnote>
  <w:footnote w:type="continuationSeparator" w:id="0">
    <w:p w:rsidR="00C60410" w:rsidRDefault="00C60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9B0" w:rsidRPr="00305286" w:rsidRDefault="00305286" w:rsidP="00305286">
    <w:pPr>
      <w:pStyle w:val="af4"/>
      <w:jc w:val="center"/>
    </w:pPr>
    <w:r w:rsidRPr="00305286">
      <w:rPr>
        <w:sz w:val="28"/>
      </w:rPr>
      <w:fldChar w:fldCharType="begin"/>
    </w:r>
    <w:r w:rsidRPr="00305286">
      <w:rPr>
        <w:sz w:val="28"/>
      </w:rPr>
      <w:instrText>PAGE   \* MERGEFORMAT</w:instrText>
    </w:r>
    <w:r w:rsidRPr="00305286">
      <w:rPr>
        <w:sz w:val="28"/>
      </w:rPr>
      <w:fldChar w:fldCharType="separate"/>
    </w:r>
    <w:r w:rsidR="0074493B">
      <w:rPr>
        <w:noProof/>
        <w:sz w:val="28"/>
      </w:rPr>
      <w:t>3</w:t>
    </w:r>
    <w:r w:rsidRPr="00305286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A168E"/>
    <w:multiLevelType w:val="multilevel"/>
    <w:tmpl w:val="ED94E566"/>
    <w:lvl w:ilvl="0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</w:abstractNum>
  <w:abstractNum w:abstractNumId="1">
    <w:nsid w:val="7F150B9C"/>
    <w:multiLevelType w:val="multilevel"/>
    <w:tmpl w:val="08E44CE2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7F484666"/>
    <w:multiLevelType w:val="multilevel"/>
    <w:tmpl w:val="0A606A66"/>
    <w:lvl w:ilvl="0">
      <w:start w:val="1"/>
      <w:numFmt w:val="decimal"/>
      <w:pStyle w:val="1"/>
      <w:lvlText w:val="​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​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B0"/>
    <w:rsid w:val="00305286"/>
    <w:rsid w:val="0074493B"/>
    <w:rsid w:val="009E0C1D"/>
    <w:rsid w:val="00A239B0"/>
    <w:rsid w:val="00C60410"/>
    <w:rsid w:val="00D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6743C7-2E87-4DF1-A1A5-0053ECE3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1"/>
    <w:uiPriority w:val="9"/>
    <w:qFormat/>
    <w:pPr>
      <w:keepNext/>
      <w:widowControl/>
      <w:numPr>
        <w:numId w:val="3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link w:val="41"/>
    <w:uiPriority w:val="9"/>
    <w:qFormat/>
    <w:pPr>
      <w:outlineLvl w:val="3"/>
    </w:pPr>
    <w:rPr>
      <w:rFonts w:ascii="Calibri" w:hAnsi="Calibri"/>
      <w:b/>
      <w:color w:val="000000"/>
      <w:sz w:val="28"/>
    </w:rPr>
  </w:style>
  <w:style w:type="paragraph" w:styleId="5">
    <w:name w:val="heading 5"/>
    <w:next w:val="a"/>
    <w:link w:val="50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pacing w:val="0"/>
      <w:sz w:val="20"/>
    </w:rPr>
  </w:style>
  <w:style w:type="paragraph" w:customStyle="1" w:styleId="WW8NumSt7z0">
    <w:name w:val="WW8NumSt7z0"/>
    <w:link w:val="WW8NumSt7z00"/>
    <w:rPr>
      <w:color w:val="000000"/>
    </w:rPr>
  </w:style>
  <w:style w:type="character" w:customStyle="1" w:styleId="WW8NumSt7z00">
    <w:name w:val="WW8NumSt7z0"/>
    <w:link w:val="WW8NumSt7z0"/>
    <w:rPr>
      <w:rFonts w:ascii="Times New Roman" w:hAnsi="Times New Roman"/>
    </w:rPr>
  </w:style>
  <w:style w:type="paragraph" w:customStyle="1" w:styleId="WW8Num1z3">
    <w:name w:val="WW8Num1z3"/>
    <w:link w:val="WW8Num1z30"/>
    <w:rPr>
      <w:color w:val="000000"/>
    </w:rPr>
  </w:style>
  <w:style w:type="character" w:customStyle="1" w:styleId="WW8Num1z30">
    <w:name w:val="WW8Num1z3"/>
    <w:link w:val="WW8Num1z3"/>
  </w:style>
  <w:style w:type="paragraph" w:customStyle="1" w:styleId="WW8Num1z6">
    <w:name w:val="WW8Num1z6"/>
    <w:link w:val="WW8Num1z60"/>
    <w:rPr>
      <w:color w:val="000000"/>
    </w:rPr>
  </w:style>
  <w:style w:type="character" w:customStyle="1" w:styleId="WW8Num1z60">
    <w:name w:val="WW8Num1z6"/>
    <w:link w:val="WW8Num1z6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apple-converted-space0">
    <w:name w:val="apple-converted-space_0"/>
    <w:basedOn w:val="100"/>
    <w:link w:val="apple-converted-space00"/>
  </w:style>
  <w:style w:type="character" w:customStyle="1" w:styleId="apple-converted-space00">
    <w:name w:val="apple-converted-space_0"/>
    <w:basedOn w:val="101"/>
    <w:link w:val="apple-converted-space0"/>
    <w:rPr>
      <w:rFonts w:ascii="Times New Roman" w:hAnsi="Times New Roman"/>
      <w:color w:val="000000"/>
      <w:spacing w:val="0"/>
      <w:sz w:val="20"/>
    </w:rPr>
  </w:style>
  <w:style w:type="paragraph" w:customStyle="1" w:styleId="WW8Num8z70">
    <w:name w:val="WW8Num8z7_0"/>
    <w:link w:val="WW8Num8z700"/>
    <w:rPr>
      <w:color w:val="000000"/>
    </w:rPr>
  </w:style>
  <w:style w:type="character" w:customStyle="1" w:styleId="WW8Num8z700">
    <w:name w:val="WW8Num8z7_0"/>
    <w:link w:val="WW8Num8z70"/>
    <w:rPr>
      <w:rFonts w:ascii="Times New Roman" w:hAnsi="Times New Roman"/>
      <w:color w:val="000000"/>
      <w:spacing w:val="0"/>
      <w:sz w:val="20"/>
    </w:rPr>
  </w:style>
  <w:style w:type="paragraph" w:customStyle="1" w:styleId="12">
    <w:name w:val="Указатель1"/>
    <w:link w:val="13"/>
    <w:rPr>
      <w:rFonts w:ascii="PT Astra Serif" w:hAnsi="PT Astra Serif"/>
      <w:color w:val="000000"/>
    </w:rPr>
  </w:style>
  <w:style w:type="character" w:customStyle="1" w:styleId="13">
    <w:name w:val="Указатель1"/>
    <w:link w:val="12"/>
    <w:rPr>
      <w:rFonts w:ascii="PT Astra Serif" w:hAnsi="PT Astra Serif"/>
    </w:rPr>
  </w:style>
  <w:style w:type="paragraph" w:customStyle="1" w:styleId="WW8Num8z60">
    <w:name w:val="WW8Num8z6_0"/>
    <w:link w:val="WW8Num8z600"/>
    <w:rPr>
      <w:color w:val="000000"/>
    </w:rPr>
  </w:style>
  <w:style w:type="character" w:customStyle="1" w:styleId="WW8Num8z600">
    <w:name w:val="WW8Num8z6_0"/>
    <w:link w:val="WW8Num8z60"/>
    <w:rPr>
      <w:rFonts w:ascii="Times New Roman" w:hAnsi="Times New Roman"/>
      <w:color w:val="000000"/>
      <w:spacing w:val="0"/>
      <w:sz w:val="20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0"/>
    <w:rPr>
      <w:rFonts w:ascii="XO Thames" w:hAnsi="XO Thames"/>
      <w:color w:val="000000"/>
      <w:spacing w:val="0"/>
      <w:sz w:val="28"/>
    </w:rPr>
  </w:style>
  <w:style w:type="paragraph" w:customStyle="1" w:styleId="WW8Num5z6">
    <w:name w:val="WW8Num5z6"/>
    <w:link w:val="WW8Num5z60"/>
    <w:rPr>
      <w:color w:val="000000"/>
    </w:rPr>
  </w:style>
  <w:style w:type="character" w:customStyle="1" w:styleId="WW8Num5z60">
    <w:name w:val="WW8Num5z6"/>
    <w:link w:val="WW8Num5z6"/>
  </w:style>
  <w:style w:type="paragraph" w:customStyle="1" w:styleId="WW8NumSt8z00">
    <w:name w:val="WW8NumSt8z0_0"/>
    <w:link w:val="WW8NumSt8z000"/>
    <w:rPr>
      <w:color w:val="000000"/>
    </w:rPr>
  </w:style>
  <w:style w:type="character" w:customStyle="1" w:styleId="WW8NumSt8z000">
    <w:name w:val="WW8NumSt8z0_0"/>
    <w:link w:val="WW8NumSt8z00"/>
    <w:rPr>
      <w:rFonts w:ascii="Times New Roman" w:hAnsi="Times New Roman"/>
      <w:color w:val="000000"/>
      <w:spacing w:val="0"/>
      <w:sz w:val="20"/>
    </w:rPr>
  </w:style>
  <w:style w:type="paragraph" w:customStyle="1" w:styleId="ConsPlusNonformat0">
    <w:name w:val="ConsPlusNonformat_0"/>
    <w:link w:val="ConsPlusNonformat00"/>
    <w:pPr>
      <w:widowControl w:val="0"/>
    </w:pPr>
    <w:rPr>
      <w:rFonts w:ascii="Courier New" w:hAnsi="Courier New"/>
      <w:color w:val="000000"/>
    </w:rPr>
  </w:style>
  <w:style w:type="character" w:customStyle="1" w:styleId="ConsPlusNonformat00">
    <w:name w:val="ConsPlusNonformat_0"/>
    <w:link w:val="ConsPlusNonformat0"/>
    <w:rPr>
      <w:rFonts w:ascii="Courier New" w:hAnsi="Courier New"/>
      <w:color w:val="000000"/>
      <w:spacing w:val="0"/>
      <w:sz w:val="20"/>
    </w:rPr>
  </w:style>
  <w:style w:type="paragraph" w:customStyle="1" w:styleId="WW8Num5z10">
    <w:name w:val="WW8Num5z1_0"/>
    <w:link w:val="WW8Num5z100"/>
    <w:rPr>
      <w:color w:val="000000"/>
    </w:rPr>
  </w:style>
  <w:style w:type="character" w:customStyle="1" w:styleId="WW8Num5z100">
    <w:name w:val="WW8Num5z1_0"/>
    <w:link w:val="WW8Num5z10"/>
    <w:rPr>
      <w:rFonts w:ascii="Times New Roman" w:hAnsi="Times New Roman"/>
      <w:color w:val="000000"/>
      <w:spacing w:val="0"/>
      <w:sz w:val="20"/>
    </w:rPr>
  </w:style>
  <w:style w:type="paragraph" w:customStyle="1" w:styleId="WW8Num5z1">
    <w:name w:val="WW8Num5z1"/>
    <w:link w:val="WW8Num5z11"/>
    <w:rPr>
      <w:color w:val="000000"/>
    </w:rPr>
  </w:style>
  <w:style w:type="character" w:customStyle="1" w:styleId="WW8Num5z11">
    <w:name w:val="WW8Num5z1"/>
    <w:link w:val="WW8Num5z1"/>
  </w:style>
  <w:style w:type="paragraph" w:customStyle="1" w:styleId="WW8Num1z5">
    <w:name w:val="WW8Num1z5"/>
    <w:link w:val="WW8Num1z50"/>
    <w:rPr>
      <w:color w:val="000000"/>
    </w:rPr>
  </w:style>
  <w:style w:type="character" w:customStyle="1" w:styleId="WW8Num1z50">
    <w:name w:val="WW8Num1z5"/>
    <w:link w:val="WW8Num1z5"/>
  </w:style>
  <w:style w:type="paragraph" w:customStyle="1" w:styleId="WW8NumSt7z000">
    <w:name w:val="WW8NumSt7z0_0"/>
    <w:link w:val="WW8NumSt7z001"/>
    <w:rPr>
      <w:color w:val="000000"/>
    </w:rPr>
  </w:style>
  <w:style w:type="character" w:customStyle="1" w:styleId="WW8NumSt7z001">
    <w:name w:val="WW8NumSt7z0_0"/>
    <w:link w:val="WW8NumSt7z000"/>
    <w:rPr>
      <w:rFonts w:ascii="Times New Roman" w:hAnsi="Times New Roman"/>
      <w:color w:val="000000"/>
      <w:spacing w:val="0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WW8Num2z2">
    <w:name w:val="WW8Num2z2"/>
    <w:link w:val="WW8Num2z20"/>
    <w:rPr>
      <w:color w:val="000000"/>
    </w:rPr>
  </w:style>
  <w:style w:type="character" w:customStyle="1" w:styleId="WW8Num2z20">
    <w:name w:val="WW8Num2z2"/>
    <w:link w:val="WW8Num2z2"/>
  </w:style>
  <w:style w:type="paragraph" w:styleId="a3">
    <w:name w:val="List"/>
    <w:basedOn w:val="Textbody"/>
    <w:link w:val="a4"/>
    <w:rPr>
      <w:rFonts w:ascii="PT Astra Serif" w:hAnsi="PT Astra Serif"/>
    </w:rPr>
  </w:style>
  <w:style w:type="character" w:customStyle="1" w:styleId="14">
    <w:name w:val="Список1"/>
    <w:rPr>
      <w:rFonts w:ascii="PT Astra Serif" w:hAnsi="PT Astra Serif"/>
      <w:color w:val="000000"/>
      <w:spacing w:val="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5">
    <w:name w:val="caption"/>
    <w:link w:val="a6"/>
    <w:rPr>
      <w:rFonts w:ascii="PT Astra Serif" w:hAnsi="PT Astra Serif"/>
      <w:i/>
      <w:color w:val="000000"/>
      <w:sz w:val="24"/>
    </w:rPr>
  </w:style>
  <w:style w:type="character" w:customStyle="1" w:styleId="15">
    <w:name w:val="Название объекта1"/>
    <w:rPr>
      <w:rFonts w:ascii="PT Astra Serif" w:hAnsi="PT Astra Serif"/>
      <w:i/>
      <w:color w:val="000000"/>
      <w:spacing w:val="0"/>
      <w:sz w:val="24"/>
    </w:rPr>
  </w:style>
  <w:style w:type="paragraph" w:customStyle="1" w:styleId="ConsPlusDocList">
    <w:name w:val="ConsPlusDocList"/>
    <w:link w:val="ConsPlusDocList0"/>
    <w:rPr>
      <w:rFonts w:ascii="Courier New" w:hAnsi="Courier New"/>
      <w:color w:val="000000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Title0">
    <w:name w:val="ConsPlusTitle_0"/>
    <w:link w:val="ConsPlusTitle00"/>
    <w:pPr>
      <w:widowControl w:val="0"/>
    </w:pPr>
    <w:rPr>
      <w:rFonts w:ascii="Arial" w:hAnsi="Arial"/>
      <w:b/>
      <w:color w:val="000000"/>
    </w:rPr>
  </w:style>
  <w:style w:type="character" w:customStyle="1" w:styleId="ConsPlusTitle00">
    <w:name w:val="ConsPlusTitle_0"/>
    <w:link w:val="ConsPlusTitle0"/>
    <w:rPr>
      <w:rFonts w:ascii="Arial" w:hAnsi="Arial"/>
      <w:b/>
      <w:color w:val="000000"/>
      <w:spacing w:val="0"/>
      <w:sz w:val="20"/>
    </w:rPr>
  </w:style>
  <w:style w:type="paragraph" w:customStyle="1" w:styleId="16">
    <w:name w:val="Основной шрифт абзаца1"/>
    <w:rPr>
      <w:color w:val="000000"/>
    </w:rPr>
  </w:style>
  <w:style w:type="paragraph" w:customStyle="1" w:styleId="WW8Num8z8">
    <w:name w:val="WW8Num8z8"/>
    <w:rPr>
      <w:color w:val="000000"/>
    </w:rPr>
  </w:style>
  <w:style w:type="character" w:customStyle="1" w:styleId="WW8Num8z80">
    <w:name w:val="WW8Num8z8"/>
    <w:link w:val="WW8Num8z8"/>
  </w:style>
  <w:style w:type="paragraph" w:customStyle="1" w:styleId="headertexttopleveltextcentertext0">
    <w:name w:val="headertext topleveltext centertext_0"/>
    <w:basedOn w:val="a"/>
    <w:link w:val="headertexttopleveltextcentertext00"/>
    <w:pPr>
      <w:widowControl/>
      <w:spacing w:before="100" w:after="100"/>
    </w:pPr>
    <w:rPr>
      <w:sz w:val="24"/>
    </w:rPr>
  </w:style>
  <w:style w:type="character" w:customStyle="1" w:styleId="headertexttopleveltextcentertext00">
    <w:name w:val="headertext topleveltext centertext_0"/>
    <w:link w:val="headertexttopleveltextcentertext0"/>
    <w:rPr>
      <w:rFonts w:ascii="Times New Roman" w:hAnsi="Times New Roman"/>
      <w:color w:val="000000"/>
      <w:spacing w:val="0"/>
      <w:sz w:val="24"/>
    </w:rPr>
  </w:style>
  <w:style w:type="paragraph" w:customStyle="1" w:styleId="0">
    <w:name w:val="Заголовок_0"/>
    <w:basedOn w:val="a"/>
    <w:next w:val="a7"/>
    <w:link w:val="00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00">
    <w:name w:val="Заголовок_0"/>
    <w:link w:val="0"/>
    <w:rPr>
      <w:rFonts w:ascii="PT Astra Serif" w:hAnsi="PT Astra Serif"/>
      <w:color w:val="000000"/>
      <w:spacing w:val="0"/>
      <w:sz w:val="28"/>
    </w:rPr>
  </w:style>
  <w:style w:type="paragraph" w:styleId="a8">
    <w:name w:val="No Spacing"/>
    <w:link w:val="a9"/>
    <w:rPr>
      <w:color w:val="000000"/>
      <w:sz w:val="24"/>
    </w:rPr>
  </w:style>
  <w:style w:type="character" w:customStyle="1" w:styleId="a9">
    <w:name w:val="Без интервала Знак"/>
    <w:link w:val="a8"/>
    <w:rPr>
      <w:sz w:val="24"/>
    </w:rPr>
  </w:style>
  <w:style w:type="paragraph" w:customStyle="1" w:styleId="WW8Num2z50">
    <w:name w:val="WW8Num2z5_0"/>
    <w:link w:val="WW8Num2z500"/>
    <w:rPr>
      <w:color w:val="000000"/>
    </w:rPr>
  </w:style>
  <w:style w:type="character" w:customStyle="1" w:styleId="WW8Num2z500">
    <w:name w:val="WW8Num2z5_0"/>
    <w:link w:val="WW8Num2z50"/>
    <w:rPr>
      <w:rFonts w:ascii="Times New Roman" w:hAnsi="Times New Roman"/>
      <w:color w:val="000000"/>
      <w:spacing w:val="0"/>
      <w:sz w:val="20"/>
    </w:rPr>
  </w:style>
  <w:style w:type="paragraph" w:customStyle="1" w:styleId="102">
    <w:name w:val="Знак примечания1_0"/>
    <w:basedOn w:val="100"/>
    <w:link w:val="103"/>
    <w:rPr>
      <w:sz w:val="16"/>
    </w:rPr>
  </w:style>
  <w:style w:type="character" w:customStyle="1" w:styleId="103">
    <w:name w:val="Знак примечания1_0"/>
    <w:link w:val="102"/>
    <w:rPr>
      <w:rFonts w:ascii="Times New Roman" w:hAnsi="Times New Roman"/>
      <w:color w:val="000000"/>
      <w:spacing w:val="0"/>
      <w:sz w:val="16"/>
    </w:rPr>
  </w:style>
  <w:style w:type="paragraph" w:customStyle="1" w:styleId="WW8Num5z600">
    <w:name w:val="WW8Num5z6_0"/>
    <w:link w:val="WW8Num5z601"/>
    <w:rPr>
      <w:color w:val="000000"/>
    </w:rPr>
  </w:style>
  <w:style w:type="character" w:customStyle="1" w:styleId="WW8Num5z601">
    <w:name w:val="WW8Num5z6_0"/>
    <w:link w:val="WW8Num5z600"/>
    <w:rPr>
      <w:rFonts w:ascii="Times New Roman" w:hAnsi="Times New Roman"/>
      <w:color w:val="000000"/>
      <w:spacing w:val="0"/>
      <w:sz w:val="20"/>
    </w:rPr>
  </w:style>
  <w:style w:type="paragraph" w:customStyle="1" w:styleId="DefaultParagraphFont0">
    <w:name w:val="Default Paragraph Font_0"/>
    <w:link w:val="DefaultParagraphFont00"/>
    <w:rPr>
      <w:color w:val="000000"/>
    </w:rPr>
  </w:style>
  <w:style w:type="character" w:customStyle="1" w:styleId="DefaultParagraphFont00">
    <w:name w:val="Default Paragraph Font_0"/>
    <w:link w:val="DefaultParagraphFont0"/>
    <w:rPr>
      <w:rFonts w:ascii="Times New Roman" w:hAnsi="Times New Roman"/>
      <w:color w:val="000000"/>
      <w:spacing w:val="0"/>
      <w:sz w:val="20"/>
    </w:rPr>
  </w:style>
  <w:style w:type="paragraph" w:customStyle="1" w:styleId="WW8Num5z7">
    <w:name w:val="WW8Num5z7"/>
    <w:link w:val="WW8Num5z70"/>
    <w:rPr>
      <w:color w:val="000000"/>
    </w:rPr>
  </w:style>
  <w:style w:type="character" w:customStyle="1" w:styleId="WW8Num5z70">
    <w:name w:val="WW8Num5z7"/>
    <w:link w:val="WW8Num5z7"/>
  </w:style>
  <w:style w:type="paragraph" w:styleId="a7">
    <w:name w:val="Body Text"/>
    <w:basedOn w:val="a"/>
    <w:link w:val="aa"/>
    <w:pPr>
      <w:widowControl/>
      <w:jc w:val="center"/>
    </w:pPr>
    <w:rPr>
      <w:sz w:val="24"/>
    </w:rPr>
  </w:style>
  <w:style w:type="character" w:customStyle="1" w:styleId="aa">
    <w:name w:val="Основной текст Знак"/>
    <w:link w:val="a7"/>
    <w:rPr>
      <w:rFonts w:ascii="Times New Roman" w:hAnsi="Times New Roman"/>
      <w:color w:val="000000"/>
      <w:spacing w:val="0"/>
      <w:sz w:val="24"/>
    </w:rPr>
  </w:style>
  <w:style w:type="paragraph" w:customStyle="1" w:styleId="WW8Num1z10">
    <w:name w:val="WW8Num1z1_0"/>
    <w:link w:val="WW8Num1z100"/>
    <w:rPr>
      <w:color w:val="000000"/>
    </w:rPr>
  </w:style>
  <w:style w:type="character" w:customStyle="1" w:styleId="WW8Num1z100">
    <w:name w:val="WW8Num1z1_0"/>
    <w:link w:val="WW8Num1z10"/>
    <w:rPr>
      <w:rFonts w:ascii="Times New Roman" w:hAnsi="Times New Roman"/>
      <w:color w:val="000000"/>
      <w:spacing w:val="0"/>
      <w:sz w:val="20"/>
    </w:rPr>
  </w:style>
  <w:style w:type="paragraph" w:customStyle="1" w:styleId="WW8Num2z60">
    <w:name w:val="WW8Num2z6_0"/>
    <w:link w:val="WW8Num2z600"/>
    <w:rPr>
      <w:color w:val="000000"/>
    </w:rPr>
  </w:style>
  <w:style w:type="character" w:customStyle="1" w:styleId="WW8Num2z600">
    <w:name w:val="WW8Num2z6_0"/>
    <w:link w:val="WW8Num2z60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17">
    <w:name w:val="Название1"/>
    <w:rPr>
      <w:rFonts w:ascii="XO Thames" w:hAnsi="XO Thames"/>
      <w:b/>
      <w:caps/>
      <w:sz w:val="40"/>
    </w:rPr>
  </w:style>
  <w:style w:type="paragraph" w:customStyle="1" w:styleId="18">
    <w:name w:val="Выделение1"/>
    <w:basedOn w:val="19"/>
    <w:link w:val="ad"/>
    <w:rPr>
      <w:i/>
    </w:rPr>
  </w:style>
  <w:style w:type="character" w:styleId="ad">
    <w:name w:val="Emphasis"/>
    <w:link w:val="23"/>
    <w:rPr>
      <w:rFonts w:ascii="Times New Roman" w:hAnsi="Times New Roman"/>
      <w:i/>
      <w:color w:val="000000"/>
      <w:spacing w:val="0"/>
      <w:sz w:val="20"/>
    </w:rPr>
  </w:style>
  <w:style w:type="paragraph" w:customStyle="1" w:styleId="NoSpacing0">
    <w:name w:val="No Spacing_0"/>
    <w:link w:val="NoSpacing00"/>
    <w:rPr>
      <w:color w:val="000000"/>
      <w:sz w:val="24"/>
    </w:rPr>
  </w:style>
  <w:style w:type="character" w:customStyle="1" w:styleId="NoSpacing00">
    <w:name w:val="No Spacing_0"/>
    <w:link w:val="NoSpacing0"/>
    <w:rPr>
      <w:rFonts w:ascii="Times New Roman" w:hAnsi="Times New Roman"/>
      <w:color w:val="000000"/>
      <w:spacing w:val="0"/>
      <w:sz w:val="24"/>
    </w:rPr>
  </w:style>
  <w:style w:type="paragraph" w:customStyle="1" w:styleId="WW8Num8z50">
    <w:name w:val="WW8Num8z5_0"/>
    <w:link w:val="WW8Num8z500"/>
    <w:rPr>
      <w:color w:val="000000"/>
    </w:rPr>
  </w:style>
  <w:style w:type="character" w:customStyle="1" w:styleId="WW8Num8z500">
    <w:name w:val="WW8Num8z5_0"/>
    <w:link w:val="WW8Num8z50"/>
    <w:rPr>
      <w:rFonts w:ascii="Times New Roman" w:hAnsi="Times New Roman"/>
      <w:color w:val="000000"/>
      <w:spacing w:val="0"/>
      <w:sz w:val="20"/>
    </w:rPr>
  </w:style>
  <w:style w:type="paragraph" w:customStyle="1" w:styleId="WW8Num1z8">
    <w:name w:val="WW8Num1z8"/>
    <w:link w:val="WW8Num1z80"/>
    <w:rPr>
      <w:color w:val="000000"/>
    </w:rPr>
  </w:style>
  <w:style w:type="character" w:customStyle="1" w:styleId="WW8Num1z80">
    <w:name w:val="WW8Num1z8"/>
    <w:link w:val="WW8Num1z8"/>
  </w:style>
  <w:style w:type="paragraph" w:customStyle="1" w:styleId="WW8NumSt8z0">
    <w:name w:val="WW8NumSt8z0"/>
    <w:link w:val="WW8NumSt8z01"/>
    <w:rPr>
      <w:color w:val="000000"/>
    </w:rPr>
  </w:style>
  <w:style w:type="character" w:customStyle="1" w:styleId="WW8NumSt8z01">
    <w:name w:val="WW8NumSt8z0"/>
    <w:link w:val="WW8NumSt8z0"/>
    <w:rPr>
      <w:rFonts w:ascii="Times New Roman" w:hAnsi="Times New Roman"/>
    </w:rPr>
  </w:style>
  <w:style w:type="character" w:customStyle="1" w:styleId="a4">
    <w:name w:val="Список Знак"/>
    <w:link w:val="a3"/>
    <w:rPr>
      <w:rFonts w:ascii="PT Astra Serif" w:hAnsi="PT Astra Serif"/>
      <w:sz w:val="24"/>
    </w:rPr>
  </w:style>
  <w:style w:type="paragraph" w:customStyle="1" w:styleId="ListParagraph0">
    <w:name w:val="List Paragraph_0"/>
    <w:basedOn w:val="a"/>
    <w:link w:val="ListParagraph00"/>
    <w:pPr>
      <w:ind w:left="708"/>
    </w:pPr>
  </w:style>
  <w:style w:type="character" w:customStyle="1" w:styleId="ListParagraph00">
    <w:name w:val="List Paragraph_0"/>
    <w:basedOn w:val="10"/>
    <w:link w:val="ListParagraph0"/>
    <w:rPr>
      <w:rFonts w:ascii="Times New Roman" w:hAnsi="Times New Roman"/>
      <w:color w:val="000000"/>
      <w:spacing w:val="0"/>
      <w:sz w:val="20"/>
    </w:rPr>
  </w:style>
  <w:style w:type="paragraph" w:customStyle="1" w:styleId="WW8Num6z0">
    <w:name w:val="WW8Num6z0"/>
    <w:link w:val="WW8Num6z00"/>
    <w:rPr>
      <w:color w:val="000000"/>
    </w:rPr>
  </w:style>
  <w:style w:type="character" w:customStyle="1" w:styleId="WW8Num6z00">
    <w:name w:val="WW8Num6z0"/>
    <w:link w:val="WW8Num6z0"/>
    <w:rPr>
      <w:rFonts w:ascii="Times New Roman" w:hAnsi="Times New Roman"/>
    </w:rPr>
  </w:style>
  <w:style w:type="paragraph" w:customStyle="1" w:styleId="Contents7">
    <w:name w:val="Contents 7"/>
    <w:link w:val="Contents70"/>
    <w:rPr>
      <w:rFonts w:ascii="XO Thames" w:hAnsi="XO Thames"/>
      <w:color w:val="000000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WW8Num8z6">
    <w:name w:val="WW8Num8z6"/>
    <w:link w:val="WW8Num8z61"/>
    <w:rPr>
      <w:color w:val="000000"/>
    </w:rPr>
  </w:style>
  <w:style w:type="character" w:customStyle="1" w:styleId="WW8Num8z61">
    <w:name w:val="WW8Num8z6"/>
    <w:link w:val="WW8Num8z6"/>
  </w:style>
  <w:style w:type="paragraph" w:customStyle="1" w:styleId="WW8Num3z10">
    <w:name w:val="WW8Num3z1_0"/>
    <w:link w:val="WW8Num3z100"/>
    <w:rPr>
      <w:rFonts w:ascii="Courier New" w:hAnsi="Courier New"/>
      <w:color w:val="000000"/>
    </w:rPr>
  </w:style>
  <w:style w:type="character" w:customStyle="1" w:styleId="WW8Num3z100">
    <w:name w:val="WW8Num3z1_0"/>
    <w:link w:val="WW8Num3z10"/>
    <w:rPr>
      <w:rFonts w:ascii="Courier New" w:hAnsi="Courier New"/>
      <w:color w:val="000000"/>
      <w:spacing w:val="0"/>
      <w:sz w:val="20"/>
    </w:rPr>
  </w:style>
  <w:style w:type="paragraph" w:customStyle="1" w:styleId="ae">
    <w:name w:val="Нижний колонтитул Знак"/>
    <w:basedOn w:val="19"/>
    <w:link w:val="af"/>
  </w:style>
  <w:style w:type="character" w:customStyle="1" w:styleId="af">
    <w:name w:val="Нижний колонтитул Знак"/>
    <w:basedOn w:val="1a"/>
    <w:link w:val="ae"/>
  </w:style>
  <w:style w:type="paragraph" w:customStyle="1" w:styleId="ListLabel1">
    <w:name w:val="ListLabel 1"/>
    <w:link w:val="ListLabel10"/>
    <w:rPr>
      <w:color w:val="000000"/>
      <w:sz w:val="28"/>
    </w:rPr>
  </w:style>
  <w:style w:type="character" w:customStyle="1" w:styleId="ListLabel10">
    <w:name w:val="ListLabel 1"/>
    <w:link w:val="ListLabel1"/>
    <w:rPr>
      <w:sz w:val="28"/>
    </w:rPr>
  </w:style>
  <w:style w:type="paragraph" w:customStyle="1" w:styleId="WW8Num1z70">
    <w:name w:val="WW8Num1z7_0"/>
    <w:link w:val="WW8Num1z700"/>
    <w:rPr>
      <w:color w:val="000000"/>
    </w:rPr>
  </w:style>
  <w:style w:type="character" w:customStyle="1" w:styleId="WW8Num1z700">
    <w:name w:val="WW8Num1z7_0"/>
    <w:link w:val="WW8Num1z70"/>
    <w:rPr>
      <w:rFonts w:ascii="Times New Roman" w:hAnsi="Times New Roman"/>
      <w:color w:val="000000"/>
      <w:spacing w:val="0"/>
      <w:sz w:val="20"/>
    </w:rPr>
  </w:style>
  <w:style w:type="paragraph" w:customStyle="1" w:styleId="WW8Num2z6">
    <w:name w:val="WW8Num2z6"/>
    <w:link w:val="WW8Num2z61"/>
    <w:rPr>
      <w:color w:val="000000"/>
    </w:rPr>
  </w:style>
  <w:style w:type="character" w:customStyle="1" w:styleId="WW8Num2z61">
    <w:name w:val="WW8Num2z6"/>
    <w:link w:val="WW8Num2z6"/>
  </w:style>
  <w:style w:type="paragraph" w:customStyle="1" w:styleId="ConsPlusCell0">
    <w:name w:val="ConsPlusCell_0"/>
    <w:link w:val="ConsPlusCell00"/>
    <w:pPr>
      <w:widowControl w:val="0"/>
    </w:pPr>
    <w:rPr>
      <w:rFonts w:ascii="Arial" w:hAnsi="Arial"/>
      <w:color w:val="000000"/>
    </w:rPr>
  </w:style>
  <w:style w:type="character" w:customStyle="1" w:styleId="ConsPlusCell00">
    <w:name w:val="ConsPlusCell_0"/>
    <w:link w:val="ConsPlusCell0"/>
    <w:rPr>
      <w:rFonts w:ascii="Arial" w:hAnsi="Arial"/>
      <w:color w:val="000000"/>
      <w:spacing w:val="0"/>
      <w:sz w:val="20"/>
    </w:rPr>
  </w:style>
  <w:style w:type="paragraph" w:customStyle="1" w:styleId="WW8Num3z00">
    <w:name w:val="WW8Num3z0_0"/>
    <w:link w:val="WW8Num3z000"/>
    <w:rPr>
      <w:rFonts w:ascii="Symbol" w:hAnsi="Symbol"/>
      <w:color w:val="000000"/>
    </w:rPr>
  </w:style>
  <w:style w:type="character" w:customStyle="1" w:styleId="WW8Num3z000">
    <w:name w:val="WW8Num3z0_0"/>
    <w:link w:val="WW8Num3z00"/>
    <w:rPr>
      <w:rFonts w:ascii="Symbol" w:hAnsi="Symbol"/>
      <w:color w:val="000000"/>
      <w:spacing w:val="0"/>
      <w:sz w:val="20"/>
    </w:rPr>
  </w:style>
  <w:style w:type="paragraph" w:customStyle="1" w:styleId="104">
    <w:name w:val="Заголовок 1 Знак_0"/>
    <w:basedOn w:val="100"/>
    <w:link w:val="105"/>
    <w:rPr>
      <w:b/>
      <w:sz w:val="36"/>
    </w:rPr>
  </w:style>
  <w:style w:type="character" w:customStyle="1" w:styleId="105">
    <w:name w:val="Заголовок 1 Знак_0"/>
    <w:link w:val="104"/>
    <w:rPr>
      <w:rFonts w:ascii="Times New Roman" w:hAnsi="Times New Roman"/>
      <w:b/>
      <w:color w:val="000000"/>
      <w:spacing w:val="0"/>
      <w:sz w:val="36"/>
    </w:rPr>
  </w:style>
  <w:style w:type="paragraph" w:customStyle="1" w:styleId="WW8Num2z200">
    <w:name w:val="WW8Num2z2_0"/>
    <w:link w:val="WW8Num2z201"/>
    <w:rPr>
      <w:color w:val="000000"/>
    </w:rPr>
  </w:style>
  <w:style w:type="character" w:customStyle="1" w:styleId="WW8Num2z201">
    <w:name w:val="WW8Num2z2_0"/>
    <w:link w:val="WW8Num2z200"/>
    <w:rPr>
      <w:rFonts w:ascii="Times New Roman" w:hAnsi="Times New Roman"/>
      <w:color w:val="000000"/>
      <w:spacing w:val="0"/>
      <w:sz w:val="20"/>
    </w:rPr>
  </w:style>
  <w:style w:type="paragraph" w:customStyle="1" w:styleId="WW8Num8z30">
    <w:name w:val="WW8Num8z3_0"/>
    <w:link w:val="WW8Num8z300"/>
    <w:rPr>
      <w:color w:val="000000"/>
    </w:rPr>
  </w:style>
  <w:style w:type="character" w:customStyle="1" w:styleId="WW8Num8z300">
    <w:name w:val="WW8Num8z3_0"/>
    <w:link w:val="WW8Num8z30"/>
    <w:rPr>
      <w:rFonts w:ascii="Times New Roman" w:hAnsi="Times New Roman"/>
      <w:color w:val="000000"/>
      <w:spacing w:val="0"/>
      <w:sz w:val="20"/>
    </w:rPr>
  </w:style>
  <w:style w:type="paragraph" w:customStyle="1" w:styleId="WW8Num5z700">
    <w:name w:val="WW8Num5z7_0"/>
    <w:link w:val="WW8Num5z701"/>
    <w:rPr>
      <w:color w:val="000000"/>
    </w:rPr>
  </w:style>
  <w:style w:type="character" w:customStyle="1" w:styleId="WW8Num5z701">
    <w:name w:val="WW8Num5z7_0"/>
    <w:link w:val="WW8Num5z700"/>
    <w:rPr>
      <w:rFonts w:ascii="Times New Roman" w:hAnsi="Times New Roman"/>
      <w:color w:val="000000"/>
      <w:spacing w:val="0"/>
      <w:sz w:val="20"/>
    </w:rPr>
  </w:style>
  <w:style w:type="paragraph" w:customStyle="1" w:styleId="WW8Num9z0">
    <w:name w:val="WW8Num9z0"/>
    <w:link w:val="WW8Num9z00"/>
    <w:rPr>
      <w:color w:val="000000"/>
    </w:rPr>
  </w:style>
  <w:style w:type="character" w:customStyle="1" w:styleId="WW8Num9z00">
    <w:name w:val="WW8Num9z0"/>
    <w:link w:val="WW8Num9z0"/>
  </w:style>
  <w:style w:type="paragraph" w:customStyle="1" w:styleId="apple-converted-space">
    <w:name w:val="apple-converted-space"/>
    <w:basedOn w:val="19"/>
    <w:link w:val="apple-converted-space1"/>
  </w:style>
  <w:style w:type="character" w:customStyle="1" w:styleId="apple-converted-space1">
    <w:name w:val="apple-converted-space"/>
    <w:basedOn w:val="1a"/>
    <w:link w:val="apple-converted-space"/>
  </w:style>
  <w:style w:type="paragraph" w:customStyle="1" w:styleId="WW8NumSt6z00">
    <w:name w:val="WW8NumSt6z0_0"/>
    <w:link w:val="WW8NumSt6z000"/>
    <w:rPr>
      <w:color w:val="000000"/>
    </w:rPr>
  </w:style>
  <w:style w:type="character" w:customStyle="1" w:styleId="WW8NumSt6z000">
    <w:name w:val="WW8NumSt6z0_0"/>
    <w:link w:val="WW8NumSt6z00"/>
    <w:rPr>
      <w:rFonts w:ascii="Times New Roman" w:hAnsi="Times New Roman"/>
      <w:color w:val="000000"/>
      <w:spacing w:val="0"/>
      <w:sz w:val="20"/>
    </w:rPr>
  </w:style>
  <w:style w:type="paragraph" w:styleId="af0">
    <w:name w:val="Normal (Web)"/>
    <w:link w:val="af1"/>
    <w:rPr>
      <w:color w:val="000000"/>
      <w:sz w:val="24"/>
    </w:rPr>
  </w:style>
  <w:style w:type="character" w:customStyle="1" w:styleId="af1">
    <w:name w:val="Обычный (веб) Знак"/>
    <w:link w:val="af0"/>
    <w:rPr>
      <w:sz w:val="24"/>
    </w:rPr>
  </w:style>
  <w:style w:type="paragraph" w:styleId="af2">
    <w:name w:val="index heading"/>
    <w:basedOn w:val="a"/>
    <w:link w:val="af3"/>
    <w:rPr>
      <w:rFonts w:ascii="PT Astra Serif" w:hAnsi="PT Astra Serif"/>
    </w:rPr>
  </w:style>
  <w:style w:type="character" w:customStyle="1" w:styleId="af3">
    <w:name w:val="Указатель Знак"/>
    <w:link w:val="af2"/>
    <w:rPr>
      <w:rFonts w:ascii="PT Astra Serif" w:hAnsi="PT Astra Serif"/>
      <w:color w:val="000000"/>
      <w:spacing w:val="0"/>
      <w:sz w:val="20"/>
    </w:rPr>
  </w:style>
  <w:style w:type="paragraph" w:customStyle="1" w:styleId="WW8Num2z7">
    <w:name w:val="WW8Num2z7"/>
    <w:link w:val="WW8Num2z70"/>
    <w:rPr>
      <w:color w:val="000000"/>
    </w:rPr>
  </w:style>
  <w:style w:type="character" w:customStyle="1" w:styleId="WW8Num2z70">
    <w:name w:val="WW8Num2z7"/>
    <w:link w:val="WW8Num2z7"/>
  </w:style>
  <w:style w:type="paragraph" w:styleId="af4">
    <w:name w:val="header"/>
    <w:link w:val="1b"/>
    <w:uiPriority w:val="99"/>
    <w:rPr>
      <w:color w:val="000000"/>
    </w:rPr>
  </w:style>
  <w:style w:type="character" w:customStyle="1" w:styleId="1c">
    <w:name w:val="Верхний колонтитул1"/>
    <w:basedOn w:val="10"/>
    <w:rPr>
      <w:rFonts w:ascii="Times New Roman" w:hAnsi="Times New Roman"/>
      <w:color w:val="000000"/>
      <w:spacing w:val="0"/>
      <w:sz w:val="20"/>
    </w:rPr>
  </w:style>
  <w:style w:type="paragraph" w:customStyle="1" w:styleId="ConsPlusCell">
    <w:name w:val="ConsPlusCell"/>
    <w:link w:val="ConsPlusCell1"/>
    <w:rPr>
      <w:rFonts w:ascii="Arial" w:hAnsi="Arial"/>
      <w:color w:val="000000"/>
    </w:rPr>
  </w:style>
  <w:style w:type="character" w:customStyle="1" w:styleId="ConsPlusCell1">
    <w:name w:val="ConsPlusCell"/>
    <w:link w:val="ConsPlusCell"/>
    <w:rPr>
      <w:rFonts w:ascii="Arial" w:hAnsi="Arial"/>
    </w:rPr>
  </w:style>
  <w:style w:type="paragraph" w:customStyle="1" w:styleId="19">
    <w:name w:val="Основной шрифт абзаца1"/>
    <w:link w:val="1a"/>
    <w:rPr>
      <w:color w:val="000000"/>
    </w:rPr>
  </w:style>
  <w:style w:type="character" w:customStyle="1" w:styleId="1a">
    <w:name w:val="Основной шрифт абзаца1"/>
    <w:link w:val="19"/>
  </w:style>
  <w:style w:type="paragraph" w:customStyle="1" w:styleId="WW8Num1z4">
    <w:name w:val="WW8Num1z4"/>
    <w:link w:val="WW8Num1z40"/>
    <w:rPr>
      <w:color w:val="000000"/>
    </w:rPr>
  </w:style>
  <w:style w:type="character" w:customStyle="1" w:styleId="WW8Num1z40">
    <w:name w:val="WW8Num1z4"/>
    <w:link w:val="WW8Num1z4"/>
  </w:style>
  <w:style w:type="paragraph" w:customStyle="1" w:styleId="Contents1">
    <w:name w:val="Contents 1"/>
    <w:link w:val="Contents10"/>
    <w:rPr>
      <w:rFonts w:ascii="XO Thames" w:hAnsi="XO Thames"/>
      <w:b/>
      <w:color w:val="000000"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WW8Num5z80">
    <w:name w:val="WW8Num5z8_0"/>
    <w:link w:val="WW8Num5z800"/>
    <w:rPr>
      <w:color w:val="000000"/>
    </w:rPr>
  </w:style>
  <w:style w:type="character" w:customStyle="1" w:styleId="WW8Num5z800">
    <w:name w:val="WW8Num5z8_0"/>
    <w:link w:val="WW8Num5z80"/>
    <w:rPr>
      <w:rFonts w:ascii="Times New Roman" w:hAnsi="Times New Roman"/>
      <w:color w:val="000000"/>
      <w:spacing w:val="0"/>
      <w:sz w:val="20"/>
    </w:rPr>
  </w:style>
  <w:style w:type="paragraph" w:customStyle="1" w:styleId="WW8Num2z0">
    <w:name w:val="WW8Num2z0"/>
    <w:link w:val="WW8Num2z00"/>
    <w:rPr>
      <w:color w:val="000000"/>
      <w:sz w:val="28"/>
    </w:rPr>
  </w:style>
  <w:style w:type="character" w:customStyle="1" w:styleId="WW8Num2z00">
    <w:name w:val="WW8Num2z0"/>
    <w:link w:val="WW8Num2z0"/>
    <w:rPr>
      <w:sz w:val="28"/>
    </w:rPr>
  </w:style>
  <w:style w:type="paragraph" w:customStyle="1" w:styleId="NormalWeb0">
    <w:name w:val="Normal (Web)_0"/>
    <w:basedOn w:val="a"/>
    <w:link w:val="NormalWeb00"/>
    <w:pPr>
      <w:widowControl/>
      <w:spacing w:before="100" w:after="100"/>
    </w:pPr>
    <w:rPr>
      <w:sz w:val="24"/>
    </w:rPr>
  </w:style>
  <w:style w:type="character" w:customStyle="1" w:styleId="NormalWeb00">
    <w:name w:val="Normal (Web)_0"/>
    <w:link w:val="NormalWeb0"/>
    <w:rPr>
      <w:rFonts w:ascii="Times New Roman" w:hAnsi="Times New Roman"/>
      <w:color w:val="000000"/>
      <w:spacing w:val="0"/>
      <w:sz w:val="24"/>
    </w:rPr>
  </w:style>
  <w:style w:type="paragraph" w:customStyle="1" w:styleId="WW8Num2z30">
    <w:name w:val="WW8Num2z3_0"/>
    <w:link w:val="WW8Num2z300"/>
    <w:rPr>
      <w:color w:val="000000"/>
    </w:rPr>
  </w:style>
  <w:style w:type="character" w:customStyle="1" w:styleId="WW8Num2z300">
    <w:name w:val="WW8Num2z3_0"/>
    <w:link w:val="WW8Num2z30"/>
    <w:rPr>
      <w:rFonts w:ascii="Times New Roman" w:hAnsi="Times New Roman"/>
      <w:color w:val="000000"/>
      <w:spacing w:val="0"/>
      <w:sz w:val="20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paragraph" w:customStyle="1" w:styleId="caption0">
    <w:name w:val="caption_0"/>
    <w:basedOn w:val="a"/>
    <w:link w:val="caption00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00">
    <w:name w:val="caption_0"/>
    <w:link w:val="caption0"/>
    <w:rPr>
      <w:rFonts w:ascii="PT Astra Serif" w:hAnsi="PT Astra Serif"/>
      <w:i/>
      <w:color w:val="000000"/>
      <w:spacing w:val="0"/>
      <w:sz w:val="24"/>
    </w:rPr>
  </w:style>
  <w:style w:type="character" w:customStyle="1" w:styleId="110">
    <w:name w:val="Заголовок 11"/>
    <w:rPr>
      <w:b/>
      <w:sz w:val="36"/>
    </w:rPr>
  </w:style>
  <w:style w:type="paragraph" w:customStyle="1" w:styleId="WW8Num1z300">
    <w:name w:val="WW8Num1z3_0"/>
    <w:link w:val="WW8Num1z301"/>
    <w:rPr>
      <w:color w:val="000000"/>
    </w:rPr>
  </w:style>
  <w:style w:type="character" w:customStyle="1" w:styleId="WW8Num1z301">
    <w:name w:val="WW8Num1z3_0"/>
    <w:link w:val="WW8Num1z300"/>
    <w:rPr>
      <w:rFonts w:ascii="Times New Roman" w:hAnsi="Times New Roman"/>
      <w:color w:val="000000"/>
      <w:spacing w:val="0"/>
      <w:sz w:val="20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color w:val="000000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headertexttopleveltextcentertext">
    <w:name w:val="headertext topleveltext centertext"/>
    <w:link w:val="headertexttopleveltextcentertext1"/>
    <w:rPr>
      <w:color w:val="000000"/>
      <w:sz w:val="24"/>
    </w:rPr>
  </w:style>
  <w:style w:type="character" w:customStyle="1" w:styleId="headertexttopleveltextcentertext1">
    <w:name w:val="headertext topleveltext centertext"/>
    <w:link w:val="headertexttopleveltextcentertext"/>
    <w:rPr>
      <w:sz w:val="24"/>
    </w:rPr>
  </w:style>
  <w:style w:type="paragraph" w:customStyle="1" w:styleId="Footnote0">
    <w:name w:val="Footnote_0"/>
    <w:link w:val="Footnote00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0">
    <w:name w:val="Footnote_0"/>
    <w:link w:val="Footnote0"/>
    <w:rPr>
      <w:rFonts w:ascii="XO Thames" w:hAnsi="XO Thames"/>
      <w:color w:val="000000"/>
      <w:spacing w:val="0"/>
      <w:sz w:val="22"/>
    </w:rPr>
  </w:style>
  <w:style w:type="paragraph" w:customStyle="1" w:styleId="WW8Num2z80">
    <w:name w:val="WW8Num2z8_0"/>
    <w:link w:val="WW8Num2z800"/>
    <w:rPr>
      <w:color w:val="000000"/>
    </w:rPr>
  </w:style>
  <w:style w:type="character" w:customStyle="1" w:styleId="WW8Num2z800">
    <w:name w:val="WW8Num2z8_0"/>
    <w:link w:val="WW8Num2z80"/>
    <w:rPr>
      <w:rFonts w:ascii="Times New Roman" w:hAnsi="Times New Roman"/>
      <w:color w:val="000000"/>
      <w:spacing w:val="0"/>
      <w:sz w:val="20"/>
    </w:rPr>
  </w:style>
  <w:style w:type="paragraph" w:customStyle="1" w:styleId="WW8NumSt6z0">
    <w:name w:val="WW8NumSt6z0"/>
    <w:link w:val="WW8NumSt6z01"/>
    <w:rPr>
      <w:color w:val="000000"/>
    </w:rPr>
  </w:style>
  <w:style w:type="character" w:customStyle="1" w:styleId="WW8NumSt6z01">
    <w:name w:val="WW8NumSt6z0"/>
    <w:link w:val="WW8NumSt6z0"/>
    <w:rPr>
      <w:rFonts w:ascii="Times New Roman" w:hAnsi="Times New Roman"/>
    </w:rPr>
  </w:style>
  <w:style w:type="paragraph" w:customStyle="1" w:styleId="1d">
    <w:name w:val="Текст примечания1"/>
    <w:link w:val="1e"/>
    <w:rPr>
      <w:color w:val="000000"/>
    </w:rPr>
  </w:style>
  <w:style w:type="character" w:customStyle="1" w:styleId="1e">
    <w:name w:val="Текст примечания1"/>
    <w:link w:val="1d"/>
  </w:style>
  <w:style w:type="paragraph" w:customStyle="1" w:styleId="01">
    <w:name w:val="Нижний колонтитул Знак_0"/>
    <w:basedOn w:val="100"/>
    <w:link w:val="02"/>
  </w:style>
  <w:style w:type="character" w:customStyle="1" w:styleId="02">
    <w:name w:val="Нижний колонтитул Знак_0"/>
    <w:basedOn w:val="101"/>
    <w:link w:val="01"/>
    <w:rPr>
      <w:rFonts w:ascii="Times New Roman" w:hAnsi="Times New Roman"/>
      <w:color w:val="000000"/>
      <w:spacing w:val="0"/>
      <w:sz w:val="20"/>
    </w:rPr>
  </w:style>
  <w:style w:type="paragraph" w:customStyle="1" w:styleId="WW8Num1z800">
    <w:name w:val="WW8Num1z8_0"/>
    <w:link w:val="WW8Num1z801"/>
    <w:rPr>
      <w:color w:val="000000"/>
    </w:rPr>
  </w:style>
  <w:style w:type="character" w:customStyle="1" w:styleId="WW8Num1z801">
    <w:name w:val="WW8Num1z8_0"/>
    <w:link w:val="WW8Num1z800"/>
    <w:rPr>
      <w:rFonts w:ascii="Times New Roman" w:hAnsi="Times New Roman"/>
      <w:color w:val="000000"/>
      <w:spacing w:val="0"/>
      <w:sz w:val="20"/>
    </w:rPr>
  </w:style>
  <w:style w:type="paragraph" w:customStyle="1" w:styleId="Contents6">
    <w:name w:val="Contents 6"/>
    <w:link w:val="Contents60"/>
    <w:rPr>
      <w:rFonts w:ascii="XO Thames" w:hAnsi="XO Thames"/>
      <w:color w:val="000000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WW8Num3z1">
    <w:name w:val="WW8Num3z1"/>
    <w:link w:val="WW8Num3z11"/>
    <w:rPr>
      <w:rFonts w:ascii="Courier New" w:hAnsi="Courier New"/>
      <w:color w:val="000000"/>
    </w:rPr>
  </w:style>
  <w:style w:type="character" w:customStyle="1" w:styleId="WW8Num3z11">
    <w:name w:val="WW8Num3z1"/>
    <w:link w:val="WW8Num3z1"/>
    <w:rPr>
      <w:rFonts w:ascii="Courier New" w:hAnsi="Courier New"/>
    </w:rPr>
  </w:style>
  <w:style w:type="paragraph" w:customStyle="1" w:styleId="ConsPlusDocList00">
    <w:name w:val="ConsPlusDocList_0"/>
    <w:link w:val="ConsPlusDocList01"/>
    <w:pPr>
      <w:widowControl w:val="0"/>
    </w:pPr>
    <w:rPr>
      <w:rFonts w:ascii="Courier New" w:hAnsi="Courier New"/>
      <w:color w:val="000000"/>
    </w:rPr>
  </w:style>
  <w:style w:type="character" w:customStyle="1" w:styleId="ConsPlusDocList01">
    <w:name w:val="ConsPlusDocList_0"/>
    <w:link w:val="ConsPlusDocList00"/>
    <w:rPr>
      <w:rFonts w:ascii="Courier New" w:hAnsi="Courier New"/>
      <w:color w:val="000000"/>
      <w:spacing w:val="0"/>
      <w:sz w:val="20"/>
    </w:rPr>
  </w:style>
  <w:style w:type="paragraph" w:customStyle="1" w:styleId="WW8Num5z30">
    <w:name w:val="WW8Num5z3_0"/>
    <w:link w:val="WW8Num5z300"/>
    <w:rPr>
      <w:color w:val="000000"/>
    </w:rPr>
  </w:style>
  <w:style w:type="character" w:customStyle="1" w:styleId="WW8Num5z300">
    <w:name w:val="WW8Num5z3_0"/>
    <w:link w:val="WW8Num5z30"/>
    <w:rPr>
      <w:rFonts w:ascii="Times New Roman" w:hAnsi="Times New Roman"/>
      <w:color w:val="000000"/>
      <w:spacing w:val="0"/>
      <w:sz w:val="20"/>
    </w:rPr>
  </w:style>
  <w:style w:type="paragraph" w:customStyle="1" w:styleId="WW8Num1z0">
    <w:name w:val="WW8Num1z0"/>
    <w:link w:val="WW8Num1z00"/>
    <w:rPr>
      <w:color w:val="000000"/>
    </w:rPr>
  </w:style>
  <w:style w:type="character" w:customStyle="1" w:styleId="WW8Num1z00">
    <w:name w:val="WW8Num1z0"/>
    <w:link w:val="WW8Num1z0"/>
  </w:style>
  <w:style w:type="paragraph" w:customStyle="1" w:styleId="WW8Num8z5">
    <w:name w:val="WW8Num8z5"/>
    <w:link w:val="WW8Num8z51"/>
    <w:rPr>
      <w:color w:val="000000"/>
    </w:rPr>
  </w:style>
  <w:style w:type="character" w:customStyle="1" w:styleId="WW8Num8z51">
    <w:name w:val="WW8Num8z5"/>
    <w:link w:val="WW8Num8z5"/>
  </w:style>
  <w:style w:type="paragraph" w:customStyle="1" w:styleId="WW8Num5z00">
    <w:name w:val="WW8Num5z0_0"/>
    <w:link w:val="WW8Num5z000"/>
    <w:rPr>
      <w:color w:val="000000"/>
    </w:rPr>
  </w:style>
  <w:style w:type="character" w:customStyle="1" w:styleId="WW8Num5z000">
    <w:name w:val="WW8Num5z0_0"/>
    <w:link w:val="WW8Num5z00"/>
    <w:rPr>
      <w:rFonts w:ascii="Times New Roman" w:hAnsi="Times New Roman"/>
      <w:color w:val="000000"/>
      <w:spacing w:val="0"/>
      <w:sz w:val="20"/>
    </w:rPr>
  </w:style>
  <w:style w:type="paragraph" w:customStyle="1" w:styleId="WW8Num8z10">
    <w:name w:val="WW8Num8z1_0"/>
    <w:link w:val="WW8Num8z100"/>
    <w:rPr>
      <w:color w:val="000000"/>
    </w:rPr>
  </w:style>
  <w:style w:type="character" w:customStyle="1" w:styleId="WW8Num8z100">
    <w:name w:val="WW8Num8z1_0"/>
    <w:link w:val="WW8Num8z10"/>
    <w:rPr>
      <w:rFonts w:ascii="Times New Roman" w:hAnsi="Times New Roman"/>
      <w:color w:val="000000"/>
      <w:spacing w:val="0"/>
      <w:sz w:val="20"/>
    </w:rPr>
  </w:style>
  <w:style w:type="paragraph" w:customStyle="1" w:styleId="WW8Num3z20">
    <w:name w:val="WW8Num3z2_0"/>
    <w:link w:val="WW8Num3z200"/>
    <w:rPr>
      <w:rFonts w:ascii="Wingdings" w:hAnsi="Wingdings"/>
      <w:color w:val="000000"/>
    </w:rPr>
  </w:style>
  <w:style w:type="character" w:customStyle="1" w:styleId="WW8Num3z200">
    <w:name w:val="WW8Num3z2_0"/>
    <w:link w:val="WW8Num3z20"/>
    <w:rPr>
      <w:rFonts w:ascii="Wingdings" w:hAnsi="Wingdings"/>
      <w:color w:val="000000"/>
      <w:spacing w:val="0"/>
      <w:sz w:val="20"/>
    </w:rPr>
  </w:style>
  <w:style w:type="paragraph" w:customStyle="1" w:styleId="Contents8">
    <w:name w:val="Contents 8"/>
    <w:link w:val="Contents80"/>
    <w:rPr>
      <w:rFonts w:ascii="XO Thames" w:hAnsi="XO Thames"/>
      <w:color w:val="000000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Contents4">
    <w:name w:val="Contents 4"/>
    <w:link w:val="Contents40"/>
    <w:rPr>
      <w:rFonts w:ascii="XO Thames" w:hAnsi="XO Thames"/>
      <w:color w:val="000000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WW8Num2z8">
    <w:name w:val="WW8Num2z8"/>
    <w:link w:val="WW8Num2z81"/>
    <w:rPr>
      <w:color w:val="000000"/>
    </w:rPr>
  </w:style>
  <w:style w:type="character" w:customStyle="1" w:styleId="WW8Num2z81">
    <w:name w:val="WW8Num2z8"/>
    <w:link w:val="WW8Num2z8"/>
  </w:style>
  <w:style w:type="character" w:customStyle="1" w:styleId="51">
    <w:name w:val="Заголовок 51"/>
    <w:rPr>
      <w:rFonts w:ascii="XO Thames" w:hAnsi="XO Thames"/>
      <w:b/>
      <w:sz w:val="22"/>
    </w:rPr>
  </w:style>
  <w:style w:type="character" w:customStyle="1" w:styleId="1b">
    <w:name w:val="Верхний колонтитул Знак1"/>
    <w:link w:val="af4"/>
  </w:style>
  <w:style w:type="paragraph" w:customStyle="1" w:styleId="ConsNormal">
    <w:name w:val="ConsNormal"/>
    <w:link w:val="ConsNormal0"/>
    <w:rPr>
      <w:rFonts w:ascii="Arial" w:hAnsi="Arial"/>
      <w:color w:val="000000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WW8Num8z00">
    <w:name w:val="WW8Num8z0_0"/>
    <w:link w:val="WW8Num8z000"/>
    <w:rPr>
      <w:color w:val="000000"/>
      <w:sz w:val="28"/>
    </w:rPr>
  </w:style>
  <w:style w:type="character" w:customStyle="1" w:styleId="WW8Num8z000">
    <w:name w:val="WW8Num8z0_0"/>
    <w:link w:val="WW8Num8z00"/>
    <w:rPr>
      <w:rFonts w:ascii="Times New Roman" w:hAnsi="Times New Roman"/>
      <w:color w:val="000000"/>
      <w:spacing w:val="0"/>
      <w:sz w:val="28"/>
    </w:rPr>
  </w:style>
  <w:style w:type="paragraph" w:customStyle="1" w:styleId="WW8Num2z40">
    <w:name w:val="WW8Num2z4_0"/>
    <w:link w:val="WW8Num2z400"/>
    <w:rPr>
      <w:color w:val="000000"/>
    </w:rPr>
  </w:style>
  <w:style w:type="character" w:customStyle="1" w:styleId="WW8Num2z400">
    <w:name w:val="WW8Num2z4_0"/>
    <w:link w:val="WW8Num2z40"/>
    <w:rPr>
      <w:rFonts w:ascii="Times New Roman" w:hAnsi="Times New Roman"/>
      <w:color w:val="000000"/>
      <w:spacing w:val="0"/>
      <w:sz w:val="20"/>
    </w:rPr>
  </w:style>
  <w:style w:type="paragraph" w:customStyle="1" w:styleId="WW8Num5z0">
    <w:name w:val="WW8Num5z0"/>
    <w:link w:val="WW8Num5z01"/>
    <w:rPr>
      <w:color w:val="000000"/>
    </w:rPr>
  </w:style>
  <w:style w:type="character" w:customStyle="1" w:styleId="WW8Num5z01">
    <w:name w:val="WW8Num5z0"/>
    <w:link w:val="WW8Num5z0"/>
  </w:style>
  <w:style w:type="paragraph" w:styleId="af5">
    <w:name w:val="List Paragraph"/>
    <w:link w:val="af6"/>
    <w:rPr>
      <w:color w:val="000000"/>
    </w:rPr>
  </w:style>
  <w:style w:type="character" w:customStyle="1" w:styleId="af6">
    <w:name w:val="Абзац списка Знак"/>
    <w:link w:val="af5"/>
  </w:style>
  <w:style w:type="paragraph" w:customStyle="1" w:styleId="Contents3">
    <w:name w:val="Contents 3"/>
    <w:link w:val="Contents30"/>
    <w:rPr>
      <w:rFonts w:ascii="XO Thames" w:hAnsi="XO Thames"/>
      <w:color w:val="000000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11">
    <w:name w:val="Заголовок 1 Знак1"/>
    <w:link w:val="1"/>
    <w:rPr>
      <w:rFonts w:ascii="Times New Roman" w:hAnsi="Times New Roman"/>
      <w:b/>
      <w:color w:val="000000"/>
      <w:spacing w:val="0"/>
      <w:sz w:val="36"/>
    </w:rPr>
  </w:style>
  <w:style w:type="paragraph" w:customStyle="1" w:styleId="WW8Num8z0">
    <w:name w:val="WW8Num8z0"/>
    <w:link w:val="WW8Num8z01"/>
    <w:rPr>
      <w:color w:val="000000"/>
      <w:sz w:val="28"/>
    </w:rPr>
  </w:style>
  <w:style w:type="character" w:customStyle="1" w:styleId="WW8Num8z01">
    <w:name w:val="WW8Num8z0"/>
    <w:link w:val="WW8Num8z0"/>
    <w:rPr>
      <w:sz w:val="28"/>
    </w:rPr>
  </w:style>
  <w:style w:type="paragraph" w:customStyle="1" w:styleId="WW8Num1z7">
    <w:name w:val="WW8Num1z7"/>
    <w:link w:val="WW8Num1z71"/>
    <w:rPr>
      <w:color w:val="000000"/>
    </w:rPr>
  </w:style>
  <w:style w:type="character" w:customStyle="1" w:styleId="WW8Num1z71">
    <w:name w:val="WW8Num1z7"/>
    <w:link w:val="WW8Num1z7"/>
  </w:style>
  <w:style w:type="paragraph" w:customStyle="1" w:styleId="WW8Num8z2">
    <w:name w:val="WW8Num8z2"/>
    <w:link w:val="WW8Num8z20"/>
    <w:rPr>
      <w:color w:val="000000"/>
    </w:rPr>
  </w:style>
  <w:style w:type="character" w:customStyle="1" w:styleId="WW8Num8z20">
    <w:name w:val="WW8Num8z2"/>
    <w:link w:val="WW8Num8z2"/>
  </w:style>
  <w:style w:type="paragraph" w:customStyle="1" w:styleId="WW8Num5z4">
    <w:name w:val="WW8Num5z4"/>
    <w:link w:val="WW8Num5z40"/>
    <w:rPr>
      <w:color w:val="000000"/>
    </w:rPr>
  </w:style>
  <w:style w:type="character" w:customStyle="1" w:styleId="WW8Num5z40">
    <w:name w:val="WW8Num5z4"/>
    <w:link w:val="WW8Num5z4"/>
  </w:style>
  <w:style w:type="paragraph" w:customStyle="1" w:styleId="WW8Num2z1">
    <w:name w:val="WW8Num2z1"/>
    <w:link w:val="WW8Num2z10"/>
    <w:rPr>
      <w:color w:val="000000"/>
    </w:rPr>
  </w:style>
  <w:style w:type="character" w:customStyle="1" w:styleId="WW8Num2z10">
    <w:name w:val="WW8Num2z1"/>
    <w:link w:val="WW8Num2z1"/>
  </w:style>
  <w:style w:type="paragraph" w:customStyle="1" w:styleId="WW8Num8z7">
    <w:name w:val="WW8Num8z7"/>
    <w:link w:val="WW8Num8z71"/>
    <w:rPr>
      <w:color w:val="000000"/>
    </w:rPr>
  </w:style>
  <w:style w:type="character" w:customStyle="1" w:styleId="WW8Num8z71">
    <w:name w:val="WW8Num8z7"/>
    <w:link w:val="WW8Num8z7"/>
  </w:style>
  <w:style w:type="paragraph" w:customStyle="1" w:styleId="WW8Num8z3">
    <w:name w:val="WW8Num8z3"/>
    <w:link w:val="WW8Num8z31"/>
    <w:rPr>
      <w:color w:val="000000"/>
    </w:rPr>
  </w:style>
  <w:style w:type="character" w:customStyle="1" w:styleId="WW8Num8z31">
    <w:name w:val="WW8Num8z3"/>
    <w:link w:val="WW8Num8z3"/>
  </w:style>
  <w:style w:type="paragraph" w:customStyle="1" w:styleId="Contents2">
    <w:name w:val="Contents 2"/>
    <w:link w:val="Contents20"/>
    <w:rPr>
      <w:rFonts w:ascii="XO Thames" w:hAnsi="XO Thames"/>
      <w:color w:val="000000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st">
    <w:name w:val="st"/>
    <w:basedOn w:val="19"/>
    <w:link w:val="st0"/>
  </w:style>
  <w:style w:type="character" w:customStyle="1" w:styleId="st0">
    <w:name w:val="st"/>
    <w:basedOn w:val="1a"/>
    <w:link w:val="st"/>
  </w:style>
  <w:style w:type="paragraph" w:customStyle="1" w:styleId="WW8Num3z2">
    <w:name w:val="WW8Num3z2"/>
    <w:link w:val="WW8Num3z21"/>
    <w:rPr>
      <w:rFonts w:ascii="Wingdings" w:hAnsi="Wingdings"/>
      <w:color w:val="000000"/>
    </w:rPr>
  </w:style>
  <w:style w:type="character" w:customStyle="1" w:styleId="WW8Num3z21">
    <w:name w:val="WW8Num3z2"/>
    <w:link w:val="WW8Num3z2"/>
    <w:rPr>
      <w:rFonts w:ascii="Wingdings" w:hAnsi="Wingdings"/>
    </w:rPr>
  </w:style>
  <w:style w:type="paragraph" w:customStyle="1" w:styleId="400">
    <w:name w:val="Заголовок 4 Знак_0"/>
    <w:basedOn w:val="100"/>
    <w:link w:val="401"/>
    <w:rPr>
      <w:rFonts w:ascii="Calibri" w:hAnsi="Calibri"/>
      <w:b/>
      <w:sz w:val="28"/>
    </w:rPr>
  </w:style>
  <w:style w:type="character" w:customStyle="1" w:styleId="401">
    <w:name w:val="Заголовок 4 Знак_0"/>
    <w:link w:val="400"/>
    <w:rPr>
      <w:rFonts w:ascii="Calibri" w:hAnsi="Calibri"/>
      <w:b/>
      <w:color w:val="000000"/>
      <w:spacing w:val="0"/>
      <w:sz w:val="28"/>
    </w:rPr>
  </w:style>
  <w:style w:type="paragraph" w:customStyle="1" w:styleId="1f">
    <w:name w:val="Гиперссылка1"/>
    <w:basedOn w:val="19"/>
    <w:link w:val="af7"/>
    <w:rPr>
      <w:color w:val="0000FF"/>
      <w:u w:val="single"/>
    </w:rPr>
  </w:style>
  <w:style w:type="character" w:styleId="af7">
    <w:name w:val="Hyperlink"/>
    <w:link w:val="24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Footnote">
    <w:name w:val="Footnote"/>
    <w:link w:val="Footnote1"/>
    <w:rPr>
      <w:rFonts w:ascii="XO Thames" w:hAnsi="XO Thames"/>
      <w:color w:val="000000"/>
      <w:sz w:val="22"/>
    </w:rPr>
  </w:style>
  <w:style w:type="character" w:customStyle="1" w:styleId="Footnote1">
    <w:name w:val="Footnote"/>
    <w:link w:val="Footnote"/>
    <w:rPr>
      <w:rFonts w:ascii="XO Thames" w:hAnsi="XO Thames"/>
      <w:sz w:val="22"/>
    </w:rPr>
  </w:style>
  <w:style w:type="paragraph" w:customStyle="1" w:styleId="WW8Num1z400">
    <w:name w:val="WW8Num1z4_0"/>
    <w:link w:val="WW8Num1z401"/>
    <w:rPr>
      <w:color w:val="000000"/>
    </w:rPr>
  </w:style>
  <w:style w:type="character" w:customStyle="1" w:styleId="WW8Num1z401">
    <w:name w:val="WW8Num1z4_0"/>
    <w:link w:val="WW8Num1z400"/>
    <w:rPr>
      <w:rFonts w:ascii="Times New Roman" w:hAnsi="Times New Roman"/>
      <w:color w:val="000000"/>
      <w:spacing w:val="0"/>
      <w:sz w:val="20"/>
    </w:rPr>
  </w:style>
  <w:style w:type="paragraph" w:styleId="1f0">
    <w:name w:val="toc 1"/>
    <w:next w:val="a"/>
    <w:link w:val="1f1"/>
    <w:uiPriority w:val="39"/>
    <w:rPr>
      <w:rFonts w:ascii="XO Thames" w:hAnsi="XO Thames"/>
      <w:b/>
      <w:color w:val="000000"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color w:val="000000"/>
      <w:spacing w:val="0"/>
      <w:sz w:val="28"/>
    </w:rPr>
  </w:style>
  <w:style w:type="paragraph" w:customStyle="1" w:styleId="43">
    <w:name w:val="Заголовок 4 Знак"/>
    <w:basedOn w:val="19"/>
    <w:link w:val="44"/>
    <w:rPr>
      <w:rFonts w:ascii="Calibri" w:hAnsi="Calibri"/>
      <w:b/>
      <w:sz w:val="28"/>
    </w:rPr>
  </w:style>
  <w:style w:type="character" w:customStyle="1" w:styleId="44">
    <w:name w:val="Заголовок 4 Знак"/>
    <w:link w:val="43"/>
    <w:rPr>
      <w:rFonts w:ascii="Calibri" w:hAnsi="Calibri"/>
      <w:b/>
      <w:sz w:val="28"/>
    </w:rPr>
  </w:style>
  <w:style w:type="paragraph" w:styleId="af8">
    <w:name w:val="footer"/>
    <w:link w:val="1f2"/>
    <w:rPr>
      <w:color w:val="000000"/>
    </w:rPr>
  </w:style>
  <w:style w:type="character" w:customStyle="1" w:styleId="1f3">
    <w:name w:val="Нижний колонтитул1"/>
    <w:basedOn w:val="10"/>
    <w:rPr>
      <w:rFonts w:ascii="Times New Roman" w:hAnsi="Times New Roman"/>
      <w:color w:val="000000"/>
      <w:spacing w:val="0"/>
      <w:sz w:val="20"/>
    </w:rPr>
  </w:style>
  <w:style w:type="paragraph" w:customStyle="1" w:styleId="WW8Num7z0">
    <w:name w:val="WW8Num7z0"/>
    <w:link w:val="WW8Num7z00"/>
    <w:rPr>
      <w:color w:val="000000"/>
    </w:rPr>
  </w:style>
  <w:style w:type="character" w:customStyle="1" w:styleId="WW8Num7z00">
    <w:name w:val="WW8Num7z0"/>
    <w:link w:val="WW8Num7z0"/>
  </w:style>
  <w:style w:type="paragraph" w:customStyle="1" w:styleId="WW8Num5z20">
    <w:name w:val="WW8Num5z2_0"/>
    <w:link w:val="WW8Num5z200"/>
    <w:rPr>
      <w:color w:val="000000"/>
    </w:rPr>
  </w:style>
  <w:style w:type="character" w:customStyle="1" w:styleId="WW8Num5z200">
    <w:name w:val="WW8Num5z2_0"/>
    <w:link w:val="WW8Num5z20"/>
    <w:rPr>
      <w:rFonts w:ascii="Times New Roman" w:hAnsi="Times New Roman"/>
      <w:color w:val="000000"/>
      <w:spacing w:val="0"/>
      <w:sz w:val="20"/>
    </w:rPr>
  </w:style>
  <w:style w:type="paragraph" w:customStyle="1" w:styleId="WW8Num5z2">
    <w:name w:val="WW8Num5z2"/>
    <w:link w:val="WW8Num5z21"/>
    <w:rPr>
      <w:color w:val="000000"/>
    </w:rPr>
  </w:style>
  <w:style w:type="character" w:customStyle="1" w:styleId="WW8Num5z21">
    <w:name w:val="WW8Num5z2"/>
    <w:link w:val="WW8Num5z2"/>
  </w:style>
  <w:style w:type="paragraph" w:customStyle="1" w:styleId="HeaderandFooter">
    <w:name w:val="Header and Footer"/>
    <w:link w:val="HeaderandFooter0"/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character" w:customStyle="1" w:styleId="1f2">
    <w:name w:val="Нижний колонтитул Знак1"/>
    <w:link w:val="af8"/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styleId="af9">
    <w:name w:val="Subtitle"/>
    <w:link w:val="afa"/>
    <w:uiPriority w:val="11"/>
    <w:qFormat/>
    <w:rPr>
      <w:rFonts w:ascii="XO Thames" w:hAnsi="XO Thames"/>
      <w:i/>
      <w:color w:val="000000"/>
      <w:sz w:val="24"/>
    </w:rPr>
  </w:style>
  <w:style w:type="character" w:customStyle="1" w:styleId="1f4">
    <w:name w:val="Подзаголовок1"/>
    <w:rPr>
      <w:rFonts w:ascii="XO Thames" w:hAnsi="XO Thames"/>
      <w:i/>
      <w:color w:val="000000"/>
      <w:spacing w:val="0"/>
      <w:sz w:val="24"/>
    </w:rPr>
  </w:style>
  <w:style w:type="character" w:customStyle="1" w:styleId="410">
    <w:name w:val="Заголовок 41"/>
    <w:rPr>
      <w:rFonts w:ascii="Calibri" w:hAnsi="Calibri"/>
      <w:b/>
      <w:color w:val="000000"/>
      <w:spacing w:val="0"/>
      <w:sz w:val="28"/>
    </w:rPr>
  </w:style>
  <w:style w:type="paragraph" w:customStyle="1" w:styleId="WW8Num6z000">
    <w:name w:val="WW8Num6z0_0"/>
    <w:link w:val="WW8Num6z001"/>
    <w:rPr>
      <w:color w:val="000000"/>
    </w:rPr>
  </w:style>
  <w:style w:type="character" w:customStyle="1" w:styleId="WW8Num6z001">
    <w:name w:val="WW8Num6z0_0"/>
    <w:link w:val="WW8Num6z000"/>
    <w:rPr>
      <w:rFonts w:ascii="Times New Roman" w:hAnsi="Times New Roman"/>
      <w:color w:val="000000"/>
      <w:spacing w:val="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afb">
    <w:name w:val="Содержимое врезки"/>
    <w:basedOn w:val="a"/>
    <w:link w:val="afc"/>
  </w:style>
  <w:style w:type="character" w:customStyle="1" w:styleId="afc">
    <w:name w:val="Содержимое врезки"/>
    <w:basedOn w:val="10"/>
    <w:link w:val="afb"/>
    <w:rPr>
      <w:rFonts w:ascii="Times New Roman" w:hAnsi="Times New Roman"/>
      <w:color w:val="000000"/>
      <w:spacing w:val="0"/>
      <w:sz w:val="20"/>
    </w:rPr>
  </w:style>
  <w:style w:type="paragraph" w:customStyle="1" w:styleId="annotationsubject0">
    <w:name w:val="annotation subject_0"/>
    <w:basedOn w:val="106"/>
    <w:next w:val="106"/>
    <w:link w:val="annotationsubject00"/>
    <w:rPr>
      <w:b/>
    </w:rPr>
  </w:style>
  <w:style w:type="character" w:customStyle="1" w:styleId="annotationsubject00">
    <w:name w:val="annotation subject_0"/>
    <w:link w:val="annotationsubject0"/>
    <w:rPr>
      <w:rFonts w:ascii="Times New Roman" w:hAnsi="Times New Roman"/>
      <w:b/>
      <w:color w:val="000000"/>
      <w:spacing w:val="0"/>
      <w:sz w:val="20"/>
    </w:rPr>
  </w:style>
  <w:style w:type="paragraph" w:customStyle="1" w:styleId="WW8Num2z5">
    <w:name w:val="WW8Num2z5"/>
    <w:link w:val="WW8Num2z51"/>
    <w:rPr>
      <w:color w:val="000000"/>
    </w:rPr>
  </w:style>
  <w:style w:type="character" w:customStyle="1" w:styleId="WW8Num2z51">
    <w:name w:val="WW8Num2z5"/>
    <w:link w:val="WW8Num2z5"/>
  </w:style>
  <w:style w:type="paragraph" w:styleId="afd">
    <w:name w:val="annotation subject"/>
    <w:basedOn w:val="1d"/>
    <w:link w:val="afe"/>
    <w:rPr>
      <w:b/>
    </w:rPr>
  </w:style>
  <w:style w:type="character" w:customStyle="1" w:styleId="afe">
    <w:name w:val="Тема примечания Знак"/>
    <w:link w:val="afd"/>
    <w:rPr>
      <w:b/>
    </w:rPr>
  </w:style>
  <w:style w:type="paragraph" w:customStyle="1" w:styleId="WW8Num5z5">
    <w:name w:val="WW8Num5z5"/>
    <w:link w:val="WW8Num5z50"/>
    <w:rPr>
      <w:color w:val="000000"/>
    </w:rPr>
  </w:style>
  <w:style w:type="character" w:customStyle="1" w:styleId="WW8Num5z50">
    <w:name w:val="WW8Num5z5"/>
    <w:link w:val="WW8Num5z5"/>
  </w:style>
  <w:style w:type="paragraph" w:customStyle="1" w:styleId="23">
    <w:name w:val="Выделение2"/>
    <w:basedOn w:val="100"/>
    <w:link w:val="ad"/>
    <w:rPr>
      <w:i/>
    </w:rPr>
  </w:style>
  <w:style w:type="paragraph" w:customStyle="1" w:styleId="WW8Num5z8">
    <w:name w:val="WW8Num5z8"/>
    <w:link w:val="WW8Num5z81"/>
    <w:rPr>
      <w:color w:val="000000"/>
    </w:rPr>
  </w:style>
  <w:style w:type="character" w:customStyle="1" w:styleId="WW8Num5z81">
    <w:name w:val="WW8Num5z8"/>
    <w:link w:val="WW8Num5z8"/>
  </w:style>
  <w:style w:type="paragraph" w:customStyle="1" w:styleId="WW8Num3z0">
    <w:name w:val="WW8Num3z0"/>
    <w:link w:val="WW8Num3z01"/>
    <w:rPr>
      <w:rFonts w:ascii="Symbol" w:hAnsi="Symbol"/>
      <w:color w:val="000000"/>
    </w:rPr>
  </w:style>
  <w:style w:type="character" w:customStyle="1" w:styleId="WW8Num3z01">
    <w:name w:val="WW8Num3z0"/>
    <w:link w:val="WW8Num3z0"/>
    <w:rPr>
      <w:rFonts w:ascii="Symbol" w:hAnsi="Symbol"/>
    </w:rPr>
  </w:style>
  <w:style w:type="paragraph" w:customStyle="1" w:styleId="WW8Num1z2">
    <w:name w:val="WW8Num1z2"/>
    <w:link w:val="WW8Num1z20"/>
    <w:rPr>
      <w:color w:val="000000"/>
    </w:rPr>
  </w:style>
  <w:style w:type="character" w:customStyle="1" w:styleId="WW8Num1z20">
    <w:name w:val="WW8Num1z2"/>
    <w:link w:val="WW8Num1z2"/>
  </w:style>
  <w:style w:type="paragraph" w:customStyle="1" w:styleId="WW8Num8z40">
    <w:name w:val="WW8Num8z4_0"/>
    <w:link w:val="WW8Num8z400"/>
    <w:rPr>
      <w:color w:val="000000"/>
    </w:rPr>
  </w:style>
  <w:style w:type="character" w:customStyle="1" w:styleId="WW8Num8z400">
    <w:name w:val="WW8Num8z4_0"/>
    <w:link w:val="WW8Num8z40"/>
    <w:rPr>
      <w:rFonts w:ascii="Times New Roman" w:hAnsi="Times New Roman"/>
      <w:color w:val="000000"/>
      <w:spacing w:val="0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WW8Num8z4">
    <w:name w:val="WW8Num8z4"/>
    <w:link w:val="WW8Num8z41"/>
    <w:rPr>
      <w:color w:val="000000"/>
    </w:rPr>
  </w:style>
  <w:style w:type="character" w:customStyle="1" w:styleId="WW8Num8z41">
    <w:name w:val="WW8Num8z4"/>
    <w:link w:val="WW8Num8z4"/>
  </w:style>
  <w:style w:type="paragraph" w:customStyle="1" w:styleId="DefaultParagraphFont1">
    <w:name w:val="Default Paragraph Font_1"/>
    <w:link w:val="DefaultParagraphFont10"/>
    <w:rPr>
      <w:color w:val="000000"/>
    </w:rPr>
  </w:style>
  <w:style w:type="character" w:customStyle="1" w:styleId="DefaultParagraphFont10">
    <w:name w:val="Default Paragraph Font_1"/>
    <w:link w:val="DefaultParagraphFont1"/>
  </w:style>
  <w:style w:type="paragraph" w:styleId="aff">
    <w:name w:val="Balloon Text"/>
    <w:link w:val="aff0"/>
    <w:rPr>
      <w:rFonts w:ascii="Tahoma" w:hAnsi="Tahoma"/>
      <w:color w:val="000000"/>
      <w:sz w:val="16"/>
    </w:rPr>
  </w:style>
  <w:style w:type="character" w:customStyle="1" w:styleId="aff0">
    <w:name w:val="Текст выноски Знак"/>
    <w:link w:val="aff"/>
    <w:rPr>
      <w:rFonts w:ascii="Tahoma" w:hAnsi="Tahoma"/>
      <w:sz w:val="16"/>
    </w:rPr>
  </w:style>
  <w:style w:type="paragraph" w:customStyle="1" w:styleId="WW8Num8z800">
    <w:name w:val="WW8Num8z8_0"/>
    <w:link w:val="WW8Num8z801"/>
    <w:rPr>
      <w:color w:val="000000"/>
    </w:rPr>
  </w:style>
  <w:style w:type="character" w:customStyle="1" w:styleId="WW8Num8z801">
    <w:name w:val="WW8Num8z8_0"/>
    <w:link w:val="WW8Num8z800"/>
    <w:rPr>
      <w:rFonts w:ascii="Times New Roman" w:hAnsi="Times New Roman"/>
      <w:color w:val="000000"/>
      <w:spacing w:val="0"/>
      <w:sz w:val="20"/>
    </w:rPr>
  </w:style>
  <w:style w:type="paragraph" w:customStyle="1" w:styleId="1f5">
    <w:name w:val="Заголовок 1 Знак"/>
    <w:basedOn w:val="19"/>
    <w:link w:val="1f6"/>
    <w:rPr>
      <w:b/>
      <w:sz w:val="36"/>
    </w:rPr>
  </w:style>
  <w:style w:type="character" w:customStyle="1" w:styleId="1f6">
    <w:name w:val="Заголовок 1 Знак"/>
    <w:link w:val="1f5"/>
    <w:rPr>
      <w:b/>
      <w:sz w:val="36"/>
    </w:rPr>
  </w:style>
  <w:style w:type="paragraph" w:customStyle="1" w:styleId="WW8Num8z1">
    <w:name w:val="WW8Num8z1"/>
    <w:link w:val="WW8Num8z11"/>
    <w:rPr>
      <w:color w:val="000000"/>
    </w:rPr>
  </w:style>
  <w:style w:type="character" w:customStyle="1" w:styleId="WW8Num8z11">
    <w:name w:val="WW8Num8z1"/>
    <w:link w:val="WW8Num8z1"/>
  </w:style>
  <w:style w:type="paragraph" w:customStyle="1" w:styleId="ConsPlusNonformat">
    <w:name w:val="ConsPlusNonformat"/>
    <w:link w:val="ConsPlusNonformat1"/>
    <w:rPr>
      <w:rFonts w:ascii="Courier New" w:hAnsi="Courier New"/>
      <w:color w:val="000000"/>
    </w:rPr>
  </w:style>
  <w:style w:type="character" w:customStyle="1" w:styleId="ConsPlusNonformat1">
    <w:name w:val="ConsPlusNonformat"/>
    <w:link w:val="ConsPlusNonformat"/>
    <w:rPr>
      <w:rFonts w:ascii="Courier New" w:hAnsi="Courier New"/>
    </w:rPr>
  </w:style>
  <w:style w:type="paragraph" w:customStyle="1" w:styleId="WW8Num5z3">
    <w:name w:val="WW8Num5z3"/>
    <w:link w:val="WW8Num5z31"/>
    <w:rPr>
      <w:color w:val="000000"/>
    </w:rPr>
  </w:style>
  <w:style w:type="character" w:customStyle="1" w:styleId="WW8Num5z31">
    <w:name w:val="WW8Num5z3"/>
    <w:link w:val="WW8Num5z3"/>
  </w:style>
  <w:style w:type="paragraph" w:customStyle="1" w:styleId="WW8Num2z000">
    <w:name w:val="WW8Num2z0_0"/>
    <w:link w:val="WW8Num2z001"/>
    <w:rPr>
      <w:color w:val="000000"/>
      <w:sz w:val="28"/>
    </w:rPr>
  </w:style>
  <w:style w:type="character" w:customStyle="1" w:styleId="WW8Num2z001">
    <w:name w:val="WW8Num2z0_0"/>
    <w:link w:val="WW8Num2z000"/>
    <w:rPr>
      <w:rFonts w:ascii="Times New Roman" w:hAnsi="Times New Roman"/>
      <w:color w:val="000000"/>
      <w:spacing w:val="0"/>
      <w:sz w:val="28"/>
    </w:rPr>
  </w:style>
  <w:style w:type="paragraph" w:customStyle="1" w:styleId="WW8Num2z3">
    <w:name w:val="WW8Num2z3"/>
    <w:link w:val="WW8Num2z31"/>
    <w:rPr>
      <w:color w:val="000000"/>
    </w:rPr>
  </w:style>
  <w:style w:type="character" w:customStyle="1" w:styleId="WW8Num2z31">
    <w:name w:val="WW8Num2z3"/>
    <w:link w:val="WW8Num2z3"/>
  </w:style>
  <w:style w:type="paragraph" w:customStyle="1" w:styleId="100">
    <w:name w:val="Основной шрифт абзаца1_0"/>
    <w:link w:val="101"/>
    <w:rPr>
      <w:color w:val="000000"/>
    </w:rPr>
  </w:style>
  <w:style w:type="character" w:customStyle="1" w:styleId="101">
    <w:name w:val="Основной шрифт абзаца1_0"/>
    <w:link w:val="100"/>
    <w:rPr>
      <w:rFonts w:ascii="Times New Roman" w:hAnsi="Times New Roman"/>
      <w:color w:val="000000"/>
      <w:spacing w:val="0"/>
      <w:sz w:val="20"/>
    </w:rPr>
  </w:style>
  <w:style w:type="paragraph" w:customStyle="1" w:styleId="WW8Num1z500">
    <w:name w:val="WW8Num1z5_0"/>
    <w:link w:val="WW8Num1z501"/>
    <w:rPr>
      <w:color w:val="000000"/>
    </w:rPr>
  </w:style>
  <w:style w:type="character" w:customStyle="1" w:styleId="WW8Num1z501">
    <w:name w:val="WW8Num1z5_0"/>
    <w:link w:val="WW8Num1z500"/>
    <w:rPr>
      <w:rFonts w:ascii="Times New Roman" w:hAnsi="Times New Roman"/>
      <w:color w:val="000000"/>
      <w:spacing w:val="0"/>
      <w:sz w:val="20"/>
    </w:rPr>
  </w:style>
  <w:style w:type="paragraph" w:customStyle="1" w:styleId="WW8Num7z000">
    <w:name w:val="WW8Num7z0_0"/>
    <w:link w:val="WW8Num7z001"/>
    <w:rPr>
      <w:color w:val="000000"/>
    </w:rPr>
  </w:style>
  <w:style w:type="character" w:customStyle="1" w:styleId="WW8Num7z001">
    <w:name w:val="WW8Num7z0_0"/>
    <w:link w:val="WW8Num7z000"/>
    <w:rPr>
      <w:rFonts w:ascii="Times New Roman" w:hAnsi="Times New Roman"/>
      <w:color w:val="000000"/>
      <w:spacing w:val="0"/>
      <w:sz w:val="20"/>
    </w:rPr>
  </w:style>
  <w:style w:type="paragraph" w:customStyle="1" w:styleId="st00">
    <w:name w:val="st_0"/>
    <w:basedOn w:val="100"/>
    <w:link w:val="st01"/>
  </w:style>
  <w:style w:type="character" w:customStyle="1" w:styleId="st01">
    <w:name w:val="st_0"/>
    <w:basedOn w:val="101"/>
    <w:link w:val="st00"/>
    <w:rPr>
      <w:rFonts w:ascii="Times New Roman" w:hAnsi="Times New Roman"/>
      <w:color w:val="000000"/>
      <w:spacing w:val="0"/>
      <w:sz w:val="20"/>
    </w:rPr>
  </w:style>
  <w:style w:type="paragraph" w:customStyle="1" w:styleId="WW8Num5z400">
    <w:name w:val="WW8Num5z4_0"/>
    <w:link w:val="WW8Num5z401"/>
    <w:rPr>
      <w:color w:val="000000"/>
    </w:rPr>
  </w:style>
  <w:style w:type="character" w:customStyle="1" w:styleId="WW8Num5z401">
    <w:name w:val="WW8Num5z4_0"/>
    <w:link w:val="WW8Num5z400"/>
    <w:rPr>
      <w:rFonts w:ascii="Times New Roman" w:hAnsi="Times New Roman"/>
      <w:color w:val="000000"/>
      <w:spacing w:val="0"/>
      <w:sz w:val="20"/>
    </w:rPr>
  </w:style>
  <w:style w:type="paragraph" w:customStyle="1" w:styleId="Contents9">
    <w:name w:val="Contents 9"/>
    <w:link w:val="Contents90"/>
    <w:rPr>
      <w:rFonts w:ascii="XO Thames" w:hAnsi="XO Thames"/>
      <w:color w:val="000000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WW8Num2z4">
    <w:name w:val="WW8Num2z4"/>
    <w:link w:val="WW8Num2z41"/>
    <w:rPr>
      <w:color w:val="000000"/>
    </w:rPr>
  </w:style>
  <w:style w:type="character" w:customStyle="1" w:styleId="WW8Num2z41">
    <w:name w:val="WW8Num2z4"/>
    <w:link w:val="WW8Num2z4"/>
  </w:style>
  <w:style w:type="paragraph" w:customStyle="1" w:styleId="03">
    <w:name w:val="Верхний колонтитул Знак_0"/>
    <w:basedOn w:val="100"/>
    <w:link w:val="04"/>
  </w:style>
  <w:style w:type="character" w:customStyle="1" w:styleId="04">
    <w:name w:val="Верхний колонтитул Знак_0"/>
    <w:basedOn w:val="101"/>
    <w:link w:val="03"/>
    <w:rPr>
      <w:rFonts w:ascii="Times New Roman" w:hAnsi="Times New Roman"/>
      <w:color w:val="000000"/>
      <w:spacing w:val="0"/>
      <w:sz w:val="20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color w:val="000000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customStyle="1" w:styleId="ConsPlusNormal0">
    <w:name w:val="ConsPlusNormal_0"/>
    <w:link w:val="ConsPlusNormal00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00">
    <w:name w:val="ConsPlusNormal_0"/>
    <w:link w:val="ConsPlusNormal0"/>
    <w:rPr>
      <w:rFonts w:ascii="Arial" w:hAnsi="Arial"/>
      <w:color w:val="000000"/>
      <w:spacing w:val="0"/>
      <w:sz w:val="20"/>
    </w:rPr>
  </w:style>
  <w:style w:type="paragraph" w:customStyle="1" w:styleId="ConsPlusNormal">
    <w:name w:val="ConsPlusNormal Знак"/>
    <w:link w:val="ConsPlusNormal1"/>
    <w:rPr>
      <w:rFonts w:ascii="Arial" w:hAnsi="Arial"/>
      <w:color w:val="000000"/>
    </w:rPr>
  </w:style>
  <w:style w:type="character" w:customStyle="1" w:styleId="ConsPlusNormal1">
    <w:name w:val="ConsPlusNormal Знак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WW8Num2z700">
    <w:name w:val="WW8Num2z7_0"/>
    <w:link w:val="WW8Num2z701"/>
    <w:rPr>
      <w:color w:val="000000"/>
    </w:rPr>
  </w:style>
  <w:style w:type="character" w:customStyle="1" w:styleId="WW8Num2z701">
    <w:name w:val="WW8Num2z7_0"/>
    <w:link w:val="WW8Num2z700"/>
    <w:rPr>
      <w:rFonts w:ascii="Times New Roman" w:hAnsi="Times New Roman"/>
      <w:color w:val="000000"/>
      <w:spacing w:val="0"/>
      <w:sz w:val="20"/>
    </w:rPr>
  </w:style>
  <w:style w:type="paragraph" w:customStyle="1" w:styleId="106">
    <w:name w:val="Текст примечания1_0"/>
    <w:basedOn w:val="a"/>
    <w:link w:val="107"/>
  </w:style>
  <w:style w:type="character" w:customStyle="1" w:styleId="107">
    <w:name w:val="Текст примечания1_0"/>
    <w:basedOn w:val="10"/>
    <w:link w:val="106"/>
    <w:rPr>
      <w:rFonts w:ascii="Times New Roman" w:hAnsi="Times New Roman"/>
      <w:color w:val="000000"/>
      <w:spacing w:val="0"/>
      <w:sz w:val="20"/>
    </w:rPr>
  </w:style>
  <w:style w:type="paragraph" w:customStyle="1" w:styleId="aff1">
    <w:name w:val="Заголовок"/>
    <w:link w:val="aff2"/>
    <w:rPr>
      <w:rFonts w:ascii="PT Astra Serif" w:hAnsi="PT Astra Serif"/>
      <w:color w:val="000000"/>
      <w:sz w:val="28"/>
    </w:rPr>
  </w:style>
  <w:style w:type="character" w:customStyle="1" w:styleId="aff2">
    <w:name w:val="Заголовок"/>
    <w:link w:val="aff1"/>
    <w:rPr>
      <w:rFonts w:ascii="PT Astra Serif" w:hAnsi="PT Astra Serif"/>
      <w:sz w:val="28"/>
    </w:rPr>
  </w:style>
  <w:style w:type="paragraph" w:customStyle="1" w:styleId="WW8Num5z500">
    <w:name w:val="WW8Num5z5_0"/>
    <w:link w:val="WW8Num5z501"/>
    <w:rPr>
      <w:color w:val="000000"/>
    </w:rPr>
  </w:style>
  <w:style w:type="character" w:customStyle="1" w:styleId="WW8Num5z501">
    <w:name w:val="WW8Num5z5_0"/>
    <w:link w:val="WW8Num5z500"/>
    <w:rPr>
      <w:rFonts w:ascii="Times New Roman" w:hAnsi="Times New Roman"/>
      <w:color w:val="000000"/>
      <w:spacing w:val="0"/>
      <w:sz w:val="20"/>
    </w:rPr>
  </w:style>
  <w:style w:type="paragraph" w:customStyle="1" w:styleId="1f7">
    <w:name w:val="Знак примечания1"/>
    <w:basedOn w:val="19"/>
    <w:link w:val="1f8"/>
    <w:rPr>
      <w:sz w:val="16"/>
    </w:rPr>
  </w:style>
  <w:style w:type="character" w:customStyle="1" w:styleId="1f8">
    <w:name w:val="Знак примечания1"/>
    <w:link w:val="1f7"/>
    <w:rPr>
      <w:sz w:val="16"/>
    </w:rPr>
  </w:style>
  <w:style w:type="paragraph" w:customStyle="1" w:styleId="ConsNormal00">
    <w:name w:val="ConsNormal_0"/>
    <w:link w:val="ConsNormal01"/>
    <w:pPr>
      <w:widowControl w:val="0"/>
      <w:ind w:right="19772" w:firstLine="720"/>
    </w:pPr>
    <w:rPr>
      <w:rFonts w:ascii="Arial" w:hAnsi="Arial"/>
      <w:color w:val="000000"/>
    </w:rPr>
  </w:style>
  <w:style w:type="character" w:customStyle="1" w:styleId="ConsNormal01">
    <w:name w:val="ConsNormal_0"/>
    <w:link w:val="ConsNormal00"/>
    <w:rPr>
      <w:rFonts w:ascii="Arial" w:hAnsi="Arial"/>
      <w:color w:val="000000"/>
      <w:spacing w:val="0"/>
      <w:sz w:val="20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WW8Num9z000">
    <w:name w:val="WW8Num9z0_0"/>
    <w:link w:val="WW8Num9z001"/>
    <w:rPr>
      <w:color w:val="000000"/>
    </w:rPr>
  </w:style>
  <w:style w:type="character" w:customStyle="1" w:styleId="WW8Num9z001">
    <w:name w:val="WW8Num9z0_0"/>
    <w:link w:val="WW8Num9z000"/>
    <w:rPr>
      <w:rFonts w:ascii="Times New Roman" w:hAnsi="Times New Roman"/>
      <w:color w:val="000000"/>
      <w:spacing w:val="0"/>
      <w:sz w:val="20"/>
    </w:rPr>
  </w:style>
  <w:style w:type="paragraph" w:customStyle="1" w:styleId="2100">
    <w:name w:val="Основной текст 21_0"/>
    <w:basedOn w:val="a"/>
    <w:link w:val="2101"/>
    <w:pPr>
      <w:spacing w:after="120" w:line="480" w:lineRule="auto"/>
    </w:pPr>
  </w:style>
  <w:style w:type="character" w:customStyle="1" w:styleId="2101">
    <w:name w:val="Основной текст 21_0"/>
    <w:basedOn w:val="10"/>
    <w:link w:val="2100"/>
    <w:rPr>
      <w:rFonts w:ascii="Times New Roman" w:hAnsi="Times New Roman"/>
      <w:color w:val="000000"/>
      <w:spacing w:val="0"/>
      <w:sz w:val="20"/>
    </w:rPr>
  </w:style>
  <w:style w:type="paragraph" w:customStyle="1" w:styleId="24">
    <w:name w:val="Гиперссылка2"/>
    <w:basedOn w:val="100"/>
    <w:link w:val="af7"/>
    <w:rPr>
      <w:color w:val="0000FF"/>
      <w:u w:val="single"/>
    </w:rPr>
  </w:style>
  <w:style w:type="paragraph" w:customStyle="1" w:styleId="WW8Num1z200">
    <w:name w:val="WW8Num1z2_0"/>
    <w:link w:val="WW8Num1z201"/>
    <w:rPr>
      <w:color w:val="000000"/>
    </w:rPr>
  </w:style>
  <w:style w:type="character" w:customStyle="1" w:styleId="WW8Num1z201">
    <w:name w:val="WW8Num1z2_0"/>
    <w:link w:val="WW8Num1z200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1"/>
    <w:rPr>
      <w:rFonts w:ascii="Arial" w:hAnsi="Arial"/>
      <w:b/>
      <w:color w:val="000000"/>
    </w:rPr>
  </w:style>
  <w:style w:type="character" w:customStyle="1" w:styleId="ConsPlusTitle1">
    <w:name w:val="ConsPlusTitle"/>
    <w:link w:val="ConsPlusTitle"/>
    <w:rPr>
      <w:rFonts w:ascii="Arial" w:hAnsi="Arial"/>
      <w:b/>
    </w:rPr>
  </w:style>
  <w:style w:type="paragraph" w:customStyle="1" w:styleId="ConsPlusNormal2">
    <w:name w:val="ConsPlusNormal"/>
    <w:link w:val="ConsPlusNormal3"/>
    <w:rPr>
      <w:rFonts w:ascii="Arial" w:hAnsi="Arial"/>
      <w:color w:val="000000"/>
    </w:rPr>
  </w:style>
  <w:style w:type="character" w:customStyle="1" w:styleId="ConsPlusNormal3">
    <w:name w:val="ConsPlusNormal"/>
    <w:link w:val="ConsPlusNormal2"/>
    <w:rPr>
      <w:rFonts w:ascii="Arial" w:hAnsi="Arial"/>
    </w:rPr>
  </w:style>
  <w:style w:type="character" w:customStyle="1" w:styleId="ac">
    <w:name w:val="Название Знак"/>
    <w:link w:val="ab"/>
    <w:rPr>
      <w:rFonts w:ascii="XO Thames" w:hAnsi="XO Thames"/>
      <w:b/>
      <w:caps/>
      <w:color w:val="000000"/>
      <w:spacing w:val="0"/>
      <w:sz w:val="40"/>
    </w:rPr>
  </w:style>
  <w:style w:type="character" w:customStyle="1" w:styleId="41">
    <w:name w:val="Заголовок 4 Знак1"/>
    <w:link w:val="4"/>
    <w:rPr>
      <w:rFonts w:ascii="Calibri" w:hAnsi="Calibri"/>
      <w:b/>
      <w:sz w:val="28"/>
    </w:rPr>
  </w:style>
  <w:style w:type="paragraph" w:customStyle="1" w:styleId="WW8Num8z200">
    <w:name w:val="WW8Num8z2_0"/>
    <w:link w:val="WW8Num8z201"/>
    <w:rPr>
      <w:color w:val="000000"/>
    </w:rPr>
  </w:style>
  <w:style w:type="character" w:customStyle="1" w:styleId="WW8Num8z201">
    <w:name w:val="WW8Num8z2_0"/>
    <w:link w:val="WW8Num8z200"/>
    <w:rPr>
      <w:rFonts w:ascii="Times New Roman" w:hAnsi="Times New Roman"/>
      <w:color w:val="000000"/>
      <w:spacing w:val="0"/>
      <w:sz w:val="20"/>
    </w:rPr>
  </w:style>
  <w:style w:type="paragraph" w:customStyle="1" w:styleId="WW8Num4z0">
    <w:name w:val="WW8Num4z0"/>
    <w:link w:val="WW8Num4z00"/>
    <w:rPr>
      <w:color w:val="000000"/>
    </w:rPr>
  </w:style>
  <w:style w:type="character" w:customStyle="1" w:styleId="WW8Num4z00">
    <w:name w:val="WW8Num4z0"/>
    <w:link w:val="WW8Num4z0"/>
  </w:style>
  <w:style w:type="paragraph" w:customStyle="1" w:styleId="Contents5">
    <w:name w:val="Contents 5"/>
    <w:link w:val="Contents50"/>
    <w:rPr>
      <w:rFonts w:ascii="XO Thames" w:hAnsi="XO Thames"/>
      <w:color w:val="000000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ConsPlusNormal01">
    <w:name w:val="ConsPlusNormal Знак_0"/>
    <w:link w:val="ConsPlusNormal02"/>
    <w:rPr>
      <w:rFonts w:ascii="Arial" w:hAnsi="Arial"/>
      <w:color w:val="000000"/>
    </w:rPr>
  </w:style>
  <w:style w:type="character" w:customStyle="1" w:styleId="ConsPlusNormal02">
    <w:name w:val="ConsPlusNormal Знак_0"/>
    <w:link w:val="ConsPlusNormal01"/>
    <w:rPr>
      <w:rFonts w:ascii="Arial" w:hAnsi="Arial"/>
      <w:color w:val="000000"/>
      <w:spacing w:val="0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aff3">
    <w:name w:val="Верхний колонтитул Знак"/>
    <w:basedOn w:val="19"/>
    <w:link w:val="aff4"/>
  </w:style>
  <w:style w:type="character" w:customStyle="1" w:styleId="aff4">
    <w:name w:val="Верхний колонтитул Знак"/>
    <w:basedOn w:val="1a"/>
    <w:link w:val="aff3"/>
  </w:style>
  <w:style w:type="paragraph" w:customStyle="1" w:styleId="WW8Num4z000">
    <w:name w:val="WW8Num4z0_0"/>
    <w:link w:val="WW8Num4z001"/>
    <w:rPr>
      <w:color w:val="000000"/>
    </w:rPr>
  </w:style>
  <w:style w:type="character" w:customStyle="1" w:styleId="WW8Num4z001">
    <w:name w:val="WW8Num4z0_0"/>
    <w:link w:val="WW8Num4z000"/>
    <w:rPr>
      <w:rFonts w:ascii="Times New Roman" w:hAnsi="Times New Roman"/>
      <w:color w:val="000000"/>
      <w:spacing w:val="0"/>
      <w:sz w:val="20"/>
    </w:rPr>
  </w:style>
  <w:style w:type="paragraph" w:customStyle="1" w:styleId="WW8Num1z1">
    <w:name w:val="WW8Num1z1"/>
    <w:link w:val="WW8Num1z11"/>
    <w:rPr>
      <w:color w:val="000000"/>
    </w:rPr>
  </w:style>
  <w:style w:type="character" w:customStyle="1" w:styleId="WW8Num1z11">
    <w:name w:val="WW8Num1z1"/>
    <w:link w:val="WW8Num1z1"/>
  </w:style>
  <w:style w:type="paragraph" w:customStyle="1" w:styleId="WW8Num1z000">
    <w:name w:val="WW8Num1z0_0"/>
    <w:link w:val="WW8Num1z001"/>
    <w:rPr>
      <w:color w:val="000000"/>
    </w:rPr>
  </w:style>
  <w:style w:type="character" w:customStyle="1" w:styleId="WW8Num1z001">
    <w:name w:val="WW8Num1z0_0"/>
    <w:link w:val="WW8Num1z000"/>
    <w:rPr>
      <w:rFonts w:ascii="Times New Roman" w:hAnsi="Times New Roman"/>
      <w:color w:val="000000"/>
      <w:spacing w:val="0"/>
      <w:sz w:val="20"/>
    </w:rPr>
  </w:style>
  <w:style w:type="character" w:customStyle="1" w:styleId="a6">
    <w:name w:val="Название объекта Знак"/>
    <w:link w:val="a5"/>
    <w:rPr>
      <w:rFonts w:ascii="PT Astra Serif" w:hAnsi="PT Astra Serif"/>
      <w:i/>
      <w:sz w:val="24"/>
    </w:rPr>
  </w:style>
  <w:style w:type="paragraph" w:customStyle="1" w:styleId="aff5">
    <w:name w:val="Верхний и нижний колонтитулы"/>
    <w:link w:val="aff6"/>
    <w:pPr>
      <w:jc w:val="both"/>
    </w:pPr>
    <w:rPr>
      <w:rFonts w:ascii="XO Thames" w:hAnsi="XO Thames"/>
      <w:color w:val="000000"/>
    </w:rPr>
  </w:style>
  <w:style w:type="character" w:customStyle="1" w:styleId="aff6">
    <w:name w:val="Верхний и нижний колонтитулы"/>
    <w:link w:val="aff5"/>
    <w:rPr>
      <w:rFonts w:ascii="XO Thames" w:hAnsi="XO Thames"/>
      <w:color w:val="000000"/>
      <w:spacing w:val="0"/>
      <w:sz w:val="20"/>
    </w:rPr>
  </w:style>
  <w:style w:type="paragraph" w:customStyle="1" w:styleId="WW8Num1z600">
    <w:name w:val="WW8Num1z6_0"/>
    <w:link w:val="WW8Num1z601"/>
    <w:rPr>
      <w:color w:val="000000"/>
    </w:rPr>
  </w:style>
  <w:style w:type="character" w:customStyle="1" w:styleId="WW8Num1z601">
    <w:name w:val="WW8Num1z6_0"/>
    <w:link w:val="WW8Num1z600"/>
    <w:rPr>
      <w:rFonts w:ascii="Times New Roman" w:hAnsi="Times New Roman"/>
      <w:color w:val="000000"/>
      <w:spacing w:val="0"/>
      <w:sz w:val="20"/>
    </w:rPr>
  </w:style>
  <w:style w:type="paragraph" w:customStyle="1" w:styleId="108">
    <w:name w:val="Указатель1_0"/>
    <w:basedOn w:val="a"/>
    <w:link w:val="109"/>
    <w:rPr>
      <w:rFonts w:ascii="PT Astra Serif" w:hAnsi="PT Astra Serif"/>
    </w:rPr>
  </w:style>
  <w:style w:type="character" w:customStyle="1" w:styleId="109">
    <w:name w:val="Указатель1_0"/>
    <w:link w:val="108"/>
    <w:rPr>
      <w:rFonts w:ascii="PT Astra Serif" w:hAnsi="PT Astra Serif"/>
      <w:color w:val="000000"/>
      <w:spacing w:val="0"/>
      <w:sz w:val="20"/>
    </w:rPr>
  </w:style>
  <w:style w:type="paragraph" w:customStyle="1" w:styleId="BalloonText0">
    <w:name w:val="Balloon Text_0"/>
    <w:basedOn w:val="a"/>
    <w:link w:val="BalloonText00"/>
    <w:rPr>
      <w:rFonts w:ascii="Tahoma" w:hAnsi="Tahoma"/>
      <w:sz w:val="16"/>
    </w:rPr>
  </w:style>
  <w:style w:type="character" w:customStyle="1" w:styleId="BalloonText00">
    <w:name w:val="Balloon Text_0"/>
    <w:link w:val="BalloonText0"/>
    <w:rPr>
      <w:rFonts w:ascii="Tahoma" w:hAnsi="Tahoma"/>
      <w:color w:val="000000"/>
      <w:spacing w:val="0"/>
      <w:sz w:val="16"/>
    </w:rPr>
  </w:style>
  <w:style w:type="paragraph" w:customStyle="1" w:styleId="Textbody">
    <w:name w:val="Text body"/>
    <w:link w:val="Textbody0"/>
    <w:rPr>
      <w:color w:val="000000"/>
      <w:sz w:val="24"/>
    </w:rPr>
  </w:style>
  <w:style w:type="character" w:customStyle="1" w:styleId="Textbody0">
    <w:name w:val="Text body"/>
    <w:link w:val="Textbody"/>
    <w:rPr>
      <w:sz w:val="24"/>
    </w:rPr>
  </w:style>
  <w:style w:type="paragraph" w:customStyle="1" w:styleId="211">
    <w:name w:val="Основной текст 21"/>
    <w:link w:val="212"/>
    <w:rPr>
      <w:color w:val="000000"/>
    </w:rPr>
  </w:style>
  <w:style w:type="character" w:customStyle="1" w:styleId="212">
    <w:name w:val="Основной текст 21"/>
    <w:link w:val="211"/>
  </w:style>
  <w:style w:type="paragraph" w:customStyle="1" w:styleId="WW8Num2z100">
    <w:name w:val="WW8Num2z1_0"/>
    <w:link w:val="WW8Num2z101"/>
    <w:rPr>
      <w:color w:val="000000"/>
    </w:rPr>
  </w:style>
  <w:style w:type="character" w:customStyle="1" w:styleId="WW8Num2z101">
    <w:name w:val="WW8Num2z1_0"/>
    <w:link w:val="WW8Num2z100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Stranik</cp:lastModifiedBy>
  <cp:revision>2</cp:revision>
  <dcterms:created xsi:type="dcterms:W3CDTF">2023-09-06T05:44:00Z</dcterms:created>
  <dcterms:modified xsi:type="dcterms:W3CDTF">2023-09-06T05:44:00Z</dcterms:modified>
</cp:coreProperties>
</file>